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A8FC2" w14:textId="77777777" w:rsidR="00522E33" w:rsidRDefault="00522E33" w:rsidP="00345818">
      <w:pPr>
        <w:widowControl w:val="0"/>
        <w:ind w:left="360"/>
        <w:jc w:val="both"/>
      </w:pPr>
    </w:p>
    <w:p w14:paraId="21D7A27C" w14:textId="377C3982" w:rsidR="006A475F" w:rsidRDefault="006A475F" w:rsidP="006A475F">
      <w:pPr>
        <w:widowControl w:val="0"/>
        <w:jc w:val="both"/>
        <w:rPr>
          <w:rFonts w:ascii="Arial" w:hAnsi="Arial" w:cs="Arial"/>
          <w:sz w:val="20"/>
        </w:rPr>
      </w:pPr>
    </w:p>
    <w:p w14:paraId="33B70319" w14:textId="0EFEABE1" w:rsidR="000250FF" w:rsidRDefault="000250FF" w:rsidP="006A475F">
      <w:pPr>
        <w:widowControl w:val="0"/>
        <w:jc w:val="both"/>
        <w:rPr>
          <w:rFonts w:ascii="Arial" w:hAnsi="Arial" w:cs="Arial"/>
          <w:sz w:val="20"/>
        </w:rPr>
      </w:pPr>
    </w:p>
    <w:p w14:paraId="5B148963" w14:textId="3DE79313" w:rsidR="000250FF" w:rsidRDefault="000250FF" w:rsidP="006A475F">
      <w:pPr>
        <w:widowControl w:val="0"/>
        <w:jc w:val="both"/>
        <w:rPr>
          <w:rFonts w:ascii="Arial" w:hAnsi="Arial" w:cs="Arial"/>
          <w:sz w:val="20"/>
        </w:rPr>
      </w:pPr>
    </w:p>
    <w:p w14:paraId="14629B40" w14:textId="25EAB29B" w:rsidR="000250FF" w:rsidRDefault="000250FF" w:rsidP="006A475F">
      <w:pPr>
        <w:widowControl w:val="0"/>
        <w:jc w:val="both"/>
        <w:rPr>
          <w:rFonts w:ascii="Arial" w:hAnsi="Arial" w:cs="Arial"/>
          <w:sz w:val="20"/>
        </w:rPr>
      </w:pPr>
    </w:p>
    <w:p w14:paraId="37D29B4F" w14:textId="259CE59D" w:rsidR="000250FF" w:rsidRDefault="000250FF" w:rsidP="006A475F">
      <w:pPr>
        <w:widowControl w:val="0"/>
        <w:jc w:val="both"/>
        <w:rPr>
          <w:rFonts w:ascii="Arial" w:hAnsi="Arial" w:cs="Arial"/>
          <w:sz w:val="20"/>
        </w:rPr>
      </w:pPr>
    </w:p>
    <w:p w14:paraId="5B7BA323" w14:textId="312E5EB1" w:rsidR="000250FF" w:rsidRDefault="000250FF" w:rsidP="006A475F">
      <w:pPr>
        <w:widowControl w:val="0"/>
        <w:jc w:val="both"/>
        <w:rPr>
          <w:rFonts w:ascii="Arial" w:hAnsi="Arial" w:cs="Arial"/>
          <w:sz w:val="20"/>
        </w:rPr>
      </w:pPr>
    </w:p>
    <w:p w14:paraId="5AF37222" w14:textId="486E6748" w:rsidR="000250FF" w:rsidRDefault="000250FF" w:rsidP="006A475F">
      <w:pPr>
        <w:widowControl w:val="0"/>
        <w:jc w:val="both"/>
        <w:rPr>
          <w:rFonts w:ascii="Arial" w:hAnsi="Arial" w:cs="Arial"/>
          <w:sz w:val="20"/>
        </w:rPr>
      </w:pPr>
    </w:p>
    <w:p w14:paraId="4E7D0255" w14:textId="2CCF542B" w:rsidR="000250FF" w:rsidRDefault="000250FF" w:rsidP="006A475F">
      <w:pPr>
        <w:widowControl w:val="0"/>
        <w:jc w:val="both"/>
        <w:rPr>
          <w:rFonts w:ascii="Arial" w:hAnsi="Arial" w:cs="Arial"/>
          <w:sz w:val="20"/>
        </w:rPr>
      </w:pPr>
    </w:p>
    <w:p w14:paraId="3000D51F" w14:textId="2AFCD132" w:rsidR="000250FF" w:rsidRDefault="000250FF" w:rsidP="006A475F">
      <w:pPr>
        <w:widowControl w:val="0"/>
        <w:jc w:val="both"/>
        <w:rPr>
          <w:rFonts w:ascii="Arial" w:hAnsi="Arial" w:cs="Arial"/>
          <w:sz w:val="20"/>
        </w:rPr>
      </w:pPr>
    </w:p>
    <w:p w14:paraId="3FF227DB" w14:textId="47EFDB58" w:rsidR="000250FF" w:rsidRDefault="000250FF" w:rsidP="006A475F">
      <w:pPr>
        <w:widowControl w:val="0"/>
        <w:jc w:val="both"/>
        <w:rPr>
          <w:rFonts w:ascii="Arial" w:hAnsi="Arial" w:cs="Arial"/>
          <w:sz w:val="20"/>
        </w:rPr>
      </w:pPr>
    </w:p>
    <w:p w14:paraId="57BE9031" w14:textId="44AE7DBE" w:rsidR="000250FF" w:rsidRDefault="000250FF" w:rsidP="006A475F">
      <w:pPr>
        <w:widowControl w:val="0"/>
        <w:jc w:val="both"/>
        <w:rPr>
          <w:rFonts w:ascii="Arial" w:hAnsi="Arial" w:cs="Arial"/>
          <w:sz w:val="20"/>
        </w:rPr>
      </w:pPr>
    </w:p>
    <w:p w14:paraId="751AC8F9" w14:textId="1F9CE854" w:rsidR="000250FF" w:rsidRDefault="000250FF" w:rsidP="006A475F">
      <w:pPr>
        <w:widowControl w:val="0"/>
        <w:jc w:val="both"/>
        <w:rPr>
          <w:rFonts w:ascii="Arial" w:hAnsi="Arial" w:cs="Arial"/>
          <w:sz w:val="20"/>
        </w:rPr>
      </w:pPr>
    </w:p>
    <w:p w14:paraId="61899955" w14:textId="76CC4245" w:rsidR="000250FF" w:rsidRDefault="000250FF" w:rsidP="006A475F">
      <w:pPr>
        <w:widowControl w:val="0"/>
        <w:jc w:val="both"/>
        <w:rPr>
          <w:rFonts w:ascii="Arial" w:hAnsi="Arial" w:cs="Arial"/>
          <w:sz w:val="20"/>
        </w:rPr>
      </w:pPr>
    </w:p>
    <w:p w14:paraId="15173C97" w14:textId="77777777" w:rsidR="000250FF" w:rsidRPr="003B3389" w:rsidRDefault="000250F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77777777" w:rsidR="00236176" w:rsidRPr="00CD5328" w:rsidRDefault="002D5697" w:rsidP="00345818">
      <w:pPr>
        <w:widowControl w:val="0"/>
        <w:jc w:val="center"/>
        <w:rPr>
          <w:rFonts w:ascii="Arial" w:hAnsi="Arial" w:cs="Arial"/>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w:t>
      </w:r>
      <w:proofErr w:type="spellStart"/>
      <w:r w:rsidR="007E5D08" w:rsidRPr="00CD5328">
        <w:rPr>
          <w:rFonts w:ascii="Arial" w:hAnsi="Arial" w:cs="Arial"/>
          <w:b/>
          <w:sz w:val="32"/>
        </w:rPr>
        <w:t>Nº</w:t>
      </w:r>
      <w:proofErr w:type="spellEnd"/>
    </w:p>
    <w:p w14:paraId="237F4BDE" w14:textId="02D5851E" w:rsidR="00236176" w:rsidRPr="00D7635F" w:rsidRDefault="00D7635F" w:rsidP="00345818">
      <w:pPr>
        <w:widowControl w:val="0"/>
        <w:jc w:val="center"/>
        <w:rPr>
          <w:rFonts w:ascii="Arial" w:hAnsi="Arial" w:cs="Arial"/>
          <w:b/>
          <w:sz w:val="32"/>
        </w:rPr>
      </w:pPr>
      <w:r w:rsidRPr="00D7635F">
        <w:rPr>
          <w:rFonts w:ascii="Arial" w:hAnsi="Arial" w:cs="Arial"/>
          <w:b/>
          <w:sz w:val="32"/>
        </w:rPr>
        <w:t>01</w:t>
      </w:r>
      <w:r>
        <w:rPr>
          <w:rFonts w:ascii="Arial" w:hAnsi="Arial" w:cs="Arial"/>
          <w:b/>
          <w:sz w:val="32"/>
        </w:rPr>
        <w:t>3</w:t>
      </w:r>
      <w:r w:rsidRPr="00D7635F">
        <w:rPr>
          <w:rFonts w:ascii="Arial" w:hAnsi="Arial" w:cs="Arial"/>
          <w:b/>
          <w:sz w:val="32"/>
        </w:rPr>
        <w:t>-2020-MML-GA-SLC</w:t>
      </w: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1B3BD9FF" w:rsidR="006A54F8" w:rsidRPr="00D7635F" w:rsidRDefault="00D7635F" w:rsidP="00D7635F">
      <w:pPr>
        <w:widowControl w:val="0"/>
        <w:jc w:val="center"/>
        <w:rPr>
          <w:rFonts w:ascii="Arial" w:hAnsi="Arial" w:cs="Arial"/>
          <w:b/>
          <w:sz w:val="32"/>
        </w:rPr>
      </w:pPr>
      <w:r w:rsidRPr="00D7635F">
        <w:rPr>
          <w:rFonts w:ascii="Arial" w:hAnsi="Arial" w:cs="Arial"/>
          <w:b/>
          <w:sz w:val="32"/>
        </w:rPr>
        <w:t>PRIMERA CONVOCATORIA</w:t>
      </w: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67A91530" w14:textId="665D97FE" w:rsidR="00D7635F" w:rsidRDefault="00236176" w:rsidP="00345818">
      <w:pPr>
        <w:widowControl w:val="0"/>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w:t>
      </w:r>
      <w:r w:rsidR="00D7635F">
        <w:rPr>
          <w:rFonts w:ascii="Arial" w:hAnsi="Arial" w:cs="Arial"/>
          <w:b/>
          <w:sz w:val="32"/>
        </w:rPr>
        <w:t>DE</w:t>
      </w:r>
    </w:p>
    <w:p w14:paraId="65F13E1B" w14:textId="616B82E3" w:rsidR="00236176" w:rsidRPr="00D7635F" w:rsidRDefault="00D7635F" w:rsidP="00345818">
      <w:pPr>
        <w:widowControl w:val="0"/>
        <w:jc w:val="center"/>
        <w:rPr>
          <w:rFonts w:ascii="Arial" w:hAnsi="Arial" w:cs="Arial"/>
          <w:b/>
          <w:sz w:val="32"/>
        </w:rPr>
      </w:pPr>
      <w:r>
        <w:rPr>
          <w:rFonts w:ascii="Arial" w:hAnsi="Arial" w:cs="Arial"/>
          <w:b/>
          <w:sz w:val="32"/>
        </w:rPr>
        <w:t>“</w:t>
      </w:r>
      <w:r w:rsidRPr="00D7635F">
        <w:rPr>
          <w:rFonts w:ascii="Arial" w:hAnsi="Arial" w:cs="Arial"/>
          <w:b/>
          <w:sz w:val="32"/>
        </w:rPr>
        <w:t>ARRENDAMIENTO DE INMUEBLE PARA LA SUBGERENCIA DE SALUD PÚBLICA PERTENECIENTE A LA GERENCIA DE DESARROLLO SOCIAL DE LA MUNICIPALIDAD METROPOLITANA DE LIMA”</w:t>
      </w:r>
    </w:p>
    <w:p w14:paraId="72E88BDD" w14:textId="77777777" w:rsidR="00236176" w:rsidRPr="00CD5328" w:rsidRDefault="00236176" w:rsidP="00345818">
      <w:pPr>
        <w:widowControl w:val="0"/>
        <w:jc w:val="both"/>
        <w:rPr>
          <w:rFonts w:ascii="Arial" w:hAnsi="Arial" w:cs="Arial"/>
          <w:sz w:val="20"/>
        </w:rPr>
      </w:pP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w:t>
      </w:r>
      <w:proofErr w:type="spellStart"/>
      <w:r w:rsidRPr="0019233B">
        <w:rPr>
          <w:rFonts w:ascii="Arial" w:hAnsi="Arial" w:cs="Arial"/>
          <w:sz w:val="20"/>
        </w:rPr>
        <w:t>N°</w:t>
      </w:r>
      <w:proofErr w:type="spellEnd"/>
      <w:r w:rsidRPr="0019233B">
        <w:rPr>
          <w:rFonts w:ascii="Arial" w:hAnsi="Arial" w:cs="Arial"/>
          <w:sz w:val="20"/>
        </w:rPr>
        <w:t xml:space="preserve">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E02834">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E02834">
      <w:pPr>
        <w:pStyle w:val="WW-Textosinformato"/>
        <w:widowControl w:val="0"/>
        <w:numPr>
          <w:ilvl w:val="1"/>
          <w:numId w:val="7"/>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w:t>
      </w:r>
      <w:proofErr w:type="spellStart"/>
      <w:r w:rsidRPr="00CA39A4">
        <w:rPr>
          <w:rFonts w:ascii="Arial" w:hAnsi="Arial" w:cs="Arial"/>
          <w:sz w:val="20"/>
        </w:rPr>
        <w:t>N°</w:t>
      </w:r>
      <w:proofErr w:type="spellEnd"/>
      <w:r w:rsidRPr="00CA39A4">
        <w:rPr>
          <w:rFonts w:ascii="Arial" w:hAnsi="Arial" w:cs="Arial"/>
          <w:sz w:val="20"/>
        </w:rPr>
        <w:t xml:space="preserve">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Pr="00CA39A4">
        <w:rPr>
          <w:rFonts w:ascii="Arial" w:hAnsi="Arial" w:cs="Arial"/>
          <w:color w:val="auto"/>
          <w:sz w:val="20"/>
        </w:rPr>
        <w:t>N°</w:t>
      </w:r>
      <w:proofErr w:type="spellEnd"/>
      <w:r w:rsidRPr="00CA39A4">
        <w:rPr>
          <w:rFonts w:ascii="Arial" w:hAnsi="Arial" w:cs="Arial"/>
          <w:color w:val="auto"/>
          <w:sz w:val="20"/>
        </w:rPr>
        <w:t xml:space="preserve">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E02834">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E02834">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E02834">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E02834">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E02834">
            <w:pPr>
              <w:pStyle w:val="Prrafodelista"/>
              <w:numPr>
                <w:ilvl w:val="0"/>
                <w:numId w:val="26"/>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E02834">
            <w:pPr>
              <w:pStyle w:val="Prrafodelista"/>
              <w:numPr>
                <w:ilvl w:val="0"/>
                <w:numId w:val="26"/>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w:t>
      </w:r>
      <w:proofErr w:type="gramStart"/>
      <w:r w:rsidRPr="006B6588">
        <w:rPr>
          <w:rFonts w:ascii="Arial" w:eastAsia="Times New Roman" w:hAnsi="Arial" w:cs="Arial"/>
          <w:color w:val="auto"/>
          <w:sz w:val="20"/>
          <w:lang w:val="es-ES" w:eastAsia="es-ES"/>
        </w:rPr>
        <w:t>normativa  que</w:t>
      </w:r>
      <w:proofErr w:type="gramEnd"/>
      <w:r w:rsidRPr="006B6588">
        <w:rPr>
          <w:rFonts w:ascii="Arial" w:eastAsia="Times New Roman" w:hAnsi="Arial" w:cs="Arial"/>
          <w:color w:val="auto"/>
          <w:sz w:val="20"/>
          <w:lang w:val="es-ES" w:eastAsia="es-ES"/>
        </w:rPr>
        <w:t xml:space="preserv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3130AF">
        <w:rPr>
          <w:rFonts w:ascii="Arial" w:eastAsia="Times New Roman" w:hAnsi="Arial" w:cs="Arial"/>
          <w:color w:val="auto"/>
          <w:sz w:val="20"/>
          <w:lang w:val="es-ES" w:eastAsia="es-ES"/>
        </w:rPr>
        <w:t>N°</w:t>
      </w:r>
      <w:proofErr w:type="spellEnd"/>
      <w:r w:rsidRPr="003130AF">
        <w:rPr>
          <w:rFonts w:ascii="Arial" w:eastAsia="Times New Roman" w:hAnsi="Arial" w:cs="Arial"/>
          <w:color w:val="auto"/>
          <w:sz w:val="20"/>
          <w:lang w:val="es-ES" w:eastAsia="es-ES"/>
        </w:rPr>
        <w:t xml:space="preserve">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E02834">
            <w:pPr>
              <w:pStyle w:val="Prrafodelista"/>
              <w:widowControl w:val="0"/>
              <w:numPr>
                <w:ilvl w:val="0"/>
                <w:numId w:val="29"/>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E02834">
            <w:pPr>
              <w:pStyle w:val="Prrafodelista"/>
              <w:widowControl w:val="0"/>
              <w:numPr>
                <w:ilvl w:val="0"/>
                <w:numId w:val="29"/>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E02834">
            <w:pPr>
              <w:pStyle w:val="Prrafodelista"/>
              <w:widowControl w:val="0"/>
              <w:numPr>
                <w:ilvl w:val="0"/>
                <w:numId w:val="29"/>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77777777" w:rsidR="003522A9" w:rsidRDefault="003522A9"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E02834">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E02834">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E02834">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E02834">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E02834">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E02834">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7E3AFD99" w14:textId="77777777"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381FD789" w14:textId="77777777" w:rsidR="009A4F1E" w:rsidRDefault="009A4F1E" w:rsidP="00345818">
      <w:pPr>
        <w:widowControl w:val="0"/>
        <w:ind w:left="720"/>
        <w:jc w:val="both"/>
        <w:rPr>
          <w:rFonts w:ascii="Arial" w:hAnsi="Arial" w:cs="Arial"/>
          <w:color w:val="auto"/>
          <w:sz w:val="20"/>
          <w:lang w:val="es-ES"/>
        </w:rPr>
      </w:pPr>
    </w:p>
    <w:p w14:paraId="389C6D79" w14:textId="77777777" w:rsidR="005572F7" w:rsidRDefault="005572F7" w:rsidP="00345818">
      <w:pPr>
        <w:widowControl w:val="0"/>
        <w:ind w:left="720"/>
        <w:jc w:val="both"/>
        <w:rPr>
          <w:rFonts w:ascii="Arial" w:hAnsi="Arial" w:cs="Arial"/>
          <w:color w:val="auto"/>
          <w:sz w:val="20"/>
          <w:lang w:val="es-ES"/>
        </w:rPr>
      </w:pP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E02834">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E02834">
      <w:pPr>
        <w:pStyle w:val="Prrafodelista"/>
        <w:widowControl w:val="0"/>
        <w:numPr>
          <w:ilvl w:val="0"/>
          <w:numId w:val="12"/>
        </w:numPr>
        <w:ind w:left="284"/>
        <w:jc w:val="both"/>
        <w:rPr>
          <w:rFonts w:ascii="Arial" w:hAnsi="Arial" w:cs="Arial"/>
          <w:vanish/>
          <w:sz w:val="20"/>
        </w:rPr>
      </w:pPr>
    </w:p>
    <w:p w14:paraId="239A1EBB" w14:textId="77777777" w:rsidR="00F97985" w:rsidRPr="00CD5328" w:rsidRDefault="00F97985" w:rsidP="00E02834">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E02834">
            <w:pPr>
              <w:pStyle w:val="Prrafodelista"/>
              <w:numPr>
                <w:ilvl w:val="0"/>
                <w:numId w:val="21"/>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E02834">
            <w:pPr>
              <w:pStyle w:val="Prrafodelista"/>
              <w:numPr>
                <w:ilvl w:val="0"/>
                <w:numId w:val="21"/>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4A4CE1">
              <w:rPr>
                <w:rFonts w:ascii="Arial" w:hAnsi="Arial" w:cs="Arial"/>
                <w:b w:val="0"/>
                <w:i/>
                <w:color w:val="0000FF"/>
                <w:sz w:val="19"/>
                <w:szCs w:val="19"/>
              </w:rPr>
              <w:t>ii</w:t>
            </w:r>
            <w:proofErr w:type="spellEnd"/>
            <w:r w:rsidRPr="004A4CE1">
              <w:rPr>
                <w:rFonts w:ascii="Arial" w:hAnsi="Arial" w:cs="Arial"/>
                <w:b w:val="0"/>
                <w:i/>
                <w:color w:val="0000FF"/>
                <w:sz w:val="19"/>
                <w:szCs w:val="19"/>
              </w:rPr>
              <w:t>) la captura y almacenamiento de imágenes, e incluso (</w:t>
            </w:r>
            <w:proofErr w:type="spellStart"/>
            <w:r w:rsidRPr="004A4CE1">
              <w:rPr>
                <w:rFonts w:ascii="Arial" w:hAnsi="Arial" w:cs="Arial"/>
                <w:b w:val="0"/>
                <w:i/>
                <w:color w:val="0000FF"/>
                <w:sz w:val="19"/>
                <w:szCs w:val="19"/>
              </w:rPr>
              <w:t>iii</w:t>
            </w:r>
            <w:proofErr w:type="spellEnd"/>
            <w:r w:rsidRPr="004A4CE1">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E02834">
            <w:pPr>
              <w:pStyle w:val="Prrafodelista"/>
              <w:numPr>
                <w:ilvl w:val="0"/>
                <w:numId w:val="21"/>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E02834">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E02834">
      <w:pPr>
        <w:pStyle w:val="Prrafodelista"/>
        <w:widowControl w:val="0"/>
        <w:numPr>
          <w:ilvl w:val="0"/>
          <w:numId w:val="8"/>
        </w:numPr>
        <w:ind w:left="96"/>
        <w:jc w:val="both"/>
        <w:rPr>
          <w:rFonts w:ascii="Arial" w:hAnsi="Arial" w:cs="Arial"/>
          <w:b/>
          <w:caps/>
          <w:vanish/>
          <w:sz w:val="20"/>
        </w:rPr>
      </w:pPr>
    </w:p>
    <w:p w14:paraId="24573EC8" w14:textId="77777777" w:rsidR="00F97985" w:rsidRPr="00CD5328" w:rsidRDefault="00F97985" w:rsidP="00E02834">
      <w:pPr>
        <w:pStyle w:val="Prrafodelista"/>
        <w:widowControl w:val="0"/>
        <w:numPr>
          <w:ilvl w:val="0"/>
          <w:numId w:val="8"/>
        </w:numPr>
        <w:ind w:left="96"/>
        <w:jc w:val="both"/>
        <w:rPr>
          <w:rFonts w:ascii="Arial" w:hAnsi="Arial" w:cs="Arial"/>
          <w:b/>
          <w:caps/>
          <w:vanish/>
          <w:sz w:val="20"/>
        </w:rPr>
      </w:pPr>
    </w:p>
    <w:p w14:paraId="4210337B" w14:textId="77777777" w:rsidR="00F97985" w:rsidRPr="00CD5328" w:rsidRDefault="003D5A05" w:rsidP="00E02834">
      <w:pPr>
        <w:pStyle w:val="Prrafodelista"/>
        <w:widowControl w:val="0"/>
        <w:numPr>
          <w:ilvl w:val="1"/>
          <w:numId w:val="8"/>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 xml:space="preserve">Los plazos y el procedimiento para perfeccionar el contrato se </w:t>
      </w:r>
      <w:proofErr w:type="gramStart"/>
      <w:r w:rsidRPr="0017533C">
        <w:rPr>
          <w:rFonts w:ascii="Arial" w:hAnsi="Arial" w:cs="Arial"/>
          <w:color w:val="auto"/>
          <w:sz w:val="20"/>
          <w:lang w:val="es-ES"/>
        </w:rPr>
        <w:t>realiza</w:t>
      </w:r>
      <w:proofErr w:type="gramEnd"/>
      <w:r w:rsidRPr="0017533C">
        <w:rPr>
          <w:rFonts w:ascii="Arial" w:hAnsi="Arial" w:cs="Arial"/>
          <w:color w:val="auto"/>
          <w:sz w:val="20"/>
          <w:lang w:val="es-ES"/>
        </w:rPr>
        <w:t xml:space="preserve">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E02834">
      <w:pPr>
        <w:pStyle w:val="Prrafodelista"/>
        <w:widowControl w:val="0"/>
        <w:numPr>
          <w:ilvl w:val="1"/>
          <w:numId w:val="8"/>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E02834">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tbl>
      <w:tblPr>
        <w:tblStyle w:val="Tablaconcuadrcula1clara-nfasis51"/>
        <w:tblW w:w="7683" w:type="dxa"/>
        <w:tblInd w:w="1384" w:type="dxa"/>
        <w:tblLook w:val="04A0" w:firstRow="1" w:lastRow="0" w:firstColumn="1" w:lastColumn="0" w:noHBand="0" w:noVBand="1"/>
      </w:tblPr>
      <w:tblGrid>
        <w:gridCol w:w="7683"/>
      </w:tblGrid>
      <w:tr w:rsidR="00F552FC" w:rsidRPr="002B4536" w14:paraId="774BF655"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416914B3" w14:textId="77777777"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14:paraId="0EFEC346" w14:textId="77777777" w:rsidTr="00970F26">
        <w:trPr>
          <w:trHeight w:val="1556"/>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38361CE1" w14:textId="77777777"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val="0"/>
                <w:i/>
                <w:color w:val="0000FF"/>
                <w:sz w:val="19"/>
                <w:szCs w:val="19"/>
                <w:lang w:val="es-ES_tradnl"/>
              </w:rPr>
              <w:t>n</w:t>
            </w:r>
            <w:r w:rsidRPr="00E54424">
              <w:rPr>
                <w:rFonts w:ascii="Arial" w:hAnsi="Arial" w:cs="Arial"/>
                <w:b w:val="0"/>
                <w:i/>
                <w:color w:val="0000FF"/>
                <w:sz w:val="19"/>
                <w:szCs w:val="19"/>
                <w:lang w:val="es-ES_tradnl"/>
              </w:rPr>
              <w:t xml:space="preserve"> </w:t>
            </w:r>
            <w:r w:rsidR="002150FC">
              <w:rPr>
                <w:rFonts w:ascii="Arial" w:hAnsi="Arial" w:cs="Arial"/>
                <w:b w:val="0"/>
                <w:i/>
                <w:color w:val="0000FF"/>
                <w:sz w:val="19"/>
                <w:szCs w:val="19"/>
                <w:lang w:val="es-ES_tradnl"/>
              </w:rPr>
              <w:t xml:space="preserve">los </w:t>
            </w:r>
            <w:r w:rsidR="00C27B36">
              <w:rPr>
                <w:rFonts w:ascii="Arial" w:hAnsi="Arial" w:cs="Arial"/>
                <w:b w:val="0"/>
                <w:i/>
                <w:color w:val="0000FF"/>
                <w:sz w:val="19"/>
                <w:szCs w:val="19"/>
                <w:lang w:val="es-ES_tradnl"/>
              </w:rPr>
              <w:t>numeral</w:t>
            </w:r>
            <w:r w:rsidR="002150FC">
              <w:rPr>
                <w:rFonts w:ascii="Arial" w:hAnsi="Arial" w:cs="Arial"/>
                <w:b w:val="0"/>
                <w:i/>
                <w:color w:val="0000FF"/>
                <w:sz w:val="19"/>
                <w:szCs w:val="19"/>
                <w:lang w:val="es-ES_tradnl"/>
              </w:rPr>
              <w:t>es</w:t>
            </w:r>
            <w:r w:rsidR="00C27B36">
              <w:rPr>
                <w:rFonts w:ascii="Arial" w:hAnsi="Arial" w:cs="Arial"/>
                <w:b w:val="0"/>
                <w:i/>
                <w:color w:val="0000FF"/>
                <w:sz w:val="19"/>
                <w:szCs w:val="19"/>
                <w:lang w:val="es-ES_tradnl"/>
              </w:rPr>
              <w:t xml:space="preserve"> 149</w:t>
            </w:r>
            <w:r>
              <w:rPr>
                <w:rFonts w:ascii="Arial" w:hAnsi="Arial" w:cs="Arial"/>
                <w:b w:val="0"/>
                <w:i/>
                <w:color w:val="0000FF"/>
                <w:sz w:val="19"/>
                <w:szCs w:val="19"/>
                <w:lang w:val="es-ES_tradnl"/>
              </w:rPr>
              <w:t>.4</w:t>
            </w:r>
            <w:r w:rsidR="00BE125C">
              <w:rPr>
                <w:rFonts w:ascii="Arial" w:hAnsi="Arial" w:cs="Arial"/>
                <w:b w:val="0"/>
                <w:i/>
                <w:color w:val="0000FF"/>
                <w:sz w:val="19"/>
                <w:szCs w:val="19"/>
                <w:lang w:val="es-ES_tradnl"/>
              </w:rPr>
              <w:t xml:space="preserve"> y 149.5</w:t>
            </w:r>
            <w:r>
              <w:rPr>
                <w:rFonts w:ascii="Arial" w:hAnsi="Arial" w:cs="Arial"/>
                <w:b w:val="0"/>
                <w:i/>
                <w:color w:val="0000FF"/>
                <w:sz w:val="19"/>
                <w:szCs w:val="19"/>
                <w:lang w:val="es-ES_tradnl"/>
              </w:rPr>
              <w:t xml:space="preserve"> del artículo </w:t>
            </w:r>
            <w:r w:rsidRPr="00E54424">
              <w:rPr>
                <w:rFonts w:ascii="Arial" w:hAnsi="Arial" w:cs="Arial"/>
                <w:b w:val="0"/>
                <w:i/>
                <w:color w:val="0000FF"/>
                <w:sz w:val="19"/>
                <w:szCs w:val="19"/>
                <w:lang w:val="es-ES_tradnl"/>
              </w:rPr>
              <w:t>1</w:t>
            </w:r>
            <w:r w:rsidR="00C27B36">
              <w:rPr>
                <w:rFonts w:ascii="Arial" w:hAnsi="Arial" w:cs="Arial"/>
                <w:b w:val="0"/>
                <w:i/>
                <w:color w:val="0000FF"/>
                <w:sz w:val="19"/>
                <w:szCs w:val="19"/>
                <w:lang w:val="es-ES_tradnl"/>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E961E9B" w14:textId="77777777" w:rsidR="00F552FC" w:rsidRPr="00FD3679" w:rsidRDefault="00F552FC"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E02834">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7777777"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w:t>
            </w:r>
            <w:proofErr w:type="gramStart"/>
            <w:r>
              <w:rPr>
                <w:rFonts w:ascii="Arial" w:hAnsi="Arial" w:cs="Arial"/>
                <w:b w:val="0"/>
                <w:i/>
                <w:color w:val="0000FF"/>
                <w:sz w:val="19"/>
                <w:szCs w:val="19"/>
              </w:rPr>
              <w:t xml:space="preserve">del </w:t>
            </w:r>
            <w:r w:rsidRPr="008726FA">
              <w:rPr>
                <w:rFonts w:ascii="Arial" w:hAnsi="Arial" w:cs="Arial"/>
                <w:b w:val="0"/>
                <w:i/>
                <w:color w:val="0000FF"/>
                <w:sz w:val="19"/>
                <w:szCs w:val="19"/>
              </w:rPr>
              <w:t xml:space="preserve"> artículo</w:t>
            </w:r>
            <w:proofErr w:type="gramEnd"/>
            <w:r w:rsidRPr="008726FA">
              <w:rPr>
                <w:rFonts w:ascii="Arial" w:hAnsi="Arial" w:cs="Arial"/>
                <w:b w:val="0"/>
                <w:i/>
                <w:color w:val="0000FF"/>
                <w:sz w:val="19"/>
                <w:szCs w:val="19"/>
              </w:rPr>
              <w:t xml:space="preserve">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E02834">
      <w:pPr>
        <w:pStyle w:val="Prrafodelista"/>
        <w:widowControl w:val="0"/>
        <w:numPr>
          <w:ilvl w:val="2"/>
          <w:numId w:val="8"/>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77777777" w:rsidR="008D408F" w:rsidRPr="00CD5328" w:rsidRDefault="008D408F" w:rsidP="00345818">
      <w:pPr>
        <w:pStyle w:val="Prrafodelista"/>
        <w:widowControl w:val="0"/>
        <w:ind w:left="1134"/>
        <w:jc w:val="both"/>
        <w:rPr>
          <w:rFonts w:ascii="Arial" w:hAnsi="Arial" w:cs="Arial"/>
          <w:sz w:val="20"/>
        </w:rPr>
      </w:pPr>
    </w:p>
    <w:p w14:paraId="76DAC4BC" w14:textId="77777777" w:rsidR="004144BB" w:rsidRPr="00C238A3" w:rsidRDefault="004144BB" w:rsidP="00E02834">
      <w:pPr>
        <w:pStyle w:val="Prrafodelista"/>
        <w:widowControl w:val="0"/>
        <w:numPr>
          <w:ilvl w:val="1"/>
          <w:numId w:val="8"/>
        </w:numPr>
        <w:ind w:left="445" w:hanging="425"/>
        <w:jc w:val="both"/>
        <w:rPr>
          <w:rFonts w:ascii="Arial" w:hAnsi="Arial" w:cs="Arial"/>
          <w:b/>
          <w:caps/>
          <w:sz w:val="20"/>
        </w:rPr>
      </w:pPr>
      <w:r w:rsidRPr="00C238A3">
        <w:rPr>
          <w:rFonts w:ascii="Arial" w:hAnsi="Arial" w:cs="Arial"/>
          <w:b/>
          <w:caps/>
          <w:sz w:val="20"/>
        </w:rPr>
        <w:lastRenderedPageBreak/>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w:t>
      </w:r>
      <w:proofErr w:type="gramStart"/>
      <w:r w:rsidR="00043498">
        <w:rPr>
          <w:rFonts w:ascii="Arial" w:hAnsi="Arial" w:cs="Arial"/>
          <w:sz w:val="20"/>
          <w:lang w:val="es-ES"/>
        </w:rPr>
        <w:t xml:space="preserve">Asimismo, </w:t>
      </w:r>
      <w:r w:rsidRPr="00CD5328">
        <w:rPr>
          <w:rFonts w:ascii="Arial" w:hAnsi="Arial" w:cs="Arial"/>
          <w:sz w:val="20"/>
          <w:lang w:val="es-ES"/>
        </w:rPr>
        <w:t xml:space="preserve"> deben</w:t>
      </w:r>
      <w:proofErr w:type="gramEnd"/>
      <w:r w:rsidRPr="00CD5328">
        <w:rPr>
          <w:rFonts w:ascii="Arial" w:hAnsi="Arial" w:cs="Arial"/>
          <w:sz w:val="20"/>
          <w:lang w:val="es-ES"/>
        </w:rPr>
        <w:t xml:space="preserve">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lastRenderedPageBreak/>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E02834">
      <w:pPr>
        <w:pStyle w:val="Prrafodelista"/>
        <w:widowControl w:val="0"/>
        <w:numPr>
          <w:ilvl w:val="2"/>
          <w:numId w:val="8"/>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E02834">
      <w:pPr>
        <w:pStyle w:val="Prrafodelista"/>
        <w:widowControl w:val="0"/>
        <w:numPr>
          <w:ilvl w:val="2"/>
          <w:numId w:val="8"/>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E02834">
      <w:pPr>
        <w:pStyle w:val="Prrafodelista"/>
        <w:widowControl w:val="0"/>
        <w:numPr>
          <w:ilvl w:val="1"/>
          <w:numId w:val="8"/>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9444B2E" w:rsidR="00D5597F" w:rsidRDefault="001C65EC" w:rsidP="00345818">
      <w:pPr>
        <w:widowControl w:val="0"/>
        <w:rPr>
          <w:rFonts w:ascii="Arial" w:hAnsi="Arial" w:cs="Arial"/>
        </w:rPr>
      </w:pPr>
      <w:r w:rsidRPr="00CD5328">
        <w:rPr>
          <w:rFonts w:ascii="Arial" w:hAnsi="Arial" w:cs="Arial"/>
        </w:rPr>
        <w:br w:type="page"/>
      </w:r>
    </w:p>
    <w:p w14:paraId="4C050977" w14:textId="77777777" w:rsidR="00BF2348" w:rsidRDefault="00BF2348" w:rsidP="00345818">
      <w:pPr>
        <w:widowControl w:val="0"/>
        <w:rPr>
          <w:rFonts w:ascii="Arial" w:hAnsi="Arial" w:cs="Arial"/>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BF2348">
        <w:tc>
          <w:tcPr>
            <w:tcW w:w="8952"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05BFE8D" w14:textId="77777777" w:rsidTr="00AD0AB4">
        <w:trPr>
          <w:trHeight w:val="397"/>
        </w:trPr>
        <w:tc>
          <w:tcPr>
            <w:tcW w:w="2288" w:type="dxa"/>
          </w:tcPr>
          <w:p w14:paraId="1BF3BFA8" w14:textId="77777777" w:rsidR="00AD0AB4" w:rsidRPr="00CD5328" w:rsidRDefault="00AD0AB4" w:rsidP="00345818">
            <w:pPr>
              <w:widowControl w:val="0"/>
              <w:rPr>
                <w:rFonts w:ascii="Arial" w:hAnsi="Arial" w:cs="Arial"/>
                <w:sz w:val="20"/>
              </w:rPr>
            </w:pPr>
            <w:r w:rsidRPr="00CD5328">
              <w:rPr>
                <w:rFonts w:ascii="Arial" w:hAnsi="Arial" w:cs="Arial"/>
                <w:sz w:val="20"/>
              </w:rPr>
              <w:t>Nombre</w:t>
            </w:r>
          </w:p>
        </w:tc>
        <w:tc>
          <w:tcPr>
            <w:tcW w:w="236" w:type="dxa"/>
          </w:tcPr>
          <w:p w14:paraId="710C5D2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025DB7AC" w14:textId="27C26FDC" w:rsidR="00AD0AB4" w:rsidRPr="00CD5328" w:rsidRDefault="003C12C9" w:rsidP="00345818">
            <w:pPr>
              <w:widowControl w:val="0"/>
              <w:rPr>
                <w:rFonts w:ascii="Arial" w:hAnsi="Arial" w:cs="Arial"/>
                <w:sz w:val="20"/>
              </w:rPr>
            </w:pPr>
            <w:r w:rsidRPr="003C12C9">
              <w:rPr>
                <w:rFonts w:ascii="Arial" w:hAnsi="Arial" w:cs="Arial"/>
                <w:sz w:val="20"/>
              </w:rPr>
              <w:t>Municipalidad Metropolitana de Lima</w:t>
            </w:r>
          </w:p>
        </w:tc>
      </w:tr>
      <w:tr w:rsidR="00AD0AB4" w:rsidRPr="00CD5328" w14:paraId="0392F134" w14:textId="77777777" w:rsidTr="00AD0AB4">
        <w:trPr>
          <w:trHeight w:val="397"/>
        </w:trPr>
        <w:tc>
          <w:tcPr>
            <w:tcW w:w="2288" w:type="dxa"/>
          </w:tcPr>
          <w:p w14:paraId="4441427D" w14:textId="77777777" w:rsidR="00AD0AB4" w:rsidRPr="00CD5328" w:rsidRDefault="00AD0AB4" w:rsidP="00345818">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16A08908"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27B5C6A8" w14:textId="1CEB7D2E" w:rsidR="00AD0AB4" w:rsidRPr="00CD5328" w:rsidRDefault="003C12C9" w:rsidP="00345818">
            <w:pPr>
              <w:widowControl w:val="0"/>
              <w:rPr>
                <w:rFonts w:ascii="Arial" w:hAnsi="Arial" w:cs="Arial"/>
                <w:sz w:val="20"/>
              </w:rPr>
            </w:pPr>
            <w:r w:rsidRPr="003C12C9">
              <w:rPr>
                <w:rFonts w:ascii="Arial" w:hAnsi="Arial" w:cs="Arial"/>
                <w:sz w:val="20"/>
              </w:rPr>
              <w:t>20131380951</w:t>
            </w:r>
          </w:p>
        </w:tc>
      </w:tr>
      <w:tr w:rsidR="00AD0AB4" w:rsidRPr="00CD5328" w14:paraId="5A6AB8AD" w14:textId="77777777" w:rsidTr="00AD0AB4">
        <w:trPr>
          <w:trHeight w:val="397"/>
        </w:trPr>
        <w:tc>
          <w:tcPr>
            <w:tcW w:w="2288" w:type="dxa"/>
          </w:tcPr>
          <w:p w14:paraId="373C070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5D8BE205" w14:textId="49443F6B" w:rsidR="00AD0AB4" w:rsidRPr="00CD5328" w:rsidRDefault="003C12C9" w:rsidP="00345818">
            <w:pPr>
              <w:widowControl w:val="0"/>
              <w:rPr>
                <w:rFonts w:ascii="Arial" w:hAnsi="Arial" w:cs="Arial"/>
                <w:sz w:val="20"/>
              </w:rPr>
            </w:pPr>
            <w:r w:rsidRPr="003C12C9">
              <w:rPr>
                <w:rFonts w:ascii="Arial" w:hAnsi="Arial" w:cs="Arial"/>
                <w:sz w:val="20"/>
                <w:lang w:val="es-ES"/>
              </w:rPr>
              <w:t>Jr. Conde de Superunda 141 – Cercado de Lima</w:t>
            </w:r>
          </w:p>
        </w:tc>
      </w:tr>
      <w:tr w:rsidR="00AD0AB4" w:rsidRPr="00CD5328" w14:paraId="24D1F094" w14:textId="77777777" w:rsidTr="00AD0AB4">
        <w:trPr>
          <w:trHeight w:val="397"/>
        </w:trPr>
        <w:tc>
          <w:tcPr>
            <w:tcW w:w="2288" w:type="dxa"/>
          </w:tcPr>
          <w:p w14:paraId="4B3B9D0A" w14:textId="77777777" w:rsidR="00AD0AB4" w:rsidRPr="00CD5328" w:rsidRDefault="00AD0AB4" w:rsidP="00345818">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470EFB77" w14:textId="4B9FBD1B" w:rsidR="00AD0AB4" w:rsidRPr="00CD5328" w:rsidRDefault="003C12C9" w:rsidP="00345818">
            <w:pPr>
              <w:widowControl w:val="0"/>
              <w:rPr>
                <w:rFonts w:ascii="Arial" w:hAnsi="Arial" w:cs="Arial"/>
                <w:sz w:val="20"/>
              </w:rPr>
            </w:pPr>
            <w:r w:rsidRPr="003C12C9">
              <w:rPr>
                <w:rFonts w:ascii="Arial" w:hAnsi="Arial" w:cs="Arial"/>
                <w:sz w:val="20"/>
                <w:lang w:val="es-ES"/>
              </w:rPr>
              <w:t>6321300 – Anexo 1732</w:t>
            </w:r>
          </w:p>
        </w:tc>
      </w:tr>
      <w:tr w:rsidR="00AD0AB4" w:rsidRPr="00CD5328" w14:paraId="0073A58A" w14:textId="77777777" w:rsidTr="00AD0AB4">
        <w:trPr>
          <w:trHeight w:val="397"/>
        </w:trPr>
        <w:tc>
          <w:tcPr>
            <w:tcW w:w="2288" w:type="dxa"/>
          </w:tcPr>
          <w:p w14:paraId="25072A45" w14:textId="77777777" w:rsidR="00AD0AB4" w:rsidRPr="00CD5328" w:rsidRDefault="00AD0AB4" w:rsidP="00345818">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77777777" w:rsidR="00AD0AB4" w:rsidRPr="00CD5328" w:rsidRDefault="00AD0AB4" w:rsidP="00345818">
            <w:pPr>
              <w:widowControl w:val="0"/>
              <w:jc w:val="center"/>
              <w:rPr>
                <w:rFonts w:ascii="Arial" w:hAnsi="Arial" w:cs="Arial"/>
                <w:sz w:val="20"/>
              </w:rPr>
            </w:pPr>
            <w:r w:rsidRPr="00CD5328">
              <w:rPr>
                <w:rFonts w:ascii="Arial" w:hAnsi="Arial" w:cs="Arial"/>
                <w:sz w:val="20"/>
              </w:rPr>
              <w:t>:</w:t>
            </w:r>
          </w:p>
        </w:tc>
        <w:tc>
          <w:tcPr>
            <w:tcW w:w="6059" w:type="dxa"/>
          </w:tcPr>
          <w:p w14:paraId="133C040A" w14:textId="75D9B232" w:rsidR="00AD0AB4" w:rsidRPr="00CD5328" w:rsidRDefault="003C12C9" w:rsidP="00345818">
            <w:pPr>
              <w:widowControl w:val="0"/>
              <w:rPr>
                <w:rFonts w:ascii="Arial" w:hAnsi="Arial" w:cs="Arial"/>
                <w:sz w:val="20"/>
              </w:rPr>
            </w:pPr>
            <w:r w:rsidRPr="003C12C9">
              <w:rPr>
                <w:rFonts w:ascii="Arial" w:hAnsi="Arial" w:cs="Arial"/>
                <w:sz w:val="20"/>
                <w:lang w:val="es-ES"/>
              </w:rPr>
              <w:t>ysabel.ccoscco@munlima.gob.pe</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4E26700E" w14:textId="5C0CB281" w:rsidR="00D5597F" w:rsidRPr="00C55063" w:rsidRDefault="00D5597F" w:rsidP="00345818">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E3105B">
        <w:rPr>
          <w:rFonts w:ascii="Arial" w:hAnsi="Arial" w:cs="Arial"/>
          <w:sz w:val="20"/>
        </w:rPr>
        <w:t xml:space="preserve">contratación del </w:t>
      </w:r>
      <w:r w:rsidR="00E3105B" w:rsidRPr="00044EDF">
        <w:rPr>
          <w:rFonts w:ascii="Arial" w:hAnsi="Arial" w:cs="Arial"/>
          <w:bCs/>
          <w:color w:val="000000" w:themeColor="text1"/>
          <w:sz w:val="20"/>
        </w:rPr>
        <w:t xml:space="preserve">SERVICIO DE “ARRENDAMIENTO DE INMUEBLE PARA LA SUBGERENCIA DE SALUD PÚBLICA PERTENECIENTE A LA GERENCIA DE DESARROLLO SOCIAL DE LA </w:t>
      </w:r>
      <w:r w:rsidR="00E3105B" w:rsidRPr="00044EDF">
        <w:rPr>
          <w:rFonts w:ascii="Arial" w:eastAsia="Calibri" w:hAnsi="Arial" w:cs="Arial"/>
          <w:bCs/>
          <w:color w:val="000000" w:themeColor="text1"/>
          <w:sz w:val="20"/>
          <w:lang w:eastAsia="ar-SA"/>
        </w:rPr>
        <w:t>MUNICIPALIDAD METROPOLITANA DE LIMA”</w:t>
      </w:r>
    </w:p>
    <w:p w14:paraId="0D03B4AB" w14:textId="77777777" w:rsidR="00506615" w:rsidRDefault="00506615" w:rsidP="00506615">
      <w:pPr>
        <w:widowControl w:val="0"/>
        <w:ind w:left="567"/>
        <w:jc w:val="both"/>
        <w:rPr>
          <w:rFonts w:ascii="Arial" w:hAnsi="Arial" w:cs="Arial"/>
          <w:sz w:val="20"/>
        </w:rPr>
      </w:pP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0732AFEC" w:rsidR="00FB16C8" w:rsidRPr="00CD5328" w:rsidRDefault="00FB16C8" w:rsidP="00345818">
      <w:pPr>
        <w:widowControl w:val="0"/>
        <w:ind w:left="528"/>
        <w:jc w:val="both"/>
        <w:rPr>
          <w:rFonts w:ascii="Arial" w:hAnsi="Arial" w:cs="Arial"/>
          <w:sz w:val="20"/>
        </w:rPr>
      </w:pPr>
      <w:r w:rsidRPr="00CD5328">
        <w:rPr>
          <w:rFonts w:ascii="Arial" w:hAnsi="Arial" w:cs="Arial"/>
          <w:sz w:val="20"/>
        </w:rPr>
        <w:t>El expediente de contratación fue aprobado mediante</w:t>
      </w:r>
      <w:r w:rsidR="00E3105B">
        <w:rPr>
          <w:rFonts w:ascii="Arial" w:hAnsi="Arial" w:cs="Arial"/>
          <w:sz w:val="20"/>
        </w:rPr>
        <w:t xml:space="preserve"> </w:t>
      </w:r>
      <w:r w:rsidR="00E3105B" w:rsidRPr="00E3105B">
        <w:rPr>
          <w:rFonts w:ascii="Arial" w:hAnsi="Arial" w:cs="Arial"/>
          <w:sz w:val="20"/>
        </w:rPr>
        <w:t xml:space="preserve">Formato de Aprobación de Expediente de Contratación S/N de fecha </w:t>
      </w:r>
      <w:r w:rsidR="00E3105B">
        <w:rPr>
          <w:rFonts w:ascii="Arial" w:hAnsi="Arial" w:cs="Arial"/>
          <w:sz w:val="20"/>
        </w:rPr>
        <w:t>19.08.2020</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76084B82" w14:textId="4E23309A" w:rsidR="00582C8A" w:rsidRPr="00CD5328" w:rsidRDefault="009E1429" w:rsidP="00345818">
      <w:pPr>
        <w:widowControl w:val="0"/>
        <w:ind w:left="528"/>
        <w:jc w:val="both"/>
        <w:rPr>
          <w:rFonts w:ascii="Arial" w:hAnsi="Arial" w:cs="Arial"/>
          <w:sz w:val="20"/>
        </w:rPr>
      </w:pPr>
      <w:r>
        <w:rPr>
          <w:rFonts w:ascii="Arial" w:hAnsi="Arial" w:cs="Arial"/>
          <w:sz w:val="20"/>
          <w:lang w:val="pt-BR"/>
        </w:rPr>
        <w:t>RECURSOS DIRECTAMENTE RECAUDADOS</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E02834">
      <w:pPr>
        <w:pStyle w:val="Prrafodelista"/>
        <w:widowControl w:val="0"/>
        <w:numPr>
          <w:ilvl w:val="1"/>
          <w:numId w:val="9"/>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73AE84DB"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733075">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E02834">
      <w:pPr>
        <w:pStyle w:val="Prrafodelista"/>
        <w:widowControl w:val="0"/>
        <w:numPr>
          <w:ilvl w:val="1"/>
          <w:numId w:val="9"/>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75E03DF5" w:rsidR="00C52BB3" w:rsidRPr="00AC6A23" w:rsidRDefault="00AC6A23" w:rsidP="00C52BB3">
      <w:pPr>
        <w:pStyle w:val="Prrafodelista"/>
        <w:widowControl w:val="0"/>
        <w:ind w:left="567"/>
        <w:jc w:val="both"/>
        <w:rPr>
          <w:rFonts w:ascii="Arial" w:hAnsi="Arial" w:cs="Arial"/>
          <w:bCs/>
          <w:sz w:val="20"/>
        </w:rPr>
      </w:pPr>
      <w:r w:rsidRPr="00AC6A23">
        <w:rPr>
          <w:rFonts w:ascii="Arial" w:hAnsi="Arial" w:cs="Arial"/>
          <w:bCs/>
          <w:sz w:val="20"/>
        </w:rPr>
        <w:t>No Aplica</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848E77A"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1FE53DF1" w14:textId="3885FB87" w:rsidR="00BF2348" w:rsidRDefault="00BF2348"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070F2DA2" w14:textId="6C564D2E" w:rsidR="00BF2348" w:rsidRDefault="00BF2348"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5DBD9CB" w14:textId="77777777" w:rsidR="00BF2348" w:rsidRDefault="00BF2348"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4F9614DA" w14:textId="77777777" w:rsidR="00797B58" w:rsidRPr="00797B58" w:rsidRDefault="00797B58" w:rsidP="00797B58">
      <w:pPr>
        <w:pStyle w:val="Sangradetextonormal"/>
        <w:spacing w:line="240" w:lineRule="atLeast"/>
        <w:ind w:left="528"/>
        <w:rPr>
          <w:rFonts w:ascii="Arial" w:eastAsia="Times New Roman" w:hAnsi="Arial" w:cs="Arial"/>
          <w:color w:val="auto"/>
          <w:sz w:val="20"/>
          <w:lang w:val="es-ES" w:eastAsia="es-ES"/>
        </w:rPr>
      </w:pPr>
      <w:r w:rsidRPr="00797B58">
        <w:rPr>
          <w:rFonts w:ascii="Arial" w:eastAsia="Times New Roman" w:hAnsi="Arial" w:cs="Arial"/>
          <w:color w:val="auto"/>
          <w:sz w:val="20"/>
          <w:lang w:val="es-ES" w:eastAsia="es-ES"/>
        </w:rPr>
        <w:t>La prestación del servicio será por 36 meses contabilizados a partir de la suscripción del Acta de Entrega y Recepción del Inmueble.</w:t>
      </w:r>
    </w:p>
    <w:p w14:paraId="6FC3AB85" w14:textId="7859EE2C" w:rsidR="00D86313" w:rsidRPr="00797B58" w:rsidRDefault="00797B58" w:rsidP="00797B58">
      <w:pPr>
        <w:widowControl w:val="0"/>
        <w:ind w:left="528"/>
        <w:jc w:val="both"/>
        <w:rPr>
          <w:rFonts w:ascii="Arial" w:eastAsia="Times New Roman" w:hAnsi="Arial" w:cs="Arial"/>
          <w:color w:val="auto"/>
          <w:sz w:val="20"/>
          <w:lang w:val="es-ES" w:eastAsia="es-ES"/>
        </w:rPr>
      </w:pPr>
      <w:r w:rsidRPr="00797B58">
        <w:rPr>
          <w:rFonts w:ascii="Arial" w:eastAsia="Times New Roman" w:hAnsi="Arial" w:cs="Arial"/>
          <w:color w:val="auto"/>
          <w:sz w:val="20"/>
          <w:lang w:val="es-ES" w:eastAsia="es-ES"/>
        </w:rPr>
        <w:t>El plazo para la suscripción del Acta de Entrega y recepción del inmueble, no deberá exceder los 05 días calendario contados a partir del día siguiente de suscrito el contrato, en dicha acta se describirá las condiciones físicas y operativas en la que se entrega y/o se recibe el inmueble.</w:t>
      </w:r>
    </w:p>
    <w:p w14:paraId="409808F3" w14:textId="77777777" w:rsidR="00532922" w:rsidRPr="00797B58" w:rsidRDefault="00532922" w:rsidP="00345818">
      <w:pPr>
        <w:widowControl w:val="0"/>
        <w:ind w:left="528"/>
        <w:jc w:val="both"/>
        <w:rPr>
          <w:rFonts w:ascii="Arial" w:eastAsia="Times New Roman" w:hAnsi="Arial" w:cs="Arial"/>
          <w:color w:val="auto"/>
          <w:sz w:val="20"/>
          <w:lang w:val="es-ES" w:eastAsia="es-ES"/>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74D2A2D" w14:textId="5C9FB743" w:rsidR="008C67A4" w:rsidRPr="00C61D47" w:rsidRDefault="00C61D47" w:rsidP="00345818">
      <w:pPr>
        <w:widowControl w:val="0"/>
        <w:ind w:left="528"/>
        <w:jc w:val="both"/>
        <w:rPr>
          <w:rFonts w:ascii="Arial" w:eastAsia="Times New Roman" w:hAnsi="Arial" w:cs="Arial"/>
          <w:color w:val="auto"/>
          <w:sz w:val="20"/>
          <w:lang w:val="es-ES" w:eastAsia="es-ES"/>
        </w:rPr>
      </w:pPr>
      <w:r w:rsidRPr="00C61D47">
        <w:rPr>
          <w:rFonts w:ascii="Arial" w:eastAsia="Times New Roman" w:hAnsi="Arial" w:cs="Arial"/>
          <w:color w:val="auto"/>
          <w:sz w:val="20"/>
          <w:lang w:val="es-ES" w:eastAsia="es-ES"/>
        </w:rPr>
        <w:t>Los participantes registrados tienen el derecho de recabar un ejemplar de las bases, para cuyo efecto deben cancelar la suma de S/</w:t>
      </w:r>
      <w:r w:rsidR="00DE3074">
        <w:rPr>
          <w:rFonts w:ascii="Arial" w:eastAsia="Times New Roman" w:hAnsi="Arial" w:cs="Arial"/>
          <w:color w:val="auto"/>
          <w:sz w:val="20"/>
          <w:lang w:val="es-ES" w:eastAsia="es-ES"/>
        </w:rPr>
        <w:t>.</w:t>
      </w:r>
      <w:r w:rsidRPr="00C61D47">
        <w:rPr>
          <w:rFonts w:ascii="Arial" w:eastAsia="Times New Roman" w:hAnsi="Arial" w:cs="Arial"/>
          <w:color w:val="auto"/>
          <w:sz w:val="20"/>
          <w:lang w:val="es-ES" w:eastAsia="es-ES"/>
        </w:rPr>
        <w:t xml:space="preserve"> </w:t>
      </w:r>
      <w:r w:rsidR="00DE3074">
        <w:rPr>
          <w:rFonts w:ascii="Arial" w:eastAsia="Times New Roman" w:hAnsi="Arial" w:cs="Arial"/>
          <w:color w:val="auto"/>
          <w:sz w:val="20"/>
          <w:lang w:val="es-ES" w:eastAsia="es-ES"/>
        </w:rPr>
        <w:t>5</w:t>
      </w:r>
      <w:r w:rsidRPr="00C61D47">
        <w:rPr>
          <w:rFonts w:ascii="Arial" w:eastAsia="Times New Roman" w:hAnsi="Arial" w:cs="Arial"/>
          <w:color w:val="auto"/>
          <w:sz w:val="20"/>
          <w:lang w:val="es-ES" w:eastAsia="es-ES"/>
        </w:rPr>
        <w:t>.00 Soles en Caja de Tramite Documentario, sito en Jr. Camaná 546, Cercado de Lima, en el horario de 08:00 a.m. a 1:00 p.m. El ejemplar de las Bases se entregará en la Subgerencia de Logística Corporativa de la Municipalidad Metropolitana de Lima</w:t>
      </w:r>
      <w:r w:rsidR="008C67A4" w:rsidRPr="00C61D47">
        <w:rPr>
          <w:rFonts w:ascii="Arial" w:eastAsia="Times New Roman" w:hAnsi="Arial" w:cs="Arial"/>
          <w:color w:val="auto"/>
          <w:sz w:val="20"/>
          <w:lang w:val="es-ES" w:eastAsia="es-ES"/>
        </w:rPr>
        <w:t>.</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E02834">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10B969F0"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de Urgencia </w:t>
      </w:r>
      <w:proofErr w:type="spellStart"/>
      <w:r w:rsidRPr="00DE3074">
        <w:rPr>
          <w:rFonts w:eastAsia="Times New Roman" w:cs="Arial"/>
          <w:sz w:val="20"/>
          <w:lang w:val="es-ES"/>
        </w:rPr>
        <w:t>Nº</w:t>
      </w:r>
      <w:proofErr w:type="spellEnd"/>
      <w:r w:rsidRPr="00DE3074">
        <w:rPr>
          <w:rFonts w:eastAsia="Times New Roman" w:cs="Arial"/>
          <w:sz w:val="20"/>
          <w:lang w:val="es-ES"/>
        </w:rPr>
        <w:t xml:space="preserve"> 014-2019, Decreto de Urgencia que aprueba el Presupuesto del Sector Público para el Año Fiscal 2020.</w:t>
      </w:r>
    </w:p>
    <w:p w14:paraId="4BB97093"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de Urgencia </w:t>
      </w:r>
      <w:proofErr w:type="spellStart"/>
      <w:r w:rsidRPr="00DE3074">
        <w:rPr>
          <w:rFonts w:eastAsia="Times New Roman" w:cs="Arial"/>
          <w:sz w:val="20"/>
          <w:lang w:val="es-ES"/>
        </w:rPr>
        <w:t>Nº</w:t>
      </w:r>
      <w:proofErr w:type="spellEnd"/>
      <w:r w:rsidRPr="00DE3074">
        <w:rPr>
          <w:rFonts w:eastAsia="Times New Roman" w:cs="Arial"/>
          <w:sz w:val="20"/>
          <w:lang w:val="es-ES"/>
        </w:rPr>
        <w:t xml:space="preserve"> 015-2019, Decreto de Urgencia para el Equilibrio Financiero del Presupuesto del Sector Público para el Año Fiscal 2020.</w:t>
      </w:r>
    </w:p>
    <w:p w14:paraId="37CB6FD9"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Supremo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082-2019-EF, Texto Único Ordenado de la Ley </w:t>
      </w:r>
      <w:proofErr w:type="spellStart"/>
      <w:r w:rsidRPr="00DE3074">
        <w:rPr>
          <w:rFonts w:eastAsia="Times New Roman" w:cs="Arial"/>
          <w:sz w:val="20"/>
          <w:lang w:val="es-ES"/>
        </w:rPr>
        <w:t>Nº</w:t>
      </w:r>
      <w:proofErr w:type="spellEnd"/>
      <w:r w:rsidRPr="00DE3074">
        <w:rPr>
          <w:rFonts w:eastAsia="Times New Roman" w:cs="Arial"/>
          <w:sz w:val="20"/>
          <w:lang w:val="es-ES"/>
        </w:rPr>
        <w:t xml:space="preserve"> 30225, Ley de Contrataciones del Estado.</w:t>
      </w:r>
    </w:p>
    <w:p w14:paraId="31FA7FEB"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Supremo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344-2018-EF, Reglamento de la Ley de Contrataciones del Estado.</w:t>
      </w:r>
    </w:p>
    <w:p w14:paraId="1A449CAB"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Supremo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004-2019-JUS, Texto Único Ordenado de la Ley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27444, Ley del Procedimiento Administrativo General.</w:t>
      </w:r>
    </w:p>
    <w:p w14:paraId="11E8C32F"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Supremo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043-2003-PCM, Texto Único Ordenado de la Ley </w:t>
      </w:r>
      <w:proofErr w:type="spellStart"/>
      <w:r w:rsidRPr="00DE3074">
        <w:rPr>
          <w:rFonts w:eastAsia="Times New Roman" w:cs="Arial"/>
          <w:sz w:val="20"/>
          <w:lang w:val="es-ES"/>
        </w:rPr>
        <w:t>N°</w:t>
      </w:r>
      <w:proofErr w:type="spellEnd"/>
      <w:r w:rsidRPr="00DE3074">
        <w:rPr>
          <w:rFonts w:eastAsia="Times New Roman" w:cs="Arial"/>
          <w:sz w:val="20"/>
          <w:lang w:val="es-ES"/>
        </w:rPr>
        <w:t xml:space="preserve"> 27806, Ley de Transparencia y de Acceso a la Información Pública.</w:t>
      </w:r>
    </w:p>
    <w:p w14:paraId="1643C195"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 xml:space="preserve">Decreto Supremo </w:t>
      </w:r>
      <w:proofErr w:type="spellStart"/>
      <w:r w:rsidRPr="00DE3074">
        <w:rPr>
          <w:rFonts w:eastAsia="Times New Roman" w:cs="Arial"/>
          <w:sz w:val="20"/>
          <w:lang w:val="es-ES"/>
        </w:rPr>
        <w:t>Nº</w:t>
      </w:r>
      <w:proofErr w:type="spellEnd"/>
      <w:r w:rsidRPr="00DE3074">
        <w:rPr>
          <w:rFonts w:eastAsia="Times New Roman" w:cs="Arial"/>
          <w:sz w:val="20"/>
          <w:lang w:val="es-ES"/>
        </w:rPr>
        <w:t xml:space="preserve"> 007-2008-TR, Texto Único Ordenado de la Ley de Promoción de Competitividad, Formalización y Desarrollo de la Micro y Pequeña Empresa y del Acceso al Empleo Decente.</w:t>
      </w:r>
    </w:p>
    <w:p w14:paraId="699BA768" w14:textId="77777777" w:rsidR="00DE3074"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Código Civil.</w:t>
      </w:r>
    </w:p>
    <w:p w14:paraId="7B8682E1" w14:textId="0BA051A6" w:rsidR="00F510B7" w:rsidRPr="00DE3074" w:rsidRDefault="00DE3074" w:rsidP="00E02834">
      <w:pPr>
        <w:pStyle w:val="WW-Sangra2detindependiente"/>
        <w:widowControl w:val="0"/>
        <w:numPr>
          <w:ilvl w:val="0"/>
          <w:numId w:val="10"/>
        </w:numPr>
        <w:ind w:left="709" w:hanging="181"/>
        <w:rPr>
          <w:rFonts w:eastAsia="Times New Roman" w:cs="Arial"/>
          <w:sz w:val="20"/>
          <w:lang w:val="es-ES"/>
        </w:rPr>
      </w:pPr>
      <w:r w:rsidRPr="00DE3074">
        <w:rPr>
          <w:rFonts w:eastAsia="Times New Roman" w:cs="Arial"/>
          <w:sz w:val="20"/>
          <w:lang w:val="es-ES"/>
        </w:rPr>
        <w:t>Cualquier otra disposición legal vigente que permita desarrollar el objeto de la convocatoria, que no contravenga lo regulado por la Ley de Contrataciones del Estado</w:t>
      </w:r>
      <w:r w:rsidR="00F510B7" w:rsidRPr="00DE3074">
        <w:rPr>
          <w:rFonts w:eastAsia="Times New Roman" w:cs="Arial"/>
          <w:sz w:val="20"/>
          <w:lang w:val="es-ES"/>
        </w:rPr>
        <w:t>.</w:t>
      </w:r>
    </w:p>
    <w:p w14:paraId="7257F516" w14:textId="77777777" w:rsidR="00F510B7" w:rsidRPr="00DE3074" w:rsidRDefault="00F510B7" w:rsidP="00345818">
      <w:pPr>
        <w:pStyle w:val="WW-Sangra2detindependiente"/>
        <w:widowControl w:val="0"/>
        <w:ind w:left="773" w:firstLine="0"/>
        <w:rPr>
          <w:rFonts w:eastAsia="Times New Roman" w:cs="Arial"/>
          <w:sz w:val="20"/>
          <w:lang w:val="es-ES"/>
        </w:rPr>
      </w:pPr>
    </w:p>
    <w:p w14:paraId="336236DE" w14:textId="77777777" w:rsidR="003A4705" w:rsidRPr="00DE3074" w:rsidRDefault="00FC5FB3" w:rsidP="009E249E">
      <w:pPr>
        <w:widowControl w:val="0"/>
        <w:tabs>
          <w:tab w:val="num" w:pos="1701"/>
          <w:tab w:val="center" w:pos="6361"/>
          <w:tab w:val="right" w:pos="10780"/>
        </w:tabs>
        <w:ind w:left="567"/>
        <w:jc w:val="both"/>
        <w:rPr>
          <w:rFonts w:ascii="Arial" w:eastAsia="Times New Roman" w:hAnsi="Arial" w:cs="Arial"/>
          <w:color w:val="auto"/>
          <w:sz w:val="20"/>
          <w:lang w:val="es-ES" w:eastAsia="es-ES"/>
        </w:rPr>
      </w:pPr>
      <w:r w:rsidRPr="00DE3074">
        <w:rPr>
          <w:rFonts w:ascii="Arial" w:eastAsia="Times New Roman" w:hAnsi="Arial" w:cs="Arial"/>
          <w:color w:val="auto"/>
          <w:sz w:val="20"/>
          <w:lang w:val="es-ES" w:eastAsia="es-ES"/>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E02834">
      <w:pPr>
        <w:pStyle w:val="Prrafodelista"/>
        <w:widowControl w:val="0"/>
        <w:numPr>
          <w:ilvl w:val="1"/>
          <w:numId w:val="14"/>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E02834">
      <w:pPr>
        <w:pStyle w:val="Prrafodelista"/>
        <w:widowControl w:val="0"/>
        <w:numPr>
          <w:ilvl w:val="1"/>
          <w:numId w:val="14"/>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E02834">
      <w:pPr>
        <w:pStyle w:val="Prrafodelista"/>
        <w:widowControl w:val="0"/>
        <w:numPr>
          <w:ilvl w:val="2"/>
          <w:numId w:val="14"/>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E02834">
      <w:pPr>
        <w:pStyle w:val="Prrafodelista"/>
        <w:widowControl w:val="0"/>
        <w:numPr>
          <w:ilvl w:val="3"/>
          <w:numId w:val="14"/>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E02834">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 xml:space="preserve">Anexo </w:t>
      </w:r>
      <w:proofErr w:type="spellStart"/>
      <w:r w:rsidR="009C19E8" w:rsidRPr="0097324D">
        <w:rPr>
          <w:rFonts w:ascii="Arial" w:hAnsi="Arial" w:cs="Arial"/>
          <w:b/>
        </w:rPr>
        <w:t>Nº</w:t>
      </w:r>
      <w:proofErr w:type="spellEnd"/>
      <w:r w:rsidR="009C19E8" w:rsidRPr="0097324D">
        <w:rPr>
          <w:rFonts w:ascii="Arial" w:hAnsi="Arial" w:cs="Arial"/>
          <w:b/>
        </w:rPr>
        <w:t xml:space="preserve">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E02834">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6259F56"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C5E9210"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3165843" w14:textId="77777777"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E02834">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w:t>
      </w:r>
      <w:proofErr w:type="spellStart"/>
      <w:r w:rsidRPr="00C7758F">
        <w:rPr>
          <w:rFonts w:ascii="Arial" w:hAnsi="Arial" w:cs="Arial"/>
          <w:b/>
          <w:color w:val="000000" w:themeColor="text1"/>
        </w:rPr>
        <w:t>Nº</w:t>
      </w:r>
      <w:proofErr w:type="spellEnd"/>
      <w:r w:rsidRPr="00C7758F">
        <w:rPr>
          <w:rFonts w:ascii="Arial" w:hAnsi="Arial" w:cs="Arial"/>
          <w:b/>
          <w:color w:val="000000" w:themeColor="text1"/>
        </w:rPr>
        <w:t xml:space="preserve">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605133A5" w:rsidR="00B04A9D" w:rsidRDefault="00B04A9D" w:rsidP="00E02834">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767C586E" w14:textId="77777777" w:rsidR="00A60ACF" w:rsidRDefault="00A60ACF" w:rsidP="00A60ACF">
      <w:pPr>
        <w:pStyle w:val="Prrafodelista"/>
        <w:rPr>
          <w:rFonts w:ascii="Arial" w:hAnsi="Arial" w:cs="Arial"/>
        </w:rPr>
      </w:pPr>
    </w:p>
    <w:p w14:paraId="26373A8D" w14:textId="3E287250" w:rsidR="00A60ACF" w:rsidRPr="0097324D" w:rsidRDefault="00A60ACF" w:rsidP="00E02834">
      <w:pPr>
        <w:pStyle w:val="WW-Textosinformato"/>
        <w:widowControl w:val="0"/>
        <w:numPr>
          <w:ilvl w:val="0"/>
          <w:numId w:val="15"/>
        </w:numPr>
        <w:ind w:left="1843" w:hanging="425"/>
        <w:jc w:val="both"/>
        <w:rPr>
          <w:rFonts w:ascii="Arial" w:hAnsi="Arial" w:cs="Arial"/>
        </w:rPr>
      </w:pPr>
      <w:r>
        <w:rPr>
          <w:rFonts w:ascii="Arial" w:hAnsi="Arial" w:cs="Arial"/>
          <w:bCs/>
          <w:color w:val="000000" w:themeColor="text1"/>
        </w:rPr>
        <w:t>Ficha registral con antigüedad no mayor a 30 días a la presentación de la oferta, donde certifique el asiento del dominio del inmueble.</w:t>
      </w:r>
    </w:p>
    <w:bookmarkEnd w:id="4"/>
    <w:p w14:paraId="0A19ED5E" w14:textId="77777777" w:rsidR="007760CB" w:rsidRPr="00D2341A"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E02834">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2"/>
      </w:r>
    </w:p>
    <w:p w14:paraId="539C7F33" w14:textId="6CA55911" w:rsidR="00D0617A" w:rsidRDefault="00D0617A" w:rsidP="00D0617A">
      <w:pPr>
        <w:pStyle w:val="WW-Textosinformato"/>
        <w:widowControl w:val="0"/>
        <w:tabs>
          <w:tab w:val="left" w:pos="993"/>
          <w:tab w:val="center" w:pos="1843"/>
          <w:tab w:val="right" w:pos="11163"/>
        </w:tabs>
        <w:ind w:left="1843"/>
        <w:jc w:val="both"/>
        <w:rPr>
          <w:rFonts w:ascii="Arial" w:hAnsi="Arial" w:cs="Arial"/>
        </w:rPr>
      </w:pPr>
    </w:p>
    <w:p w14:paraId="1E56DBFC" w14:textId="1DB645CA" w:rsidR="00827F5D" w:rsidRDefault="00827F5D" w:rsidP="00D0617A">
      <w:pPr>
        <w:pStyle w:val="WW-Textosinformato"/>
        <w:widowControl w:val="0"/>
        <w:tabs>
          <w:tab w:val="left" w:pos="993"/>
          <w:tab w:val="center" w:pos="1843"/>
          <w:tab w:val="right" w:pos="11163"/>
        </w:tabs>
        <w:ind w:left="1843"/>
        <w:jc w:val="both"/>
        <w:rPr>
          <w:rFonts w:ascii="Arial" w:hAnsi="Arial" w:cs="Arial"/>
        </w:rPr>
      </w:pPr>
    </w:p>
    <w:p w14:paraId="74A01385" w14:textId="3C19DDE9" w:rsidR="00827F5D" w:rsidRDefault="00827F5D" w:rsidP="00D0617A">
      <w:pPr>
        <w:pStyle w:val="WW-Textosinformato"/>
        <w:widowControl w:val="0"/>
        <w:tabs>
          <w:tab w:val="left" w:pos="993"/>
          <w:tab w:val="center" w:pos="1843"/>
          <w:tab w:val="right" w:pos="11163"/>
        </w:tabs>
        <w:ind w:left="1843"/>
        <w:jc w:val="both"/>
        <w:rPr>
          <w:rFonts w:ascii="Arial" w:hAnsi="Arial" w:cs="Arial"/>
        </w:rPr>
      </w:pPr>
    </w:p>
    <w:p w14:paraId="47631294" w14:textId="3ECC96ED" w:rsidR="00827F5D" w:rsidRDefault="00827F5D"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E02834">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lastRenderedPageBreak/>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3208EEE2" w:rsidR="00190789" w:rsidRDefault="005E7223" w:rsidP="00E02834">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827F5D">
        <w:rPr>
          <w:rFonts w:ascii="Arial" w:hAnsi="Arial" w:cs="Arial"/>
        </w:rPr>
        <w:t xml:space="preserve">SOLES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bookmarkStart w:id="5" w:name="_Hlk515963123"/>
      <w:r>
        <w:rPr>
          <w:rFonts w:ascii="Arial" w:hAnsi="Arial" w:cs="Arial"/>
        </w:rPr>
        <w:t xml:space="preserve">En el caso de procedimientos convocados a suma alzada únicamente se debe adjuntar el Anexo </w:t>
      </w:r>
      <w:proofErr w:type="spellStart"/>
      <w:r>
        <w:rPr>
          <w:rFonts w:ascii="Arial" w:hAnsi="Arial" w:cs="Arial"/>
        </w:rPr>
        <w:t>N°</w:t>
      </w:r>
      <w:proofErr w:type="spellEnd"/>
      <w:r>
        <w:rPr>
          <w:rFonts w:ascii="Arial" w:hAnsi="Arial" w:cs="Arial"/>
        </w:rPr>
        <w:t xml:space="preserve">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52E66EDE"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E02834">
            <w:pPr>
              <w:pStyle w:val="Prrafodelista"/>
              <w:widowControl w:val="0"/>
              <w:numPr>
                <w:ilvl w:val="0"/>
                <w:numId w:val="28"/>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C1B7F" w:rsidRDefault="001151BD" w:rsidP="001151BD">
            <w:pPr>
              <w:pStyle w:val="Prrafodelista"/>
              <w:widowControl w:val="0"/>
              <w:ind w:left="221"/>
              <w:jc w:val="both"/>
              <w:rPr>
                <w:rFonts w:ascii="Arial" w:hAnsi="Arial" w:cs="Arial"/>
                <w:b w:val="0"/>
                <w:i/>
                <w:color w:val="0000FF"/>
                <w:sz w:val="8"/>
                <w:szCs w:val="8"/>
                <w:lang w:val="es-ES_tradnl"/>
              </w:rPr>
            </w:pPr>
          </w:p>
          <w:p w14:paraId="69BCEE34" w14:textId="77777777" w:rsidR="001151BD" w:rsidRPr="001151BD" w:rsidRDefault="001151BD" w:rsidP="00E02834">
            <w:pPr>
              <w:pStyle w:val="Prrafodelista"/>
              <w:widowControl w:val="0"/>
              <w:numPr>
                <w:ilvl w:val="0"/>
                <w:numId w:val="28"/>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E02834">
      <w:pPr>
        <w:pStyle w:val="Prrafodelista"/>
        <w:widowControl w:val="0"/>
        <w:numPr>
          <w:ilvl w:val="3"/>
          <w:numId w:val="14"/>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CD7247" w:rsidRDefault="003D4143" w:rsidP="00345818">
      <w:pPr>
        <w:widowControl w:val="0"/>
        <w:ind w:left="2170"/>
        <w:jc w:val="both"/>
        <w:rPr>
          <w:rFonts w:ascii="Arial" w:hAnsi="Arial" w:cs="Arial"/>
          <w:sz w:val="10"/>
          <w:szCs w:val="1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77777777" w:rsidR="003D4143" w:rsidRPr="00A01177" w:rsidRDefault="003D4143" w:rsidP="00345818">
      <w:pPr>
        <w:widowControl w:val="0"/>
        <w:ind w:left="2170"/>
        <w:jc w:val="both"/>
        <w:rPr>
          <w:rFonts w:ascii="Arial" w:hAnsi="Arial" w:cs="Arial"/>
          <w:sz w:val="20"/>
        </w:rPr>
      </w:pPr>
    </w:p>
    <w:p w14:paraId="6B6E0A4F" w14:textId="77777777" w:rsidR="00574084" w:rsidRPr="0047397E" w:rsidRDefault="00574084" w:rsidP="00E02834">
      <w:pPr>
        <w:pStyle w:val="Prrafodelista"/>
        <w:widowControl w:val="0"/>
        <w:numPr>
          <w:ilvl w:val="2"/>
          <w:numId w:val="14"/>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572B47DC"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3270A5E7" w14:textId="1F859F06" w:rsidR="00993046" w:rsidRPr="00993046" w:rsidRDefault="00993046" w:rsidP="00345818">
      <w:pPr>
        <w:widowControl w:val="0"/>
        <w:tabs>
          <w:tab w:val="left" w:pos="0"/>
        </w:tabs>
        <w:ind w:left="1418"/>
        <w:jc w:val="both"/>
        <w:rPr>
          <w:rFonts w:ascii="Arial" w:hAnsi="Arial" w:cs="Arial"/>
          <w:sz w:val="20"/>
        </w:rPr>
      </w:pPr>
      <w:r w:rsidRPr="00914B7F">
        <w:rPr>
          <w:rFonts w:ascii="Arial" w:hAnsi="Arial" w:cs="Arial"/>
          <w:sz w:val="20"/>
        </w:rPr>
        <w:t>Ninguno</w:t>
      </w: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DA21A3">
        <w:trPr>
          <w:trHeight w:val="724"/>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bookmarkEnd w:id="6"/>
    </w:tbl>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E02834">
      <w:pPr>
        <w:pStyle w:val="Prrafodelista"/>
        <w:widowControl w:val="0"/>
        <w:numPr>
          <w:ilvl w:val="1"/>
          <w:numId w:val="14"/>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B9451E" w:rsidRDefault="007B6D5D" w:rsidP="00345818">
      <w:pPr>
        <w:widowControl w:val="0"/>
        <w:ind w:left="964"/>
        <w:jc w:val="both"/>
        <w:rPr>
          <w:rFonts w:ascii="Arial" w:hAnsi="Arial" w:cs="Arial"/>
          <w:sz w:val="10"/>
          <w:szCs w:val="10"/>
        </w:rPr>
      </w:pPr>
    </w:p>
    <w:p w14:paraId="42AFBE9C" w14:textId="77777777" w:rsidR="007B6D5D" w:rsidRPr="0069760B" w:rsidRDefault="007B6D5D" w:rsidP="00E02834">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E02834">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46DDC904" w14:textId="77777777" w:rsidR="00031A30" w:rsidRDefault="00031A30" w:rsidP="00E02834">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631CED7A" w14:textId="1EE1C787" w:rsidR="00DA017A" w:rsidRDefault="00031A30" w:rsidP="00E02834">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 xml:space="preserve">Domicilio </w:t>
      </w:r>
      <w:r w:rsidR="00DA21A3">
        <w:rPr>
          <w:rFonts w:ascii="Arial" w:hAnsi="Arial" w:cs="Arial"/>
          <w:sz w:val="20"/>
          <w:lang w:val="es-ES"/>
        </w:rPr>
        <w:t xml:space="preserve">y correo electrónico </w:t>
      </w:r>
      <w:r w:rsidRPr="00031A30">
        <w:rPr>
          <w:rFonts w:ascii="Arial" w:hAnsi="Arial" w:cs="Arial"/>
          <w:sz w:val="20"/>
          <w:lang w:val="es-ES"/>
        </w:rPr>
        <w:t>para efectos de la notificación durante la ejecución del contrato.</w:t>
      </w:r>
    </w:p>
    <w:p w14:paraId="04CD706B" w14:textId="77777777" w:rsidR="006E6C15" w:rsidRDefault="00743133" w:rsidP="00E02834">
      <w:pPr>
        <w:widowControl w:val="0"/>
        <w:numPr>
          <w:ilvl w:val="0"/>
          <w:numId w:val="16"/>
        </w:numPr>
        <w:tabs>
          <w:tab w:val="left" w:pos="851"/>
        </w:tabs>
        <w:ind w:left="850" w:hanging="425"/>
        <w:jc w:val="both"/>
        <w:rPr>
          <w:rFonts w:ascii="Arial" w:hAnsi="Arial" w:cs="Arial"/>
          <w:sz w:val="20"/>
          <w:lang w:val="es-ES"/>
        </w:rPr>
      </w:pPr>
      <w:bookmarkStart w:id="7"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3"/>
      </w:r>
      <w:r w:rsidRPr="00CC5977">
        <w:rPr>
          <w:rFonts w:ascii="Arial" w:hAnsi="Arial" w:cs="Arial"/>
          <w:sz w:val="20"/>
          <w:lang w:val="es-ES"/>
        </w:rPr>
        <w:t>.</w:t>
      </w:r>
    </w:p>
    <w:p w14:paraId="6305B3F8" w14:textId="77777777" w:rsidR="006E6C15" w:rsidRDefault="006E6C15" w:rsidP="00E02834">
      <w:pPr>
        <w:widowControl w:val="0"/>
        <w:numPr>
          <w:ilvl w:val="0"/>
          <w:numId w:val="16"/>
        </w:numPr>
        <w:tabs>
          <w:tab w:val="left" w:pos="851"/>
        </w:tabs>
        <w:ind w:left="850" w:hanging="425"/>
        <w:jc w:val="both"/>
        <w:rPr>
          <w:rFonts w:ascii="Arial" w:hAnsi="Arial" w:cs="Arial"/>
          <w:sz w:val="20"/>
          <w:lang w:val="es-ES"/>
        </w:rPr>
      </w:pPr>
      <w:r w:rsidRPr="006E6C15">
        <w:rPr>
          <w:rFonts w:ascii="Arial" w:hAnsi="Arial" w:cs="Arial"/>
          <w:bCs/>
          <w:color w:val="000000" w:themeColor="text1"/>
          <w:sz w:val="20"/>
        </w:rPr>
        <w:t xml:space="preserve">Copia de la vigencia del poder del representante legal que acredite que cuenta con facultades para perfeccionar el contrato, cuando corresponda. Dicho documento, no deberá tener una antigüedad mayor de treinta (30) días calendario computado desde su emisión. </w:t>
      </w:r>
    </w:p>
    <w:p w14:paraId="074C4287" w14:textId="77777777" w:rsidR="006E6C15" w:rsidRDefault="006E6C15" w:rsidP="00E02834">
      <w:pPr>
        <w:widowControl w:val="0"/>
        <w:numPr>
          <w:ilvl w:val="0"/>
          <w:numId w:val="16"/>
        </w:numPr>
        <w:tabs>
          <w:tab w:val="left" w:pos="851"/>
        </w:tabs>
        <w:ind w:left="850" w:hanging="425"/>
        <w:jc w:val="both"/>
        <w:rPr>
          <w:rFonts w:ascii="Arial" w:hAnsi="Arial" w:cs="Arial"/>
          <w:sz w:val="20"/>
          <w:lang w:val="es-ES"/>
        </w:rPr>
      </w:pPr>
      <w:r w:rsidRPr="006E6C15">
        <w:rPr>
          <w:rFonts w:ascii="Arial" w:hAnsi="Arial" w:cs="Arial"/>
          <w:bCs/>
          <w:color w:val="000000" w:themeColor="text1"/>
          <w:sz w:val="20"/>
        </w:rPr>
        <w:t>Copia de DNI de los propietarios del inmueble ofertado.</w:t>
      </w:r>
    </w:p>
    <w:p w14:paraId="4B844D64" w14:textId="77777777" w:rsidR="006E6C15" w:rsidRPr="006E6C15" w:rsidRDefault="006E6C15" w:rsidP="00E02834">
      <w:pPr>
        <w:widowControl w:val="0"/>
        <w:numPr>
          <w:ilvl w:val="0"/>
          <w:numId w:val="16"/>
        </w:numPr>
        <w:tabs>
          <w:tab w:val="left" w:pos="851"/>
        </w:tabs>
        <w:ind w:left="850" w:hanging="425"/>
        <w:jc w:val="both"/>
        <w:rPr>
          <w:rFonts w:ascii="Arial" w:hAnsi="Arial" w:cs="Arial"/>
          <w:sz w:val="20"/>
          <w:lang w:val="es-ES"/>
        </w:rPr>
      </w:pPr>
      <w:r w:rsidRPr="006E6C15">
        <w:rPr>
          <w:rFonts w:ascii="Arial" w:hAnsi="Arial" w:cs="Arial"/>
          <w:bCs/>
          <w:color w:val="000000" w:themeColor="text1"/>
          <w:sz w:val="20"/>
        </w:rPr>
        <w:t>Correo electrónico y número de teléfono de contacto, apellidos y nombres, con quien se realizarán las coordinaciones, sobre cualquier aspecto relacionado a la ejecución contractual.</w:t>
      </w:r>
    </w:p>
    <w:p w14:paraId="79C9D4A2" w14:textId="77777777" w:rsidR="006E6C15" w:rsidRDefault="006E6C15" w:rsidP="00E02834">
      <w:pPr>
        <w:widowControl w:val="0"/>
        <w:numPr>
          <w:ilvl w:val="0"/>
          <w:numId w:val="16"/>
        </w:numPr>
        <w:tabs>
          <w:tab w:val="left" w:pos="851"/>
        </w:tabs>
        <w:ind w:left="850" w:hanging="425"/>
        <w:jc w:val="both"/>
        <w:rPr>
          <w:rFonts w:ascii="Arial" w:hAnsi="Arial" w:cs="Arial"/>
          <w:sz w:val="20"/>
          <w:lang w:val="es-ES"/>
        </w:rPr>
      </w:pPr>
      <w:r w:rsidRPr="006E6C15">
        <w:rPr>
          <w:rFonts w:ascii="Arial" w:hAnsi="Arial" w:cs="Arial"/>
          <w:bCs/>
          <w:color w:val="000000" w:themeColor="text1"/>
          <w:sz w:val="20"/>
        </w:rPr>
        <w:t xml:space="preserve">Copia del comprobante de pago del impuesto predial que corresponda al presente ejercicio 2020, arbitrios municipales, servicios de agua y luz del mes anterior a la suscripción del contrato). </w:t>
      </w:r>
    </w:p>
    <w:p w14:paraId="4472B445" w14:textId="3EF3B9C1" w:rsidR="00DA21A3" w:rsidRPr="006E6C15" w:rsidRDefault="006E6C15" w:rsidP="00E02834">
      <w:pPr>
        <w:widowControl w:val="0"/>
        <w:numPr>
          <w:ilvl w:val="0"/>
          <w:numId w:val="16"/>
        </w:numPr>
        <w:tabs>
          <w:tab w:val="left" w:pos="851"/>
        </w:tabs>
        <w:ind w:left="850" w:hanging="425"/>
        <w:jc w:val="both"/>
        <w:rPr>
          <w:rFonts w:ascii="Arial" w:hAnsi="Arial" w:cs="Arial"/>
          <w:sz w:val="20"/>
          <w:lang w:val="es-ES"/>
        </w:rPr>
      </w:pPr>
      <w:r w:rsidRPr="006E6C15">
        <w:rPr>
          <w:rFonts w:ascii="Arial" w:hAnsi="Arial" w:cs="Arial"/>
          <w:bCs/>
          <w:color w:val="000000" w:themeColor="text1"/>
          <w:sz w:val="20"/>
        </w:rPr>
        <w:t>Copia vigente del certificado de inspección Técnica de Seguridad en Edificaciones emitido por la dependencia de Defensa Civil de la Municipalidad Metropolitana de Lima</w:t>
      </w:r>
      <w:r w:rsidR="00AD3404">
        <w:rPr>
          <w:rFonts w:ascii="Arial" w:hAnsi="Arial" w:cs="Arial"/>
          <w:bCs/>
          <w:color w:val="000000" w:themeColor="text1"/>
          <w:sz w:val="20"/>
        </w:rPr>
        <w:t>.</w:t>
      </w:r>
    </w:p>
    <w:bookmarkEnd w:id="7"/>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164787"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164787" w:rsidRDefault="00A43B73" w:rsidP="00345818">
            <w:pPr>
              <w:widowControl w:val="0"/>
              <w:jc w:val="both"/>
              <w:rPr>
                <w:rFonts w:ascii="Arial" w:hAnsi="Arial" w:cs="Arial"/>
                <w:color w:val="3333CC"/>
                <w:sz w:val="18"/>
                <w:szCs w:val="18"/>
                <w:lang w:val="es-ES"/>
              </w:rPr>
            </w:pPr>
            <w:r w:rsidRPr="00164787">
              <w:rPr>
                <w:rFonts w:ascii="Arial" w:hAnsi="Arial" w:cs="Arial"/>
                <w:color w:val="0000FF"/>
                <w:sz w:val="18"/>
                <w:szCs w:val="18"/>
                <w:lang w:val="es-ES"/>
              </w:rPr>
              <w:t>Importante</w:t>
            </w:r>
          </w:p>
        </w:tc>
      </w:tr>
      <w:tr w:rsidR="00A43B73" w:rsidRPr="00164787"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164787" w:rsidRDefault="00A43B73" w:rsidP="00E02834">
            <w:pPr>
              <w:pStyle w:val="Prrafodelista"/>
              <w:widowControl w:val="0"/>
              <w:numPr>
                <w:ilvl w:val="0"/>
                <w:numId w:val="19"/>
              </w:numPr>
              <w:ind w:left="453" w:hanging="357"/>
              <w:contextualSpacing w:val="0"/>
              <w:jc w:val="both"/>
              <w:rPr>
                <w:rFonts w:ascii="Arial" w:hAnsi="Arial" w:cs="Arial"/>
                <w:b w:val="0"/>
                <w:color w:val="0000FF"/>
                <w:sz w:val="18"/>
                <w:szCs w:val="18"/>
                <w:lang w:val="es-ES"/>
              </w:rPr>
            </w:pPr>
            <w:r w:rsidRPr="00164787">
              <w:rPr>
                <w:rFonts w:ascii="Arial" w:hAnsi="Arial" w:cs="Arial"/>
                <w:b w:val="0"/>
                <w:i/>
                <w:color w:val="0000FF"/>
                <w:sz w:val="18"/>
                <w:szCs w:val="18"/>
              </w:rPr>
              <w:t>En caso que el postor ganador de la buena pro sea un consorcio, l</w:t>
            </w:r>
            <w:r w:rsidRPr="00164787">
              <w:rPr>
                <w:rFonts w:ascii="Arial" w:hAnsi="Arial"/>
                <w:b w:val="0"/>
                <w:i/>
                <w:color w:val="0000FF"/>
                <w:sz w:val="18"/>
                <w:szCs w:val="18"/>
              </w:rPr>
              <w:t>as garantías que presente este para el perfeccionamiento del contrato, así como durante la ejecución contractual, de ser el caso, además de cumplir con las condiciones estableci</w:t>
            </w:r>
            <w:r w:rsidR="00BE611F" w:rsidRPr="00164787">
              <w:rPr>
                <w:rFonts w:ascii="Arial" w:hAnsi="Arial"/>
                <w:b w:val="0"/>
                <w:i/>
                <w:color w:val="0000FF"/>
                <w:sz w:val="18"/>
                <w:szCs w:val="18"/>
              </w:rPr>
              <w:t>das en el artículo 33 de la Ley y el artículo 148 del Reglamento,</w:t>
            </w:r>
            <w:r w:rsidRPr="00164787">
              <w:rPr>
                <w:rFonts w:ascii="Arial" w:hAnsi="Arial"/>
                <w:b w:val="0"/>
                <w:i/>
                <w:color w:val="0000FF"/>
                <w:sz w:val="18"/>
                <w:szCs w:val="18"/>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164787">
              <w:rPr>
                <w:rFonts w:ascii="Arial" w:hAnsi="Arial" w:cs="Arial"/>
                <w:b w:val="0"/>
                <w:i/>
                <w:color w:val="0000FF"/>
                <w:sz w:val="18"/>
                <w:szCs w:val="18"/>
                <w:lang w:val="es-ES_tradnl"/>
              </w:rPr>
              <w:t>.</w:t>
            </w:r>
          </w:p>
          <w:p w14:paraId="26E5E6C5" w14:textId="77777777" w:rsidR="00A43B73" w:rsidRPr="00164787" w:rsidRDefault="00A43B73" w:rsidP="00345818">
            <w:pPr>
              <w:pStyle w:val="Prrafodelista"/>
              <w:widowControl w:val="0"/>
              <w:ind w:left="453"/>
              <w:contextualSpacing w:val="0"/>
              <w:jc w:val="both"/>
              <w:rPr>
                <w:rFonts w:ascii="Arial" w:hAnsi="Arial" w:cs="Arial"/>
                <w:b w:val="0"/>
                <w:color w:val="0000FF"/>
                <w:sz w:val="18"/>
                <w:szCs w:val="18"/>
                <w:lang w:val="es-ES"/>
              </w:rPr>
            </w:pPr>
          </w:p>
          <w:p w14:paraId="5CD2E5D6" w14:textId="77777777" w:rsidR="007E0C26" w:rsidRPr="00164787" w:rsidRDefault="00232578" w:rsidP="00E02834">
            <w:pPr>
              <w:pStyle w:val="Prrafodelista"/>
              <w:widowControl w:val="0"/>
              <w:numPr>
                <w:ilvl w:val="0"/>
                <w:numId w:val="19"/>
              </w:numPr>
              <w:ind w:left="453" w:hanging="357"/>
              <w:contextualSpacing w:val="0"/>
              <w:jc w:val="both"/>
              <w:rPr>
                <w:rFonts w:ascii="Arial" w:hAnsi="Arial" w:cs="Arial"/>
                <w:b w:val="0"/>
                <w:i/>
                <w:color w:val="0000FF"/>
                <w:sz w:val="18"/>
                <w:szCs w:val="18"/>
              </w:rPr>
            </w:pPr>
            <w:r w:rsidRPr="00164787">
              <w:rPr>
                <w:rFonts w:ascii="Arial" w:hAnsi="Arial" w:cs="Arial"/>
                <w:b w:val="0"/>
                <w:i/>
                <w:color w:val="0000FF"/>
                <w:sz w:val="18"/>
                <w:szCs w:val="18"/>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sidRPr="00164787">
              <w:rPr>
                <w:rFonts w:ascii="Arial" w:hAnsi="Arial" w:cs="Arial"/>
                <w:b w:val="0"/>
                <w:i/>
                <w:color w:val="0000FF"/>
                <w:sz w:val="18"/>
                <w:szCs w:val="18"/>
              </w:rPr>
              <w:t xml:space="preserve">numeral 149.4 del </w:t>
            </w:r>
            <w:r w:rsidRPr="00164787">
              <w:rPr>
                <w:rFonts w:ascii="Arial" w:hAnsi="Arial" w:cs="Arial"/>
                <w:b w:val="0"/>
                <w:i/>
                <w:color w:val="0000FF"/>
                <w:sz w:val="18"/>
                <w:szCs w:val="18"/>
              </w:rPr>
              <w:t xml:space="preserve">artículo </w:t>
            </w:r>
            <w:r w:rsidR="00BE611F" w:rsidRPr="00164787">
              <w:rPr>
                <w:rFonts w:ascii="Arial" w:hAnsi="Arial" w:cs="Arial"/>
                <w:b w:val="0"/>
                <w:i/>
                <w:color w:val="0000FF"/>
                <w:sz w:val="18"/>
                <w:szCs w:val="18"/>
              </w:rPr>
              <w:t>149</w:t>
            </w:r>
            <w:r w:rsidRPr="00164787">
              <w:rPr>
                <w:rFonts w:ascii="Arial" w:hAnsi="Arial" w:cs="Arial"/>
                <w:b w:val="0"/>
                <w:i/>
                <w:color w:val="0000FF"/>
                <w:sz w:val="18"/>
                <w:szCs w:val="18"/>
              </w:rPr>
              <w:t xml:space="preserve"> del Reglamento</w:t>
            </w:r>
            <w:r w:rsidR="00CB46D8" w:rsidRPr="00164787">
              <w:rPr>
                <w:rFonts w:ascii="Arial" w:hAnsi="Arial" w:cs="Arial"/>
                <w:b w:val="0"/>
                <w:i/>
                <w:color w:val="0000FF"/>
                <w:sz w:val="18"/>
                <w:szCs w:val="18"/>
              </w:rPr>
              <w:t>.</w:t>
            </w:r>
            <w:r w:rsidR="00C6281F" w:rsidRPr="00164787">
              <w:rPr>
                <w:rFonts w:ascii="Arial" w:hAnsi="Arial" w:cs="Arial"/>
                <w:b w:val="0"/>
                <w:i/>
                <w:color w:val="0000FF"/>
                <w:sz w:val="18"/>
                <w:szCs w:val="18"/>
              </w:rPr>
              <w:t xml:space="preserve"> Para dicho efecto los postores deben encontrarse registrados en el REMYPE, consignando en la Declaración Jurada de Datos del Postor (Anexo </w:t>
            </w:r>
            <w:proofErr w:type="spellStart"/>
            <w:r w:rsidR="00C6281F" w:rsidRPr="00164787">
              <w:rPr>
                <w:rFonts w:ascii="Arial" w:hAnsi="Arial" w:cs="Arial"/>
                <w:b w:val="0"/>
                <w:i/>
                <w:color w:val="0000FF"/>
                <w:sz w:val="18"/>
                <w:szCs w:val="18"/>
              </w:rPr>
              <w:t>N°</w:t>
            </w:r>
            <w:proofErr w:type="spellEnd"/>
            <w:r w:rsidR="00C6281F" w:rsidRPr="00164787">
              <w:rPr>
                <w:rFonts w:ascii="Arial" w:hAnsi="Arial" w:cs="Arial"/>
                <w:b w:val="0"/>
                <w:i/>
                <w:color w:val="0000FF"/>
                <w:sz w:val="18"/>
                <w:szCs w:val="18"/>
              </w:rPr>
              <w:t xml:space="preserve">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Pr="00164787" w:rsidRDefault="00232578" w:rsidP="00345818">
            <w:pPr>
              <w:pStyle w:val="Prrafodelista"/>
              <w:widowControl w:val="0"/>
              <w:ind w:left="453"/>
              <w:contextualSpacing w:val="0"/>
              <w:jc w:val="both"/>
              <w:rPr>
                <w:rFonts w:ascii="Arial" w:hAnsi="Arial" w:cs="Arial"/>
                <w:b w:val="0"/>
                <w:color w:val="0000FF"/>
                <w:sz w:val="18"/>
                <w:szCs w:val="18"/>
                <w:lang w:val="es-ES"/>
              </w:rPr>
            </w:pPr>
          </w:p>
          <w:p w14:paraId="1786F493" w14:textId="77777777" w:rsidR="00232578" w:rsidRPr="00164787" w:rsidRDefault="00232578" w:rsidP="00E02834">
            <w:pPr>
              <w:pStyle w:val="Prrafodelista"/>
              <w:widowControl w:val="0"/>
              <w:numPr>
                <w:ilvl w:val="0"/>
                <w:numId w:val="19"/>
              </w:numPr>
              <w:ind w:left="453" w:hanging="357"/>
              <w:contextualSpacing w:val="0"/>
              <w:jc w:val="both"/>
              <w:rPr>
                <w:rFonts w:ascii="Arial" w:hAnsi="Arial" w:cs="Arial"/>
                <w:b w:val="0"/>
                <w:color w:val="0000FF"/>
                <w:sz w:val="18"/>
                <w:szCs w:val="18"/>
              </w:rPr>
            </w:pPr>
            <w:r w:rsidRPr="00164787">
              <w:rPr>
                <w:rFonts w:ascii="Arial" w:hAnsi="Arial" w:cs="Arial"/>
                <w:b w:val="0"/>
                <w:i/>
                <w:color w:val="0000FF"/>
                <w:sz w:val="18"/>
                <w:szCs w:val="18"/>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164787">
              <w:rPr>
                <w:rFonts w:ascii="Arial" w:hAnsi="Arial" w:cs="Arial"/>
                <w:b w:val="0"/>
                <w:i/>
                <w:color w:val="0000FF"/>
                <w:sz w:val="18"/>
                <w:szCs w:val="18"/>
              </w:rPr>
              <w:t xml:space="preserve"> a lo dispuesto en el literal a) del artículo 152</w:t>
            </w:r>
            <w:r w:rsidRPr="00164787">
              <w:rPr>
                <w:rFonts w:ascii="Arial" w:hAnsi="Arial" w:cs="Arial"/>
                <w:b w:val="0"/>
                <w:i/>
                <w:color w:val="0000FF"/>
                <w:sz w:val="18"/>
                <w:szCs w:val="18"/>
              </w:rPr>
              <w:t xml:space="preserve"> del Reglamento. </w:t>
            </w:r>
          </w:p>
          <w:p w14:paraId="2F617A27" w14:textId="77777777" w:rsidR="00A43B73" w:rsidRPr="00164787" w:rsidRDefault="00A43B73" w:rsidP="00BE611F">
            <w:pPr>
              <w:pStyle w:val="Prrafodelista"/>
              <w:widowControl w:val="0"/>
              <w:ind w:left="453"/>
              <w:contextualSpacing w:val="0"/>
              <w:jc w:val="both"/>
              <w:rPr>
                <w:rFonts w:ascii="Arial" w:hAnsi="Arial" w:cs="Arial"/>
                <w:b w:val="0"/>
                <w:color w:val="0000FF"/>
                <w:sz w:val="18"/>
                <w:szCs w:val="18"/>
                <w:lang w:val="es-ES"/>
              </w:rPr>
            </w:pPr>
          </w:p>
        </w:tc>
      </w:tr>
    </w:tbl>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164787"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164787" w:rsidRDefault="00667A2F" w:rsidP="00345818">
            <w:pPr>
              <w:widowControl w:val="0"/>
              <w:jc w:val="both"/>
              <w:rPr>
                <w:rFonts w:ascii="Arial" w:hAnsi="Arial" w:cs="Arial"/>
                <w:color w:val="3333CC"/>
                <w:sz w:val="18"/>
                <w:szCs w:val="18"/>
                <w:lang w:val="es-ES"/>
              </w:rPr>
            </w:pPr>
            <w:r w:rsidRPr="00164787">
              <w:rPr>
                <w:rFonts w:ascii="Arial" w:hAnsi="Arial" w:cs="Arial"/>
                <w:color w:val="0000FF"/>
                <w:sz w:val="18"/>
                <w:szCs w:val="18"/>
                <w:lang w:val="es-ES"/>
              </w:rPr>
              <w:t>Importante</w:t>
            </w:r>
          </w:p>
        </w:tc>
      </w:tr>
      <w:tr w:rsidR="00667A2F" w:rsidRPr="00164787"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164787" w:rsidRDefault="004F6B0A" w:rsidP="00E02834">
            <w:pPr>
              <w:pStyle w:val="Prrafodelista"/>
              <w:widowControl w:val="0"/>
              <w:numPr>
                <w:ilvl w:val="0"/>
                <w:numId w:val="19"/>
              </w:numPr>
              <w:ind w:left="453" w:hanging="357"/>
              <w:contextualSpacing w:val="0"/>
              <w:jc w:val="both"/>
              <w:rPr>
                <w:rFonts w:ascii="Arial" w:hAnsi="Arial" w:cs="Arial"/>
                <w:b w:val="0"/>
                <w:color w:val="0000FF"/>
                <w:sz w:val="18"/>
                <w:szCs w:val="18"/>
                <w:lang w:val="es-ES"/>
              </w:rPr>
            </w:pPr>
            <w:r w:rsidRPr="00164787">
              <w:rPr>
                <w:rFonts w:ascii="Arial" w:hAnsi="Arial" w:cs="Arial"/>
                <w:b w:val="0"/>
                <w:i/>
                <w:color w:val="0000FF"/>
                <w:sz w:val="18"/>
                <w:szCs w:val="18"/>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164787" w:rsidRDefault="00743133" w:rsidP="00743133">
            <w:pPr>
              <w:widowControl w:val="0"/>
              <w:jc w:val="both"/>
              <w:rPr>
                <w:rFonts w:ascii="Arial" w:hAnsi="Arial" w:cs="Arial"/>
                <w:color w:val="0000FF"/>
                <w:sz w:val="18"/>
                <w:szCs w:val="18"/>
                <w:lang w:val="es-ES"/>
              </w:rPr>
            </w:pPr>
          </w:p>
          <w:p w14:paraId="208152E0" w14:textId="77777777" w:rsidR="00743133" w:rsidRPr="00164787" w:rsidRDefault="00743133" w:rsidP="00E02834">
            <w:pPr>
              <w:pStyle w:val="Prrafodelista"/>
              <w:widowControl w:val="0"/>
              <w:numPr>
                <w:ilvl w:val="0"/>
                <w:numId w:val="19"/>
              </w:numPr>
              <w:spacing w:after="120"/>
              <w:ind w:left="453" w:hanging="357"/>
              <w:jc w:val="both"/>
              <w:rPr>
                <w:rFonts w:ascii="Arial" w:hAnsi="Arial" w:cs="Arial"/>
                <w:b w:val="0"/>
                <w:i/>
                <w:color w:val="0000FF"/>
                <w:sz w:val="18"/>
                <w:szCs w:val="18"/>
                <w:lang w:val="es-ES_tradnl"/>
              </w:rPr>
            </w:pPr>
            <w:r w:rsidRPr="00164787">
              <w:rPr>
                <w:rFonts w:ascii="Arial" w:hAnsi="Arial" w:cs="Arial"/>
                <w:b w:val="0"/>
                <w:i/>
                <w:color w:val="0000FF"/>
                <w:sz w:val="18"/>
                <w:szCs w:val="18"/>
                <w:lang w:val="es-ES_tradnl"/>
              </w:rPr>
              <w:t xml:space="preserve">De conformidad con el Reglamento Consular del Perú aprobado mediante Decreto Supremo </w:t>
            </w:r>
            <w:proofErr w:type="spellStart"/>
            <w:r w:rsidRPr="00164787">
              <w:rPr>
                <w:rFonts w:ascii="Arial" w:hAnsi="Arial" w:cs="Arial"/>
                <w:b w:val="0"/>
                <w:i/>
                <w:color w:val="0000FF"/>
                <w:sz w:val="18"/>
                <w:szCs w:val="18"/>
                <w:lang w:val="es-ES_tradnl"/>
              </w:rPr>
              <w:t>N°</w:t>
            </w:r>
            <w:proofErr w:type="spellEnd"/>
            <w:r w:rsidRPr="00164787">
              <w:rPr>
                <w:rFonts w:ascii="Arial" w:hAnsi="Arial" w:cs="Arial"/>
                <w:b w:val="0"/>
                <w:i/>
                <w:color w:val="0000FF"/>
                <w:sz w:val="18"/>
                <w:szCs w:val="18"/>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64787">
              <w:rPr>
                <w:rFonts w:ascii="Arial" w:hAnsi="Arial" w:cs="Arial"/>
                <w:b w:val="0"/>
                <w:i/>
                <w:color w:val="0000FF"/>
                <w:sz w:val="18"/>
                <w:szCs w:val="18"/>
                <w:vertAlign w:val="superscript"/>
                <w:lang w:val="es-ES_tradnl"/>
              </w:rPr>
              <w:footnoteReference w:id="4"/>
            </w:r>
            <w:r w:rsidRPr="00164787">
              <w:rPr>
                <w:rFonts w:ascii="Arial" w:hAnsi="Arial" w:cs="Arial"/>
                <w:b w:val="0"/>
                <w:i/>
                <w:color w:val="0000FF"/>
                <w:sz w:val="18"/>
                <w:szCs w:val="18"/>
                <w:lang w:val="es-ES_tradnl"/>
              </w:rPr>
              <w:t>.</w:t>
            </w:r>
          </w:p>
          <w:p w14:paraId="1C551140" w14:textId="77777777" w:rsidR="004F6B0A" w:rsidRPr="00164787" w:rsidRDefault="004F6B0A" w:rsidP="004F6B0A">
            <w:pPr>
              <w:pStyle w:val="Prrafodelista"/>
              <w:widowControl w:val="0"/>
              <w:ind w:left="453"/>
              <w:contextualSpacing w:val="0"/>
              <w:jc w:val="both"/>
              <w:rPr>
                <w:rFonts w:ascii="Arial" w:hAnsi="Arial" w:cs="Arial"/>
                <w:b w:val="0"/>
                <w:color w:val="0000FF"/>
                <w:sz w:val="18"/>
                <w:szCs w:val="18"/>
                <w:lang w:val="es-ES"/>
              </w:rPr>
            </w:pPr>
          </w:p>
          <w:p w14:paraId="06838EBC" w14:textId="77777777" w:rsidR="00667A2F" w:rsidRPr="00164787" w:rsidRDefault="00667A2F" w:rsidP="00E02834">
            <w:pPr>
              <w:pStyle w:val="Prrafodelista"/>
              <w:widowControl w:val="0"/>
              <w:numPr>
                <w:ilvl w:val="0"/>
                <w:numId w:val="19"/>
              </w:numPr>
              <w:ind w:left="453" w:hanging="357"/>
              <w:contextualSpacing w:val="0"/>
              <w:jc w:val="both"/>
              <w:rPr>
                <w:rFonts w:ascii="Arial" w:hAnsi="Arial" w:cs="Arial"/>
                <w:color w:val="0000FF"/>
                <w:sz w:val="18"/>
                <w:szCs w:val="18"/>
                <w:lang w:val="es-ES"/>
              </w:rPr>
            </w:pPr>
            <w:r w:rsidRPr="00164787">
              <w:rPr>
                <w:rFonts w:ascii="Arial" w:hAnsi="Arial" w:cs="Arial"/>
                <w:b w:val="0"/>
                <w:i/>
                <w:color w:val="0000FF"/>
                <w:sz w:val="18"/>
                <w:szCs w:val="18"/>
                <w:lang w:val="es-ES_tradnl"/>
              </w:rPr>
              <w:t>La Entidad no puede exigir documentación o información adicional a la consignada en el presente numeral para el perfeccionamiento del contrato.</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E02834">
      <w:pPr>
        <w:pStyle w:val="Prrafodelista"/>
        <w:widowControl w:val="0"/>
        <w:numPr>
          <w:ilvl w:val="1"/>
          <w:numId w:val="14"/>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B8490EF" w14:textId="5748A167" w:rsidR="00B4599A" w:rsidRPr="00CD5328" w:rsidRDefault="00382713" w:rsidP="00345818">
      <w:pPr>
        <w:widowControl w:val="0"/>
        <w:ind w:left="360"/>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sidRPr="00164787">
        <w:rPr>
          <w:rFonts w:ascii="Arial" w:hAnsi="Arial" w:cs="Arial"/>
          <w:sz w:val="20"/>
          <w:lang w:val="es-ES"/>
        </w:rPr>
        <w:t xml:space="preserve">dentro del plazo </w:t>
      </w:r>
      <w:r w:rsidR="00DB04F1" w:rsidRPr="00164787">
        <w:rPr>
          <w:rFonts w:ascii="Arial" w:hAnsi="Arial" w:cs="Arial"/>
          <w:sz w:val="20"/>
          <w:lang w:val="es-ES"/>
        </w:rPr>
        <w:t xml:space="preserve">previsto en el </w:t>
      </w:r>
      <w:r w:rsidR="007173C9" w:rsidRPr="00164787">
        <w:rPr>
          <w:rFonts w:ascii="Arial" w:hAnsi="Arial" w:cs="Arial"/>
          <w:sz w:val="20"/>
          <w:lang w:val="es-ES"/>
        </w:rPr>
        <w:t>artículo 141 del Reglamento</w:t>
      </w:r>
      <w:r w:rsidR="005A5C0D" w:rsidRPr="00164787">
        <w:rPr>
          <w:rFonts w:ascii="Arial" w:hAnsi="Arial" w:cs="Arial"/>
          <w:sz w:val="20"/>
          <w:lang w:val="es-ES"/>
        </w:rPr>
        <w:t>,</w:t>
      </w:r>
      <w:r w:rsidR="007173C9" w:rsidRPr="00164787">
        <w:rPr>
          <w:rFonts w:ascii="Arial" w:hAnsi="Arial" w:cs="Arial"/>
          <w:sz w:val="20"/>
          <w:lang w:val="es-ES"/>
        </w:rPr>
        <w:t xml:space="preserve"> </w:t>
      </w:r>
      <w:r w:rsidR="00DB04F1" w:rsidRPr="00164787">
        <w:rPr>
          <w:rFonts w:ascii="Arial" w:hAnsi="Arial" w:cs="Arial"/>
          <w:sz w:val="20"/>
          <w:lang w:val="es-ES"/>
        </w:rPr>
        <w:t>debe presentar l</w:t>
      </w:r>
      <w:r w:rsidR="00550AC0" w:rsidRPr="00164787">
        <w:rPr>
          <w:rFonts w:ascii="Arial" w:hAnsi="Arial" w:cs="Arial"/>
          <w:sz w:val="20"/>
          <w:lang w:val="es-ES"/>
        </w:rPr>
        <w:t xml:space="preserve">a documentación </w:t>
      </w:r>
      <w:r w:rsidR="000B10DA" w:rsidRPr="00164787">
        <w:rPr>
          <w:rFonts w:ascii="Arial" w:hAnsi="Arial" w:cs="Arial"/>
          <w:sz w:val="20"/>
          <w:lang w:val="es-ES"/>
        </w:rPr>
        <w:t xml:space="preserve">requerida </w:t>
      </w:r>
      <w:r w:rsidR="00550AC0" w:rsidRPr="00164787">
        <w:rPr>
          <w:rFonts w:ascii="Arial" w:hAnsi="Arial" w:cs="Arial"/>
          <w:sz w:val="20"/>
          <w:lang w:val="es-ES"/>
        </w:rPr>
        <w:t xml:space="preserve">en </w:t>
      </w:r>
      <w:r w:rsidR="00164787" w:rsidRPr="00164787">
        <w:rPr>
          <w:rFonts w:ascii="Arial" w:hAnsi="Arial" w:cs="Arial"/>
          <w:sz w:val="20"/>
          <w:lang w:val="es-ES"/>
        </w:rPr>
        <w:t xml:space="preserve">la Subgerencia de Logística Corporativa de la Municipalidad Metropolitana de Lima, sito en Jr. Conde de Superunda </w:t>
      </w:r>
      <w:proofErr w:type="spellStart"/>
      <w:r w:rsidR="00164787" w:rsidRPr="00164787">
        <w:rPr>
          <w:rFonts w:ascii="Arial" w:hAnsi="Arial" w:cs="Arial"/>
          <w:sz w:val="20"/>
          <w:lang w:val="es-ES"/>
        </w:rPr>
        <w:t>Nº</w:t>
      </w:r>
      <w:proofErr w:type="spellEnd"/>
      <w:r w:rsidR="00164787" w:rsidRPr="00164787">
        <w:rPr>
          <w:rFonts w:ascii="Arial" w:hAnsi="Arial" w:cs="Arial"/>
          <w:sz w:val="20"/>
          <w:lang w:val="es-ES"/>
        </w:rPr>
        <w:t xml:space="preserve"> 141 – Cercado de Lima, 3er piso</w:t>
      </w:r>
      <w:r w:rsidR="00550AC0" w:rsidRPr="00164787">
        <w:rPr>
          <w:rFonts w:ascii="Arial" w:hAnsi="Arial" w:cs="Arial"/>
          <w:sz w:val="20"/>
          <w:lang w:val="es-ES"/>
        </w:rPr>
        <w:t>.</w:t>
      </w:r>
    </w:p>
    <w:p w14:paraId="77B8C9F5" w14:textId="77777777" w:rsidR="001E3F70" w:rsidRDefault="001E3F70" w:rsidP="00345818">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77777777"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del ítem no supere los cien mil Soles (S/ 100,000.00)</w:t>
            </w:r>
            <w:r w:rsidRPr="008018D9">
              <w:rPr>
                <w:rFonts w:ascii="Arial" w:hAnsi="Arial" w:cs="Arial"/>
                <w:b w:val="0"/>
                <w:i/>
                <w:color w:val="0000FF"/>
                <w:sz w:val="19"/>
                <w:szCs w:val="19"/>
                <w:lang w:val="es-ES_tradnl"/>
              </w:rPr>
              <w:t>.</w:t>
            </w:r>
          </w:p>
        </w:tc>
      </w:tr>
    </w:tbl>
    <w:p w14:paraId="4196FB34" w14:textId="0F72359A" w:rsidR="001E3F70" w:rsidRDefault="001E3F70" w:rsidP="00345818">
      <w:pPr>
        <w:widowControl w:val="0"/>
        <w:ind w:left="360"/>
        <w:jc w:val="both"/>
        <w:rPr>
          <w:rFonts w:ascii="Arial" w:hAnsi="Arial" w:cs="Arial"/>
          <w:sz w:val="20"/>
          <w:lang w:val="es-ES"/>
        </w:rPr>
      </w:pPr>
    </w:p>
    <w:p w14:paraId="2B7F0CB2" w14:textId="4416C189" w:rsidR="004A3DEB" w:rsidRDefault="004A3DEB" w:rsidP="00345818">
      <w:pPr>
        <w:widowControl w:val="0"/>
        <w:ind w:left="360"/>
        <w:jc w:val="both"/>
        <w:rPr>
          <w:rFonts w:ascii="Arial" w:hAnsi="Arial" w:cs="Arial"/>
          <w:sz w:val="20"/>
          <w:lang w:val="es-ES"/>
        </w:rPr>
      </w:pPr>
    </w:p>
    <w:p w14:paraId="380B7970" w14:textId="77777777" w:rsidR="004A3DEB" w:rsidRDefault="004A3DEB" w:rsidP="00345818">
      <w:pPr>
        <w:widowControl w:val="0"/>
        <w:ind w:left="360"/>
        <w:jc w:val="both"/>
        <w:rPr>
          <w:rFonts w:ascii="Arial" w:hAnsi="Arial" w:cs="Arial"/>
          <w:sz w:val="20"/>
          <w:lang w:val="es-ES"/>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E02834">
      <w:pPr>
        <w:pStyle w:val="Prrafodelista"/>
        <w:widowControl w:val="0"/>
        <w:numPr>
          <w:ilvl w:val="1"/>
          <w:numId w:val="14"/>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63D4A167" w:rsidR="00CB64C4" w:rsidRPr="00CD5328" w:rsidRDefault="00CF19EC" w:rsidP="00345818">
      <w:pPr>
        <w:widowControl w:val="0"/>
        <w:ind w:left="360"/>
        <w:jc w:val="both"/>
        <w:rPr>
          <w:rFonts w:ascii="Arial" w:hAnsi="Arial" w:cs="Arial"/>
          <w:sz w:val="20"/>
        </w:rPr>
      </w:pPr>
      <w:r w:rsidRPr="00A667FD">
        <w:rPr>
          <w:rFonts w:ascii="Arial" w:hAnsi="Arial" w:cs="Arial"/>
          <w:bCs/>
          <w:color w:val="000000" w:themeColor="text1"/>
          <w:sz w:val="20"/>
        </w:rPr>
        <w:t xml:space="preserve">La Entidad realizará el pago de la contraprestación pactada a favor del contratista en </w:t>
      </w:r>
      <w:r w:rsidRPr="008612FE">
        <w:rPr>
          <w:rFonts w:ascii="Arial" w:hAnsi="Arial" w:cs="Arial"/>
          <w:bCs/>
          <w:color w:val="000000" w:themeColor="text1"/>
          <w:sz w:val="20"/>
        </w:rPr>
        <w:t xml:space="preserve">treinta y seis </w:t>
      </w:r>
      <w:r>
        <w:rPr>
          <w:rFonts w:ascii="Arial" w:hAnsi="Arial" w:cs="Arial"/>
          <w:bCs/>
          <w:color w:val="000000" w:themeColor="text1"/>
          <w:sz w:val="20"/>
        </w:rPr>
        <w:t>(36</w:t>
      </w:r>
      <w:r w:rsidRPr="00A667FD">
        <w:rPr>
          <w:rFonts w:ascii="Arial" w:hAnsi="Arial" w:cs="Arial"/>
          <w:bCs/>
          <w:color w:val="000000" w:themeColor="text1"/>
          <w:sz w:val="20"/>
        </w:rPr>
        <w:t>) armadas mensuales, a la entrega de la conformidad de servicio por el área usuaria</w:t>
      </w:r>
      <w:r>
        <w:rPr>
          <w:rFonts w:ascii="Arial" w:hAnsi="Arial" w:cs="Arial"/>
          <w:sz w:val="20"/>
        </w:rPr>
        <w:t>.</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076CA49E" w14:textId="54496124" w:rsidR="00EB3350" w:rsidRPr="00EB3350" w:rsidRDefault="00EB3350" w:rsidP="00E02834">
      <w:pPr>
        <w:pStyle w:val="Prrafodelista"/>
        <w:numPr>
          <w:ilvl w:val="0"/>
          <w:numId w:val="6"/>
        </w:numPr>
        <w:jc w:val="both"/>
        <w:rPr>
          <w:rFonts w:ascii="Arial" w:hAnsi="Arial" w:cs="Arial"/>
          <w:bCs/>
          <w:snapToGrid w:val="0"/>
          <w:color w:val="000000" w:themeColor="text1"/>
          <w:sz w:val="20"/>
        </w:rPr>
      </w:pPr>
      <w:r w:rsidRPr="00EB3350">
        <w:rPr>
          <w:rFonts w:ascii="Arial" w:hAnsi="Arial" w:cs="Arial"/>
          <w:bCs/>
          <w:snapToGrid w:val="0"/>
          <w:color w:val="000000" w:themeColor="text1"/>
          <w:sz w:val="20"/>
        </w:rPr>
        <w:t>Documento del responsable de la Subgerencia de Salud Pública emitiendo la conformidad de la prestación efectuada.</w:t>
      </w:r>
    </w:p>
    <w:p w14:paraId="51844A9A" w14:textId="767CB9D5" w:rsidR="00CB64C4" w:rsidRPr="00452BDF" w:rsidRDefault="00EB3350" w:rsidP="00E02834">
      <w:pPr>
        <w:widowControl w:val="0"/>
        <w:numPr>
          <w:ilvl w:val="0"/>
          <w:numId w:val="6"/>
        </w:numPr>
        <w:jc w:val="both"/>
        <w:rPr>
          <w:rFonts w:ascii="Arial" w:hAnsi="Arial" w:cs="Arial"/>
          <w:b/>
          <w:i/>
          <w:sz w:val="20"/>
        </w:rPr>
      </w:pPr>
      <w:r w:rsidRPr="00044EDF">
        <w:rPr>
          <w:rFonts w:ascii="Arial" w:hAnsi="Arial" w:cs="Arial"/>
          <w:bCs/>
          <w:snapToGrid w:val="0"/>
          <w:color w:val="000000" w:themeColor="text1"/>
          <w:sz w:val="20"/>
        </w:rPr>
        <w:t>Comprobante de pago (factura) y/</w:t>
      </w:r>
      <w:proofErr w:type="spellStart"/>
      <w:r w:rsidRPr="00044EDF">
        <w:rPr>
          <w:rFonts w:ascii="Arial" w:hAnsi="Arial" w:cs="Arial"/>
          <w:bCs/>
          <w:snapToGrid w:val="0"/>
          <w:color w:val="000000" w:themeColor="text1"/>
          <w:sz w:val="20"/>
        </w:rPr>
        <w:t>o</w:t>
      </w:r>
      <w:proofErr w:type="spellEnd"/>
      <w:r w:rsidRPr="00044EDF">
        <w:rPr>
          <w:rFonts w:ascii="Arial" w:hAnsi="Arial" w:cs="Arial"/>
          <w:bCs/>
          <w:snapToGrid w:val="0"/>
          <w:color w:val="000000" w:themeColor="text1"/>
          <w:sz w:val="20"/>
        </w:rPr>
        <w:t xml:space="preserve"> Original de la Constancia de declaración y pago: Formulario </w:t>
      </w:r>
      <w:proofErr w:type="spellStart"/>
      <w:r w:rsidRPr="00044EDF">
        <w:rPr>
          <w:rFonts w:ascii="Arial" w:hAnsi="Arial" w:cs="Arial"/>
          <w:bCs/>
          <w:snapToGrid w:val="0"/>
          <w:color w:val="000000" w:themeColor="text1"/>
          <w:sz w:val="20"/>
        </w:rPr>
        <w:t>N°</w:t>
      </w:r>
      <w:proofErr w:type="spellEnd"/>
      <w:r w:rsidRPr="00044EDF">
        <w:rPr>
          <w:rFonts w:ascii="Arial" w:hAnsi="Arial" w:cs="Arial"/>
          <w:bCs/>
          <w:snapToGrid w:val="0"/>
          <w:color w:val="000000" w:themeColor="text1"/>
          <w:sz w:val="20"/>
        </w:rPr>
        <w:t xml:space="preserve"> 1683 - Impuesto a la Renta 1ra Categoría</w:t>
      </w:r>
      <w:r w:rsidR="00CB64C4" w:rsidRPr="00452BDF">
        <w:rPr>
          <w:rFonts w:ascii="Arial" w:hAnsi="Arial" w:cs="Arial"/>
          <w:sz w:val="20"/>
        </w:rPr>
        <w:t>.</w:t>
      </w:r>
    </w:p>
    <w:p w14:paraId="5B2ECB10" w14:textId="77777777" w:rsidR="00944BF5" w:rsidRPr="00C3451C" w:rsidRDefault="00944BF5" w:rsidP="00C3451C">
      <w:pPr>
        <w:widowControl w:val="0"/>
        <w:ind w:left="360"/>
        <w:jc w:val="both"/>
        <w:rPr>
          <w:rFonts w:ascii="Arial" w:hAnsi="Arial" w:cs="Arial"/>
          <w:sz w:val="20"/>
        </w:rPr>
      </w:pPr>
    </w:p>
    <w:p w14:paraId="2D310BD7" w14:textId="7F0873E4" w:rsidR="00743133" w:rsidRDefault="00743133" w:rsidP="00996828">
      <w:pPr>
        <w:pStyle w:val="WW-Textosinformato"/>
        <w:widowControl w:val="0"/>
        <w:tabs>
          <w:tab w:val="left" w:pos="284"/>
          <w:tab w:val="right" w:pos="10782"/>
        </w:tabs>
        <w:ind w:left="284"/>
        <w:jc w:val="both"/>
        <w:rPr>
          <w:rFonts w:ascii="Arial" w:hAnsi="Arial" w:cs="Arial"/>
        </w:rPr>
      </w:pPr>
      <w:bookmarkStart w:id="8" w:name="_Hlk515966453"/>
      <w:r w:rsidRPr="00D2003B">
        <w:rPr>
          <w:rFonts w:ascii="Arial" w:hAnsi="Arial" w:cs="Arial"/>
        </w:rPr>
        <w:t xml:space="preserve">Dicha documentación se debe presentar en </w:t>
      </w:r>
      <w:r w:rsidR="00EB3350" w:rsidRPr="00EB3350">
        <w:rPr>
          <w:rFonts w:ascii="Arial" w:hAnsi="Arial" w:cs="Arial"/>
        </w:rPr>
        <w:t>la Subgerencia de Logística Corporativa de la Municipalidad Metropolitana de Lima, sito en JR. CONDE DE SUPERUNDA 141 – CERCADO DE LIMA, 3ER PISO</w:t>
      </w:r>
      <w:r w:rsidR="00EB3350">
        <w:rPr>
          <w:rFonts w:ascii="Arial" w:hAnsi="Arial" w:cs="Arial"/>
        </w:rPr>
        <w:t>.</w:t>
      </w:r>
    </w:p>
    <w:bookmarkEnd w:id="8"/>
    <w:p w14:paraId="0F4F95C1" w14:textId="77777777" w:rsidR="001D2067" w:rsidRDefault="001D2067" w:rsidP="00345818">
      <w:pPr>
        <w:widowControl w:val="0"/>
        <w:ind w:left="360"/>
        <w:jc w:val="both"/>
        <w:rPr>
          <w:rFonts w:ascii="Arial" w:hAnsi="Arial" w:cs="Arial"/>
          <w:sz w:val="20"/>
        </w:rPr>
      </w:pPr>
    </w:p>
    <w:p w14:paraId="21591230" w14:textId="77777777" w:rsidR="00021FAF" w:rsidRDefault="00021FAF"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169F6C5F" w14:textId="77777777" w:rsidR="006C503F" w:rsidRDefault="006C503F" w:rsidP="00345818">
      <w:pPr>
        <w:widowControl w:val="0"/>
        <w:ind w:left="360"/>
        <w:jc w:val="both"/>
        <w:rPr>
          <w:rFonts w:ascii="Arial" w:hAnsi="Arial" w:cs="Arial"/>
          <w:sz w:val="20"/>
        </w:rPr>
      </w:pPr>
    </w:p>
    <w:p w14:paraId="7D0D3127" w14:textId="77777777" w:rsidR="006C503F" w:rsidRDefault="006C503F" w:rsidP="00345818">
      <w:pPr>
        <w:widowControl w:val="0"/>
        <w:ind w:left="360"/>
        <w:jc w:val="both"/>
        <w:rPr>
          <w:rFonts w:ascii="Arial" w:hAnsi="Arial" w:cs="Arial"/>
          <w:sz w:val="20"/>
        </w:rPr>
      </w:pPr>
    </w:p>
    <w:p w14:paraId="7E23B1A8" w14:textId="77777777" w:rsidR="006C503F" w:rsidRDefault="006C503F" w:rsidP="00345818">
      <w:pPr>
        <w:widowControl w:val="0"/>
        <w:ind w:left="360"/>
        <w:jc w:val="both"/>
        <w:rPr>
          <w:rFonts w:ascii="Arial" w:hAnsi="Arial" w:cs="Arial"/>
          <w:sz w:val="20"/>
        </w:rPr>
      </w:pPr>
    </w:p>
    <w:p w14:paraId="3A636A0D" w14:textId="77777777" w:rsidR="006C503F" w:rsidRDefault="006C503F" w:rsidP="00345818">
      <w:pPr>
        <w:widowControl w:val="0"/>
        <w:ind w:left="360"/>
        <w:jc w:val="both"/>
        <w:rPr>
          <w:rFonts w:ascii="Arial" w:hAnsi="Arial" w:cs="Arial"/>
          <w:sz w:val="20"/>
        </w:rPr>
      </w:pPr>
    </w:p>
    <w:p w14:paraId="12E83D7B" w14:textId="77777777" w:rsidR="006C503F" w:rsidRDefault="006C503F" w:rsidP="00345818">
      <w:pPr>
        <w:widowControl w:val="0"/>
        <w:ind w:left="360"/>
        <w:jc w:val="both"/>
        <w:rPr>
          <w:rFonts w:ascii="Arial" w:hAnsi="Arial" w:cs="Arial"/>
          <w:sz w:val="20"/>
        </w:rPr>
      </w:pPr>
    </w:p>
    <w:p w14:paraId="728B5978" w14:textId="77777777" w:rsidR="00586766" w:rsidRDefault="00586766" w:rsidP="00345818">
      <w:pPr>
        <w:widowControl w:val="0"/>
        <w:ind w:left="360"/>
        <w:jc w:val="both"/>
        <w:rPr>
          <w:rFonts w:ascii="Arial" w:hAnsi="Arial" w:cs="Arial"/>
          <w:sz w:val="20"/>
        </w:rPr>
      </w:pPr>
    </w:p>
    <w:p w14:paraId="66F43CDD" w14:textId="77777777" w:rsidR="006C503F" w:rsidRDefault="006C503F" w:rsidP="00345818">
      <w:pPr>
        <w:widowControl w:val="0"/>
        <w:ind w:left="360"/>
        <w:jc w:val="both"/>
        <w:rPr>
          <w:rFonts w:ascii="Arial" w:hAnsi="Arial" w:cs="Arial"/>
          <w:sz w:val="20"/>
        </w:rPr>
      </w:pPr>
    </w:p>
    <w:p w14:paraId="42CFD642" w14:textId="77777777" w:rsidR="001236A7" w:rsidRDefault="001236A7" w:rsidP="00345818">
      <w:pPr>
        <w:widowControl w:val="0"/>
        <w:ind w:left="360"/>
        <w:jc w:val="both"/>
        <w:rPr>
          <w:rFonts w:ascii="Arial" w:hAnsi="Arial" w:cs="Arial"/>
          <w:sz w:val="20"/>
        </w:rPr>
      </w:pPr>
    </w:p>
    <w:p w14:paraId="3A5B7200" w14:textId="77777777" w:rsidR="001236A7" w:rsidRDefault="001236A7" w:rsidP="00345818">
      <w:pPr>
        <w:widowControl w:val="0"/>
        <w:ind w:left="360"/>
        <w:jc w:val="both"/>
        <w:rPr>
          <w:rFonts w:ascii="Arial" w:hAnsi="Arial" w:cs="Arial"/>
          <w:sz w:val="20"/>
        </w:rPr>
      </w:pPr>
    </w:p>
    <w:p w14:paraId="6131438A" w14:textId="77777777" w:rsidR="001236A7" w:rsidRDefault="001236A7" w:rsidP="00345818">
      <w:pPr>
        <w:widowControl w:val="0"/>
        <w:ind w:left="360"/>
        <w:jc w:val="both"/>
        <w:rPr>
          <w:rFonts w:ascii="Arial" w:hAnsi="Arial" w:cs="Arial"/>
          <w:sz w:val="20"/>
        </w:rPr>
      </w:pPr>
    </w:p>
    <w:p w14:paraId="39F8E14C" w14:textId="77777777" w:rsidR="001236A7" w:rsidRDefault="001236A7" w:rsidP="00345818">
      <w:pPr>
        <w:widowControl w:val="0"/>
        <w:ind w:left="360"/>
        <w:jc w:val="both"/>
        <w:rPr>
          <w:rFonts w:ascii="Arial" w:hAnsi="Arial" w:cs="Arial"/>
          <w:sz w:val="20"/>
        </w:rPr>
      </w:pPr>
    </w:p>
    <w:p w14:paraId="1BE7E41F" w14:textId="77777777" w:rsidR="001236A7" w:rsidRDefault="001236A7" w:rsidP="00345818">
      <w:pPr>
        <w:widowControl w:val="0"/>
        <w:ind w:left="360"/>
        <w:jc w:val="both"/>
        <w:rPr>
          <w:rFonts w:ascii="Arial" w:hAnsi="Arial" w:cs="Arial"/>
          <w:sz w:val="20"/>
        </w:rPr>
      </w:pPr>
    </w:p>
    <w:p w14:paraId="2A2745FD" w14:textId="77777777" w:rsidR="001236A7" w:rsidRDefault="001236A7" w:rsidP="00345818">
      <w:pPr>
        <w:widowControl w:val="0"/>
        <w:ind w:left="360"/>
        <w:jc w:val="both"/>
        <w:rPr>
          <w:rFonts w:ascii="Arial" w:hAnsi="Arial" w:cs="Arial"/>
          <w:sz w:val="20"/>
        </w:rPr>
      </w:pPr>
    </w:p>
    <w:p w14:paraId="3FB4D4C0" w14:textId="77777777" w:rsidR="001236A7" w:rsidRDefault="001236A7" w:rsidP="00345818">
      <w:pPr>
        <w:widowControl w:val="0"/>
        <w:ind w:left="360"/>
        <w:jc w:val="both"/>
        <w:rPr>
          <w:rFonts w:ascii="Arial" w:hAnsi="Arial" w:cs="Arial"/>
          <w:sz w:val="20"/>
        </w:rPr>
      </w:pPr>
    </w:p>
    <w:p w14:paraId="17529B6D" w14:textId="77777777" w:rsidR="001236A7" w:rsidRDefault="001236A7" w:rsidP="00345818">
      <w:pPr>
        <w:widowControl w:val="0"/>
        <w:ind w:left="360"/>
        <w:jc w:val="both"/>
        <w:rPr>
          <w:rFonts w:ascii="Arial" w:hAnsi="Arial" w:cs="Arial"/>
          <w:sz w:val="20"/>
        </w:rPr>
      </w:pPr>
    </w:p>
    <w:p w14:paraId="5721579F" w14:textId="77777777" w:rsidR="001236A7" w:rsidRDefault="001236A7" w:rsidP="00345818">
      <w:pPr>
        <w:widowControl w:val="0"/>
        <w:ind w:left="360"/>
        <w:jc w:val="both"/>
        <w:rPr>
          <w:rFonts w:ascii="Arial" w:hAnsi="Arial" w:cs="Arial"/>
          <w:sz w:val="20"/>
        </w:rPr>
      </w:pPr>
    </w:p>
    <w:p w14:paraId="352B635A" w14:textId="77777777" w:rsidR="001236A7" w:rsidRDefault="001236A7" w:rsidP="00345818">
      <w:pPr>
        <w:widowControl w:val="0"/>
        <w:ind w:left="360"/>
        <w:jc w:val="both"/>
        <w:rPr>
          <w:rFonts w:ascii="Arial" w:hAnsi="Arial" w:cs="Arial"/>
          <w:sz w:val="20"/>
        </w:rPr>
      </w:pPr>
    </w:p>
    <w:p w14:paraId="5C8F3F72" w14:textId="77777777" w:rsidR="001236A7" w:rsidRDefault="001236A7" w:rsidP="00345818">
      <w:pPr>
        <w:widowControl w:val="0"/>
        <w:ind w:left="360"/>
        <w:jc w:val="both"/>
        <w:rPr>
          <w:rFonts w:ascii="Arial" w:hAnsi="Arial" w:cs="Arial"/>
          <w:sz w:val="20"/>
        </w:rPr>
      </w:pPr>
    </w:p>
    <w:p w14:paraId="7E81EAC0" w14:textId="77777777" w:rsidR="001236A7" w:rsidRDefault="001236A7" w:rsidP="00345818">
      <w:pPr>
        <w:widowControl w:val="0"/>
        <w:ind w:left="360"/>
        <w:jc w:val="both"/>
        <w:rPr>
          <w:rFonts w:ascii="Arial" w:hAnsi="Arial" w:cs="Arial"/>
          <w:sz w:val="20"/>
        </w:rPr>
      </w:pPr>
    </w:p>
    <w:p w14:paraId="5917CEFF" w14:textId="77777777" w:rsidR="001236A7" w:rsidRDefault="001236A7" w:rsidP="00345818">
      <w:pPr>
        <w:widowControl w:val="0"/>
        <w:ind w:left="360"/>
        <w:jc w:val="both"/>
        <w:rPr>
          <w:rFonts w:ascii="Arial" w:hAnsi="Arial" w:cs="Arial"/>
          <w:sz w:val="20"/>
        </w:rPr>
      </w:pPr>
    </w:p>
    <w:p w14:paraId="016CE13C" w14:textId="77777777" w:rsidR="001236A7" w:rsidRDefault="001236A7" w:rsidP="00345818">
      <w:pPr>
        <w:widowControl w:val="0"/>
        <w:ind w:left="360"/>
        <w:jc w:val="both"/>
        <w:rPr>
          <w:rFonts w:ascii="Arial" w:hAnsi="Arial" w:cs="Arial"/>
          <w:sz w:val="20"/>
        </w:rPr>
      </w:pPr>
    </w:p>
    <w:p w14:paraId="4909710B" w14:textId="77777777" w:rsidR="000A07BB" w:rsidRDefault="000A07BB">
      <w:pPr>
        <w:rPr>
          <w:rFonts w:ascii="Arial" w:hAnsi="Arial" w:cs="Arial"/>
          <w:sz w:val="20"/>
        </w:rPr>
      </w:pPr>
      <w:r>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lastRenderedPageBreak/>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C212F2"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C212F2" w:rsidRDefault="00E0360C" w:rsidP="005E53F4">
            <w:pPr>
              <w:jc w:val="both"/>
              <w:rPr>
                <w:rFonts w:ascii="Arial" w:hAnsi="Arial" w:cs="Arial"/>
                <w:color w:val="000099"/>
                <w:sz w:val="18"/>
                <w:szCs w:val="18"/>
                <w:lang w:val="es-ES"/>
              </w:rPr>
            </w:pPr>
            <w:r w:rsidRPr="00C212F2">
              <w:rPr>
                <w:rFonts w:ascii="Arial" w:hAnsi="Arial" w:cs="Arial"/>
                <w:color w:val="0000FF"/>
                <w:sz w:val="18"/>
                <w:szCs w:val="18"/>
                <w:lang w:val="es-ES"/>
              </w:rPr>
              <w:t xml:space="preserve">Importante </w:t>
            </w:r>
          </w:p>
        </w:tc>
      </w:tr>
      <w:tr w:rsidR="00E0360C" w:rsidRPr="00C212F2" w14:paraId="1531CAF3" w14:textId="77777777" w:rsidTr="00C212F2">
        <w:trPr>
          <w:trHeight w:val="631"/>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C212F2" w:rsidRDefault="00E0360C" w:rsidP="005A5C0D">
            <w:pPr>
              <w:pStyle w:val="Prrafodelista"/>
              <w:widowControl w:val="0"/>
              <w:ind w:left="33"/>
              <w:jc w:val="both"/>
              <w:rPr>
                <w:rFonts w:ascii="Arial" w:hAnsi="Arial" w:cs="Arial"/>
                <w:b w:val="0"/>
                <w:i/>
                <w:color w:val="0000FF"/>
                <w:sz w:val="18"/>
                <w:szCs w:val="18"/>
              </w:rPr>
            </w:pPr>
            <w:r w:rsidRPr="00C212F2">
              <w:rPr>
                <w:rFonts w:ascii="Arial" w:hAnsi="Arial" w:cs="Arial"/>
                <w:b w:val="0"/>
                <w:i/>
                <w:color w:val="0000FF"/>
                <w:sz w:val="18"/>
                <w:szCs w:val="18"/>
              </w:rPr>
              <w:t xml:space="preserve">De conformidad con el </w:t>
            </w:r>
            <w:r w:rsidR="00021FAF" w:rsidRPr="00C212F2">
              <w:rPr>
                <w:rFonts w:ascii="Arial" w:hAnsi="Arial" w:cs="Arial"/>
                <w:b w:val="0"/>
                <w:i/>
                <w:color w:val="0000FF"/>
                <w:sz w:val="18"/>
                <w:szCs w:val="18"/>
              </w:rPr>
              <w:t>numeral 29.</w:t>
            </w:r>
            <w:r w:rsidRPr="00C212F2">
              <w:rPr>
                <w:rFonts w:ascii="Arial" w:hAnsi="Arial" w:cs="Arial"/>
                <w:b w:val="0"/>
                <w:i/>
                <w:color w:val="0000FF"/>
                <w:sz w:val="18"/>
                <w:szCs w:val="18"/>
              </w:rPr>
              <w:t xml:space="preserve">8 </w:t>
            </w:r>
            <w:r w:rsidR="00021FAF" w:rsidRPr="00C212F2">
              <w:rPr>
                <w:rFonts w:ascii="Arial" w:hAnsi="Arial" w:cs="Arial"/>
                <w:b w:val="0"/>
                <w:i/>
                <w:color w:val="0000FF"/>
                <w:sz w:val="18"/>
                <w:szCs w:val="18"/>
              </w:rPr>
              <w:t xml:space="preserve">del artículo 29 </w:t>
            </w:r>
            <w:r w:rsidRPr="00C212F2">
              <w:rPr>
                <w:rFonts w:ascii="Arial" w:hAnsi="Arial" w:cs="Arial"/>
                <w:b w:val="0"/>
                <w:i/>
                <w:color w:val="0000FF"/>
                <w:sz w:val="18"/>
                <w:szCs w:val="18"/>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77777777" w:rsidR="00874B2A" w:rsidRPr="00C248AD" w:rsidRDefault="00AB6338" w:rsidP="00E02834">
      <w:pPr>
        <w:pStyle w:val="Prrafodelista"/>
        <w:widowControl w:val="0"/>
        <w:numPr>
          <w:ilvl w:val="0"/>
          <w:numId w:val="20"/>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Pr="00CD5328" w:rsidRDefault="003610C1" w:rsidP="00224ADA">
      <w:pPr>
        <w:widowControl w:val="0"/>
        <w:ind w:left="567"/>
        <w:jc w:val="both"/>
        <w:rPr>
          <w:rFonts w:ascii="Arial" w:hAnsi="Arial" w:cs="Arial"/>
          <w:sz w:val="20"/>
        </w:rPr>
      </w:pPr>
    </w:p>
    <w:p w14:paraId="7F9D2AD1" w14:textId="250ABA57" w:rsidR="00D73329" w:rsidRDefault="00504B33" w:rsidP="009739E5">
      <w:pPr>
        <w:widowControl w:val="0"/>
        <w:ind w:left="567"/>
        <w:jc w:val="both"/>
        <w:rPr>
          <w:rFonts w:ascii="Arial" w:hAnsi="Arial" w:cs="Arial"/>
          <w:i/>
          <w:color w:val="000099"/>
          <w:sz w:val="19"/>
          <w:szCs w:val="19"/>
          <w:lang w:val="es-ES"/>
        </w:rPr>
      </w:pPr>
      <w:r>
        <w:rPr>
          <w:noProof/>
        </w:rPr>
        <w:drawing>
          <wp:inline distT="0" distB="0" distL="0" distR="0" wp14:anchorId="0600BF66" wp14:editId="59D11389">
            <wp:extent cx="7442319" cy="5708015"/>
            <wp:effectExtent l="0" t="9208"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21" t="15431" r="11927" b="5426"/>
                    <a:stretch/>
                  </pic:blipFill>
                  <pic:spPr bwMode="auto">
                    <a:xfrm rot="16200000">
                      <a:off x="0" y="0"/>
                      <a:ext cx="7442319" cy="5708015"/>
                    </a:xfrm>
                    <a:prstGeom prst="rect">
                      <a:avLst/>
                    </a:prstGeom>
                    <a:ln>
                      <a:noFill/>
                    </a:ln>
                    <a:extLst>
                      <a:ext uri="{53640926-AAD7-44D8-BBD7-CCE9431645EC}">
                        <a14:shadowObscured xmlns:a14="http://schemas.microsoft.com/office/drawing/2010/main"/>
                      </a:ext>
                    </a:extLst>
                  </pic:spPr>
                </pic:pic>
              </a:graphicData>
            </a:graphic>
          </wp:inline>
        </w:drawing>
      </w:r>
    </w:p>
    <w:p w14:paraId="279B59B9" w14:textId="70A1ABCD" w:rsidR="00504B33" w:rsidRDefault="00504B33" w:rsidP="00224ADA">
      <w:pPr>
        <w:widowControl w:val="0"/>
        <w:ind w:left="567"/>
        <w:jc w:val="both"/>
        <w:rPr>
          <w:rFonts w:ascii="Arial" w:hAnsi="Arial" w:cs="Arial"/>
          <w:i/>
          <w:color w:val="000099"/>
          <w:sz w:val="19"/>
          <w:szCs w:val="19"/>
          <w:lang w:val="es-ES"/>
        </w:rPr>
      </w:pPr>
    </w:p>
    <w:p w14:paraId="0548C83E" w14:textId="07E83F49"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5BF9B6F3" wp14:editId="4CE151EE">
            <wp:extent cx="9054951" cy="5708329"/>
            <wp:effectExtent l="0" t="3175"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303" t="15009" r="12539" b="5515"/>
                    <a:stretch/>
                  </pic:blipFill>
                  <pic:spPr bwMode="auto">
                    <a:xfrm rot="16200000">
                      <a:off x="0" y="0"/>
                      <a:ext cx="9097024" cy="5734852"/>
                    </a:xfrm>
                    <a:prstGeom prst="rect">
                      <a:avLst/>
                    </a:prstGeom>
                    <a:ln>
                      <a:noFill/>
                    </a:ln>
                    <a:extLst>
                      <a:ext uri="{53640926-AAD7-44D8-BBD7-CCE9431645EC}">
                        <a14:shadowObscured xmlns:a14="http://schemas.microsoft.com/office/drawing/2010/main"/>
                      </a:ext>
                    </a:extLst>
                  </pic:spPr>
                </pic:pic>
              </a:graphicData>
            </a:graphic>
          </wp:inline>
        </w:drawing>
      </w:r>
    </w:p>
    <w:p w14:paraId="73D096F4" w14:textId="4D5CB95E" w:rsidR="00504B33" w:rsidRDefault="00504B33" w:rsidP="00224ADA">
      <w:pPr>
        <w:widowControl w:val="0"/>
        <w:ind w:left="567"/>
        <w:jc w:val="both"/>
        <w:rPr>
          <w:rFonts w:ascii="Arial" w:hAnsi="Arial" w:cs="Arial"/>
          <w:i/>
          <w:color w:val="000099"/>
          <w:sz w:val="19"/>
          <w:szCs w:val="19"/>
          <w:lang w:val="es-ES"/>
        </w:rPr>
      </w:pPr>
    </w:p>
    <w:p w14:paraId="79402E6D" w14:textId="72F17088"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4834401D" wp14:editId="60CB2CE9">
            <wp:extent cx="8945093" cy="5764530"/>
            <wp:effectExtent l="889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40" t="14446" r="12478" b="5767"/>
                    <a:stretch/>
                  </pic:blipFill>
                  <pic:spPr bwMode="auto">
                    <a:xfrm rot="16200000">
                      <a:off x="0" y="0"/>
                      <a:ext cx="8997157" cy="5798082"/>
                    </a:xfrm>
                    <a:prstGeom prst="rect">
                      <a:avLst/>
                    </a:prstGeom>
                    <a:ln>
                      <a:noFill/>
                    </a:ln>
                    <a:extLst>
                      <a:ext uri="{53640926-AAD7-44D8-BBD7-CCE9431645EC}">
                        <a14:shadowObscured xmlns:a14="http://schemas.microsoft.com/office/drawing/2010/main"/>
                      </a:ext>
                    </a:extLst>
                  </pic:spPr>
                </pic:pic>
              </a:graphicData>
            </a:graphic>
          </wp:inline>
        </w:drawing>
      </w:r>
    </w:p>
    <w:p w14:paraId="33771475" w14:textId="2D4BBB49" w:rsidR="00504B33" w:rsidRDefault="00504B33" w:rsidP="00224ADA">
      <w:pPr>
        <w:widowControl w:val="0"/>
        <w:ind w:left="567"/>
        <w:jc w:val="both"/>
        <w:rPr>
          <w:rFonts w:ascii="Arial" w:hAnsi="Arial" w:cs="Arial"/>
          <w:i/>
          <w:color w:val="000099"/>
          <w:sz w:val="19"/>
          <w:szCs w:val="19"/>
          <w:lang w:val="es-ES"/>
        </w:rPr>
      </w:pPr>
    </w:p>
    <w:p w14:paraId="4D5C983D" w14:textId="1FAD7069"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0BFD2CA0" wp14:editId="4F2FCE27">
            <wp:extent cx="8975033" cy="5778873"/>
            <wp:effectExtent l="0" t="2222"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85" t="14446" r="12671" b="5440"/>
                    <a:stretch/>
                  </pic:blipFill>
                  <pic:spPr bwMode="auto">
                    <a:xfrm rot="16200000">
                      <a:off x="0" y="0"/>
                      <a:ext cx="9005502" cy="5798491"/>
                    </a:xfrm>
                    <a:prstGeom prst="rect">
                      <a:avLst/>
                    </a:prstGeom>
                    <a:ln>
                      <a:noFill/>
                    </a:ln>
                    <a:extLst>
                      <a:ext uri="{53640926-AAD7-44D8-BBD7-CCE9431645EC}">
                        <a14:shadowObscured xmlns:a14="http://schemas.microsoft.com/office/drawing/2010/main"/>
                      </a:ext>
                    </a:extLst>
                  </pic:spPr>
                </pic:pic>
              </a:graphicData>
            </a:graphic>
          </wp:inline>
        </w:drawing>
      </w:r>
    </w:p>
    <w:p w14:paraId="5BBE29F6" w14:textId="4359316E" w:rsidR="00504B33" w:rsidRDefault="00504B33" w:rsidP="00224ADA">
      <w:pPr>
        <w:widowControl w:val="0"/>
        <w:ind w:left="567"/>
        <w:jc w:val="both"/>
        <w:rPr>
          <w:rFonts w:ascii="Arial" w:hAnsi="Arial" w:cs="Arial"/>
          <w:i/>
          <w:color w:val="000099"/>
          <w:sz w:val="19"/>
          <w:szCs w:val="19"/>
          <w:lang w:val="es-ES"/>
        </w:rPr>
      </w:pPr>
    </w:p>
    <w:p w14:paraId="4FCA105E" w14:textId="3EC72BA7"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77746530" wp14:editId="7856B233">
            <wp:extent cx="8989243" cy="5579745"/>
            <wp:effectExtent l="9207"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26" t="14775" r="12291" b="5861"/>
                    <a:stretch/>
                  </pic:blipFill>
                  <pic:spPr bwMode="auto">
                    <a:xfrm rot="16200000">
                      <a:off x="0" y="0"/>
                      <a:ext cx="9022335" cy="5600285"/>
                    </a:xfrm>
                    <a:prstGeom prst="rect">
                      <a:avLst/>
                    </a:prstGeom>
                    <a:ln>
                      <a:noFill/>
                    </a:ln>
                    <a:extLst>
                      <a:ext uri="{53640926-AAD7-44D8-BBD7-CCE9431645EC}">
                        <a14:shadowObscured xmlns:a14="http://schemas.microsoft.com/office/drawing/2010/main"/>
                      </a:ext>
                    </a:extLst>
                  </pic:spPr>
                </pic:pic>
              </a:graphicData>
            </a:graphic>
          </wp:inline>
        </w:drawing>
      </w:r>
    </w:p>
    <w:p w14:paraId="79E2752A" w14:textId="121A7CDC" w:rsidR="00504B33" w:rsidRDefault="00504B33" w:rsidP="00224ADA">
      <w:pPr>
        <w:widowControl w:val="0"/>
        <w:ind w:left="567"/>
        <w:jc w:val="both"/>
        <w:rPr>
          <w:rFonts w:ascii="Arial" w:hAnsi="Arial" w:cs="Arial"/>
          <w:i/>
          <w:color w:val="000099"/>
          <w:sz w:val="19"/>
          <w:szCs w:val="19"/>
          <w:lang w:val="es-ES"/>
        </w:rPr>
      </w:pPr>
    </w:p>
    <w:p w14:paraId="1D34B108" w14:textId="097840B9" w:rsidR="00504B33" w:rsidRDefault="00504B33" w:rsidP="00224ADA">
      <w:pPr>
        <w:widowControl w:val="0"/>
        <w:ind w:left="567"/>
        <w:jc w:val="both"/>
        <w:rPr>
          <w:rFonts w:ascii="Arial" w:hAnsi="Arial" w:cs="Arial"/>
          <w:i/>
          <w:color w:val="000099"/>
          <w:sz w:val="19"/>
          <w:szCs w:val="19"/>
          <w:lang w:val="es-ES"/>
        </w:rPr>
      </w:pPr>
    </w:p>
    <w:p w14:paraId="6557B140" w14:textId="54D962EA"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1FC3C770" wp14:editId="2E55D871">
            <wp:extent cx="8996260" cy="5654040"/>
            <wp:effectExtent l="0" t="5397" r="9207" b="9208"/>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266" t="25609" r="23909" b="12291"/>
                    <a:stretch/>
                  </pic:blipFill>
                  <pic:spPr bwMode="auto">
                    <a:xfrm rot="16200000">
                      <a:off x="0" y="0"/>
                      <a:ext cx="9055137" cy="5691044"/>
                    </a:xfrm>
                    <a:prstGeom prst="rect">
                      <a:avLst/>
                    </a:prstGeom>
                    <a:ln>
                      <a:noFill/>
                    </a:ln>
                    <a:extLst>
                      <a:ext uri="{53640926-AAD7-44D8-BBD7-CCE9431645EC}">
                        <a14:shadowObscured xmlns:a14="http://schemas.microsoft.com/office/drawing/2010/main"/>
                      </a:ext>
                    </a:extLst>
                  </pic:spPr>
                </pic:pic>
              </a:graphicData>
            </a:graphic>
          </wp:inline>
        </w:drawing>
      </w:r>
    </w:p>
    <w:p w14:paraId="32B49316" w14:textId="7227EAF7" w:rsidR="00504B33" w:rsidRDefault="00504B33" w:rsidP="00224ADA">
      <w:pPr>
        <w:widowControl w:val="0"/>
        <w:ind w:left="567"/>
        <w:jc w:val="both"/>
        <w:rPr>
          <w:rFonts w:ascii="Arial" w:hAnsi="Arial" w:cs="Arial"/>
          <w:i/>
          <w:color w:val="000099"/>
          <w:sz w:val="19"/>
          <w:szCs w:val="19"/>
          <w:lang w:val="es-ES"/>
        </w:rPr>
      </w:pPr>
    </w:p>
    <w:p w14:paraId="006DF634" w14:textId="0228841E"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62D4FC6C" wp14:editId="2C811A2A">
            <wp:extent cx="8998589" cy="5561115"/>
            <wp:effectExtent l="4445"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38" t="16089" r="16337" b="5435"/>
                    <a:stretch/>
                  </pic:blipFill>
                  <pic:spPr bwMode="auto">
                    <a:xfrm rot="16200000">
                      <a:off x="0" y="0"/>
                      <a:ext cx="9032011" cy="5581770"/>
                    </a:xfrm>
                    <a:prstGeom prst="rect">
                      <a:avLst/>
                    </a:prstGeom>
                    <a:ln>
                      <a:noFill/>
                    </a:ln>
                    <a:extLst>
                      <a:ext uri="{53640926-AAD7-44D8-BBD7-CCE9431645EC}">
                        <a14:shadowObscured xmlns:a14="http://schemas.microsoft.com/office/drawing/2010/main"/>
                      </a:ext>
                    </a:extLst>
                  </pic:spPr>
                </pic:pic>
              </a:graphicData>
            </a:graphic>
          </wp:inline>
        </w:drawing>
      </w:r>
    </w:p>
    <w:p w14:paraId="67611597" w14:textId="0AC9CCDB" w:rsidR="00504B33" w:rsidRDefault="00504B33" w:rsidP="00224ADA">
      <w:pPr>
        <w:widowControl w:val="0"/>
        <w:ind w:left="567"/>
        <w:jc w:val="both"/>
        <w:rPr>
          <w:rFonts w:ascii="Arial" w:hAnsi="Arial" w:cs="Arial"/>
          <w:i/>
          <w:color w:val="000099"/>
          <w:sz w:val="19"/>
          <w:szCs w:val="19"/>
          <w:lang w:val="es-ES"/>
        </w:rPr>
      </w:pPr>
    </w:p>
    <w:p w14:paraId="7AC49F16" w14:textId="3C9F8E16" w:rsidR="00504B33" w:rsidRDefault="00504B33" w:rsidP="00224ADA">
      <w:pPr>
        <w:widowControl w:val="0"/>
        <w:ind w:left="567"/>
        <w:jc w:val="both"/>
        <w:rPr>
          <w:rFonts w:ascii="Arial" w:hAnsi="Arial" w:cs="Arial"/>
          <w:i/>
          <w:color w:val="000099"/>
          <w:sz w:val="19"/>
          <w:szCs w:val="19"/>
          <w:lang w:val="es-ES"/>
        </w:rPr>
      </w:pPr>
      <w:r>
        <w:rPr>
          <w:noProof/>
        </w:rPr>
        <w:lastRenderedPageBreak/>
        <w:drawing>
          <wp:inline distT="0" distB="0" distL="0" distR="0" wp14:anchorId="501AB6E3" wp14:editId="5CFB50BB">
            <wp:extent cx="8907243" cy="5755399"/>
            <wp:effectExtent l="0" t="5080" r="317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20" t="16088" r="17465" b="7596"/>
                    <a:stretch/>
                  </pic:blipFill>
                  <pic:spPr bwMode="auto">
                    <a:xfrm rot="16200000">
                      <a:off x="0" y="0"/>
                      <a:ext cx="8942701" cy="5778310"/>
                    </a:xfrm>
                    <a:prstGeom prst="rect">
                      <a:avLst/>
                    </a:prstGeom>
                    <a:ln>
                      <a:noFill/>
                    </a:ln>
                    <a:extLst>
                      <a:ext uri="{53640926-AAD7-44D8-BBD7-CCE9431645EC}">
                        <a14:shadowObscured xmlns:a14="http://schemas.microsoft.com/office/drawing/2010/main"/>
                      </a:ext>
                    </a:extLst>
                  </pic:spPr>
                </pic:pic>
              </a:graphicData>
            </a:graphic>
          </wp:inline>
        </w:drawing>
      </w:r>
    </w:p>
    <w:p w14:paraId="6A73669F" w14:textId="6834CDF5" w:rsidR="00504B33" w:rsidRDefault="00504B33" w:rsidP="00224ADA">
      <w:pPr>
        <w:widowControl w:val="0"/>
        <w:ind w:left="567"/>
        <w:jc w:val="both"/>
        <w:rPr>
          <w:rFonts w:ascii="Arial" w:hAnsi="Arial" w:cs="Arial"/>
          <w:i/>
          <w:color w:val="000099"/>
          <w:sz w:val="19"/>
          <w:szCs w:val="19"/>
          <w:lang w:val="es-ES"/>
        </w:rPr>
      </w:pPr>
    </w:p>
    <w:p w14:paraId="4CCE14EF" w14:textId="77777777" w:rsidR="00504B33" w:rsidRDefault="00504B33" w:rsidP="00224ADA">
      <w:pPr>
        <w:widowControl w:val="0"/>
        <w:ind w:left="567"/>
        <w:jc w:val="both"/>
        <w:rPr>
          <w:rFonts w:ascii="Arial" w:hAnsi="Arial" w:cs="Arial"/>
          <w:i/>
          <w:color w:val="000099"/>
          <w:sz w:val="19"/>
          <w:szCs w:val="19"/>
          <w:lang w:val="es-ES"/>
        </w:rPr>
      </w:pPr>
    </w:p>
    <w:p w14:paraId="3F4FC926" w14:textId="77777777" w:rsidR="00D604A9" w:rsidRPr="00C248AD" w:rsidRDefault="00874B2A" w:rsidP="00E02834">
      <w:pPr>
        <w:pStyle w:val="Prrafodelista"/>
        <w:widowControl w:val="0"/>
        <w:numPr>
          <w:ilvl w:val="0"/>
          <w:numId w:val="20"/>
        </w:numPr>
        <w:ind w:left="567" w:hanging="567"/>
        <w:jc w:val="both"/>
        <w:rPr>
          <w:rFonts w:ascii="Arial" w:hAnsi="Arial" w:cs="Arial"/>
          <w:b/>
          <w:sz w:val="20"/>
          <w:szCs w:val="22"/>
        </w:rPr>
      </w:pPr>
      <w:r w:rsidRPr="00C248AD">
        <w:rPr>
          <w:rFonts w:ascii="Arial" w:hAnsi="Arial" w:cs="Arial"/>
          <w:b/>
          <w:sz w:val="20"/>
          <w:szCs w:val="22"/>
        </w:rPr>
        <w:lastRenderedPageBreak/>
        <w:t>REQUISITOS DE CALIFICACIÓN</w:t>
      </w:r>
    </w:p>
    <w:p w14:paraId="72E491D7" w14:textId="77777777" w:rsidR="00D604A9" w:rsidRPr="008040DD" w:rsidRDefault="00D604A9" w:rsidP="00E9762F">
      <w:pPr>
        <w:widowControl w:val="0"/>
        <w:jc w:val="both"/>
        <w:rPr>
          <w:rFonts w:ascii="Arial" w:hAnsi="Arial" w:cs="Arial"/>
          <w:sz w:val="20"/>
        </w:rPr>
      </w:pPr>
    </w:p>
    <w:tbl>
      <w:tblPr>
        <w:tblStyle w:val="Tablaconcuadrcula"/>
        <w:tblW w:w="8994" w:type="dxa"/>
        <w:tblInd w:w="137" w:type="dxa"/>
        <w:tblCellMar>
          <w:top w:w="28" w:type="dxa"/>
          <w:bottom w:w="28" w:type="dxa"/>
        </w:tblCellMar>
        <w:tblLook w:val="04A0" w:firstRow="1" w:lastRow="0" w:firstColumn="1" w:lastColumn="0" w:noHBand="0" w:noVBand="1"/>
      </w:tblPr>
      <w:tblGrid>
        <w:gridCol w:w="695"/>
        <w:gridCol w:w="8299"/>
      </w:tblGrid>
      <w:tr w:rsidR="00042218" w:rsidRPr="00990599" w14:paraId="1FC51D78" w14:textId="77777777" w:rsidTr="000D03DB">
        <w:trPr>
          <w:trHeight w:val="244"/>
        </w:trPr>
        <w:tc>
          <w:tcPr>
            <w:tcW w:w="695" w:type="dxa"/>
          </w:tcPr>
          <w:p w14:paraId="58708587" w14:textId="77777777" w:rsidR="00042218" w:rsidRPr="00990599" w:rsidRDefault="00042218" w:rsidP="00042218">
            <w:pPr>
              <w:widowControl w:val="0"/>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299" w:type="dxa"/>
          </w:tcPr>
          <w:p w14:paraId="6FBF7A56" w14:textId="77777777" w:rsidR="00042218" w:rsidRPr="00990599" w:rsidRDefault="00042218" w:rsidP="00042218">
            <w:pPr>
              <w:widowControl w:val="0"/>
              <w:jc w:val="both"/>
              <w:rPr>
                <w:rFonts w:ascii="Arial" w:hAnsi="Arial" w:cs="Arial"/>
                <w:b/>
                <w:iCs/>
                <w:sz w:val="20"/>
                <w:lang w:eastAsia="es-ES"/>
              </w:rPr>
            </w:pPr>
            <w:r w:rsidRPr="00990599">
              <w:rPr>
                <w:rFonts w:ascii="Arial" w:hAnsi="Arial" w:cs="Arial"/>
                <w:b/>
                <w:iCs/>
                <w:sz w:val="20"/>
                <w:lang w:eastAsia="es-ES"/>
              </w:rPr>
              <w:t xml:space="preserve">EXPERIENCIA DEL POSTOR </w:t>
            </w:r>
            <w:r w:rsidR="003B0E06">
              <w:rPr>
                <w:rFonts w:ascii="Arial" w:hAnsi="Arial" w:cs="Arial"/>
                <w:b/>
                <w:iCs/>
                <w:sz w:val="20"/>
                <w:lang w:eastAsia="es-ES"/>
              </w:rPr>
              <w:t>EN LA ESPECIALIDAD</w:t>
            </w:r>
          </w:p>
        </w:tc>
      </w:tr>
      <w:tr w:rsidR="00042218" w:rsidRPr="00990599" w14:paraId="179A5785" w14:textId="77777777" w:rsidTr="000D03DB">
        <w:trPr>
          <w:trHeight w:val="3642"/>
        </w:trPr>
        <w:tc>
          <w:tcPr>
            <w:tcW w:w="695" w:type="dxa"/>
          </w:tcPr>
          <w:p w14:paraId="6808518B" w14:textId="77777777" w:rsidR="00042218" w:rsidRPr="00990599" w:rsidRDefault="00042218" w:rsidP="00042218">
            <w:pPr>
              <w:widowControl w:val="0"/>
              <w:rPr>
                <w:rFonts w:ascii="Arial" w:hAnsi="Arial" w:cs="Arial"/>
                <w:b/>
                <w:sz w:val="18"/>
                <w:szCs w:val="18"/>
              </w:rPr>
            </w:pPr>
          </w:p>
        </w:tc>
        <w:tc>
          <w:tcPr>
            <w:tcW w:w="8299" w:type="dxa"/>
          </w:tcPr>
          <w:p w14:paraId="222D303E"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Requisitos</w:t>
            </w:r>
            <w:r w:rsidRPr="00807418">
              <w:rPr>
                <w:rFonts w:ascii="Arial" w:hAnsi="Arial" w:cs="Arial"/>
                <w:iCs/>
                <w:sz w:val="18"/>
                <w:szCs w:val="18"/>
                <w:lang w:eastAsia="es-ES"/>
              </w:rPr>
              <w:t>:</w:t>
            </w:r>
          </w:p>
          <w:p w14:paraId="3AA07FD5" w14:textId="77777777" w:rsidR="00042218" w:rsidRPr="00990599" w:rsidRDefault="00042218" w:rsidP="00042218">
            <w:pPr>
              <w:widowControl w:val="0"/>
              <w:jc w:val="both"/>
              <w:rPr>
                <w:rFonts w:ascii="Arial" w:hAnsi="Arial" w:cs="Arial"/>
                <w:iCs/>
                <w:sz w:val="18"/>
                <w:szCs w:val="18"/>
                <w:lang w:eastAsia="es-ES"/>
              </w:rPr>
            </w:pPr>
          </w:p>
          <w:p w14:paraId="3A54E8E5" w14:textId="2B58454B" w:rsidR="00042218"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0D03DB">
              <w:rPr>
                <w:rFonts w:ascii="Arial" w:hAnsi="Arial" w:cs="Arial"/>
                <w:iCs/>
                <w:color w:val="000000" w:themeColor="text1"/>
                <w:sz w:val="20"/>
              </w:rPr>
              <w:t xml:space="preserve">S/ </w:t>
            </w:r>
            <w:r w:rsidR="000D03DB" w:rsidRPr="00044EDF">
              <w:rPr>
                <w:rFonts w:ascii="Arial" w:hAnsi="Arial" w:cs="Arial"/>
                <w:iCs/>
                <w:color w:val="000000" w:themeColor="text1"/>
                <w:sz w:val="20"/>
              </w:rPr>
              <w:t>150,000.00</w:t>
            </w:r>
            <w:r w:rsidR="000D03DB">
              <w:rPr>
                <w:rFonts w:ascii="Arial" w:hAnsi="Arial" w:cs="Arial"/>
                <w:iCs/>
                <w:color w:val="000000" w:themeColor="text1"/>
                <w:sz w:val="20"/>
              </w:rPr>
              <w:t xml:space="preserve"> (</w:t>
            </w:r>
            <w:r w:rsidR="000D03DB" w:rsidRPr="00044EDF">
              <w:rPr>
                <w:rFonts w:ascii="Arial" w:hAnsi="Arial" w:cs="Arial"/>
                <w:iCs/>
                <w:color w:val="000000" w:themeColor="text1"/>
                <w:sz w:val="20"/>
              </w:rPr>
              <w:t xml:space="preserve">Ciento Cincuenta Mil </w:t>
            </w:r>
            <w:r w:rsidR="000D03DB" w:rsidRPr="00497F9C">
              <w:rPr>
                <w:rFonts w:ascii="Arial" w:hAnsi="Arial" w:cs="Arial"/>
                <w:iCs/>
                <w:color w:val="000000" w:themeColor="text1"/>
                <w:sz w:val="20"/>
              </w:rPr>
              <w:t>con 00/100 soles</w:t>
            </w:r>
            <w:r w:rsidR="000D03DB">
              <w:rPr>
                <w:rFonts w:ascii="Arial" w:hAnsi="Arial" w:cs="Arial"/>
                <w:iCs/>
                <w:color w:val="000000" w:themeColor="text1"/>
                <w:sz w:val="20"/>
              </w:rPr>
              <w:t>),</w:t>
            </w:r>
            <w:r w:rsidRPr="00990599">
              <w:rPr>
                <w:rFonts w:ascii="Arial" w:hAnsi="Arial" w:cs="Arial"/>
                <w:iCs/>
                <w:sz w:val="18"/>
                <w:szCs w:val="18"/>
                <w:lang w:eastAsia="es-ES"/>
              </w:rPr>
              <w:t xml:space="preserve"> por la cont</w:t>
            </w:r>
            <w:r>
              <w:rPr>
                <w:rFonts w:ascii="Arial" w:hAnsi="Arial" w:cs="Arial"/>
                <w:iCs/>
                <w:sz w:val="18"/>
                <w:szCs w:val="18"/>
                <w:lang w:eastAsia="es-ES"/>
              </w:rPr>
              <w:t xml:space="preserve">ratación de servicios </w:t>
            </w:r>
            <w:r w:rsidR="00A93504">
              <w:rPr>
                <w:rFonts w:ascii="Arial" w:hAnsi="Arial" w:cs="Arial"/>
                <w:iCs/>
                <w:sz w:val="18"/>
                <w:szCs w:val="18"/>
                <w:lang w:eastAsia="es-ES"/>
              </w:rPr>
              <w:t>iguales o similares</w:t>
            </w:r>
            <w:r w:rsidR="00C75C88">
              <w:rPr>
                <w:rFonts w:ascii="Arial" w:hAnsi="Arial" w:cs="Arial"/>
                <w:iCs/>
                <w:sz w:val="18"/>
                <w:szCs w:val="18"/>
                <w:lang w:eastAsia="es-ES"/>
              </w:rPr>
              <w:t xml:space="preserve"> al </w:t>
            </w:r>
            <w:r w:rsidRPr="00990599">
              <w:rPr>
                <w:rFonts w:ascii="Arial" w:hAnsi="Arial" w:cs="Arial"/>
                <w:iCs/>
                <w:sz w:val="18"/>
                <w:szCs w:val="18"/>
                <w:lang w:eastAsia="es-ES"/>
              </w:rPr>
              <w:t xml:space="preserve">objeto de la convocatoria, </w:t>
            </w:r>
            <w:r w:rsidR="00905D25" w:rsidRPr="006D7D60">
              <w:rPr>
                <w:rFonts w:ascii="Arial" w:hAnsi="Arial" w:cs="Arial"/>
                <w:iCs/>
                <w:sz w:val="18"/>
                <w:szCs w:val="18"/>
                <w:lang w:eastAsia="es-ES"/>
              </w:rPr>
              <w:t>durante los ocho (8) años anteriores a la fecha de la presentación de ofertas</w:t>
            </w:r>
            <w:r w:rsidR="00996828" w:rsidRPr="006D7D60">
              <w:rPr>
                <w:rFonts w:ascii="Arial" w:hAnsi="Arial" w:cs="Arial"/>
                <w:iCs/>
                <w:sz w:val="18"/>
                <w:szCs w:val="18"/>
                <w:lang w:eastAsia="es-ES"/>
              </w:rPr>
              <w:t xml:space="preserve"> que se computarán desde </w:t>
            </w:r>
            <w:r w:rsidR="00941F79" w:rsidRPr="006D7D60">
              <w:rPr>
                <w:rFonts w:ascii="Arial" w:hAnsi="Arial" w:cs="Arial"/>
                <w:iCs/>
                <w:sz w:val="18"/>
                <w:szCs w:val="18"/>
                <w:lang w:eastAsia="es-ES"/>
              </w:rPr>
              <w:t>la fecha de la conformidad o emisión del comprobante de pago, según corresponda.</w:t>
            </w:r>
          </w:p>
          <w:p w14:paraId="66775CDA" w14:textId="77777777" w:rsidR="00A93504" w:rsidRDefault="00A93504" w:rsidP="00042218">
            <w:pPr>
              <w:widowControl w:val="0"/>
              <w:jc w:val="both"/>
              <w:rPr>
                <w:rFonts w:ascii="Arial" w:hAnsi="Arial" w:cs="Arial"/>
                <w:iCs/>
                <w:sz w:val="18"/>
                <w:szCs w:val="18"/>
                <w:lang w:eastAsia="es-ES"/>
              </w:rPr>
            </w:pPr>
          </w:p>
          <w:p w14:paraId="0C31F1DD" w14:textId="0FA3CF16" w:rsidR="00A93504" w:rsidRPr="00A93504" w:rsidRDefault="00A93504" w:rsidP="00A93504">
            <w:pPr>
              <w:widowControl w:val="0"/>
              <w:jc w:val="both"/>
              <w:rPr>
                <w:rFonts w:ascii="Arial" w:hAnsi="Arial" w:cs="Arial"/>
                <w:iCs/>
                <w:sz w:val="18"/>
                <w:szCs w:val="18"/>
                <w:lang w:eastAsia="es-ES"/>
              </w:rPr>
            </w:pPr>
            <w:r w:rsidRPr="00A93504">
              <w:rPr>
                <w:rFonts w:ascii="Arial" w:hAnsi="Arial" w:cs="Arial"/>
                <w:iCs/>
                <w:sz w:val="18"/>
                <w:szCs w:val="18"/>
                <w:lang w:eastAsia="es-ES"/>
              </w:rPr>
              <w:t>Se consideran servicios similares a los siguientes</w:t>
            </w:r>
            <w:r w:rsidR="000D03DB">
              <w:rPr>
                <w:rFonts w:ascii="Arial" w:hAnsi="Arial" w:cs="Arial"/>
                <w:iCs/>
                <w:sz w:val="18"/>
                <w:szCs w:val="18"/>
                <w:lang w:eastAsia="es-ES"/>
              </w:rPr>
              <w:t xml:space="preserve">: </w:t>
            </w:r>
            <w:r w:rsidR="000D03DB" w:rsidRPr="00044EDF">
              <w:rPr>
                <w:rFonts w:ascii="Arial" w:hAnsi="Arial" w:cs="Arial"/>
                <w:iCs/>
                <w:color w:val="000000" w:themeColor="text1"/>
                <w:sz w:val="20"/>
              </w:rPr>
              <w:t>A</w:t>
            </w:r>
            <w:r w:rsidR="000D03DB" w:rsidRPr="000D03DB">
              <w:rPr>
                <w:rFonts w:ascii="Arial" w:hAnsi="Arial" w:cs="Arial"/>
                <w:iCs/>
                <w:sz w:val="18"/>
                <w:szCs w:val="18"/>
                <w:lang w:eastAsia="es-ES"/>
              </w:rPr>
              <w:t>lquiler de inmueble en general</w:t>
            </w:r>
            <w:r w:rsidRPr="00AF3B05">
              <w:rPr>
                <w:rFonts w:ascii="Arial" w:hAnsi="Arial" w:cs="Arial"/>
                <w:iCs/>
                <w:sz w:val="18"/>
                <w:szCs w:val="18"/>
                <w:lang w:eastAsia="es-ES"/>
              </w:rPr>
              <w:t>.</w:t>
            </w:r>
          </w:p>
          <w:p w14:paraId="73185684" w14:textId="77777777" w:rsidR="00A93504" w:rsidRPr="00990599" w:rsidRDefault="00A93504" w:rsidP="00042218">
            <w:pPr>
              <w:widowControl w:val="0"/>
              <w:jc w:val="both"/>
              <w:rPr>
                <w:rFonts w:ascii="Arial" w:hAnsi="Arial" w:cs="Arial"/>
                <w:iCs/>
                <w:sz w:val="18"/>
                <w:szCs w:val="18"/>
                <w:lang w:eastAsia="es-ES"/>
              </w:rPr>
            </w:pPr>
          </w:p>
          <w:p w14:paraId="07BBFEBE" w14:textId="77777777" w:rsidR="00042218" w:rsidRPr="00990599" w:rsidRDefault="00042218" w:rsidP="00042218">
            <w:pPr>
              <w:widowControl w:val="0"/>
              <w:jc w:val="both"/>
              <w:rPr>
                <w:rFonts w:ascii="Arial" w:hAnsi="Arial" w:cs="Arial"/>
                <w:iCs/>
                <w:sz w:val="18"/>
                <w:szCs w:val="18"/>
                <w:lang w:eastAsia="es-ES"/>
              </w:rPr>
            </w:pPr>
          </w:p>
          <w:p w14:paraId="52286B01" w14:textId="77777777" w:rsidR="00042218" w:rsidRPr="00807418" w:rsidRDefault="00042218" w:rsidP="00042218">
            <w:pPr>
              <w:widowControl w:val="0"/>
              <w:jc w:val="both"/>
              <w:rPr>
                <w:rFonts w:ascii="Arial" w:hAnsi="Arial" w:cs="Arial"/>
                <w:iCs/>
                <w:sz w:val="18"/>
                <w:szCs w:val="18"/>
                <w:u w:val="single"/>
                <w:lang w:eastAsia="es-ES"/>
              </w:rPr>
            </w:pPr>
            <w:r w:rsidRPr="00807418">
              <w:rPr>
                <w:rFonts w:ascii="Arial" w:hAnsi="Arial" w:cs="Arial"/>
                <w:iCs/>
                <w:sz w:val="18"/>
                <w:szCs w:val="18"/>
                <w:u w:val="single"/>
                <w:lang w:eastAsia="es-ES"/>
              </w:rPr>
              <w:t>Acreditación</w:t>
            </w:r>
            <w:r w:rsidRPr="00807418">
              <w:rPr>
                <w:rFonts w:ascii="Arial" w:hAnsi="Arial" w:cs="Arial"/>
                <w:iCs/>
                <w:sz w:val="18"/>
                <w:szCs w:val="18"/>
                <w:lang w:eastAsia="es-ES"/>
              </w:rPr>
              <w:t>:</w:t>
            </w:r>
          </w:p>
          <w:p w14:paraId="739DF71A" w14:textId="77777777" w:rsidR="00042218" w:rsidRDefault="00042218" w:rsidP="00042218">
            <w:pPr>
              <w:widowControl w:val="0"/>
              <w:jc w:val="both"/>
              <w:rPr>
                <w:rFonts w:ascii="Arial" w:hAnsi="Arial" w:cs="Arial"/>
                <w:iCs/>
                <w:sz w:val="18"/>
                <w:szCs w:val="18"/>
                <w:lang w:eastAsia="es-ES"/>
              </w:rPr>
            </w:pPr>
          </w:p>
          <w:p w14:paraId="0E1D9650" w14:textId="77777777" w:rsidR="00042218" w:rsidRDefault="00905D25" w:rsidP="00042218">
            <w:pPr>
              <w:widowControl w:val="0"/>
              <w:jc w:val="both"/>
              <w:rPr>
                <w:rFonts w:ascii="Arial" w:hAnsi="Arial" w:cs="Arial"/>
                <w:iCs/>
                <w:color w:val="auto"/>
                <w:sz w:val="18"/>
                <w:szCs w:val="18"/>
                <w:lang w:eastAsia="es-ES"/>
              </w:rPr>
            </w:pPr>
            <w:r w:rsidRPr="006D7D60">
              <w:rPr>
                <w:rFonts w:ascii="Arial" w:hAnsi="Arial" w:cs="Arial"/>
                <w:iCs/>
                <w:sz w:val="18"/>
                <w:szCs w:val="18"/>
                <w:lang w:eastAsia="es-ES"/>
              </w:rPr>
              <w:t xml:space="preserve">La experiencia del postor </w:t>
            </w:r>
            <w:r w:rsidR="00F91A71">
              <w:rPr>
                <w:rFonts w:ascii="Arial" w:hAnsi="Arial" w:cs="Arial"/>
                <w:iCs/>
                <w:sz w:val="18"/>
                <w:szCs w:val="18"/>
                <w:lang w:eastAsia="es-ES"/>
              </w:rPr>
              <w:t xml:space="preserve">en la especialidad </w:t>
            </w:r>
            <w:r w:rsidRPr="006D7D60">
              <w:rPr>
                <w:rFonts w:ascii="Arial" w:hAnsi="Arial" w:cs="Arial"/>
                <w:iCs/>
                <w:sz w:val="18"/>
                <w:szCs w:val="18"/>
                <w:lang w:eastAsia="es-ES"/>
              </w:rPr>
              <w:t>se acreditará con c</w:t>
            </w:r>
            <w:r w:rsidR="00042218" w:rsidRPr="006D7D60">
              <w:rPr>
                <w:rFonts w:ascii="Arial" w:hAnsi="Arial" w:cs="Arial"/>
                <w:iCs/>
                <w:sz w:val="18"/>
                <w:szCs w:val="18"/>
                <w:lang w:eastAsia="es-ES"/>
              </w:rPr>
              <w:t xml:space="preserve">opia simple de </w:t>
            </w:r>
            <w:r w:rsidRPr="006D7D60">
              <w:rPr>
                <w:rFonts w:ascii="Arial" w:hAnsi="Arial" w:cs="Arial"/>
                <w:iCs/>
                <w:sz w:val="18"/>
                <w:szCs w:val="18"/>
                <w:lang w:eastAsia="es-ES"/>
              </w:rPr>
              <w:t xml:space="preserve">(i) </w:t>
            </w:r>
            <w:r w:rsidR="00042218" w:rsidRPr="006D7D60">
              <w:rPr>
                <w:rFonts w:ascii="Arial" w:hAnsi="Arial" w:cs="Arial"/>
                <w:iCs/>
                <w:sz w:val="18"/>
                <w:szCs w:val="18"/>
                <w:lang w:eastAsia="es-ES"/>
              </w:rPr>
              <w:t xml:space="preserve">contratos u órdenes de servicios, y su respectiva conformidad </w:t>
            </w:r>
            <w:r w:rsidRPr="006D7D60">
              <w:rPr>
                <w:rFonts w:ascii="Arial" w:hAnsi="Arial" w:cs="Arial"/>
                <w:iCs/>
                <w:sz w:val="18"/>
                <w:szCs w:val="18"/>
                <w:lang w:eastAsia="es-ES"/>
              </w:rPr>
              <w:t>o constancia de prestación</w:t>
            </w:r>
            <w:r w:rsidR="00042218" w:rsidRPr="006D7D60">
              <w:rPr>
                <w:rFonts w:ascii="Arial" w:hAnsi="Arial" w:cs="Arial"/>
                <w:iCs/>
                <w:sz w:val="18"/>
                <w:szCs w:val="18"/>
                <w:lang w:eastAsia="es-ES"/>
              </w:rPr>
              <w:t xml:space="preserve">; </w:t>
            </w:r>
            <w:r w:rsidRPr="006D7D60">
              <w:rPr>
                <w:rFonts w:ascii="Arial" w:hAnsi="Arial" w:cs="Arial"/>
                <w:iCs/>
                <w:sz w:val="18"/>
                <w:szCs w:val="18"/>
                <w:lang w:eastAsia="es-ES"/>
              </w:rPr>
              <w:t xml:space="preserve">o </w:t>
            </w:r>
            <w:r w:rsidR="007F3C45" w:rsidRPr="006D7D60">
              <w:rPr>
                <w:rFonts w:ascii="Arial" w:hAnsi="Arial" w:cs="Arial"/>
                <w:iCs/>
                <w:sz w:val="18"/>
                <w:szCs w:val="18"/>
                <w:lang w:eastAsia="es-ES"/>
              </w:rPr>
              <w:t>(</w:t>
            </w:r>
            <w:proofErr w:type="spellStart"/>
            <w:r w:rsidR="007F3C45" w:rsidRPr="006D7D60">
              <w:rPr>
                <w:rFonts w:ascii="Arial" w:hAnsi="Arial" w:cs="Arial"/>
                <w:iCs/>
                <w:sz w:val="18"/>
                <w:szCs w:val="18"/>
                <w:lang w:eastAsia="es-ES"/>
              </w:rPr>
              <w:t>ii</w:t>
            </w:r>
            <w:proofErr w:type="spellEnd"/>
            <w:r w:rsidR="007F3C45" w:rsidRPr="006D7D60">
              <w:rPr>
                <w:rFonts w:ascii="Arial" w:hAnsi="Arial" w:cs="Arial"/>
                <w:iCs/>
                <w:sz w:val="18"/>
                <w:szCs w:val="18"/>
                <w:lang w:eastAsia="es-ES"/>
              </w:rPr>
              <w:t>)</w:t>
            </w:r>
            <w:r w:rsidR="007F3C45">
              <w:rPr>
                <w:rFonts w:ascii="Arial" w:hAnsi="Arial" w:cs="Arial"/>
                <w:iCs/>
                <w:sz w:val="18"/>
                <w:szCs w:val="18"/>
                <w:lang w:eastAsia="es-ES"/>
              </w:rPr>
              <w:t xml:space="preserve"> </w:t>
            </w:r>
            <w:r w:rsidRPr="00990599">
              <w:rPr>
                <w:rFonts w:ascii="Arial" w:hAnsi="Arial" w:cs="Arial"/>
                <w:iCs/>
                <w:sz w:val="18"/>
                <w:szCs w:val="18"/>
                <w:lang w:eastAsia="es-ES"/>
              </w:rPr>
              <w:t>comprobantes</w:t>
            </w:r>
            <w:r w:rsidR="00042218" w:rsidRPr="00990599">
              <w:rPr>
                <w:rFonts w:ascii="Arial" w:hAnsi="Arial" w:cs="Arial"/>
                <w:iCs/>
                <w:sz w:val="18"/>
                <w:szCs w:val="18"/>
                <w:lang w:eastAsia="es-ES"/>
              </w:rPr>
              <w:t xml:space="preserve"> de pago cuya cancelación se acredite documental y fehacientemente, con </w:t>
            </w:r>
            <w:proofErr w:type="spellStart"/>
            <w:r w:rsidR="00B66CDD">
              <w:rPr>
                <w:rFonts w:ascii="Arial" w:hAnsi="Arial" w:cs="Arial"/>
                <w:iCs/>
                <w:sz w:val="18"/>
                <w:szCs w:val="18"/>
                <w:lang w:eastAsia="es-ES"/>
              </w:rPr>
              <w:t>voucher</w:t>
            </w:r>
            <w:proofErr w:type="spellEnd"/>
            <w:r w:rsidR="00B66CDD">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B66CDD" w:rsidRPr="003737E1">
              <w:rPr>
                <w:iCs/>
                <w:vertAlign w:val="superscript"/>
                <w:lang w:eastAsia="es-ES"/>
              </w:rPr>
              <w:footnoteReference w:id="5"/>
            </w:r>
            <w:r w:rsidR="00B66CDD" w:rsidRPr="0083079E">
              <w:rPr>
                <w:rFonts w:ascii="Arial" w:hAnsi="Arial" w:cs="Arial"/>
                <w:iCs/>
                <w:sz w:val="18"/>
                <w:szCs w:val="18"/>
                <w:lang w:eastAsia="es-ES"/>
              </w:rPr>
              <w:t>,</w:t>
            </w:r>
            <w:r w:rsidR="00B66CDD">
              <w:rPr>
                <w:rFonts w:ascii="Arial" w:hAnsi="Arial" w:cs="Arial"/>
                <w:iCs/>
                <w:sz w:val="18"/>
                <w:szCs w:val="18"/>
                <w:lang w:eastAsia="es-ES"/>
              </w:rPr>
              <w:t xml:space="preserve"> </w:t>
            </w:r>
            <w:r w:rsidR="00042218" w:rsidRPr="00E15663">
              <w:rPr>
                <w:rFonts w:ascii="Arial" w:hAnsi="Arial" w:cs="Arial"/>
                <w:iCs/>
                <w:color w:val="auto"/>
                <w:sz w:val="18"/>
                <w:szCs w:val="18"/>
                <w:lang w:eastAsia="es-ES"/>
              </w:rPr>
              <w:t>correspondientes a un máximo de veinte (20) contrataciones.</w:t>
            </w:r>
            <w:r w:rsidR="00042218" w:rsidRPr="00990599" w:rsidDel="005A042B">
              <w:rPr>
                <w:rFonts w:ascii="Arial" w:hAnsi="Arial" w:cs="Arial"/>
                <w:iCs/>
                <w:color w:val="auto"/>
                <w:sz w:val="18"/>
                <w:szCs w:val="18"/>
                <w:lang w:eastAsia="es-ES"/>
              </w:rPr>
              <w:t xml:space="preserve"> </w:t>
            </w:r>
          </w:p>
          <w:p w14:paraId="201C23E7" w14:textId="77777777" w:rsidR="00F91A71" w:rsidRPr="00B66CDD" w:rsidRDefault="00F91A71" w:rsidP="00042218">
            <w:pPr>
              <w:widowControl w:val="0"/>
              <w:jc w:val="both"/>
              <w:rPr>
                <w:rFonts w:ascii="Arial" w:hAnsi="Arial" w:cs="Arial"/>
                <w:iCs/>
                <w:sz w:val="18"/>
                <w:szCs w:val="18"/>
                <w:lang w:eastAsia="es-ES"/>
              </w:rPr>
            </w:pPr>
          </w:p>
          <w:p w14:paraId="729A082B" w14:textId="7331A76B"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w:t>
            </w:r>
            <w:r w:rsidRPr="008053EA">
              <w:rPr>
                <w:rFonts w:ascii="Arial" w:hAnsi="Arial" w:cs="Arial"/>
                <w:iCs/>
                <w:sz w:val="18"/>
                <w:szCs w:val="18"/>
                <w:lang w:eastAsia="es-ES"/>
              </w:rPr>
              <w:t xml:space="preserve">el </w:t>
            </w:r>
            <w:r w:rsidRPr="008053EA">
              <w:rPr>
                <w:rFonts w:ascii="Arial" w:hAnsi="Arial" w:cs="Arial"/>
                <w:b/>
                <w:sz w:val="18"/>
                <w:szCs w:val="18"/>
                <w:lang w:eastAsia="es-ES"/>
              </w:rPr>
              <w:t xml:space="preserve">Anexo </w:t>
            </w:r>
            <w:proofErr w:type="spellStart"/>
            <w:r w:rsidRPr="008053EA">
              <w:rPr>
                <w:rFonts w:ascii="Arial" w:hAnsi="Arial" w:cs="Arial"/>
                <w:b/>
                <w:sz w:val="18"/>
                <w:szCs w:val="18"/>
                <w:lang w:eastAsia="es-ES"/>
              </w:rPr>
              <w:t>Nº</w:t>
            </w:r>
            <w:proofErr w:type="spellEnd"/>
            <w:r w:rsidRPr="008053EA">
              <w:rPr>
                <w:rFonts w:ascii="Arial" w:hAnsi="Arial" w:cs="Arial"/>
                <w:b/>
                <w:sz w:val="18"/>
                <w:szCs w:val="18"/>
                <w:lang w:eastAsia="es-ES"/>
              </w:rPr>
              <w:t xml:space="preserve"> </w:t>
            </w:r>
            <w:r w:rsidR="008053EA" w:rsidRPr="008053EA">
              <w:rPr>
                <w:rFonts w:ascii="Arial" w:hAnsi="Arial" w:cs="Arial"/>
                <w:b/>
                <w:sz w:val="18"/>
                <w:szCs w:val="18"/>
                <w:lang w:eastAsia="es-ES"/>
              </w:rPr>
              <w:t>7</w:t>
            </w:r>
            <w:r w:rsidRPr="00990599">
              <w:rPr>
                <w:rFonts w:ascii="Arial" w:hAnsi="Arial" w:cs="Arial"/>
                <w:sz w:val="18"/>
                <w:szCs w:val="18"/>
                <w:lang w:eastAsia="es-ES"/>
              </w:rPr>
              <w:t xml:space="preserve"> referido a la Experiencia del Postor</w:t>
            </w:r>
            <w:r w:rsidR="00F91A71">
              <w:rPr>
                <w:rFonts w:ascii="Arial" w:hAnsi="Arial" w:cs="Arial"/>
                <w:sz w:val="18"/>
                <w:szCs w:val="18"/>
                <w:lang w:eastAsia="es-ES"/>
              </w:rPr>
              <w:t xml:space="preserve"> en la Especialidad</w:t>
            </w:r>
            <w:r w:rsidRPr="00990599">
              <w:rPr>
                <w:rFonts w:ascii="Arial" w:hAnsi="Arial" w:cs="Arial"/>
                <w:sz w:val="18"/>
                <w:szCs w:val="18"/>
                <w:lang w:eastAsia="es-ES"/>
              </w:rPr>
              <w:t>.</w:t>
            </w:r>
          </w:p>
          <w:p w14:paraId="1A383CC1" w14:textId="77777777" w:rsidR="00042218" w:rsidRPr="00990599" w:rsidRDefault="00042218" w:rsidP="00042218">
            <w:pPr>
              <w:widowControl w:val="0"/>
              <w:jc w:val="both"/>
              <w:rPr>
                <w:rFonts w:ascii="Arial" w:hAnsi="Arial" w:cs="Arial"/>
                <w:sz w:val="18"/>
                <w:szCs w:val="18"/>
              </w:rPr>
            </w:pPr>
          </w:p>
          <w:p w14:paraId="7A7F7793" w14:textId="77777777" w:rsidR="00042218" w:rsidRPr="00990599" w:rsidRDefault="00042218" w:rsidP="00042218">
            <w:pPr>
              <w:widowControl w:val="0"/>
              <w:jc w:val="both"/>
              <w:rPr>
                <w:rFonts w:ascii="Arial" w:hAnsi="Arial" w:cs="Arial"/>
                <w:iCs/>
                <w:sz w:val="18"/>
                <w:szCs w:val="18"/>
                <w:lang w:eastAsia="es-ES"/>
              </w:rPr>
            </w:pPr>
            <w:r w:rsidRPr="00990599">
              <w:rPr>
                <w:rFonts w:ascii="Arial" w:hAnsi="Arial" w:cs="Arial"/>
                <w:iCs/>
                <w:sz w:val="18"/>
                <w:szCs w:val="18"/>
                <w:lang w:eastAsia="es-ES"/>
              </w:rPr>
              <w:t>En el caso de servicios de ejecución periódica</w:t>
            </w:r>
            <w:r w:rsidR="007A7EDD">
              <w:rPr>
                <w:rFonts w:ascii="Arial" w:hAnsi="Arial" w:cs="Arial"/>
                <w:iCs/>
                <w:sz w:val="18"/>
                <w:szCs w:val="18"/>
                <w:lang w:eastAsia="es-ES"/>
              </w:rPr>
              <w:t xml:space="preserve"> o continuada</w:t>
            </w:r>
            <w:r w:rsidRPr="00990599">
              <w:rPr>
                <w:rFonts w:ascii="Arial" w:hAnsi="Arial" w:cs="Arial"/>
                <w:iCs/>
                <w:sz w:val="18"/>
                <w:szCs w:val="18"/>
                <w:lang w:eastAsia="es-ES"/>
              </w:rPr>
              <w:t xml:space="preserve">, solo se considera como experiencia la parte del contrato que haya sido ejecutada </w:t>
            </w:r>
            <w:r w:rsidR="00043FEF">
              <w:rPr>
                <w:rFonts w:ascii="Arial" w:hAnsi="Arial" w:cs="Arial"/>
                <w:iCs/>
                <w:sz w:val="18"/>
                <w:szCs w:val="18"/>
                <w:lang w:eastAsia="es-ES"/>
              </w:rPr>
              <w:t xml:space="preserve">durante los ocho (8) años anteriores </w:t>
            </w:r>
            <w:r w:rsidRPr="0099059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71B3CD7" w14:textId="77777777" w:rsidR="00042218" w:rsidRPr="00990599" w:rsidRDefault="00042218" w:rsidP="00042218">
            <w:pPr>
              <w:widowControl w:val="0"/>
              <w:jc w:val="both"/>
              <w:rPr>
                <w:rFonts w:ascii="Arial" w:hAnsi="Arial" w:cs="Arial"/>
                <w:iCs/>
                <w:sz w:val="18"/>
                <w:szCs w:val="18"/>
                <w:lang w:eastAsia="es-ES"/>
              </w:rPr>
            </w:pPr>
          </w:p>
          <w:p w14:paraId="3AF9B017" w14:textId="77777777" w:rsidR="00042218" w:rsidRPr="00990599" w:rsidRDefault="00042218" w:rsidP="00042218">
            <w:pPr>
              <w:widowControl w:val="0"/>
              <w:jc w:val="both"/>
              <w:rPr>
                <w:rFonts w:ascii="Arial" w:hAnsi="Arial" w:cs="Arial"/>
                <w:sz w:val="18"/>
                <w:szCs w:val="18"/>
                <w:lang w:val="es-ES" w:eastAsia="ja-JP"/>
              </w:rPr>
            </w:pPr>
            <w:r w:rsidRPr="0099059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7E52DBC" w14:textId="77777777" w:rsidR="00042218" w:rsidRPr="00990599" w:rsidRDefault="00042218" w:rsidP="00042218">
            <w:pPr>
              <w:widowControl w:val="0"/>
              <w:tabs>
                <w:tab w:val="left" w:pos="3494"/>
              </w:tabs>
              <w:jc w:val="both"/>
              <w:rPr>
                <w:rFonts w:ascii="Arial" w:hAnsi="Arial" w:cs="Arial"/>
                <w:iCs/>
                <w:color w:val="auto"/>
                <w:sz w:val="18"/>
                <w:szCs w:val="18"/>
                <w:lang w:val="es-ES" w:eastAsia="es-ES"/>
              </w:rPr>
            </w:pPr>
          </w:p>
          <w:p w14:paraId="4E1854CC" w14:textId="77777777" w:rsidR="00042218" w:rsidRDefault="00042218" w:rsidP="00042218">
            <w:pPr>
              <w:widowControl w:val="0"/>
              <w:jc w:val="both"/>
              <w:rPr>
                <w:rFonts w:ascii="Arial" w:hAnsi="Arial" w:cs="Arial"/>
                <w:color w:val="auto"/>
                <w:sz w:val="18"/>
                <w:szCs w:val="18"/>
                <w:lang w:val="es-ES" w:eastAsia="ja-JP"/>
              </w:rPr>
            </w:pPr>
            <w:r w:rsidRPr="001C7FA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w:t>
            </w:r>
            <w:r w:rsidRPr="00FC6A9B">
              <w:rPr>
                <w:rFonts w:ascii="Arial" w:hAnsi="Arial" w:cs="Arial"/>
                <w:color w:val="auto"/>
                <w:sz w:val="18"/>
                <w:szCs w:val="18"/>
                <w:lang w:val="es-ES" w:eastAsia="ja-JP"/>
              </w:rPr>
              <w:t xml:space="preserve">la </w:t>
            </w:r>
            <w:r w:rsidRPr="001311F6">
              <w:rPr>
                <w:rFonts w:ascii="Arial" w:hAnsi="Arial" w:cs="Arial"/>
                <w:color w:val="auto"/>
                <w:sz w:val="18"/>
                <w:szCs w:val="18"/>
                <w:lang w:val="es-ES" w:eastAsia="ja-JP"/>
              </w:rPr>
              <w:t xml:space="preserve">Directiva </w:t>
            </w:r>
            <w:r w:rsidR="001311F6" w:rsidRPr="00A9260D">
              <w:rPr>
                <w:rFonts w:ascii="Arial" w:hAnsi="Arial"/>
                <w:color w:val="auto"/>
                <w:sz w:val="18"/>
                <w:szCs w:val="18"/>
              </w:rPr>
              <w:t>“Participación de Proveedores en Consorcio en las Contrataciones del Estado”</w:t>
            </w:r>
            <w:r w:rsidRPr="001311F6">
              <w:rPr>
                <w:rFonts w:ascii="Arial" w:hAnsi="Arial" w:cs="Arial"/>
                <w:color w:val="auto"/>
                <w:sz w:val="18"/>
                <w:szCs w:val="18"/>
                <w:lang w:val="es-ES" w:eastAsia="ja-JP"/>
              </w:rPr>
              <w:t>,</w:t>
            </w:r>
            <w:r w:rsidRPr="001C7FA8">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679E53D" w14:textId="77777777" w:rsidR="00B66CDD" w:rsidRDefault="00B66CDD" w:rsidP="00042218">
            <w:pPr>
              <w:widowControl w:val="0"/>
              <w:jc w:val="both"/>
              <w:rPr>
                <w:rFonts w:ascii="Arial" w:hAnsi="Arial" w:cs="Arial"/>
                <w:color w:val="auto"/>
                <w:sz w:val="18"/>
                <w:szCs w:val="18"/>
                <w:lang w:val="es-ES" w:eastAsia="ja-JP"/>
              </w:rPr>
            </w:pPr>
          </w:p>
          <w:p w14:paraId="5D5C0171" w14:textId="77777777" w:rsidR="0005608B" w:rsidRPr="006875C0" w:rsidRDefault="0005608B" w:rsidP="0005608B">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2DB0334E" w14:textId="77777777" w:rsidR="0005608B" w:rsidRDefault="0005608B" w:rsidP="00042218">
            <w:pPr>
              <w:widowControl w:val="0"/>
              <w:jc w:val="both"/>
              <w:rPr>
                <w:rFonts w:ascii="Arial" w:hAnsi="Arial" w:cs="Arial"/>
                <w:color w:val="auto"/>
                <w:sz w:val="18"/>
                <w:szCs w:val="18"/>
                <w:lang w:val="es-ES" w:eastAsia="ja-JP"/>
              </w:rPr>
            </w:pPr>
          </w:p>
          <w:p w14:paraId="5BACF659" w14:textId="100DC4A4" w:rsidR="00B66CDD" w:rsidRDefault="00B66CDD" w:rsidP="00042218">
            <w:pPr>
              <w:widowControl w:val="0"/>
              <w:jc w:val="both"/>
              <w:rPr>
                <w:rFonts w:ascii="Arial" w:hAnsi="Arial" w:cs="Arial"/>
                <w:b/>
                <w:color w:val="auto"/>
                <w:sz w:val="18"/>
                <w:szCs w:val="18"/>
                <w:lang w:val="es-ES"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BB70B9">
              <w:rPr>
                <w:rFonts w:ascii="Arial" w:hAnsi="Arial" w:cs="Arial"/>
                <w:color w:val="auto"/>
                <w:sz w:val="18"/>
                <w:szCs w:val="18"/>
                <w:lang w:val="es-ES" w:eastAsia="ja-JP"/>
              </w:rPr>
              <w:t xml:space="preserve">adicionalmente </w:t>
            </w:r>
            <w:r w:rsidRPr="008053EA">
              <w:rPr>
                <w:rFonts w:ascii="Arial" w:hAnsi="Arial" w:cs="Arial"/>
                <w:color w:val="auto"/>
                <w:sz w:val="18"/>
                <w:szCs w:val="18"/>
                <w:lang w:val="es-ES" w:eastAsia="ja-JP"/>
              </w:rPr>
              <w:t xml:space="preserve">el </w:t>
            </w:r>
            <w:r w:rsidRPr="008053EA">
              <w:rPr>
                <w:rFonts w:ascii="Arial" w:hAnsi="Arial" w:cs="Arial"/>
                <w:b/>
                <w:color w:val="auto"/>
                <w:sz w:val="18"/>
                <w:szCs w:val="18"/>
                <w:lang w:val="es-ES" w:eastAsia="ja-JP"/>
              </w:rPr>
              <w:t xml:space="preserve">Anexo </w:t>
            </w:r>
            <w:proofErr w:type="spellStart"/>
            <w:r w:rsidRPr="008053EA">
              <w:rPr>
                <w:rFonts w:ascii="Arial" w:hAnsi="Arial" w:cs="Arial"/>
                <w:b/>
                <w:color w:val="auto"/>
                <w:sz w:val="18"/>
                <w:szCs w:val="18"/>
                <w:lang w:val="es-ES" w:eastAsia="ja-JP"/>
              </w:rPr>
              <w:t>N°</w:t>
            </w:r>
            <w:proofErr w:type="spellEnd"/>
            <w:r w:rsidRPr="008053EA">
              <w:rPr>
                <w:rFonts w:ascii="Arial" w:hAnsi="Arial" w:cs="Arial"/>
                <w:b/>
                <w:color w:val="auto"/>
                <w:sz w:val="18"/>
                <w:szCs w:val="18"/>
                <w:lang w:val="es-ES" w:eastAsia="ja-JP"/>
              </w:rPr>
              <w:t xml:space="preserve"> </w:t>
            </w:r>
            <w:r w:rsidR="008053EA" w:rsidRPr="008053EA">
              <w:rPr>
                <w:rFonts w:ascii="Arial" w:hAnsi="Arial" w:cs="Arial"/>
                <w:b/>
                <w:color w:val="auto"/>
                <w:sz w:val="18"/>
                <w:szCs w:val="18"/>
                <w:lang w:val="es-ES" w:eastAsia="ja-JP"/>
              </w:rPr>
              <w:t>8</w:t>
            </w:r>
            <w:r w:rsidR="008053EA">
              <w:rPr>
                <w:rFonts w:ascii="Arial" w:hAnsi="Arial" w:cs="Arial"/>
                <w:b/>
                <w:color w:val="auto"/>
                <w:sz w:val="18"/>
                <w:szCs w:val="18"/>
                <w:lang w:val="es-ES" w:eastAsia="ja-JP"/>
              </w:rPr>
              <w:t>.</w:t>
            </w:r>
          </w:p>
          <w:p w14:paraId="1573AB52" w14:textId="77777777" w:rsidR="000E6C5E" w:rsidRDefault="000E6C5E" w:rsidP="00042218">
            <w:pPr>
              <w:widowControl w:val="0"/>
              <w:jc w:val="both"/>
              <w:rPr>
                <w:rFonts w:ascii="Arial" w:hAnsi="Arial" w:cs="Arial"/>
                <w:b/>
                <w:color w:val="auto"/>
                <w:sz w:val="18"/>
                <w:szCs w:val="18"/>
                <w:lang w:val="es-ES" w:eastAsia="ja-JP"/>
              </w:rPr>
            </w:pPr>
          </w:p>
          <w:p w14:paraId="11802D5A" w14:textId="77777777" w:rsidR="00042218" w:rsidRPr="00990599" w:rsidRDefault="00042218" w:rsidP="00042218">
            <w:pPr>
              <w:widowControl w:val="0"/>
              <w:jc w:val="both"/>
              <w:rPr>
                <w:rFonts w:ascii="Arial" w:hAnsi="Arial" w:cs="Arial"/>
                <w:iCs/>
                <w:color w:val="auto"/>
                <w:sz w:val="18"/>
                <w:szCs w:val="18"/>
                <w:lang w:eastAsia="es-ES"/>
              </w:rPr>
            </w:pPr>
            <w:r w:rsidRPr="00990599">
              <w:rPr>
                <w:rFonts w:ascii="Arial" w:hAnsi="Arial" w:cs="Arial"/>
                <w:iCs/>
                <w:color w:val="auto"/>
                <w:sz w:val="18"/>
                <w:szCs w:val="18"/>
                <w:lang w:eastAsia="es-ES"/>
              </w:rPr>
              <w:t>Cuando en los contratos, órdenes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 de emisión de la orden de servicio</w:t>
            </w:r>
            <w:r>
              <w:rPr>
                <w:rFonts w:ascii="Arial" w:hAnsi="Arial" w:cs="Arial"/>
                <w:iCs/>
                <w:color w:val="auto"/>
                <w:sz w:val="18"/>
                <w:szCs w:val="18"/>
                <w:lang w:eastAsia="es-ES"/>
              </w:rPr>
              <w:t>s</w:t>
            </w:r>
            <w:r w:rsidRPr="00990599">
              <w:rPr>
                <w:rFonts w:ascii="Arial" w:hAnsi="Arial" w:cs="Arial"/>
                <w:iCs/>
                <w:color w:val="auto"/>
                <w:sz w:val="18"/>
                <w:szCs w:val="18"/>
                <w:lang w:eastAsia="es-ES"/>
              </w:rPr>
              <w:t xml:space="preserve"> o de cancelación del comprobante de pago, según corresponda. </w:t>
            </w:r>
          </w:p>
          <w:p w14:paraId="7D5890E3" w14:textId="77777777" w:rsidR="00042218" w:rsidRPr="00990599" w:rsidRDefault="00042218" w:rsidP="00042218">
            <w:pPr>
              <w:widowControl w:val="0"/>
              <w:jc w:val="both"/>
              <w:rPr>
                <w:rFonts w:ascii="Arial" w:hAnsi="Arial" w:cs="Arial"/>
                <w:iCs/>
                <w:color w:val="auto"/>
                <w:sz w:val="18"/>
                <w:szCs w:val="18"/>
                <w:lang w:eastAsia="es-ES"/>
              </w:rPr>
            </w:pPr>
          </w:p>
          <w:p w14:paraId="49BB4156" w14:textId="5985D67A" w:rsidR="00042218" w:rsidRDefault="00042218" w:rsidP="00042218">
            <w:pPr>
              <w:widowControl w:val="0"/>
              <w:jc w:val="both"/>
              <w:rPr>
                <w:rFonts w:ascii="Arial" w:hAnsi="Arial" w:cs="Arial"/>
                <w:color w:val="auto"/>
                <w:sz w:val="18"/>
                <w:szCs w:val="18"/>
                <w:lang w:eastAsia="es-ES"/>
              </w:rPr>
            </w:pPr>
            <w:r w:rsidRPr="00990599">
              <w:rPr>
                <w:rFonts w:ascii="Arial" w:hAnsi="Arial" w:cs="Arial"/>
                <w:color w:val="auto"/>
                <w:sz w:val="18"/>
                <w:szCs w:val="18"/>
                <w:lang w:eastAsia="es-ES"/>
              </w:rPr>
              <w:lastRenderedPageBreak/>
              <w:t xml:space="preserve">Sin perjuicio de lo anterior, los postores deben llenar y presentar </w:t>
            </w:r>
            <w:proofErr w:type="gramStart"/>
            <w:r w:rsidRPr="00990599">
              <w:rPr>
                <w:rFonts w:ascii="Arial" w:hAnsi="Arial" w:cs="Arial"/>
                <w:color w:val="auto"/>
                <w:sz w:val="18"/>
                <w:szCs w:val="18"/>
                <w:lang w:eastAsia="es-ES"/>
              </w:rPr>
              <w:t xml:space="preserve">el </w:t>
            </w:r>
            <w:r w:rsidR="009C1152">
              <w:rPr>
                <w:rFonts w:ascii="Arial" w:hAnsi="Arial" w:cs="Arial"/>
                <w:b/>
                <w:color w:val="auto"/>
                <w:sz w:val="18"/>
                <w:szCs w:val="18"/>
                <w:lang w:eastAsia="es-ES"/>
              </w:rPr>
              <w:t xml:space="preserve"> </w:t>
            </w:r>
            <w:r w:rsidR="00F563A8" w:rsidRPr="0050483A">
              <w:rPr>
                <w:rFonts w:ascii="Arial" w:hAnsi="Arial" w:cs="Arial"/>
                <w:b/>
                <w:color w:val="auto"/>
                <w:sz w:val="18"/>
                <w:szCs w:val="18"/>
                <w:lang w:eastAsia="es-ES"/>
              </w:rPr>
              <w:t>Anexo</w:t>
            </w:r>
            <w:proofErr w:type="gramEnd"/>
            <w:r w:rsidR="00F563A8" w:rsidRPr="0050483A">
              <w:rPr>
                <w:rFonts w:ascii="Arial" w:hAnsi="Arial" w:cs="Arial"/>
                <w:b/>
                <w:color w:val="auto"/>
                <w:sz w:val="18"/>
                <w:szCs w:val="18"/>
                <w:lang w:eastAsia="es-ES"/>
              </w:rPr>
              <w:t xml:space="preserve"> </w:t>
            </w:r>
            <w:proofErr w:type="spellStart"/>
            <w:r w:rsidR="004B3F43" w:rsidRPr="0050483A">
              <w:rPr>
                <w:rFonts w:ascii="Arial" w:hAnsi="Arial" w:cs="Arial"/>
                <w:b/>
                <w:color w:val="auto"/>
                <w:sz w:val="18"/>
                <w:szCs w:val="18"/>
                <w:lang w:eastAsia="es-ES"/>
              </w:rPr>
              <w:t>Nº</w:t>
            </w:r>
            <w:proofErr w:type="spellEnd"/>
            <w:r w:rsidR="004B3F43" w:rsidRPr="0050483A">
              <w:rPr>
                <w:rFonts w:ascii="Arial" w:hAnsi="Arial" w:cs="Arial"/>
                <w:b/>
                <w:color w:val="auto"/>
                <w:sz w:val="18"/>
                <w:szCs w:val="18"/>
                <w:lang w:eastAsia="es-ES"/>
              </w:rPr>
              <w:t xml:space="preserve"> </w:t>
            </w:r>
            <w:r w:rsidR="0050483A" w:rsidRPr="0050483A">
              <w:rPr>
                <w:rFonts w:ascii="Arial" w:hAnsi="Arial" w:cs="Arial"/>
                <w:b/>
                <w:color w:val="auto"/>
                <w:sz w:val="18"/>
                <w:szCs w:val="18"/>
                <w:lang w:eastAsia="es-ES"/>
              </w:rPr>
              <w:t>7</w:t>
            </w:r>
            <w:r w:rsidR="009C1152" w:rsidRPr="0050483A">
              <w:rPr>
                <w:rFonts w:ascii="Arial" w:hAnsi="Arial" w:cs="Arial"/>
                <w:b/>
                <w:color w:val="auto"/>
                <w:sz w:val="18"/>
                <w:szCs w:val="18"/>
                <w:lang w:eastAsia="es-ES"/>
              </w:rPr>
              <w:t xml:space="preserve"> </w:t>
            </w:r>
            <w:r w:rsidRPr="0050483A">
              <w:rPr>
                <w:rFonts w:ascii="Arial" w:hAnsi="Arial" w:cs="Arial"/>
                <w:color w:val="auto"/>
                <w:sz w:val="18"/>
                <w:szCs w:val="18"/>
                <w:lang w:eastAsia="es-ES"/>
              </w:rPr>
              <w:t>r</w:t>
            </w:r>
            <w:r w:rsidRPr="00990599">
              <w:rPr>
                <w:rFonts w:ascii="Arial" w:hAnsi="Arial" w:cs="Arial"/>
                <w:color w:val="auto"/>
                <w:sz w:val="18"/>
                <w:szCs w:val="18"/>
                <w:lang w:eastAsia="es-ES"/>
              </w:rPr>
              <w:t>efer</w:t>
            </w:r>
            <w:r w:rsidR="004001AC">
              <w:rPr>
                <w:rFonts w:ascii="Arial" w:hAnsi="Arial" w:cs="Arial"/>
                <w:color w:val="auto"/>
                <w:sz w:val="18"/>
                <w:szCs w:val="18"/>
                <w:lang w:eastAsia="es-ES"/>
              </w:rPr>
              <w:t>ido a la Experiencia del Postor en la Especialidad.</w:t>
            </w:r>
          </w:p>
          <w:p w14:paraId="2FC6573C" w14:textId="77777777" w:rsidR="00042218"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firstRow="1" w:lastRow="0" w:firstColumn="1" w:lastColumn="0" w:noHBand="0" w:noVBand="1"/>
            </w:tblPr>
            <w:tblGrid>
              <w:gridCol w:w="7658"/>
            </w:tblGrid>
            <w:tr w:rsidR="00042218" w:rsidRPr="002B4536" w14:paraId="094A1085"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670D6E37" w14:textId="77777777" w:rsidR="00042218" w:rsidRPr="002B4536" w:rsidRDefault="00042218" w:rsidP="0004221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905D25" w:rsidRPr="00F94F05" w14:paraId="433A3E4C" w14:textId="77777777" w:rsidTr="000523B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9687E4D" w14:textId="77777777" w:rsidR="003971F1" w:rsidRPr="006D7D60" w:rsidRDefault="003971F1" w:rsidP="00E02834">
                  <w:pPr>
                    <w:pStyle w:val="Prrafodelista"/>
                    <w:widowControl w:val="0"/>
                    <w:numPr>
                      <w:ilvl w:val="0"/>
                      <w:numId w:val="22"/>
                    </w:numPr>
                    <w:jc w:val="both"/>
                    <w:rPr>
                      <w:rFonts w:ascii="Arial" w:hAnsi="Arial" w:cs="Arial"/>
                      <w:b w:val="0"/>
                      <w:i/>
                      <w:color w:val="0000FF"/>
                      <w:sz w:val="19"/>
                      <w:szCs w:val="19"/>
                    </w:rPr>
                  </w:pPr>
                  <w:r w:rsidRPr="006D7D60">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8C254D2" w14:textId="77777777" w:rsidR="003971F1" w:rsidRPr="006D7D60" w:rsidRDefault="003971F1" w:rsidP="003971F1">
                  <w:pPr>
                    <w:pStyle w:val="Prrafodelista"/>
                    <w:widowControl w:val="0"/>
                    <w:ind w:left="360"/>
                    <w:jc w:val="both"/>
                    <w:rPr>
                      <w:rFonts w:ascii="Arial" w:hAnsi="Arial" w:cs="Arial"/>
                      <w:b w:val="0"/>
                      <w:i/>
                      <w:color w:val="0000FF"/>
                      <w:sz w:val="19"/>
                      <w:szCs w:val="19"/>
                    </w:rPr>
                  </w:pPr>
                </w:p>
                <w:p w14:paraId="123CD814" w14:textId="77777777" w:rsidR="00905D25" w:rsidRPr="00F94F05" w:rsidRDefault="00773410" w:rsidP="00E02834">
                  <w:pPr>
                    <w:pStyle w:val="Prrafodelista"/>
                    <w:widowControl w:val="0"/>
                    <w:numPr>
                      <w:ilvl w:val="0"/>
                      <w:numId w:val="22"/>
                    </w:numPr>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w:t>
                  </w:r>
                  <w:r w:rsidRPr="00773410">
                    <w:rPr>
                      <w:rFonts w:ascii="Arial" w:hAnsi="Arial" w:cs="Arial"/>
                      <w:b w:val="0"/>
                      <w:i/>
                      <w:color w:val="0000FF"/>
                      <w:sz w:val="19"/>
                      <w:szCs w:val="19"/>
                      <w:lang w:val="es-ES_tradnl"/>
                    </w:rPr>
                    <w:t>el caso de consorcios, solo se considera la experiencia de aquellos integrantes que se hayan comprometido, según la promesa de consorcio, a ejecutar</w:t>
                  </w:r>
                  <w:r w:rsidRPr="00261D15">
                    <w:rPr>
                      <w:rFonts w:ascii="Arial" w:hAnsi="Arial" w:cs="Arial"/>
                      <w:b w:val="0"/>
                      <w:i/>
                      <w:color w:val="0000FF"/>
                      <w:sz w:val="19"/>
                      <w:szCs w:val="19"/>
                      <w:lang w:val="es-ES_tradnl"/>
                    </w:rPr>
                    <w:t xml:space="preserve"> el objeto materia de la convocatoria, conforme a la Directiva </w:t>
                  </w:r>
                  <w:r w:rsidRPr="00261D15">
                    <w:rPr>
                      <w:rFonts w:ascii="Arial" w:hAnsi="Arial"/>
                      <w:b w:val="0"/>
                      <w:i/>
                      <w:color w:val="0000FF"/>
                      <w:sz w:val="19"/>
                      <w:szCs w:val="19"/>
                    </w:rPr>
                    <w:t>“Participación de Proveedores en Consorcio en las Contrataciones del Estado”</w:t>
                  </w:r>
                  <w:r w:rsidRPr="00261D15">
                    <w:rPr>
                      <w:rFonts w:ascii="Arial" w:hAnsi="Arial" w:cs="Arial"/>
                      <w:b w:val="0"/>
                      <w:i/>
                      <w:color w:val="0000FF"/>
                      <w:sz w:val="19"/>
                      <w:szCs w:val="19"/>
                      <w:lang w:val="es-ES_tradnl"/>
                    </w:rPr>
                    <w:t>.</w:t>
                  </w:r>
                </w:p>
              </w:tc>
            </w:tr>
          </w:tbl>
          <w:p w14:paraId="2C74CAF1" w14:textId="77777777" w:rsidR="00042218" w:rsidRPr="00F700D1" w:rsidRDefault="00042218" w:rsidP="00042218">
            <w:pPr>
              <w:widowControl w:val="0"/>
              <w:jc w:val="both"/>
              <w:rPr>
                <w:rFonts w:ascii="Arial" w:eastAsia="Times New Roman" w:hAnsi="Arial" w:cs="Arial"/>
                <w:color w:val="0000FF"/>
                <w:sz w:val="18"/>
                <w:szCs w:val="18"/>
                <w:lang w:eastAsia="es-ES"/>
              </w:rPr>
            </w:pPr>
          </w:p>
        </w:tc>
      </w:tr>
    </w:tbl>
    <w:p w14:paraId="171C463C" w14:textId="77777777" w:rsidR="006A7B64" w:rsidRDefault="006A7B64" w:rsidP="00B41CB4">
      <w:pPr>
        <w:widowControl w:val="0"/>
        <w:jc w:val="both"/>
        <w:rPr>
          <w:rFonts w:ascii="Arial" w:hAnsi="Arial" w:cs="Arial"/>
        </w:rPr>
      </w:pPr>
    </w:p>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E02834">
            <w:pPr>
              <w:pStyle w:val="Prrafodelista"/>
              <w:widowControl w:val="0"/>
              <w:numPr>
                <w:ilvl w:val="0"/>
                <w:numId w:val="19"/>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14:paraId="29344F50" w14:textId="77777777" w:rsidR="005727F7" w:rsidRPr="00596BC9" w:rsidRDefault="005727F7" w:rsidP="00E02834">
            <w:pPr>
              <w:pStyle w:val="Prrafodelista"/>
              <w:widowControl w:val="0"/>
              <w:numPr>
                <w:ilvl w:val="0"/>
                <w:numId w:val="19"/>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596BC9" w:rsidRDefault="005727F7" w:rsidP="0009284B">
            <w:pPr>
              <w:pStyle w:val="Prrafodelista"/>
              <w:widowControl w:val="0"/>
              <w:rPr>
                <w:rFonts w:ascii="Arial" w:hAnsi="Arial" w:cs="Arial"/>
                <w:b w:val="0"/>
                <w:i/>
                <w:color w:val="0000FF"/>
                <w:sz w:val="19"/>
                <w:szCs w:val="19"/>
                <w:lang w:val="es-ES"/>
              </w:rPr>
            </w:pPr>
          </w:p>
          <w:p w14:paraId="0CA8F13B" w14:textId="77777777" w:rsidR="005727F7" w:rsidRPr="00596BC9" w:rsidRDefault="005727F7" w:rsidP="00E02834">
            <w:pPr>
              <w:pStyle w:val="Prrafodelista"/>
              <w:widowControl w:val="0"/>
              <w:numPr>
                <w:ilvl w:val="0"/>
                <w:numId w:val="19"/>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39CBE433" w14:textId="77777777" w:rsidR="005727F7" w:rsidRDefault="005727F7" w:rsidP="00B41CB4">
      <w:pPr>
        <w:widowControl w:val="0"/>
        <w:jc w:val="both"/>
        <w:rPr>
          <w:rFonts w:ascii="Arial" w:hAnsi="Arial" w:cs="Arial"/>
        </w:rPr>
      </w:pPr>
    </w:p>
    <w:p w14:paraId="5DFE4F25" w14:textId="77777777" w:rsidR="005727F7" w:rsidRDefault="005727F7" w:rsidP="00B41CB4">
      <w:pPr>
        <w:widowControl w:val="0"/>
        <w:jc w:val="both"/>
        <w:rPr>
          <w:rFonts w:ascii="Arial" w:hAnsi="Arial" w:cs="Arial"/>
        </w:rPr>
      </w:pPr>
    </w:p>
    <w:p w14:paraId="002F1763" w14:textId="77777777" w:rsidR="005727F7" w:rsidRDefault="005727F7" w:rsidP="00B41CB4">
      <w:pPr>
        <w:widowControl w:val="0"/>
        <w:jc w:val="both"/>
        <w:rPr>
          <w:rFonts w:ascii="Arial" w:hAnsi="Arial" w:cs="Arial"/>
        </w:rPr>
      </w:pPr>
    </w:p>
    <w:p w14:paraId="29A0D562" w14:textId="77777777" w:rsidR="005727F7" w:rsidRDefault="005727F7" w:rsidP="00B41CB4">
      <w:pPr>
        <w:widowControl w:val="0"/>
        <w:jc w:val="both"/>
        <w:rPr>
          <w:rFonts w:ascii="Arial" w:hAnsi="Arial" w:cs="Arial"/>
        </w:rPr>
      </w:pPr>
    </w:p>
    <w:p w14:paraId="1A26CEB9" w14:textId="77777777" w:rsidR="005727F7" w:rsidRDefault="005727F7" w:rsidP="00B41CB4">
      <w:pPr>
        <w:widowControl w:val="0"/>
        <w:jc w:val="both"/>
        <w:rPr>
          <w:rFonts w:ascii="Arial" w:hAnsi="Arial" w:cs="Arial"/>
        </w:rPr>
      </w:pPr>
    </w:p>
    <w:p w14:paraId="5DD540F5"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0630CF16" w14:textId="77777777" w:rsidR="0074579F" w:rsidRDefault="0074579F" w:rsidP="00B41CB4">
      <w:pPr>
        <w:widowControl w:val="0"/>
        <w:jc w:val="both"/>
        <w:rPr>
          <w:rFonts w:ascii="Arial" w:hAnsi="Arial" w:cs="Arial"/>
        </w:rPr>
      </w:pPr>
    </w:p>
    <w:p w14:paraId="1985322C" w14:textId="77777777" w:rsidR="0074579F" w:rsidRDefault="0074579F" w:rsidP="00B41CB4">
      <w:pPr>
        <w:widowControl w:val="0"/>
        <w:jc w:val="both"/>
        <w:rPr>
          <w:rFonts w:ascii="Arial" w:hAnsi="Arial" w:cs="Arial"/>
        </w:rPr>
      </w:pPr>
    </w:p>
    <w:p w14:paraId="25E277C9" w14:textId="77777777" w:rsidR="000A07BB" w:rsidRDefault="000A07BB">
      <w:pPr>
        <w:rPr>
          <w:rFonts w:ascii="Arial" w:hAnsi="Arial" w:cs="Arial"/>
        </w:rPr>
      </w:pPr>
      <w:r>
        <w:rPr>
          <w:rFonts w:ascii="Arial" w:hAnsi="Arial" w:cs="Arial"/>
        </w:rPr>
        <w:br w:type="page"/>
      </w: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2152CB">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2152CB">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2152CB">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w:t>
            </w:r>
            <w:proofErr w:type="spellStart"/>
            <w:r w:rsidRPr="00A46064">
              <w:rPr>
                <w:rFonts w:ascii="Arial" w:hAnsi="Arial" w:cs="Arial"/>
                <w:b/>
                <w:iCs/>
                <w:color w:val="auto"/>
                <w:sz w:val="18"/>
                <w:szCs w:val="18"/>
                <w:lang w:eastAsia="es-ES"/>
              </w:rPr>
              <w:t>N°</w:t>
            </w:r>
            <w:proofErr w:type="spellEnd"/>
            <w:r w:rsidRPr="00A46064">
              <w:rPr>
                <w:rFonts w:ascii="Arial" w:hAnsi="Arial" w:cs="Arial"/>
                <w:b/>
                <w:iCs/>
                <w:color w:val="auto"/>
                <w:sz w:val="18"/>
                <w:szCs w:val="18"/>
                <w:lang w:eastAsia="es-ES"/>
              </w:rPr>
              <w:t xml:space="preserve">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proofErr w:type="spellStart"/>
            <w:r w:rsidRPr="00184899">
              <w:rPr>
                <w:rFonts w:ascii="Arial" w:hAnsi="Arial" w:cs="Arial"/>
                <w:b/>
                <w:color w:val="auto"/>
                <w:sz w:val="18"/>
                <w:szCs w:val="18"/>
                <w:lang w:val="pt-BR"/>
              </w:rPr>
              <w:t>Pi</w:t>
            </w:r>
            <w:proofErr w:type="spellEnd"/>
            <w:r w:rsidRPr="00184899">
              <w:rPr>
                <w:rFonts w:ascii="Arial" w:hAnsi="Arial" w:cs="Arial"/>
                <w:b/>
                <w:color w:val="auto"/>
                <w:sz w:val="18"/>
                <w:szCs w:val="18"/>
                <w:lang w:val="pt-BR"/>
              </w:rPr>
              <w:t xml:space="preserve">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Oi</w:t>
            </w:r>
            <w:proofErr w:type="spellEnd"/>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Om</w:t>
            </w:r>
            <w:proofErr w:type="spellEnd"/>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0178DA69" w:rsidR="00C7420E" w:rsidRPr="00EB76FE" w:rsidRDefault="00EB76FE" w:rsidP="00EB76FE">
            <w:pPr>
              <w:widowControl w:val="0"/>
              <w:jc w:val="center"/>
              <w:rPr>
                <w:rFonts w:ascii="Arial" w:hAnsi="Arial" w:cs="Arial"/>
                <w:color w:val="auto"/>
                <w:szCs w:val="22"/>
                <w:lang w:eastAsia="es-ES"/>
              </w:rPr>
            </w:pPr>
            <w:r w:rsidRPr="00EB76FE">
              <w:rPr>
                <w:rFonts w:ascii="Arial" w:hAnsi="Arial" w:cs="Arial"/>
                <w:b/>
                <w:bCs/>
                <w:color w:val="auto"/>
                <w:szCs w:val="22"/>
                <w:lang w:eastAsia="es-ES"/>
              </w:rPr>
              <w:t>100</w:t>
            </w:r>
            <w:r w:rsidR="00C7420E" w:rsidRPr="00EB76FE">
              <w:rPr>
                <w:rFonts w:ascii="Arial" w:hAnsi="Arial" w:cs="Arial"/>
                <w:b/>
                <w:color w:val="auto"/>
                <w:szCs w:val="22"/>
                <w:lang w:eastAsia="es-ES"/>
              </w:rPr>
              <w:t xml:space="preserve"> puntos</w:t>
            </w:r>
          </w:p>
        </w:tc>
      </w:tr>
    </w:tbl>
    <w:p w14:paraId="6E17E31D" w14:textId="77777777" w:rsidR="00585639" w:rsidRDefault="00585639" w:rsidP="00FD3AD6">
      <w:pPr>
        <w:widowControl w:val="0"/>
        <w:ind w:left="284"/>
        <w:jc w:val="both"/>
        <w:rPr>
          <w:rFonts w:ascii="Arial" w:hAnsi="Arial" w:cs="Arial"/>
          <w:color w:val="auto"/>
          <w:sz w:val="20"/>
          <w:lang w:val="es-ES"/>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A82FBA0" w14:textId="44C4C81C" w:rsidR="009720E8" w:rsidRDefault="009720E8" w:rsidP="0076088D">
      <w:pPr>
        <w:pStyle w:val="Textoindependiente2"/>
        <w:widowControl w:val="0"/>
        <w:spacing w:after="0" w:line="240" w:lineRule="auto"/>
        <w:ind w:left="284"/>
        <w:jc w:val="both"/>
        <w:rPr>
          <w:rFonts w:ascii="Arial" w:hAnsi="Arial" w:cs="Arial"/>
          <w:lang w:val="es-PE"/>
        </w:rPr>
      </w:pPr>
    </w:p>
    <w:p w14:paraId="4C3DA866" w14:textId="74721CCE" w:rsidR="003F2DD3" w:rsidRDefault="003F2DD3" w:rsidP="0076088D">
      <w:pPr>
        <w:pStyle w:val="Textoindependiente2"/>
        <w:widowControl w:val="0"/>
        <w:spacing w:after="0" w:line="240" w:lineRule="auto"/>
        <w:ind w:left="284"/>
        <w:jc w:val="both"/>
        <w:rPr>
          <w:rFonts w:ascii="Arial" w:hAnsi="Arial" w:cs="Arial"/>
          <w:lang w:val="es-PE"/>
        </w:rPr>
      </w:pPr>
    </w:p>
    <w:p w14:paraId="58C7FD2D" w14:textId="0B488862" w:rsidR="003F2DD3" w:rsidRDefault="003F2DD3" w:rsidP="0076088D">
      <w:pPr>
        <w:pStyle w:val="Textoindependiente2"/>
        <w:widowControl w:val="0"/>
        <w:spacing w:after="0" w:line="240" w:lineRule="auto"/>
        <w:ind w:left="284"/>
        <w:jc w:val="both"/>
        <w:rPr>
          <w:rFonts w:ascii="Arial" w:hAnsi="Arial" w:cs="Arial"/>
          <w:lang w:val="es-PE"/>
        </w:rPr>
      </w:pPr>
    </w:p>
    <w:p w14:paraId="78A4D3B1" w14:textId="665A2110" w:rsidR="003F2DD3" w:rsidRDefault="003F2DD3" w:rsidP="0076088D">
      <w:pPr>
        <w:pStyle w:val="Textoindependiente2"/>
        <w:widowControl w:val="0"/>
        <w:spacing w:after="0" w:line="240" w:lineRule="auto"/>
        <w:ind w:left="284"/>
        <w:jc w:val="both"/>
        <w:rPr>
          <w:rFonts w:ascii="Arial" w:hAnsi="Arial" w:cs="Arial"/>
          <w:lang w:val="es-PE"/>
        </w:rPr>
      </w:pPr>
    </w:p>
    <w:p w14:paraId="2AB35514" w14:textId="3CD3BA2E" w:rsidR="003F2DD3" w:rsidRDefault="003F2DD3" w:rsidP="0076088D">
      <w:pPr>
        <w:pStyle w:val="Textoindependiente2"/>
        <w:widowControl w:val="0"/>
        <w:spacing w:after="0" w:line="240" w:lineRule="auto"/>
        <w:ind w:left="284"/>
        <w:jc w:val="both"/>
        <w:rPr>
          <w:rFonts w:ascii="Arial" w:hAnsi="Arial" w:cs="Arial"/>
          <w:lang w:val="es-PE"/>
        </w:rPr>
      </w:pPr>
    </w:p>
    <w:p w14:paraId="219A4F5A" w14:textId="37E304F7" w:rsidR="003F2DD3" w:rsidRDefault="003F2DD3" w:rsidP="0076088D">
      <w:pPr>
        <w:pStyle w:val="Textoindependiente2"/>
        <w:widowControl w:val="0"/>
        <w:spacing w:after="0" w:line="240" w:lineRule="auto"/>
        <w:ind w:left="284"/>
        <w:jc w:val="both"/>
        <w:rPr>
          <w:rFonts w:ascii="Arial" w:hAnsi="Arial" w:cs="Arial"/>
          <w:lang w:val="es-PE"/>
        </w:rPr>
      </w:pPr>
    </w:p>
    <w:p w14:paraId="1B424655" w14:textId="5890F31C" w:rsidR="003F2DD3" w:rsidRDefault="003F2DD3" w:rsidP="0076088D">
      <w:pPr>
        <w:pStyle w:val="Textoindependiente2"/>
        <w:widowControl w:val="0"/>
        <w:spacing w:after="0" w:line="240" w:lineRule="auto"/>
        <w:ind w:left="284"/>
        <w:jc w:val="both"/>
        <w:rPr>
          <w:rFonts w:ascii="Arial" w:hAnsi="Arial" w:cs="Arial"/>
          <w:lang w:val="es-PE"/>
        </w:rPr>
      </w:pPr>
    </w:p>
    <w:p w14:paraId="4BCB56E8" w14:textId="52D1E509" w:rsidR="003F2DD3" w:rsidRDefault="003F2DD3" w:rsidP="0076088D">
      <w:pPr>
        <w:pStyle w:val="Textoindependiente2"/>
        <w:widowControl w:val="0"/>
        <w:spacing w:after="0" w:line="240" w:lineRule="auto"/>
        <w:ind w:left="284"/>
        <w:jc w:val="both"/>
        <w:rPr>
          <w:rFonts w:ascii="Arial" w:hAnsi="Arial" w:cs="Arial"/>
          <w:lang w:val="es-PE"/>
        </w:rPr>
      </w:pPr>
    </w:p>
    <w:p w14:paraId="594C738B" w14:textId="64F97D33" w:rsidR="003F2DD3" w:rsidRDefault="003F2DD3" w:rsidP="0076088D">
      <w:pPr>
        <w:pStyle w:val="Textoindependiente2"/>
        <w:widowControl w:val="0"/>
        <w:spacing w:after="0" w:line="240" w:lineRule="auto"/>
        <w:ind w:left="284"/>
        <w:jc w:val="both"/>
        <w:rPr>
          <w:rFonts w:ascii="Arial" w:hAnsi="Arial" w:cs="Arial"/>
          <w:lang w:val="es-PE"/>
        </w:rPr>
      </w:pPr>
    </w:p>
    <w:p w14:paraId="52450856" w14:textId="3D5D99EB" w:rsidR="003F2DD3" w:rsidRDefault="003F2DD3" w:rsidP="0076088D">
      <w:pPr>
        <w:pStyle w:val="Textoindependiente2"/>
        <w:widowControl w:val="0"/>
        <w:spacing w:after="0" w:line="240" w:lineRule="auto"/>
        <w:ind w:left="284"/>
        <w:jc w:val="both"/>
        <w:rPr>
          <w:rFonts w:ascii="Arial" w:hAnsi="Arial" w:cs="Arial"/>
          <w:lang w:val="es-PE"/>
        </w:rPr>
      </w:pPr>
    </w:p>
    <w:p w14:paraId="4AE69B92" w14:textId="0BEB09A8" w:rsidR="003F2DD3" w:rsidRDefault="003F2DD3" w:rsidP="0076088D">
      <w:pPr>
        <w:pStyle w:val="Textoindependiente2"/>
        <w:widowControl w:val="0"/>
        <w:spacing w:after="0" w:line="240" w:lineRule="auto"/>
        <w:ind w:left="284"/>
        <w:jc w:val="both"/>
        <w:rPr>
          <w:rFonts w:ascii="Arial" w:hAnsi="Arial" w:cs="Arial"/>
          <w:lang w:val="es-PE"/>
        </w:rPr>
      </w:pPr>
    </w:p>
    <w:p w14:paraId="52DE2ECC" w14:textId="30B62DDD" w:rsidR="003F2DD3" w:rsidRDefault="003F2DD3" w:rsidP="0076088D">
      <w:pPr>
        <w:pStyle w:val="Textoindependiente2"/>
        <w:widowControl w:val="0"/>
        <w:spacing w:after="0" w:line="240" w:lineRule="auto"/>
        <w:ind w:left="284"/>
        <w:jc w:val="both"/>
        <w:rPr>
          <w:rFonts w:ascii="Arial" w:hAnsi="Arial" w:cs="Arial"/>
          <w:lang w:val="es-PE"/>
        </w:rPr>
      </w:pPr>
    </w:p>
    <w:p w14:paraId="580A4463" w14:textId="1CEE6049" w:rsidR="003F2DD3" w:rsidRDefault="003F2DD3" w:rsidP="0076088D">
      <w:pPr>
        <w:pStyle w:val="Textoindependiente2"/>
        <w:widowControl w:val="0"/>
        <w:spacing w:after="0" w:line="240" w:lineRule="auto"/>
        <w:ind w:left="284"/>
        <w:jc w:val="both"/>
        <w:rPr>
          <w:rFonts w:ascii="Arial" w:hAnsi="Arial" w:cs="Arial"/>
          <w:lang w:val="es-PE"/>
        </w:rPr>
      </w:pPr>
    </w:p>
    <w:p w14:paraId="7FF08D95" w14:textId="4A748EC1" w:rsidR="003F2DD3" w:rsidRDefault="003F2DD3" w:rsidP="0076088D">
      <w:pPr>
        <w:pStyle w:val="Textoindependiente2"/>
        <w:widowControl w:val="0"/>
        <w:spacing w:after="0" w:line="240" w:lineRule="auto"/>
        <w:ind w:left="284"/>
        <w:jc w:val="both"/>
        <w:rPr>
          <w:rFonts w:ascii="Arial" w:hAnsi="Arial" w:cs="Arial"/>
          <w:lang w:val="es-PE"/>
        </w:rPr>
      </w:pPr>
    </w:p>
    <w:p w14:paraId="7495653E" w14:textId="2259E147" w:rsidR="003F2DD3" w:rsidRDefault="003F2DD3" w:rsidP="0076088D">
      <w:pPr>
        <w:pStyle w:val="Textoindependiente2"/>
        <w:widowControl w:val="0"/>
        <w:spacing w:after="0" w:line="240" w:lineRule="auto"/>
        <w:ind w:left="284"/>
        <w:jc w:val="both"/>
        <w:rPr>
          <w:rFonts w:ascii="Arial" w:hAnsi="Arial" w:cs="Arial"/>
          <w:lang w:val="es-PE"/>
        </w:rPr>
      </w:pPr>
    </w:p>
    <w:p w14:paraId="6D242E0B" w14:textId="20074041" w:rsidR="003F2DD3" w:rsidRDefault="003F2DD3" w:rsidP="0076088D">
      <w:pPr>
        <w:pStyle w:val="Textoindependiente2"/>
        <w:widowControl w:val="0"/>
        <w:spacing w:after="0" w:line="240" w:lineRule="auto"/>
        <w:ind w:left="284"/>
        <w:jc w:val="both"/>
        <w:rPr>
          <w:rFonts w:ascii="Arial" w:hAnsi="Arial" w:cs="Arial"/>
          <w:lang w:val="es-PE"/>
        </w:rPr>
      </w:pPr>
    </w:p>
    <w:p w14:paraId="5138B296" w14:textId="07280E72" w:rsidR="003F2DD3" w:rsidRDefault="003F2DD3" w:rsidP="0076088D">
      <w:pPr>
        <w:pStyle w:val="Textoindependiente2"/>
        <w:widowControl w:val="0"/>
        <w:spacing w:after="0" w:line="240" w:lineRule="auto"/>
        <w:ind w:left="284"/>
        <w:jc w:val="both"/>
        <w:rPr>
          <w:rFonts w:ascii="Arial" w:hAnsi="Arial" w:cs="Arial"/>
          <w:lang w:val="es-PE"/>
        </w:rPr>
      </w:pPr>
    </w:p>
    <w:p w14:paraId="26BED8BF" w14:textId="028DED1C" w:rsidR="003F2DD3" w:rsidRDefault="003F2DD3" w:rsidP="0076088D">
      <w:pPr>
        <w:pStyle w:val="Textoindependiente2"/>
        <w:widowControl w:val="0"/>
        <w:spacing w:after="0" w:line="240" w:lineRule="auto"/>
        <w:ind w:left="284"/>
        <w:jc w:val="both"/>
        <w:rPr>
          <w:rFonts w:ascii="Arial" w:hAnsi="Arial" w:cs="Arial"/>
          <w:lang w:val="es-PE"/>
        </w:rPr>
      </w:pPr>
    </w:p>
    <w:p w14:paraId="19CDF6DC" w14:textId="0D84056F" w:rsidR="003F2DD3" w:rsidRDefault="003F2DD3" w:rsidP="0076088D">
      <w:pPr>
        <w:pStyle w:val="Textoindependiente2"/>
        <w:widowControl w:val="0"/>
        <w:spacing w:after="0" w:line="240" w:lineRule="auto"/>
        <w:ind w:left="284"/>
        <w:jc w:val="both"/>
        <w:rPr>
          <w:rFonts w:ascii="Arial" w:hAnsi="Arial" w:cs="Arial"/>
          <w:lang w:val="es-PE"/>
        </w:rPr>
      </w:pPr>
    </w:p>
    <w:p w14:paraId="1CD11D96" w14:textId="1D68C80E" w:rsidR="003F2DD3" w:rsidRDefault="003F2DD3" w:rsidP="0076088D">
      <w:pPr>
        <w:pStyle w:val="Textoindependiente2"/>
        <w:widowControl w:val="0"/>
        <w:spacing w:after="0" w:line="240" w:lineRule="auto"/>
        <w:ind w:left="284"/>
        <w:jc w:val="both"/>
        <w:rPr>
          <w:rFonts w:ascii="Arial" w:hAnsi="Arial" w:cs="Arial"/>
          <w:lang w:val="es-PE"/>
        </w:rPr>
      </w:pPr>
    </w:p>
    <w:p w14:paraId="57CF7C47" w14:textId="4DDF9CAA" w:rsidR="003F2DD3" w:rsidRDefault="003F2DD3" w:rsidP="0076088D">
      <w:pPr>
        <w:pStyle w:val="Textoindependiente2"/>
        <w:widowControl w:val="0"/>
        <w:spacing w:after="0" w:line="240" w:lineRule="auto"/>
        <w:ind w:left="284"/>
        <w:jc w:val="both"/>
        <w:rPr>
          <w:rFonts w:ascii="Arial" w:hAnsi="Arial" w:cs="Arial"/>
          <w:lang w:val="es-PE"/>
        </w:rPr>
      </w:pPr>
    </w:p>
    <w:p w14:paraId="1689FCAD" w14:textId="46AF474C" w:rsidR="003F2DD3" w:rsidRDefault="003F2DD3" w:rsidP="0076088D">
      <w:pPr>
        <w:pStyle w:val="Textoindependiente2"/>
        <w:widowControl w:val="0"/>
        <w:spacing w:after="0" w:line="240" w:lineRule="auto"/>
        <w:ind w:left="284"/>
        <w:jc w:val="both"/>
        <w:rPr>
          <w:rFonts w:ascii="Arial" w:hAnsi="Arial" w:cs="Arial"/>
          <w:lang w:val="es-PE"/>
        </w:rPr>
      </w:pPr>
    </w:p>
    <w:p w14:paraId="4D4F0F44" w14:textId="6D0989AE" w:rsidR="003F2DD3" w:rsidRDefault="003F2DD3"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596D0193"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bookmarkStart w:id="9" w:name="_Hlk50680012"/>
      <w:r w:rsidR="006242D2" w:rsidRPr="00044EDF">
        <w:rPr>
          <w:rFonts w:ascii="Arial" w:hAnsi="Arial" w:cs="Arial"/>
          <w:bCs/>
          <w:color w:val="000000" w:themeColor="text1"/>
          <w:sz w:val="20"/>
        </w:rPr>
        <w:t xml:space="preserve">SERVICIO DE “ARRENDAMIENTO DE INMUEBLE PARA LA SUBGERENCIA DE SALUD PÚBLICA PERTENECIENTE A LA GERENCIA </w:t>
      </w:r>
      <w:r w:rsidR="006242D2" w:rsidRPr="006242D2">
        <w:rPr>
          <w:rFonts w:ascii="Arial" w:hAnsi="Arial" w:cs="Arial"/>
          <w:sz w:val="20"/>
          <w:szCs w:val="20"/>
        </w:rPr>
        <w:t>DE DESARROLLO SOCIAL DE LA MUNICIPALIDAD METROPOLITANA DE LIMA”</w:t>
      </w:r>
      <w:bookmarkEnd w:id="9"/>
      <w:r w:rsidRPr="00CD5328">
        <w:rPr>
          <w:rFonts w:ascii="Arial" w:hAnsi="Arial" w:cs="Arial"/>
          <w:sz w:val="20"/>
          <w:szCs w:val="20"/>
        </w:rPr>
        <w:t xml:space="preserve">, que celebra de una parte </w:t>
      </w:r>
      <w:r w:rsidR="006242D2">
        <w:rPr>
          <w:rFonts w:ascii="Arial" w:hAnsi="Arial" w:cs="Arial"/>
          <w:sz w:val="20"/>
          <w:szCs w:val="20"/>
        </w:rPr>
        <w:t xml:space="preserve">la </w:t>
      </w:r>
      <w:r w:rsidR="006242D2" w:rsidRPr="006242D2">
        <w:rPr>
          <w:rFonts w:ascii="Arial" w:hAnsi="Arial" w:cs="Arial"/>
          <w:sz w:val="20"/>
          <w:szCs w:val="20"/>
        </w:rPr>
        <w:t xml:space="preserve">Municipalidad Metropolitana de Lima], en adelante LA ENTIDAD, con RUC </w:t>
      </w:r>
      <w:proofErr w:type="spellStart"/>
      <w:r w:rsidR="006242D2" w:rsidRPr="006242D2">
        <w:rPr>
          <w:rFonts w:ascii="Arial" w:hAnsi="Arial" w:cs="Arial"/>
          <w:sz w:val="20"/>
          <w:szCs w:val="20"/>
        </w:rPr>
        <w:t>Nº</w:t>
      </w:r>
      <w:proofErr w:type="spellEnd"/>
      <w:r w:rsidR="006242D2" w:rsidRPr="006242D2">
        <w:rPr>
          <w:rFonts w:ascii="Arial" w:hAnsi="Arial" w:cs="Arial"/>
          <w:sz w:val="20"/>
          <w:szCs w:val="20"/>
        </w:rPr>
        <w:t xml:space="preserve"> 20131380951, con domicilio legal en JR. CONDE DE SUPERUNDA </w:t>
      </w:r>
      <w:proofErr w:type="spellStart"/>
      <w:r w:rsidR="006242D2" w:rsidRPr="006242D2">
        <w:rPr>
          <w:rFonts w:ascii="Arial" w:hAnsi="Arial" w:cs="Arial"/>
          <w:sz w:val="20"/>
          <w:szCs w:val="20"/>
        </w:rPr>
        <w:t>Nº</w:t>
      </w:r>
      <w:proofErr w:type="spellEnd"/>
      <w:r w:rsidR="006242D2" w:rsidRPr="006242D2">
        <w:rPr>
          <w:rFonts w:ascii="Arial" w:hAnsi="Arial" w:cs="Arial"/>
          <w:sz w:val="20"/>
          <w:szCs w:val="20"/>
        </w:rPr>
        <w:t xml:space="preserve"> 141, CERCADO DE LIMA, r</w:t>
      </w:r>
      <w:r w:rsidRPr="00CD5328">
        <w:rPr>
          <w:rFonts w:ascii="Arial" w:hAnsi="Arial" w:cs="Arial"/>
          <w:sz w:val="20"/>
          <w:szCs w:val="20"/>
        </w:rPr>
        <w:t xml:space="preserve">, representada por [………..…], identificado con DNI </w:t>
      </w:r>
      <w:proofErr w:type="spellStart"/>
      <w:r w:rsidRPr="00CD5328">
        <w:rPr>
          <w:rFonts w:ascii="Arial" w:hAnsi="Arial" w:cs="Arial"/>
          <w:sz w:val="20"/>
          <w:szCs w:val="20"/>
        </w:rPr>
        <w:t>Nº</w:t>
      </w:r>
      <w:proofErr w:type="spellEnd"/>
      <w:r w:rsidRPr="00CD5328">
        <w:rPr>
          <w:rFonts w:ascii="Arial" w:hAnsi="Arial" w:cs="Arial"/>
          <w:sz w:val="20"/>
          <w:szCs w:val="20"/>
        </w:rPr>
        <w:t xml:space="preserve"> [………], y de otra parte [……………….....................],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 con domicilio legal en [……………….....................], inscrita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debidamente representado por su Representante Legal, [……………….....................], con DNI </w:t>
      </w:r>
      <w:proofErr w:type="spellStart"/>
      <w:r w:rsidRPr="00CD5328">
        <w:rPr>
          <w:rFonts w:ascii="Arial" w:hAnsi="Arial" w:cs="Arial"/>
          <w:sz w:val="20"/>
          <w:szCs w:val="20"/>
        </w:rPr>
        <w:t>N°</w:t>
      </w:r>
      <w:proofErr w:type="spellEnd"/>
      <w:r w:rsidRPr="00CD5328">
        <w:rPr>
          <w:rFonts w:ascii="Arial" w:hAnsi="Arial" w:cs="Arial"/>
          <w:sz w:val="20"/>
          <w:szCs w:val="20"/>
        </w:rPr>
        <w:t xml:space="preserve"> [………………..], según poder inscrito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22CE0079"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w:t>
      </w:r>
      <w:proofErr w:type="gramStart"/>
      <w:r w:rsidRPr="00CD5328">
        <w:rPr>
          <w:rFonts w:ascii="Arial" w:hAnsi="Arial" w:cs="Arial"/>
          <w:sz w:val="20"/>
        </w:rPr>
        <w:t>…….</w:t>
      </w:r>
      <w:proofErr w:type="gramEnd"/>
      <w:r w:rsidRPr="00CD5328">
        <w:rPr>
          <w:rFonts w:ascii="Arial" w:hAnsi="Arial" w:cs="Arial"/>
          <w:sz w:val="20"/>
        </w:rPr>
        <w:t xml:space="preserve">.],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w:t>
      </w:r>
      <w:proofErr w:type="spellStart"/>
      <w:r w:rsidRPr="00AC3FF9">
        <w:rPr>
          <w:rFonts w:ascii="Arial" w:hAnsi="Arial" w:cs="Arial"/>
          <w:b/>
          <w:sz w:val="20"/>
        </w:rPr>
        <w:t>Nº</w:t>
      </w:r>
      <w:proofErr w:type="spellEnd"/>
      <w:r w:rsidR="00D61F82">
        <w:rPr>
          <w:rFonts w:ascii="Arial" w:hAnsi="Arial" w:cs="Arial"/>
          <w:b/>
          <w:sz w:val="20"/>
        </w:rPr>
        <w:t xml:space="preserve"> 013-2020-MML-GA-SLC</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00D61F82">
        <w:rPr>
          <w:rFonts w:ascii="Arial" w:hAnsi="Arial" w:cs="Arial"/>
          <w:sz w:val="20"/>
        </w:rPr>
        <w:t xml:space="preserve">l </w:t>
      </w:r>
      <w:r w:rsidR="00D61F82" w:rsidRPr="00044EDF">
        <w:rPr>
          <w:rFonts w:ascii="Arial" w:hAnsi="Arial" w:cs="Arial"/>
          <w:bCs/>
          <w:color w:val="000000" w:themeColor="text1"/>
          <w:sz w:val="20"/>
        </w:rPr>
        <w:t xml:space="preserve">SERVICIO DE “ARRENDAMIENTO DE INMUEBLE PARA LA SUBGERENCIA DE SALUD PÚBLICA PERTENECIENTE A LA GERENCIA </w:t>
      </w:r>
      <w:r w:rsidR="00D61F82" w:rsidRPr="006242D2">
        <w:rPr>
          <w:rFonts w:ascii="Arial" w:hAnsi="Arial" w:cs="Arial"/>
          <w:sz w:val="20"/>
          <w:szCs w:val="20"/>
        </w:rPr>
        <w:t>DE DESARROLLO SOCIAL DE LA MUNICIPALIDAD METROPOLITANA DE LIMA”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0EC51B4B"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00D61F82">
        <w:rPr>
          <w:rFonts w:ascii="Arial" w:hAnsi="Arial" w:cs="Arial"/>
          <w:sz w:val="20"/>
        </w:rPr>
        <w:t xml:space="preserve">la contratación del </w:t>
      </w:r>
      <w:r w:rsidR="00D61F82" w:rsidRPr="00044EDF">
        <w:rPr>
          <w:rFonts w:ascii="Arial" w:hAnsi="Arial" w:cs="Arial"/>
          <w:bCs/>
          <w:color w:val="000000" w:themeColor="text1"/>
          <w:sz w:val="20"/>
        </w:rPr>
        <w:t xml:space="preserve">SERVICIO DE “ARRENDAMIENTO DE INMUEBLE PARA LA SUBGERENCIA DE SALUD PÚBLICA PERTENECIENTE A LA GERENCIA </w:t>
      </w:r>
      <w:r w:rsidR="00D61F82" w:rsidRPr="006242D2">
        <w:rPr>
          <w:rFonts w:ascii="Arial" w:hAnsi="Arial" w:cs="Arial"/>
          <w:color w:val="auto"/>
          <w:sz w:val="20"/>
        </w:rPr>
        <w:t xml:space="preserve">DE DESARROLLO SOCIAL DE LA </w:t>
      </w:r>
      <w:r w:rsidR="00D61F82" w:rsidRPr="006242D2">
        <w:rPr>
          <w:rFonts w:ascii="Arial" w:eastAsia="Times New Roman" w:hAnsi="Arial" w:cs="Arial"/>
          <w:color w:val="auto"/>
          <w:sz w:val="20"/>
          <w:lang w:eastAsia="en-US"/>
        </w:rPr>
        <w:t>MUNICIPALIDAD METROPOLITANA DE LIMA”</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6"/>
      </w:r>
    </w:p>
    <w:p w14:paraId="689429DE" w14:textId="40C5019E"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C95359">
        <w:rPr>
          <w:rFonts w:ascii="Arial" w:hAnsi="Arial" w:cs="Arial"/>
          <w:sz w:val="20"/>
          <w:szCs w:val="20"/>
        </w:rPr>
        <w:t>Pagos Mensuales</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10"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10"/>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0CE70A9" w14:textId="77777777" w:rsidR="00151D0C" w:rsidRPr="00151D0C" w:rsidRDefault="00151D0C" w:rsidP="00151D0C">
      <w:pPr>
        <w:pStyle w:val="Sangradetextonormal"/>
        <w:spacing w:line="240" w:lineRule="atLeast"/>
        <w:ind w:left="349"/>
        <w:rPr>
          <w:rFonts w:ascii="Arial" w:hAnsi="Arial" w:cs="Arial"/>
          <w:sz w:val="20"/>
        </w:rPr>
      </w:pPr>
      <w:r w:rsidRPr="00151D0C">
        <w:rPr>
          <w:rFonts w:ascii="Arial" w:hAnsi="Arial" w:cs="Arial"/>
          <w:sz w:val="20"/>
        </w:rPr>
        <w:t>La prestación del servicio será por 36 meses contabilizados a partir de la suscripción del Acta de Entrega y Recepción del Inmueble.</w:t>
      </w:r>
    </w:p>
    <w:p w14:paraId="260C84B7" w14:textId="63BB8CA9" w:rsidR="00F17D49" w:rsidRPr="00CD5328" w:rsidRDefault="00151D0C" w:rsidP="00151D0C">
      <w:pPr>
        <w:widowControl w:val="0"/>
        <w:ind w:left="349"/>
        <w:jc w:val="both"/>
        <w:rPr>
          <w:rFonts w:ascii="Arial" w:hAnsi="Arial" w:cs="Arial"/>
          <w:sz w:val="20"/>
        </w:rPr>
      </w:pPr>
      <w:r w:rsidRPr="00151D0C">
        <w:rPr>
          <w:rFonts w:ascii="Arial" w:hAnsi="Arial" w:cs="Arial"/>
          <w:sz w:val="20"/>
        </w:rPr>
        <w:t>El plazo para la suscripción del Acta de Entrega y recepción del inmueble, no deberá exceder los 05 días calendario contados a partir del día siguiente de suscrito el contrato, en dicha acta se describirá las condiciones físicas y operativas en la que se entrega y/o se recibe el inmueble</w:t>
      </w:r>
      <w:r>
        <w:rPr>
          <w:rFonts w:ascii="Arial" w:hAnsi="Arial" w:cs="Arial"/>
          <w:sz w:val="20"/>
        </w:rPr>
        <w:t>.</w:t>
      </w:r>
    </w:p>
    <w:p w14:paraId="652D70A3" w14:textId="77777777" w:rsidR="00374854" w:rsidRDefault="00374854" w:rsidP="00345818">
      <w:pPr>
        <w:widowControl w:val="0"/>
        <w:ind w:left="349"/>
        <w:jc w:val="both"/>
        <w:rPr>
          <w:rFonts w:ascii="Arial" w:hAnsi="Arial" w:cs="Arial"/>
          <w:sz w:val="20"/>
          <w:lang w:val="es-ES"/>
        </w:rPr>
      </w:pPr>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67F9B8C3"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 xml:space="preserve">CLÁUSULA </w:t>
      </w:r>
      <w:r w:rsidR="009437A3">
        <w:rPr>
          <w:rFonts w:ascii="Arial" w:hAnsi="Arial" w:cs="Arial"/>
          <w:b/>
          <w:sz w:val="20"/>
          <w:u w:val="single"/>
        </w:rPr>
        <w:t>SETIMA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3C7CEB74"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8019B5" w:rsidRPr="00F52E73">
        <w:rPr>
          <w:rFonts w:ascii="Arial" w:hAnsi="Arial" w:cs="Arial"/>
          <w:sz w:val="20"/>
        </w:rPr>
        <w:t>la Subgerencia de Salud Pública y la Gerencia de Desarrollo Social, previo visto del Administrador de la subgerencia de Salud Pública</w:t>
      </w:r>
      <w:r w:rsidR="00325D93">
        <w:rPr>
          <w:rFonts w:ascii="Arial" w:hAnsi="Arial" w:cs="Arial"/>
          <w:sz w:val="20"/>
        </w:rPr>
        <w:t>,</w:t>
      </w:r>
      <w:r w:rsidR="0006480A">
        <w:rPr>
          <w:rFonts w:ascii="Arial" w:hAnsi="Arial" w:cs="Arial"/>
          <w:sz w:val="20"/>
        </w:rPr>
        <w:t xml:space="preserve"> en el plazo máximo </w:t>
      </w:r>
      <w:r w:rsidR="0006480A" w:rsidRPr="00741D11">
        <w:rPr>
          <w:rFonts w:ascii="Arial" w:hAnsi="Arial" w:cs="Arial"/>
          <w:sz w:val="20"/>
        </w:rPr>
        <w:t xml:space="preserve">de </w:t>
      </w:r>
      <w:r w:rsidR="00B70B0E" w:rsidRPr="00741D11">
        <w:rPr>
          <w:rFonts w:ascii="Arial" w:hAnsi="Arial" w:cs="Arial"/>
          <w:color w:val="000000" w:themeColor="text1"/>
          <w:sz w:val="20"/>
        </w:rPr>
        <w:t>[CONSIGNAR</w:t>
      </w:r>
      <w:r w:rsidR="00B70B0E" w:rsidRPr="00741D11">
        <w:rPr>
          <w:rFonts w:ascii="Arial" w:hAnsi="Arial" w:cs="Arial"/>
          <w:sz w:val="20"/>
        </w:rPr>
        <w:t xml:space="preserve"> SIETE (7) DÍAS O MÁXIMO QUINCE (15) DÍAS, EN CASO SE REQUIERA EFECTUAR PRUEBAS QUE PERMITAN VERIFICAR EL CUMPLIMIENTO DE LA OBLIGACIÓN] días</w:t>
      </w:r>
      <w:r w:rsidR="00B70B0E" w:rsidRPr="001F312A">
        <w:rPr>
          <w:rFonts w:ascii="Arial" w:hAnsi="Arial" w:cs="Arial"/>
          <w:sz w:val="20"/>
        </w:rPr>
        <w:t xml:space="preserve">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w:t>
      </w:r>
      <w:proofErr w:type="gramStart"/>
      <w:r>
        <w:rPr>
          <w:rFonts w:ascii="Arial" w:hAnsi="Arial" w:cs="Arial"/>
          <w:sz w:val="20"/>
          <w:lang w:val="es-ES"/>
        </w:rPr>
        <w:t>al  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61C77801"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F7358D">
        <w:rPr>
          <w:rFonts w:ascii="Arial" w:hAnsi="Arial" w:cs="Arial"/>
          <w:b/>
          <w:sz w:val="20"/>
          <w:u w:val="single"/>
        </w:rPr>
        <w:t>OCTAVA</w:t>
      </w:r>
      <w:r w:rsidRPr="00CD5328">
        <w:rPr>
          <w:rFonts w:ascii="Arial" w:hAnsi="Arial" w:cs="Arial"/>
          <w:b/>
          <w:sz w:val="20"/>
          <w:u w:val="single"/>
        </w:rPr>
        <w:t>: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86AA090"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F7358D">
        <w:rPr>
          <w:rFonts w:ascii="Arial" w:hAnsi="Arial" w:cs="Arial"/>
          <w:b/>
          <w:sz w:val="20"/>
          <w:u w:val="single"/>
        </w:rPr>
        <w:t>NOVENA</w:t>
      </w:r>
      <w:r w:rsidRPr="00CD5328">
        <w:rPr>
          <w:rFonts w:ascii="Arial" w:hAnsi="Arial" w:cs="Arial"/>
          <w:b/>
          <w:sz w:val="20"/>
          <w:u w:val="single"/>
        </w:rPr>
        <w:t>: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4779F5A3"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w:t>
      </w:r>
      <w:r w:rsidRPr="006E09AB">
        <w:rPr>
          <w:rFonts w:ascii="Arial" w:hAnsi="Arial" w:cs="Arial"/>
          <w:sz w:val="20"/>
        </w:rPr>
        <w:t>de</w:t>
      </w:r>
      <w:r w:rsidR="0051286C" w:rsidRPr="006E09AB">
        <w:rPr>
          <w:rFonts w:ascii="Arial" w:hAnsi="Arial" w:cs="Arial"/>
          <w:sz w:val="20"/>
        </w:rPr>
        <w:t xml:space="preserve"> </w:t>
      </w:r>
      <w:r w:rsidR="005961B3" w:rsidRPr="006E09AB">
        <w:rPr>
          <w:rFonts w:ascii="Arial" w:hAnsi="Arial" w:cs="Arial"/>
          <w:sz w:val="20"/>
        </w:rPr>
        <w:t>UN (1) AÑO]</w:t>
      </w:r>
      <w:r w:rsidR="007A3B94">
        <w:rPr>
          <w:rFonts w:ascii="Arial" w:hAnsi="Arial" w:cs="Arial"/>
          <w:sz w:val="20"/>
        </w:rPr>
        <w:t xml:space="preserve"> año</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1BEBA136"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w:t>
      </w:r>
      <w:r w:rsidRPr="00CD5328">
        <w:rPr>
          <w:rFonts w:ascii="Arial" w:hAnsi="Arial" w:cs="Arial"/>
          <w:sz w:val="20"/>
          <w:szCs w:val="20"/>
        </w:rPr>
        <w:lastRenderedPageBreak/>
        <w:t xml:space="preserve">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5BC4DC3" w:rsidR="000548F4" w:rsidRDefault="000548F4" w:rsidP="00345818">
      <w:pPr>
        <w:widowControl w:val="0"/>
        <w:ind w:left="426"/>
        <w:jc w:val="both"/>
        <w:rPr>
          <w:rFonts w:ascii="Arial" w:hAnsi="Arial" w:cs="Arial"/>
          <w:sz w:val="20"/>
        </w:rPr>
      </w:pPr>
    </w:p>
    <w:p w14:paraId="540038B6" w14:textId="2E58CB77" w:rsidR="00662DBA" w:rsidRDefault="00662DBA" w:rsidP="00345818">
      <w:pPr>
        <w:widowControl w:val="0"/>
        <w:ind w:left="426"/>
        <w:jc w:val="both"/>
        <w:rPr>
          <w:rFonts w:ascii="Arial" w:hAnsi="Arial" w:cs="Arial"/>
          <w:sz w:val="20"/>
        </w:rPr>
      </w:pPr>
      <w:r w:rsidRPr="00044EDF">
        <w:rPr>
          <w:rFonts w:ascii="Arial" w:hAnsi="Arial" w:cs="Arial"/>
          <w:b/>
          <w:color w:val="000000" w:themeColor="text1"/>
          <w:sz w:val="20"/>
        </w:rPr>
        <w:t>OTRAS PENALIDADES</w:t>
      </w:r>
    </w:p>
    <w:p w14:paraId="529DC6C7" w14:textId="09DFAFDD" w:rsidR="00662DBA" w:rsidRDefault="00662DBA" w:rsidP="00345818">
      <w:pPr>
        <w:widowControl w:val="0"/>
        <w:ind w:left="426"/>
        <w:jc w:val="both"/>
        <w:rPr>
          <w:rFonts w:ascii="Arial" w:hAnsi="Arial" w:cs="Arial"/>
          <w:sz w:val="20"/>
        </w:rPr>
      </w:pPr>
    </w:p>
    <w:tbl>
      <w:tblPr>
        <w:tblW w:w="889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3331"/>
        <w:gridCol w:w="1842"/>
        <w:gridCol w:w="3261"/>
      </w:tblGrid>
      <w:tr w:rsidR="00C44B61" w:rsidRPr="00C44B61" w14:paraId="7A281454" w14:textId="77777777" w:rsidTr="005370D1">
        <w:tc>
          <w:tcPr>
            <w:tcW w:w="463" w:type="dxa"/>
            <w:shd w:val="clear" w:color="auto" w:fill="auto"/>
          </w:tcPr>
          <w:p w14:paraId="312DA584" w14:textId="77777777" w:rsidR="00C44B61" w:rsidRPr="00C44B61" w:rsidRDefault="00C44B61" w:rsidP="00C44B61">
            <w:pPr>
              <w:jc w:val="both"/>
              <w:rPr>
                <w:rFonts w:ascii="Arial" w:eastAsia="Times New Roman" w:hAnsi="Arial" w:cs="Arial"/>
                <w:color w:val="000000" w:themeColor="text1"/>
                <w:sz w:val="20"/>
                <w:lang w:val="es-ES" w:eastAsia="es-ES"/>
              </w:rPr>
            </w:pPr>
            <w:proofErr w:type="spellStart"/>
            <w:r w:rsidRPr="00C44B61">
              <w:rPr>
                <w:rFonts w:ascii="Arial" w:eastAsia="Times New Roman" w:hAnsi="Arial" w:cs="Arial"/>
                <w:color w:val="000000" w:themeColor="text1"/>
                <w:sz w:val="20"/>
                <w:lang w:val="es-ES" w:eastAsia="es-ES"/>
              </w:rPr>
              <w:t>N°</w:t>
            </w:r>
            <w:proofErr w:type="spellEnd"/>
          </w:p>
        </w:tc>
        <w:tc>
          <w:tcPr>
            <w:tcW w:w="3331" w:type="dxa"/>
            <w:shd w:val="clear" w:color="auto" w:fill="auto"/>
            <w:vAlign w:val="center"/>
          </w:tcPr>
          <w:p w14:paraId="3F337C2A" w14:textId="77777777" w:rsidR="00C44B61" w:rsidRPr="00C44B61" w:rsidRDefault="00C44B61" w:rsidP="00C44B61">
            <w:pPr>
              <w:jc w:val="center"/>
              <w:rPr>
                <w:rFonts w:ascii="Arial" w:eastAsia="Times New Roman" w:hAnsi="Arial" w:cs="Arial"/>
                <w:b/>
                <w:color w:val="000000" w:themeColor="text1"/>
                <w:sz w:val="20"/>
                <w:lang w:val="es-ES" w:eastAsia="es-ES"/>
              </w:rPr>
            </w:pPr>
            <w:r w:rsidRPr="00C44B61">
              <w:rPr>
                <w:rFonts w:ascii="Arial" w:eastAsia="Times New Roman" w:hAnsi="Arial" w:cs="Arial"/>
                <w:b/>
                <w:color w:val="000000" w:themeColor="text1"/>
                <w:sz w:val="20"/>
                <w:lang w:val="es-ES" w:eastAsia="es-ES"/>
              </w:rPr>
              <w:t>Supuesto de aplicación de penalidad</w:t>
            </w:r>
          </w:p>
        </w:tc>
        <w:tc>
          <w:tcPr>
            <w:tcW w:w="1842" w:type="dxa"/>
            <w:shd w:val="clear" w:color="auto" w:fill="auto"/>
            <w:vAlign w:val="center"/>
          </w:tcPr>
          <w:p w14:paraId="352F2E7A" w14:textId="77777777" w:rsidR="00C44B61" w:rsidRPr="00C44B61" w:rsidRDefault="00C44B61" w:rsidP="00C44B61">
            <w:pPr>
              <w:jc w:val="center"/>
              <w:rPr>
                <w:rFonts w:ascii="Arial" w:eastAsia="Times New Roman" w:hAnsi="Arial" w:cs="Arial"/>
                <w:b/>
                <w:color w:val="000000" w:themeColor="text1"/>
                <w:sz w:val="20"/>
                <w:lang w:val="es-ES" w:eastAsia="es-ES"/>
              </w:rPr>
            </w:pPr>
            <w:r w:rsidRPr="00C44B61">
              <w:rPr>
                <w:rFonts w:ascii="Arial" w:eastAsia="Times New Roman" w:hAnsi="Arial" w:cs="Arial"/>
                <w:b/>
                <w:color w:val="000000" w:themeColor="text1"/>
                <w:sz w:val="20"/>
                <w:lang w:val="es-ES" w:eastAsia="es-ES"/>
              </w:rPr>
              <w:t>Forma de Calculo</w:t>
            </w:r>
          </w:p>
        </w:tc>
        <w:tc>
          <w:tcPr>
            <w:tcW w:w="3261" w:type="dxa"/>
            <w:shd w:val="clear" w:color="auto" w:fill="auto"/>
            <w:vAlign w:val="center"/>
          </w:tcPr>
          <w:p w14:paraId="6E16C247" w14:textId="77777777" w:rsidR="00C44B61" w:rsidRPr="00C44B61" w:rsidRDefault="00C44B61" w:rsidP="00C44B61">
            <w:pPr>
              <w:jc w:val="center"/>
              <w:rPr>
                <w:rFonts w:ascii="Arial" w:eastAsia="Times New Roman" w:hAnsi="Arial" w:cs="Arial"/>
                <w:b/>
                <w:color w:val="000000" w:themeColor="text1"/>
                <w:sz w:val="20"/>
                <w:lang w:val="es-ES" w:eastAsia="es-ES"/>
              </w:rPr>
            </w:pPr>
            <w:r w:rsidRPr="00C44B61">
              <w:rPr>
                <w:rFonts w:ascii="Arial" w:eastAsia="Times New Roman" w:hAnsi="Arial" w:cs="Arial"/>
                <w:b/>
                <w:color w:val="000000" w:themeColor="text1"/>
                <w:sz w:val="20"/>
                <w:lang w:val="es-ES" w:eastAsia="es-ES"/>
              </w:rPr>
              <w:t>Procedimiento</w:t>
            </w:r>
          </w:p>
        </w:tc>
      </w:tr>
      <w:tr w:rsidR="00C44B61" w:rsidRPr="00C44B61" w14:paraId="65D39F9B" w14:textId="77777777" w:rsidTr="005370D1">
        <w:tc>
          <w:tcPr>
            <w:tcW w:w="463" w:type="dxa"/>
            <w:shd w:val="clear" w:color="auto" w:fill="auto"/>
            <w:vAlign w:val="center"/>
          </w:tcPr>
          <w:p w14:paraId="6EA0C224"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1</w:t>
            </w:r>
          </w:p>
        </w:tc>
        <w:tc>
          <w:tcPr>
            <w:tcW w:w="3331" w:type="dxa"/>
            <w:shd w:val="clear" w:color="auto" w:fill="auto"/>
            <w:vAlign w:val="center"/>
          </w:tcPr>
          <w:p w14:paraId="2844C103"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Realizar cambios o modificaciones internas en el inmueble durante el plazo del servicio de arrendamiento, sin conocimiento y aceptación de la Municipalidad Metropolitana de Lima.</w:t>
            </w:r>
          </w:p>
        </w:tc>
        <w:tc>
          <w:tcPr>
            <w:tcW w:w="1842" w:type="dxa"/>
            <w:shd w:val="clear" w:color="auto" w:fill="auto"/>
            <w:vAlign w:val="center"/>
          </w:tcPr>
          <w:p w14:paraId="70AD5326" w14:textId="77777777" w:rsidR="00C44B61" w:rsidRPr="00C44B61" w:rsidRDefault="00C44B61" w:rsidP="00C44B61">
            <w:pPr>
              <w:jc w:val="both"/>
              <w:rPr>
                <w:rFonts w:ascii="Arial" w:eastAsia="Times New Roman" w:hAnsi="Arial" w:cs="Arial"/>
                <w:color w:val="000000" w:themeColor="text1"/>
                <w:sz w:val="20"/>
                <w:lang w:val="es-ES" w:eastAsia="es-ES"/>
              </w:rPr>
            </w:pPr>
          </w:p>
          <w:p w14:paraId="445BC873"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 xml:space="preserve">10 % de UIT (Por ocurrencia) </w:t>
            </w:r>
          </w:p>
        </w:tc>
        <w:tc>
          <w:tcPr>
            <w:tcW w:w="3261" w:type="dxa"/>
            <w:shd w:val="clear" w:color="auto" w:fill="auto"/>
          </w:tcPr>
          <w:p w14:paraId="1025B022" w14:textId="77777777" w:rsidR="00C44B61" w:rsidRPr="00C44B61" w:rsidRDefault="00C44B61" w:rsidP="00C44B61">
            <w:pPr>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 xml:space="preserve">Según Informe suscrito por el administrador de la </w:t>
            </w:r>
            <w:r w:rsidRPr="00C44B61">
              <w:rPr>
                <w:rFonts w:ascii="Arial" w:eastAsia="Times New Roman" w:hAnsi="Arial" w:cs="Arial"/>
                <w:bCs/>
                <w:color w:val="000000" w:themeColor="text1"/>
                <w:sz w:val="20"/>
                <w:lang w:val="es-ES" w:eastAsia="es-ES"/>
              </w:rPr>
              <w:t>Subgerencia de Salud Pública.</w:t>
            </w:r>
          </w:p>
          <w:p w14:paraId="10E2BF5A"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(El Subgerente, y Administrador) e informará a la Subgerencia de Logística Corporativa.</w:t>
            </w:r>
          </w:p>
        </w:tc>
      </w:tr>
      <w:tr w:rsidR="00C44B61" w:rsidRPr="00C44B61" w14:paraId="65B6B3F1" w14:textId="77777777" w:rsidTr="005370D1">
        <w:tc>
          <w:tcPr>
            <w:tcW w:w="463" w:type="dxa"/>
            <w:shd w:val="clear" w:color="auto" w:fill="auto"/>
            <w:vAlign w:val="center"/>
          </w:tcPr>
          <w:p w14:paraId="029EFB31"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2</w:t>
            </w:r>
          </w:p>
        </w:tc>
        <w:tc>
          <w:tcPr>
            <w:tcW w:w="3331" w:type="dxa"/>
            <w:shd w:val="clear" w:color="auto" w:fill="auto"/>
            <w:vAlign w:val="center"/>
          </w:tcPr>
          <w:p w14:paraId="28174046"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Por no reparar las averías o deficiencias en el funcionamiento de las instalaciones sanitarias (atoro de tuberías de desagüe, rotura de tuberías de agua, filtraciones de agua en paredes, filtraciones de agua en el inmueble); y de instalaciones eléctricas (circuitos eléctricos, iluminación de los ambientes, medición de líneas a tierra).</w:t>
            </w:r>
          </w:p>
        </w:tc>
        <w:tc>
          <w:tcPr>
            <w:tcW w:w="1842" w:type="dxa"/>
            <w:shd w:val="clear" w:color="auto" w:fill="auto"/>
          </w:tcPr>
          <w:p w14:paraId="1F097D20" w14:textId="77777777" w:rsidR="00C44B61" w:rsidRPr="00C44B61" w:rsidRDefault="00C44B61" w:rsidP="00C44B61">
            <w:pPr>
              <w:jc w:val="both"/>
              <w:rPr>
                <w:rFonts w:ascii="Arial" w:eastAsia="Times New Roman" w:hAnsi="Arial" w:cs="Arial"/>
                <w:color w:val="000000" w:themeColor="text1"/>
                <w:sz w:val="20"/>
                <w:lang w:val="es-ES" w:eastAsia="es-ES"/>
              </w:rPr>
            </w:pPr>
          </w:p>
          <w:p w14:paraId="4A11E7E0" w14:textId="77777777" w:rsidR="00C44B61" w:rsidRPr="00C44B61" w:rsidRDefault="00C44B61" w:rsidP="00C44B61">
            <w:pPr>
              <w:jc w:val="both"/>
              <w:rPr>
                <w:rFonts w:ascii="Arial" w:eastAsia="Times New Roman" w:hAnsi="Arial" w:cs="Arial"/>
                <w:color w:val="000000" w:themeColor="text1"/>
                <w:sz w:val="20"/>
                <w:lang w:val="es-ES" w:eastAsia="es-ES"/>
              </w:rPr>
            </w:pPr>
          </w:p>
          <w:p w14:paraId="2BF95F82" w14:textId="77777777" w:rsidR="00C44B61" w:rsidRPr="00C44B61" w:rsidRDefault="00C44B61" w:rsidP="00C44B61">
            <w:pPr>
              <w:jc w:val="both"/>
              <w:rPr>
                <w:rFonts w:ascii="Arial" w:eastAsia="Times New Roman" w:hAnsi="Arial" w:cs="Arial"/>
                <w:color w:val="000000" w:themeColor="text1"/>
                <w:sz w:val="20"/>
                <w:lang w:val="es-ES" w:eastAsia="es-ES"/>
              </w:rPr>
            </w:pPr>
          </w:p>
          <w:p w14:paraId="18D1BD9E" w14:textId="77777777" w:rsidR="00C44B61" w:rsidRPr="00C44B61" w:rsidRDefault="00C44B61" w:rsidP="00C44B61">
            <w:pPr>
              <w:jc w:val="both"/>
              <w:rPr>
                <w:rFonts w:ascii="Arial" w:eastAsia="Times New Roman" w:hAnsi="Arial" w:cs="Arial"/>
                <w:color w:val="000000" w:themeColor="text1"/>
                <w:sz w:val="20"/>
                <w:lang w:val="es-ES" w:eastAsia="es-ES"/>
              </w:rPr>
            </w:pPr>
          </w:p>
          <w:p w14:paraId="41642380" w14:textId="77777777" w:rsidR="00C44B61" w:rsidRPr="00C44B61" w:rsidRDefault="00C44B61" w:rsidP="00C44B61">
            <w:pPr>
              <w:jc w:val="both"/>
              <w:rPr>
                <w:rFonts w:ascii="Arial" w:eastAsia="Times New Roman" w:hAnsi="Arial" w:cs="Arial"/>
                <w:color w:val="000000" w:themeColor="text1"/>
                <w:sz w:val="20"/>
                <w:lang w:val="es-ES" w:eastAsia="es-ES"/>
              </w:rPr>
            </w:pPr>
          </w:p>
          <w:p w14:paraId="39B2BBD1" w14:textId="77777777" w:rsidR="00C44B61" w:rsidRPr="00C44B61" w:rsidRDefault="00C44B61" w:rsidP="00C44B61">
            <w:pPr>
              <w:jc w:val="both"/>
              <w:rPr>
                <w:rFonts w:ascii="Arial" w:eastAsia="Times New Roman" w:hAnsi="Arial" w:cs="Arial"/>
                <w:color w:val="000000" w:themeColor="text1"/>
                <w:sz w:val="20"/>
                <w:lang w:val="es-ES" w:eastAsia="es-ES"/>
              </w:rPr>
            </w:pPr>
          </w:p>
          <w:p w14:paraId="18DC245C"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 xml:space="preserve">10 % de UIT (Por ocurrencia) </w:t>
            </w:r>
          </w:p>
        </w:tc>
        <w:tc>
          <w:tcPr>
            <w:tcW w:w="3261" w:type="dxa"/>
            <w:shd w:val="clear" w:color="auto" w:fill="auto"/>
          </w:tcPr>
          <w:p w14:paraId="506B9252" w14:textId="77777777" w:rsidR="00C44B61" w:rsidRPr="00C44B61" w:rsidRDefault="00C44B61" w:rsidP="00C44B61">
            <w:pPr>
              <w:jc w:val="both"/>
              <w:rPr>
                <w:rFonts w:ascii="Arial" w:eastAsia="Times New Roman" w:hAnsi="Arial" w:cs="Arial"/>
                <w:color w:val="000000" w:themeColor="text1"/>
                <w:sz w:val="20"/>
                <w:lang w:val="es-ES" w:eastAsia="es-ES"/>
              </w:rPr>
            </w:pPr>
          </w:p>
          <w:p w14:paraId="49D936C5" w14:textId="77777777" w:rsidR="00C44B61" w:rsidRPr="00C44B61" w:rsidRDefault="00C44B61" w:rsidP="00C44B61">
            <w:pPr>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 xml:space="preserve">Mediante Acta de la </w:t>
            </w:r>
            <w:r w:rsidRPr="00C44B61">
              <w:rPr>
                <w:rFonts w:ascii="Arial" w:eastAsia="Times New Roman" w:hAnsi="Arial" w:cs="Arial"/>
                <w:bCs/>
                <w:color w:val="000000" w:themeColor="text1"/>
                <w:sz w:val="20"/>
                <w:lang w:val="es-ES" w:eastAsia="es-ES"/>
              </w:rPr>
              <w:t>Subgerencia de Salud Pública</w:t>
            </w:r>
            <w:r w:rsidRPr="00C44B61">
              <w:rPr>
                <w:rFonts w:ascii="Arial" w:eastAsia="Times New Roman" w:hAnsi="Arial" w:cs="Arial"/>
                <w:color w:val="000000" w:themeColor="text1"/>
                <w:sz w:val="20"/>
                <w:lang w:val="es-ES" w:eastAsia="es-ES"/>
              </w:rPr>
              <w:t>.</w:t>
            </w:r>
          </w:p>
          <w:p w14:paraId="2D16FB62" w14:textId="77777777" w:rsidR="00C44B61" w:rsidRPr="00C44B61" w:rsidRDefault="00C44B61" w:rsidP="00C44B61">
            <w:pPr>
              <w:jc w:val="both"/>
              <w:rPr>
                <w:rFonts w:ascii="Arial" w:eastAsia="Times New Roman" w:hAnsi="Arial" w:cs="Arial"/>
                <w:color w:val="000000" w:themeColor="text1"/>
                <w:sz w:val="20"/>
                <w:lang w:val="es-ES" w:eastAsia="es-ES"/>
              </w:rPr>
            </w:pPr>
            <w:r w:rsidRPr="00C44B61">
              <w:rPr>
                <w:rFonts w:ascii="Arial" w:eastAsia="Times New Roman" w:hAnsi="Arial" w:cs="Arial"/>
                <w:color w:val="000000" w:themeColor="text1"/>
                <w:sz w:val="20"/>
                <w:lang w:val="es-ES" w:eastAsia="es-ES"/>
              </w:rPr>
              <w:t>El área usuaria debe comunicar al arrendador por correo electrónico o por medio escrito lo que debe reparar; el área usuaria debe otorgar al arrendador un plazo mínimo de 24 horas y máximo de cinco (5) días calendarios para realizar las reparaciones, el incumplimiento será pasible de penalidad.</w:t>
            </w:r>
          </w:p>
        </w:tc>
      </w:tr>
    </w:tbl>
    <w:p w14:paraId="656A7684" w14:textId="77777777" w:rsidR="00662DBA" w:rsidRDefault="00662DBA"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4542C2D5" w:rsidR="000548F4" w:rsidRDefault="000548F4" w:rsidP="00345818">
      <w:pPr>
        <w:pStyle w:val="Textoindependiente"/>
        <w:widowControl w:val="0"/>
        <w:spacing w:after="0"/>
        <w:ind w:left="349"/>
        <w:jc w:val="both"/>
        <w:rPr>
          <w:rFonts w:ascii="Arial" w:hAnsi="Arial" w:cs="Arial"/>
          <w:sz w:val="20"/>
          <w:szCs w:val="20"/>
          <w:lang w:val="es-PE"/>
        </w:rPr>
      </w:pPr>
    </w:p>
    <w:p w14:paraId="2D394C08" w14:textId="77777777" w:rsidR="001A5B8C" w:rsidRPr="003910C7" w:rsidRDefault="001A5B8C" w:rsidP="00345818">
      <w:pPr>
        <w:pStyle w:val="Textoindependiente"/>
        <w:widowControl w:val="0"/>
        <w:spacing w:after="0"/>
        <w:ind w:left="349"/>
        <w:jc w:val="both"/>
        <w:rPr>
          <w:rFonts w:ascii="Arial" w:hAnsi="Arial" w:cs="Arial"/>
          <w:sz w:val="20"/>
          <w:szCs w:val="20"/>
          <w:lang w:val="es-PE"/>
        </w:rPr>
      </w:pPr>
    </w:p>
    <w:p w14:paraId="45ADAD9E" w14:textId="094B8458"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lastRenderedPageBreak/>
        <w:t xml:space="preserve">CLÁUSULA </w:t>
      </w:r>
      <w:r w:rsidR="00F7358D">
        <w:rPr>
          <w:rFonts w:ascii="Arial" w:hAnsi="Arial" w:cs="Arial"/>
          <w:b/>
          <w:sz w:val="20"/>
          <w:u w:val="single"/>
        </w:rPr>
        <w:t>UN</w:t>
      </w:r>
      <w:r>
        <w:rPr>
          <w:rFonts w:ascii="Arial" w:hAnsi="Arial" w:cs="Arial"/>
          <w:b/>
          <w:sz w:val="20"/>
          <w:u w:val="single"/>
        </w:rPr>
        <w:t>DÉCIMA</w:t>
      </w:r>
      <w:r w:rsidR="00F7358D">
        <w:rPr>
          <w:rFonts w:ascii="Arial" w:hAnsi="Arial" w:cs="Arial"/>
          <w:b/>
          <w:sz w:val="20"/>
          <w:u w:val="single"/>
        </w:rPr>
        <w:t>:</w:t>
      </w:r>
      <w:r w:rsidR="00F17D49" w:rsidRPr="00E6398E">
        <w:rPr>
          <w:rFonts w:ascii="Arial" w:hAnsi="Arial" w:cs="Arial"/>
          <w:b/>
          <w:sz w:val="20"/>
          <w:u w:val="single"/>
        </w:rPr>
        <w:t xml:space="preserve">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696821F4"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w:t>
      </w:r>
      <w:r w:rsidR="00F7358D">
        <w:rPr>
          <w:rFonts w:ascii="Arial" w:hAnsi="Arial" w:cs="Arial"/>
          <w:b/>
          <w:sz w:val="20"/>
          <w:u w:val="single"/>
        </w:rPr>
        <w:t xml:space="preserve"> DUO</w:t>
      </w:r>
      <w:r w:rsidR="00432331">
        <w:rPr>
          <w:rFonts w:ascii="Arial" w:hAnsi="Arial" w:cs="Arial"/>
          <w:b/>
          <w:sz w:val="20"/>
          <w:u w:val="single"/>
        </w:rPr>
        <w:t>DÉCIMA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45ADB972"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w:t>
      </w:r>
      <w:r w:rsidR="00F7358D">
        <w:rPr>
          <w:rFonts w:ascii="Arial" w:hAnsi="Arial" w:cs="Arial"/>
          <w:b/>
          <w:sz w:val="20"/>
          <w:u w:val="single"/>
        </w:rPr>
        <w:t>TERCERA</w:t>
      </w:r>
      <w:r w:rsidR="00A23D39" w:rsidRPr="007C04AB">
        <w:rPr>
          <w:rFonts w:ascii="Arial" w:hAnsi="Arial" w:cs="Arial"/>
          <w:b/>
          <w:sz w:val="20"/>
          <w:u w:val="single"/>
        </w:rPr>
        <w:t>:</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61366FAA"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F7358D">
        <w:rPr>
          <w:rFonts w:ascii="Arial" w:hAnsi="Arial" w:cs="Arial"/>
          <w:b/>
          <w:sz w:val="20"/>
          <w:u w:val="single"/>
        </w:rPr>
        <w:t>CUARTA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6A67AF80"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F7358D">
        <w:rPr>
          <w:rFonts w:ascii="Arial" w:hAnsi="Arial" w:cs="Arial"/>
          <w:b/>
          <w:color w:val="000000"/>
          <w:spacing w:val="0"/>
          <w:sz w:val="20"/>
          <w:u w:val="single"/>
        </w:rPr>
        <w:t>QUINTA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7"/>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w:t>
      </w:r>
      <w:proofErr w:type="gramStart"/>
      <w:r w:rsidRPr="0063714C">
        <w:rPr>
          <w:rFonts w:ascii="Arial" w:hAnsi="Arial" w:cs="Arial"/>
          <w:sz w:val="20"/>
        </w:rPr>
        <w:t>arbitraje  a</w:t>
      </w:r>
      <w:proofErr w:type="gramEnd"/>
      <w:r w:rsidRPr="0063714C">
        <w:rPr>
          <w:rFonts w:ascii="Arial" w:hAnsi="Arial" w:cs="Arial"/>
          <w:sz w:val="20"/>
        </w:rPr>
        <w:t xml:space="preserve">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623C33F8" w:rsidR="00AF796C" w:rsidRDefault="00AF796C" w:rsidP="0022541D">
      <w:pPr>
        <w:widowControl w:val="0"/>
        <w:ind w:left="349"/>
        <w:jc w:val="both"/>
        <w:rPr>
          <w:rFonts w:ascii="Arial" w:hAnsi="Arial" w:cs="Arial"/>
          <w:sz w:val="20"/>
        </w:rPr>
      </w:pPr>
    </w:p>
    <w:p w14:paraId="3AA2AE4D" w14:textId="77777777" w:rsidR="004B3950" w:rsidRPr="00A9260D" w:rsidRDefault="004B3950" w:rsidP="0022541D">
      <w:pPr>
        <w:widowControl w:val="0"/>
        <w:ind w:left="349"/>
        <w:jc w:val="both"/>
        <w:rPr>
          <w:rFonts w:ascii="Arial" w:hAnsi="Arial" w:cs="Arial"/>
          <w:sz w:val="20"/>
        </w:rPr>
      </w:pPr>
    </w:p>
    <w:p w14:paraId="56B4A1D4" w14:textId="12204352"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A84AB9">
        <w:rPr>
          <w:rFonts w:ascii="Arial" w:hAnsi="Arial" w:cs="Arial"/>
          <w:b/>
          <w:sz w:val="20"/>
          <w:u w:val="single"/>
        </w:rPr>
        <w:t>SEXTA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14C6A732"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A84AB9">
        <w:rPr>
          <w:rFonts w:ascii="Arial" w:hAnsi="Arial" w:cs="Arial"/>
          <w:b/>
          <w:sz w:val="20"/>
          <w:u w:val="single"/>
        </w:rPr>
        <w:t>DÉCIMA SÉTIMA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57A94BED"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004B3950" w:rsidRPr="004B3950">
        <w:rPr>
          <w:rFonts w:ascii="Arial" w:hAnsi="Arial" w:cs="Arial"/>
          <w:sz w:val="20"/>
        </w:rPr>
        <w:t>JR. CONDE DE SUPERUNDA 141, CERCADO DE LIMA</w:t>
      </w:r>
      <w:r w:rsidR="004B3950">
        <w:rPr>
          <w:rFonts w:ascii="Arial" w:hAnsi="Arial" w:cs="Arial"/>
          <w:sz w:val="20"/>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27A0CBCC"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r w:rsidR="00F17D49" w:rsidRPr="00B02369">
        <w:rPr>
          <w:rFonts w:ascii="Arial" w:hAnsi="Arial" w:cs="Arial"/>
          <w:b/>
          <w:sz w:val="20"/>
        </w:rPr>
        <w:t>Nº</w:t>
      </w:r>
      <w:proofErr w:type="spellEnd"/>
      <w:r w:rsidR="00F17D49" w:rsidRPr="00B02369">
        <w:rPr>
          <w:rFonts w:ascii="Arial" w:hAnsi="Arial" w:cs="Arial"/>
          <w:b/>
          <w:sz w:val="20"/>
        </w:rPr>
        <w:t xml:space="preserve"> </w:t>
      </w:r>
      <w:r w:rsidR="006D2118" w:rsidRPr="00B02369">
        <w:rPr>
          <w:rFonts w:ascii="Arial" w:hAnsi="Arial" w:cs="Arial"/>
          <w:b/>
          <w:sz w:val="20"/>
        </w:rPr>
        <w:t>013-2020-MML-GA-SLC</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w:t>
      </w:r>
      <w:proofErr w:type="spellStart"/>
      <w:r w:rsidRPr="00CD5328">
        <w:rPr>
          <w:rFonts w:ascii="Arial" w:hAnsi="Arial" w:cs="Arial"/>
          <w:sz w:val="20"/>
        </w:rPr>
        <w:t>N°</w:t>
      </w:r>
      <w:proofErr w:type="spellEnd"/>
      <w:r w:rsidRPr="00CD5328">
        <w:rPr>
          <w:rFonts w:ascii="Arial" w:hAnsi="Arial" w:cs="Arial"/>
          <w:sz w:val="20"/>
        </w:rPr>
        <w:t xml:space="preserve">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1"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w:t>
            </w:r>
            <w:proofErr w:type="gramStart"/>
            <w:r w:rsidRPr="00CD5328">
              <w:rPr>
                <w:rFonts w:ascii="Arial" w:hAnsi="Arial" w:cs="Arial"/>
                <w:sz w:val="20"/>
              </w:rPr>
              <w:t>Social :</w:t>
            </w:r>
            <w:proofErr w:type="gramEnd"/>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 xml:space="preserve">Domicilio </w:t>
            </w:r>
            <w:proofErr w:type="gramStart"/>
            <w:r w:rsidRPr="00CD5328">
              <w:rPr>
                <w:rFonts w:ascii="Arial" w:hAnsi="Arial" w:cs="Arial"/>
                <w:sz w:val="20"/>
              </w:rPr>
              <w:t>Legal :</w:t>
            </w:r>
            <w:proofErr w:type="gramEnd"/>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proofErr w:type="gramStart"/>
            <w:r w:rsidRPr="00CD5328">
              <w:rPr>
                <w:rFonts w:ascii="Arial" w:hAnsi="Arial" w:cs="Arial"/>
                <w:sz w:val="20"/>
              </w:rPr>
              <w:t>RUC :</w:t>
            </w:r>
            <w:proofErr w:type="gramEnd"/>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(s</w:t>
            </w:r>
            <w:proofErr w:type="gramStart"/>
            <w:r>
              <w:rPr>
                <w:rFonts w:ascii="Arial" w:hAnsi="Arial" w:cs="Arial"/>
                <w:sz w:val="20"/>
              </w:rPr>
              <w:t xml:space="preserve">) </w:t>
            </w:r>
            <w:r w:rsidRPr="00CD5328">
              <w:rPr>
                <w:rFonts w:ascii="Arial" w:hAnsi="Arial" w:cs="Arial"/>
                <w:sz w:val="20"/>
              </w:rPr>
              <w:t>:</w:t>
            </w:r>
            <w:proofErr w:type="gramEnd"/>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8"/>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11"/>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2"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E02834">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E02834">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E02834">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E02834">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E02834">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9"/>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2"/>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3"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3"/>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 xml:space="preserve">ANEXO </w:t>
      </w:r>
      <w:proofErr w:type="spellStart"/>
      <w:r w:rsidRPr="006D7D60">
        <w:rPr>
          <w:rFonts w:ascii="Arial" w:hAnsi="Arial" w:cs="Arial"/>
          <w:b/>
        </w:rPr>
        <w:t>Nº</w:t>
      </w:r>
      <w:proofErr w:type="spellEnd"/>
      <w:r w:rsidRPr="006D7D60">
        <w:rPr>
          <w:rFonts w:ascii="Arial" w:hAnsi="Arial" w:cs="Arial"/>
          <w:b/>
        </w:rPr>
        <w:t xml:space="preserve">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6DAA3AF" w14:textId="2D9F7C9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sz w:val="20"/>
        </w:rPr>
        <w:t xml:space="preserve">CONCURSO PÚBLICO </w:t>
      </w:r>
      <w:proofErr w:type="spellStart"/>
      <w:r w:rsidRPr="006D7D60">
        <w:rPr>
          <w:rFonts w:ascii="Arial" w:hAnsi="Arial" w:cs="Arial"/>
          <w:b/>
          <w:sz w:val="20"/>
        </w:rPr>
        <w:t>Nº</w:t>
      </w:r>
      <w:proofErr w:type="spellEnd"/>
      <w:r w:rsidRPr="006D7D60">
        <w:rPr>
          <w:rFonts w:ascii="Arial" w:hAnsi="Arial" w:cs="Arial"/>
          <w:b/>
          <w:sz w:val="20"/>
        </w:rPr>
        <w:t xml:space="preserve"> </w:t>
      </w:r>
      <w:r w:rsidR="004A3283" w:rsidRPr="00B02369">
        <w:rPr>
          <w:rFonts w:ascii="Arial" w:hAnsi="Arial" w:cs="Arial"/>
          <w:b/>
          <w:sz w:val="20"/>
        </w:rPr>
        <w:t>013-2020-MML-GA-SLC</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proofErr w:type="gramStart"/>
      <w:r w:rsidRPr="006D7D60">
        <w:rPr>
          <w:rFonts w:ascii="Arial" w:hAnsi="Arial" w:cs="Arial"/>
          <w:sz w:val="20"/>
        </w:rPr>
        <w:t>Presente.-</w:t>
      </w:r>
      <w:proofErr w:type="gramEnd"/>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4" w:name="_Hlk515984232"/>
      <w:r w:rsidRPr="006D7D60">
        <w:rPr>
          <w:rFonts w:ascii="Arial" w:hAnsi="Arial" w:cs="Arial"/>
          <w:sz w:val="20"/>
        </w:rPr>
        <w:t xml:space="preserve">El que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identificado con [CONSIGNAR TIPO DE DOCUMENTO DE IDENTIDAD] </w:t>
      </w:r>
      <w:proofErr w:type="spellStart"/>
      <w:r w:rsidRPr="006D7D60">
        <w:rPr>
          <w:rFonts w:ascii="Arial" w:hAnsi="Arial" w:cs="Arial"/>
          <w:sz w:val="20"/>
        </w:rPr>
        <w:t>N°</w:t>
      </w:r>
      <w:proofErr w:type="spellEnd"/>
      <w:r w:rsidRPr="006D7D60">
        <w:rPr>
          <w:rFonts w:ascii="Arial" w:hAnsi="Arial" w:cs="Arial"/>
          <w:sz w:val="20"/>
        </w:rPr>
        <w:t xml:space="preserve">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4"/>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5"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0"/>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15"/>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6"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E0283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E0283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E0283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E0283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E02834">
      <w:pPr>
        <w:pStyle w:val="Prrafodelista"/>
        <w:widowControl w:val="0"/>
        <w:numPr>
          <w:ilvl w:val="0"/>
          <w:numId w:val="24"/>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3"/>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6"/>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7"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7"/>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4F841F73"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r w:rsidR="001435FE" w:rsidRPr="00CD5328">
        <w:rPr>
          <w:rFonts w:ascii="Arial" w:hAnsi="Arial" w:cs="Arial"/>
          <w:b/>
          <w:sz w:val="20"/>
        </w:rPr>
        <w:t>Nº</w:t>
      </w:r>
      <w:proofErr w:type="spellEnd"/>
      <w:r w:rsidR="00DF3380" w:rsidRPr="006D7D60">
        <w:rPr>
          <w:rFonts w:ascii="Arial" w:hAnsi="Arial" w:cs="Arial"/>
          <w:b/>
          <w:sz w:val="20"/>
        </w:rPr>
        <w:t xml:space="preserve"> </w:t>
      </w:r>
      <w:r w:rsidR="00DF3380" w:rsidRPr="00B02369">
        <w:rPr>
          <w:rFonts w:ascii="Arial" w:hAnsi="Arial" w:cs="Arial"/>
          <w:b/>
          <w:sz w:val="20"/>
        </w:rPr>
        <w:t>013-2020-MML-GA-SLC</w:t>
      </w:r>
    </w:p>
    <w:p w14:paraId="3F78B025"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0536BC7" w14:textId="77777777" w:rsidR="00F66411" w:rsidRDefault="00F66411" w:rsidP="007163F6">
      <w:pPr>
        <w:pStyle w:val="Textoindependiente"/>
        <w:widowControl w:val="0"/>
        <w:spacing w:after="0"/>
        <w:ind w:left="567" w:hanging="283"/>
        <w:jc w:val="both"/>
        <w:rPr>
          <w:rFonts w:ascii="Arial" w:hAnsi="Arial" w:cs="Arial"/>
          <w:sz w:val="20"/>
          <w:szCs w:val="20"/>
        </w:rPr>
      </w:pPr>
    </w:p>
    <w:p w14:paraId="4B5AB35E" w14:textId="77777777" w:rsidR="00C32580" w:rsidRDefault="005852A5" w:rsidP="00E02834">
      <w:pPr>
        <w:pStyle w:val="Textoindependiente"/>
        <w:widowControl w:val="0"/>
        <w:numPr>
          <w:ilvl w:val="2"/>
          <w:numId w:val="27"/>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(en caso que el postor sea persona natural) o la información de la persona jurídica que represento, registrada en el RNP se encuentra actualizada.</w:t>
      </w:r>
      <w:r w:rsidR="00C32580">
        <w:rPr>
          <w:rFonts w:ascii="Arial" w:hAnsi="Arial" w:cs="Arial"/>
          <w:sz w:val="20"/>
          <w:szCs w:val="20"/>
        </w:rPr>
        <w:t xml:space="preserve"> </w:t>
      </w:r>
    </w:p>
    <w:p w14:paraId="71A0039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22B603DB" w14:textId="77777777" w:rsidR="00F66411" w:rsidRPr="001D700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E02834">
      <w:pPr>
        <w:pStyle w:val="Textoindependiente"/>
        <w:widowControl w:val="0"/>
        <w:numPr>
          <w:ilvl w:val="2"/>
          <w:numId w:val="27"/>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7F0A76F8"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C64C8B" w:rsidRPr="006D7D60">
        <w:rPr>
          <w:rFonts w:ascii="Arial" w:hAnsi="Arial" w:cs="Arial"/>
          <w:b/>
          <w:sz w:val="20"/>
        </w:rPr>
        <w:t xml:space="preserve"> </w:t>
      </w:r>
      <w:r w:rsidR="00C64C8B" w:rsidRPr="00B02369">
        <w:rPr>
          <w:rFonts w:ascii="Arial" w:hAnsi="Arial" w:cs="Arial"/>
          <w:b/>
          <w:sz w:val="20"/>
        </w:rPr>
        <w:t>013-2020-MML-GA-SLC</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5031B223"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4D20BD" w:rsidRPr="00044EDF">
        <w:rPr>
          <w:rFonts w:ascii="Arial" w:hAnsi="Arial" w:cs="Arial"/>
          <w:bCs/>
          <w:color w:val="000000" w:themeColor="text1"/>
          <w:sz w:val="20"/>
        </w:rPr>
        <w:t xml:space="preserve">SERVICIO DE “ARRENDAMIENTO DE INMUEBLE PARA LA SUBGERENCIA DE SALUD PÚBLICA PERTENECIENTE A LA GERENCIA </w:t>
      </w:r>
      <w:r w:rsidR="004D20BD" w:rsidRPr="006242D2">
        <w:rPr>
          <w:rFonts w:ascii="Arial" w:hAnsi="Arial" w:cs="Arial"/>
          <w:color w:val="auto"/>
          <w:sz w:val="20"/>
        </w:rPr>
        <w:t xml:space="preserve">DE DESARROLLO SOCIAL DE LA </w:t>
      </w:r>
      <w:r w:rsidR="004D20BD" w:rsidRPr="006242D2">
        <w:rPr>
          <w:rFonts w:ascii="Arial" w:eastAsia="Times New Roman" w:hAnsi="Arial" w:cs="Arial"/>
          <w:color w:val="auto"/>
          <w:sz w:val="20"/>
          <w:lang w:eastAsia="en-US"/>
        </w:rPr>
        <w:t>MUNICIPALIDAD METROPOLITANA DE LIMA”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021125E2"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r w:rsidR="001435FE" w:rsidRPr="00CD5328">
        <w:rPr>
          <w:rFonts w:ascii="Arial" w:hAnsi="Arial" w:cs="Arial"/>
          <w:b/>
          <w:sz w:val="20"/>
        </w:rPr>
        <w:t>N</w:t>
      </w:r>
      <w:r w:rsidR="002F47B5">
        <w:rPr>
          <w:rFonts w:ascii="Arial" w:hAnsi="Arial" w:cs="Arial"/>
          <w:b/>
          <w:sz w:val="20"/>
        </w:rPr>
        <w:t>°</w:t>
      </w:r>
      <w:proofErr w:type="spellEnd"/>
      <w:r w:rsidR="002F47B5">
        <w:rPr>
          <w:rFonts w:ascii="Arial" w:hAnsi="Arial" w:cs="Arial"/>
          <w:b/>
          <w:sz w:val="20"/>
        </w:rPr>
        <w:t xml:space="preserve"> 013-2020-MML-GA-SLC</w:t>
      </w:r>
    </w:p>
    <w:p w14:paraId="2582B7D6"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4CFDBDFE" w:rsidR="00487260" w:rsidRPr="00941156" w:rsidRDefault="001435FE" w:rsidP="00345818">
      <w:pPr>
        <w:widowControl w:val="0"/>
        <w:jc w:val="both"/>
        <w:rPr>
          <w:rFonts w:ascii="Arial" w:hAnsi="Arial" w:cs="Arial"/>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w:t>
      </w:r>
      <w:r w:rsidR="00941156">
        <w:rPr>
          <w:rFonts w:ascii="Arial" w:hAnsi="Arial" w:cs="Arial"/>
          <w:sz w:val="20"/>
        </w:rPr>
        <w:t xml:space="preserve">por el periodo de 36 meses </w:t>
      </w:r>
      <w:r w:rsidR="00941156" w:rsidRPr="00941156">
        <w:rPr>
          <w:rFonts w:ascii="Arial" w:hAnsi="Arial" w:cs="Arial"/>
          <w:sz w:val="20"/>
        </w:rPr>
        <w:t>contabilizados a partir de la suscripción del Acta de Entrega y Recepción del Inmueble</w:t>
      </w:r>
      <w:r w:rsidR="00941156">
        <w:rPr>
          <w:rFonts w:ascii="Arial" w:hAnsi="Arial" w:cs="Arial"/>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119DC6E2" w14:textId="21B856E0" w:rsidR="00B65777" w:rsidRPr="00CD5328" w:rsidRDefault="00F66411" w:rsidP="00B65777">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w:t>
      </w:r>
      <w:proofErr w:type="spellStart"/>
      <w:r w:rsidRPr="00CD5328">
        <w:rPr>
          <w:rFonts w:ascii="Arial" w:hAnsi="Arial" w:cs="Arial"/>
          <w:b/>
          <w:sz w:val="20"/>
        </w:rPr>
        <w:t>Nº</w:t>
      </w:r>
      <w:proofErr w:type="spellEnd"/>
      <w:r w:rsidR="00B65777">
        <w:rPr>
          <w:rFonts w:ascii="Arial" w:hAnsi="Arial" w:cs="Arial"/>
          <w:b/>
          <w:sz w:val="20"/>
        </w:rPr>
        <w:t xml:space="preserve"> 013-2020-MML-GA-SLC</w:t>
      </w:r>
    </w:p>
    <w:p w14:paraId="0C07A03B" w14:textId="6CE37EAD" w:rsidR="00F66411" w:rsidRPr="00CD5328" w:rsidRDefault="00F66411" w:rsidP="00F66411">
      <w:pPr>
        <w:widowControl w:val="0"/>
        <w:jc w:val="both"/>
        <w:rPr>
          <w:rFonts w:ascii="Arial" w:hAnsi="Arial" w:cs="Arial"/>
          <w:b/>
          <w:sz w:val="20"/>
        </w:rPr>
      </w:pPr>
    </w:p>
    <w:p w14:paraId="1B9AB8D9" w14:textId="77777777" w:rsidR="00F66411" w:rsidRPr="00CD5328" w:rsidRDefault="00F66411" w:rsidP="00F66411">
      <w:pPr>
        <w:widowControl w:val="0"/>
        <w:jc w:val="both"/>
        <w:rPr>
          <w:rFonts w:ascii="Arial" w:hAnsi="Arial" w:cs="Arial"/>
          <w:sz w:val="20"/>
        </w:rPr>
      </w:pPr>
      <w:proofErr w:type="gramStart"/>
      <w:r w:rsidRPr="00CD5328">
        <w:rPr>
          <w:rFonts w:ascii="Arial" w:hAnsi="Arial" w:cs="Arial"/>
          <w:sz w:val="20"/>
        </w:rPr>
        <w:t>Presente.-</w:t>
      </w:r>
      <w:proofErr w:type="gramEnd"/>
    </w:p>
    <w:p w14:paraId="19B22644" w14:textId="77777777" w:rsidR="00F66411" w:rsidRPr="00CD5328" w:rsidRDefault="00F66411" w:rsidP="00F66411">
      <w:pPr>
        <w:widowControl w:val="0"/>
        <w:jc w:val="both"/>
        <w:rPr>
          <w:rFonts w:ascii="Arial" w:hAnsi="Arial" w:cs="Arial"/>
          <w:sz w:val="20"/>
        </w:rPr>
      </w:pPr>
    </w:p>
    <w:p w14:paraId="19597BC7" w14:textId="272EFCB4" w:rsidR="00B404C1" w:rsidRPr="00CD5328" w:rsidRDefault="00F66411" w:rsidP="00B404C1">
      <w:pPr>
        <w:widowControl w:val="0"/>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B404C1">
        <w:rPr>
          <w:rFonts w:ascii="Arial" w:hAnsi="Arial" w:cs="Arial"/>
          <w:b/>
          <w:sz w:val="20"/>
        </w:rPr>
        <w:t>013-2020-MML-GA-SLC</w:t>
      </w:r>
    </w:p>
    <w:p w14:paraId="6272B27A" w14:textId="18EE35BF" w:rsidR="00F66411" w:rsidRPr="00C00017" w:rsidRDefault="00F66411" w:rsidP="00F66411">
      <w:pPr>
        <w:widowControl w:val="0"/>
        <w:jc w:val="both"/>
        <w:rPr>
          <w:rFonts w:ascii="Arial" w:hAnsi="Arial" w:cs="Arial"/>
          <w:color w:val="auto"/>
          <w:sz w:val="20"/>
        </w:rPr>
      </w:pP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E02834">
      <w:pPr>
        <w:pStyle w:val="Prrafodelista"/>
        <w:widowControl w:val="0"/>
        <w:numPr>
          <w:ilvl w:val="0"/>
          <w:numId w:val="17"/>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E02834">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E02834">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E02834">
      <w:pPr>
        <w:pStyle w:val="Prrafodelista"/>
        <w:widowControl w:val="0"/>
        <w:numPr>
          <w:ilvl w:val="0"/>
          <w:numId w:val="17"/>
        </w:numPr>
        <w:jc w:val="both"/>
        <w:rPr>
          <w:rFonts w:ascii="Arial" w:hAnsi="Arial" w:cs="Arial"/>
          <w:sz w:val="20"/>
        </w:rPr>
      </w:pPr>
      <w:r w:rsidRPr="00BF625C">
        <w:rPr>
          <w:rFonts w:ascii="Arial" w:hAnsi="Arial" w:cs="Arial"/>
          <w:sz w:val="20"/>
        </w:rPr>
        <w:t xml:space="preserve">Designamos a [CONSIGNAR NOMBRES Y APELLIDOS DEL REPRESENTANTE COMÚN], identificado con [CONSIGNAR TIPO DE DOCUMENTO DE IDENTIDAD] </w:t>
      </w:r>
      <w:proofErr w:type="spellStart"/>
      <w:r w:rsidRPr="00BF625C">
        <w:rPr>
          <w:rFonts w:ascii="Arial" w:hAnsi="Arial" w:cs="Arial"/>
          <w:sz w:val="20"/>
        </w:rPr>
        <w:t>N°</w:t>
      </w:r>
      <w:proofErr w:type="spellEnd"/>
      <w:r w:rsidRPr="00BF625C">
        <w:rPr>
          <w:rFonts w:ascii="Arial" w:hAnsi="Arial" w:cs="Arial"/>
          <w:sz w:val="20"/>
        </w:rPr>
        <w:t xml:space="preserve">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E02834">
      <w:pPr>
        <w:pStyle w:val="Prrafodelista"/>
        <w:widowControl w:val="0"/>
        <w:numPr>
          <w:ilvl w:val="0"/>
          <w:numId w:val="17"/>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E02834">
      <w:pPr>
        <w:pStyle w:val="Prrafodelista"/>
        <w:widowControl w:val="0"/>
        <w:numPr>
          <w:ilvl w:val="0"/>
          <w:numId w:val="17"/>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4"/>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6"/>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0927279E" w14:textId="77777777" w:rsidR="004D5039" w:rsidRPr="009C7C9D" w:rsidRDefault="004D5039" w:rsidP="004D5039">
      <w:pPr>
        <w:pStyle w:val="Textoindependiente"/>
        <w:widowControl w:val="0"/>
        <w:spacing w:after="0"/>
        <w:jc w:val="both"/>
        <w:rPr>
          <w:rFonts w:ascii="Arial" w:hAnsi="Arial" w:cs="Arial"/>
          <w:sz w:val="20"/>
          <w:lang w:val="es-PE"/>
        </w:rPr>
      </w:pPr>
    </w:p>
    <w:p w14:paraId="5880350E" w14:textId="77777777" w:rsidR="00C62187" w:rsidRDefault="00C62187" w:rsidP="004D5039">
      <w:pPr>
        <w:widowControl w:val="0"/>
        <w:jc w:val="center"/>
        <w:rPr>
          <w:rFonts w:ascii="Arial" w:hAnsi="Arial" w:cs="Arial"/>
          <w:b/>
        </w:rPr>
      </w:pPr>
    </w:p>
    <w:p w14:paraId="3E2798EA" w14:textId="66795A0B" w:rsidR="004D5039" w:rsidRPr="00CD5328" w:rsidRDefault="004D5039" w:rsidP="004D5039">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F66411">
        <w:rPr>
          <w:rFonts w:ascii="Arial" w:hAnsi="Arial" w:cs="Arial"/>
          <w:b/>
        </w:rPr>
        <w:t>6</w:t>
      </w:r>
    </w:p>
    <w:p w14:paraId="1022170D" w14:textId="77777777" w:rsidR="004D5039" w:rsidRPr="00CD5328" w:rsidRDefault="004D5039" w:rsidP="004D5039">
      <w:pPr>
        <w:pStyle w:val="Textoindependiente"/>
        <w:widowControl w:val="0"/>
        <w:spacing w:after="0"/>
        <w:jc w:val="center"/>
        <w:rPr>
          <w:rFonts w:ascii="Arial" w:hAnsi="Arial" w:cs="Arial"/>
          <w:b/>
          <w:sz w:val="20"/>
          <w:szCs w:val="20"/>
        </w:rPr>
      </w:pPr>
    </w:p>
    <w:p w14:paraId="06DAF4D7"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EF888A" w14:textId="77777777" w:rsidR="004D5039" w:rsidRDefault="004D5039" w:rsidP="004D5039">
      <w:pPr>
        <w:pStyle w:val="Textoindependiente"/>
        <w:widowControl w:val="0"/>
        <w:spacing w:after="0"/>
        <w:jc w:val="center"/>
        <w:rPr>
          <w:rFonts w:ascii="Arial" w:hAnsi="Arial" w:cs="Arial"/>
          <w:b/>
          <w:sz w:val="20"/>
          <w:szCs w:val="20"/>
        </w:rPr>
      </w:pPr>
    </w:p>
    <w:p w14:paraId="3855E4F5" w14:textId="77777777" w:rsidR="004D5039" w:rsidRPr="00CD5328" w:rsidRDefault="004D5039" w:rsidP="004D5039">
      <w:pPr>
        <w:pStyle w:val="Textoindependiente"/>
        <w:widowControl w:val="0"/>
        <w:spacing w:after="0"/>
        <w:rPr>
          <w:rFonts w:ascii="Arial" w:hAnsi="Arial" w:cs="Arial"/>
          <w:sz w:val="20"/>
          <w:szCs w:val="20"/>
        </w:rPr>
      </w:pPr>
    </w:p>
    <w:p w14:paraId="523D6824"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8D0FE74"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4BE65A9" w14:textId="7737F2DD"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w:t>
      </w:r>
      <w:proofErr w:type="spellStart"/>
      <w:r w:rsidRPr="00CD5328">
        <w:rPr>
          <w:rFonts w:ascii="Arial" w:hAnsi="Arial" w:cs="Arial"/>
          <w:b/>
          <w:color w:val="000000"/>
          <w:sz w:val="20"/>
          <w:szCs w:val="20"/>
        </w:rPr>
        <w:t>Nº</w:t>
      </w:r>
      <w:proofErr w:type="spellEnd"/>
      <w:r w:rsidRPr="00CD5328">
        <w:rPr>
          <w:rFonts w:ascii="Arial" w:hAnsi="Arial" w:cs="Arial"/>
          <w:b/>
          <w:sz w:val="20"/>
          <w:szCs w:val="20"/>
        </w:rPr>
        <w:t xml:space="preserve"> </w:t>
      </w:r>
      <w:r w:rsidR="00BC7F9A">
        <w:rPr>
          <w:rFonts w:ascii="Arial" w:hAnsi="Arial" w:cs="Arial"/>
          <w:b/>
          <w:sz w:val="20"/>
        </w:rPr>
        <w:t>013-2020-MML-GA-SLC</w:t>
      </w:r>
    </w:p>
    <w:p w14:paraId="374EBCBE" w14:textId="77777777" w:rsidR="004D5039" w:rsidRPr="00CD5328" w:rsidRDefault="004D5039" w:rsidP="004D5039">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2AB8F47" w14:textId="77777777" w:rsidR="004D5039"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C237C6">
        <w:trPr>
          <w:trHeight w:val="470"/>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18"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E861C4">
        <w:trPr>
          <w:trHeight w:val="1211"/>
          <w:jc w:val="center"/>
        </w:trPr>
        <w:tc>
          <w:tcPr>
            <w:tcW w:w="6312" w:type="dxa"/>
            <w:vAlign w:val="center"/>
          </w:tcPr>
          <w:p w14:paraId="2D14526C" w14:textId="116DFF0E" w:rsidR="004D5039" w:rsidRPr="00C86FD9" w:rsidRDefault="007D1843" w:rsidP="00523E99">
            <w:pPr>
              <w:widowControl w:val="0"/>
              <w:jc w:val="both"/>
              <w:rPr>
                <w:rFonts w:ascii="Arial" w:hAnsi="Arial" w:cs="Arial"/>
                <w:sz w:val="20"/>
              </w:rPr>
            </w:pPr>
            <w:r w:rsidRPr="00044EDF">
              <w:rPr>
                <w:rFonts w:ascii="Arial" w:hAnsi="Arial" w:cs="Arial"/>
                <w:bCs/>
                <w:color w:val="000000" w:themeColor="text1"/>
                <w:sz w:val="20"/>
              </w:rPr>
              <w:t xml:space="preserve">SERVICIO DE “ARRENDAMIENTO DE INMUEBLE PARA LA SUBGERENCIA DE SALUD PÚBLICA PERTENECIENTE A LA GERENCIA DE DESARROLLO SOCIAL DE LA </w:t>
            </w:r>
            <w:r w:rsidRPr="00044EDF">
              <w:rPr>
                <w:rFonts w:ascii="Arial" w:eastAsia="Calibri" w:hAnsi="Arial" w:cs="Arial"/>
                <w:bCs/>
                <w:color w:val="000000" w:themeColor="text1"/>
                <w:sz w:val="20"/>
                <w:lang w:eastAsia="ar-SA"/>
              </w:rPr>
              <w:t>MUNICIPALIDAD METROPOLITANA DE LIMA”</w:t>
            </w: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E861C4">
        <w:trPr>
          <w:trHeight w:val="520"/>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18"/>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Pr="004A1B71">
        <w:rPr>
          <w:rFonts w:ascii="Arial" w:hAnsi="Arial" w:cs="Arial"/>
          <w:sz w:val="20"/>
        </w:rPr>
        <w:t>la 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39AC51FD" w:rsidR="004D5039" w:rsidRDefault="004D5039" w:rsidP="004D5039">
      <w:pPr>
        <w:widowControl w:val="0"/>
        <w:autoSpaceDE w:val="0"/>
        <w:autoSpaceDN w:val="0"/>
        <w:adjustRightInd w:val="0"/>
        <w:jc w:val="both"/>
        <w:rPr>
          <w:rFonts w:ascii="Arial" w:hAnsi="Arial" w:cs="Arial"/>
          <w:color w:val="auto"/>
          <w:sz w:val="20"/>
        </w:rPr>
      </w:pPr>
    </w:p>
    <w:p w14:paraId="22D239E4" w14:textId="7603B7A4" w:rsidR="005C1F94" w:rsidRDefault="005C1F94" w:rsidP="004D5039">
      <w:pPr>
        <w:widowControl w:val="0"/>
        <w:autoSpaceDE w:val="0"/>
        <w:autoSpaceDN w:val="0"/>
        <w:adjustRightInd w:val="0"/>
        <w:jc w:val="both"/>
        <w:rPr>
          <w:rFonts w:ascii="Arial" w:hAnsi="Arial" w:cs="Arial"/>
          <w:color w:val="auto"/>
          <w:sz w:val="20"/>
        </w:rPr>
      </w:pPr>
    </w:p>
    <w:p w14:paraId="07A90A4A" w14:textId="7AFC6829" w:rsidR="005C1F94" w:rsidRDefault="005C1F94" w:rsidP="004D5039">
      <w:pPr>
        <w:widowControl w:val="0"/>
        <w:autoSpaceDE w:val="0"/>
        <w:autoSpaceDN w:val="0"/>
        <w:adjustRightInd w:val="0"/>
        <w:jc w:val="both"/>
        <w:rPr>
          <w:rFonts w:ascii="Arial" w:hAnsi="Arial" w:cs="Arial"/>
          <w:color w:val="auto"/>
          <w:sz w:val="20"/>
        </w:rPr>
      </w:pPr>
    </w:p>
    <w:p w14:paraId="65742712" w14:textId="340BC5EB" w:rsidR="005C1F94" w:rsidRDefault="005C1F94" w:rsidP="004D5039">
      <w:pPr>
        <w:widowControl w:val="0"/>
        <w:autoSpaceDE w:val="0"/>
        <w:autoSpaceDN w:val="0"/>
        <w:adjustRightInd w:val="0"/>
        <w:jc w:val="both"/>
        <w:rPr>
          <w:rFonts w:ascii="Arial" w:hAnsi="Arial" w:cs="Arial"/>
          <w:color w:val="auto"/>
          <w:sz w:val="20"/>
        </w:rPr>
      </w:pPr>
    </w:p>
    <w:p w14:paraId="42B493D3" w14:textId="77777777" w:rsidR="005C1F94" w:rsidRPr="00542077" w:rsidRDefault="005C1F94"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4E6E2C57" w:rsidR="00FE6D7F" w:rsidRDefault="00FE6D7F" w:rsidP="004D5039">
      <w:pPr>
        <w:pStyle w:val="Textoindependiente"/>
        <w:widowControl w:val="0"/>
        <w:spacing w:after="0"/>
        <w:jc w:val="both"/>
        <w:rPr>
          <w:rFonts w:ascii="Arial" w:hAnsi="Arial" w:cs="Arial"/>
          <w:sz w:val="20"/>
          <w:szCs w:val="20"/>
        </w:rPr>
      </w:pPr>
    </w:p>
    <w:p w14:paraId="340A3431" w14:textId="77777777" w:rsidR="00EC77BD" w:rsidRDefault="00EC77BD" w:rsidP="004D5039">
      <w:pPr>
        <w:pStyle w:val="Textoindependiente"/>
        <w:widowControl w:val="0"/>
        <w:spacing w:after="0"/>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19"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E02834">
            <w:pPr>
              <w:pStyle w:val="Prrafodelista"/>
              <w:widowControl w:val="0"/>
              <w:numPr>
                <w:ilvl w:val="0"/>
                <w:numId w:val="25"/>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E02834">
            <w:pPr>
              <w:pStyle w:val="Prrafodelista"/>
              <w:widowControl w:val="0"/>
              <w:numPr>
                <w:ilvl w:val="0"/>
                <w:numId w:val="25"/>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19"/>
    </w:tbl>
    <w:p w14:paraId="3A72AAD7" w14:textId="77777777" w:rsidR="004D5039" w:rsidRDefault="004D5039" w:rsidP="004D5039">
      <w:pPr>
        <w:widowControl w:val="0"/>
        <w:autoSpaceDE w:val="0"/>
        <w:autoSpaceDN w:val="0"/>
        <w:adjustRightInd w:val="0"/>
        <w:jc w:val="both"/>
        <w:rPr>
          <w:rFonts w:ascii="Arial" w:hAnsi="Arial" w:cs="Arial"/>
          <w:sz w:val="20"/>
        </w:rPr>
      </w:pPr>
    </w:p>
    <w:p w14:paraId="1753C497" w14:textId="18832A0E" w:rsidR="000C291E" w:rsidRPr="000C291E" w:rsidRDefault="000A07BB" w:rsidP="000C291E">
      <w:pPr>
        <w:rPr>
          <w:rFonts w:ascii="Arial" w:hAnsi="Arial" w:cs="Arial"/>
          <w:b/>
          <w:i/>
          <w:color w:val="000099"/>
          <w:sz w:val="16"/>
          <w:lang w:val="es-ES"/>
        </w:rPr>
      </w:pPr>
      <w:r>
        <w:rPr>
          <w:rFonts w:ascii="Arial" w:hAnsi="Arial" w:cs="Arial"/>
          <w:b/>
          <w:i/>
          <w:color w:val="000099"/>
          <w:sz w:val="16"/>
          <w:lang w:val="es-ES"/>
        </w:rPr>
        <w:br w:type="page"/>
      </w:r>
    </w:p>
    <w:p w14:paraId="7EFD795A" w14:textId="03A98CD5" w:rsidR="000C291E" w:rsidRPr="000C291E" w:rsidRDefault="000C291E" w:rsidP="000C291E">
      <w:pPr>
        <w:rPr>
          <w:rFonts w:ascii="Arial" w:hAnsi="Arial" w:cs="Arial"/>
          <w:sz w:val="20"/>
        </w:rPr>
        <w:sectPr w:rsidR="000C291E" w:rsidRPr="000C291E" w:rsidSect="00031254">
          <w:headerReference w:type="even" r:id="rId23"/>
          <w:headerReference w:type="default" r:id="rId24"/>
          <w:footerReference w:type="even" r:id="rId25"/>
          <w:footerReference w:type="default" r:id="rId26"/>
          <w:pgSz w:w="11907" w:h="16839" w:code="9"/>
          <w:pgMar w:top="1418" w:right="1418" w:bottom="0" w:left="1418" w:header="567" w:footer="567" w:gutter="0"/>
          <w:pgNumType w:start="1"/>
          <w:cols w:space="720"/>
          <w:docGrid w:linePitch="360"/>
        </w:sectPr>
      </w:pPr>
    </w:p>
    <w:p w14:paraId="5D257B0A" w14:textId="6B965FB5" w:rsidR="00F17D49" w:rsidRPr="00CD5328" w:rsidRDefault="00F17D49" w:rsidP="00613667">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0117C">
        <w:rPr>
          <w:rFonts w:ascii="Arial" w:hAnsi="Arial" w:cs="Arial"/>
          <w:b/>
          <w:szCs w:val="20"/>
        </w:rPr>
        <w:t>7</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126DB6D7"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A24259" w:rsidRPr="00F0117C">
        <w:rPr>
          <w:rFonts w:ascii="Arial" w:hAnsi="Arial" w:cs="Arial"/>
          <w:b/>
          <w:sz w:val="20"/>
        </w:rPr>
        <w:t>013-MML-GA-SLC</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1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1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19"/>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27"/>
          <w:headerReference w:type="default" r:id="rId28"/>
          <w:footerReference w:type="even" r:id="rId29"/>
          <w:footerReference w:type="default" r:id="rId30"/>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6E71D47B" w:rsidR="00C01B97" w:rsidRPr="001D7001" w:rsidRDefault="00C01B97" w:rsidP="00C01B97">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sidR="00E436F9">
        <w:rPr>
          <w:rFonts w:ascii="Arial" w:hAnsi="Arial" w:cs="Arial"/>
          <w:b/>
        </w:rPr>
        <w:t>8</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308995D0"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w:t>
      </w:r>
      <w:proofErr w:type="spellStart"/>
      <w:r w:rsidRPr="001D7001">
        <w:rPr>
          <w:rFonts w:ascii="Arial" w:hAnsi="Arial" w:cs="Arial"/>
          <w:b/>
          <w:sz w:val="20"/>
        </w:rPr>
        <w:t>Nº</w:t>
      </w:r>
      <w:proofErr w:type="spellEnd"/>
      <w:r w:rsidRPr="001D7001">
        <w:rPr>
          <w:rFonts w:ascii="Arial" w:hAnsi="Arial" w:cs="Arial"/>
          <w:b/>
          <w:sz w:val="20"/>
        </w:rPr>
        <w:t xml:space="preserve"> </w:t>
      </w:r>
      <w:r w:rsidR="00F611E1" w:rsidRPr="00F611E1">
        <w:rPr>
          <w:rFonts w:ascii="Arial" w:hAnsi="Arial" w:cs="Arial"/>
          <w:b/>
          <w:sz w:val="20"/>
        </w:rPr>
        <w:t>013-2020-MML-GA-SLC</w:t>
      </w:r>
    </w:p>
    <w:p w14:paraId="624DA058" w14:textId="77777777" w:rsidR="00C01B97" w:rsidRPr="001D7001" w:rsidRDefault="00C01B97" w:rsidP="00C01B97">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7777777"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187EAB7C" w:rsidR="000A07BB" w:rsidRDefault="000A07BB">
      <w:pPr>
        <w:rPr>
          <w:rFonts w:ascii="Arial" w:hAnsi="Arial" w:cs="Arial"/>
          <w:strike/>
          <w:sz w:val="20"/>
        </w:rPr>
      </w:pPr>
    </w:p>
    <w:sectPr w:rsidR="000A07BB" w:rsidSect="000048BE">
      <w:headerReference w:type="even" r:id="rId31"/>
      <w:headerReference w:type="default" r:id="rId32"/>
      <w:footerReference w:type="even" r:id="rId33"/>
      <w:footerReference w:type="default" r:id="rId3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60BEA" w14:textId="77777777" w:rsidR="00726644" w:rsidRDefault="00726644">
      <w:r>
        <w:separator/>
      </w:r>
    </w:p>
  </w:endnote>
  <w:endnote w:type="continuationSeparator" w:id="0">
    <w:p w14:paraId="28991668" w14:textId="77777777" w:rsidR="00726644" w:rsidRDefault="0072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04053" w14:textId="77777777" w:rsidR="000250FF" w:rsidRDefault="000250FF">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6"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nz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PbKafP2AQAAwQMAAA4AAAAAAAAAAAAAAAAA&#10;LgIAAGRycy9lMm9Eb2MueG1sUEsBAi0AFAAGAAgAAAAhAFJylRXiAAAADwEAAA8AAAAAAAAAAAAA&#10;AAAAUAQAAGRycy9kb3ducmV2LnhtbFBLBQYAAAAABAAEAPMAAABfBQAAAAA=&#10;" o:allowincell="f" fillcolor="#d34817" stroked="f">
              <v:textbox inset="0,0,0,0">
                <w:txbxContent>
                  <w:p w14:paraId="5D499421" w14:textId="54AAEB2B"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AB77F" w14:textId="77777777" w:rsidR="000250FF" w:rsidRDefault="000250FF">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7"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mwcwZfYBAADIAwAADgAAAAAAAAAAAAAAAAAu&#10;AgAAZHJzL2Uyb0RvYy54bWxQSwECLQAUAAYACAAAACEA38SrLeEAAAAMAQAADwAAAAAAAAAAAAAA&#10;AABQBAAAZHJzL2Rvd25yZXYueG1sUEsFBgAAAAAEAAQA8wAAAF4FAAAAAA==&#10;" o:allowincell="f" fillcolor="#d34817" stroked="f">
              <v:textbox inset="0,0,0,0">
                <w:txbxContent>
                  <w:p w14:paraId="12360509" w14:textId="20C87231"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0250FF" w:rsidRDefault="000250FF">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1C9B" w14:textId="77777777" w:rsidR="000250FF" w:rsidRDefault="000250FF">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0250FF" w:rsidRPr="000F6A09" w:rsidRDefault="000250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14:paraId="6ED8F20A" w14:textId="27009916" w:rsidR="000250FF" w:rsidRPr="000F6A09" w:rsidRDefault="000250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14:paraId="536E34FA" w14:textId="54651AAE"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28873" w14:textId="77777777" w:rsidR="000250FF" w:rsidRDefault="000250FF">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0250FF" w:rsidRPr="000F6A09" w:rsidRDefault="000250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14:paraId="1EED20EC" w14:textId="7506CBDE" w:rsidR="000250FF" w:rsidRPr="000F6A09" w:rsidRDefault="000250F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14:paraId="582407AD" w14:textId="242C5B4B"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0250FF" w:rsidRDefault="000250FF">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3C099" w14:textId="77777777" w:rsidR="000250FF" w:rsidRDefault="000250FF">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v1+gEAAMg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" o:allowincell="f" fillcolor="#d34817" stroked="f">
              <v:textbox inset="0,0,0,0">
                <w:txbxContent>
                  <w:p w14:paraId="3F384891" w14:textId="3E64B622" w:rsidR="000250FF" w:rsidRPr="000F6A09" w:rsidRDefault="000250F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804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C3B8E" w14:textId="77777777" w:rsidR="000250FF" w:rsidRDefault="000250FF">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0250FF" w:rsidRPr="001802FF" w:rsidRDefault="000250F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2804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MLWQVT3AQAAyAMAAA4AAAAAAAAAAAAAAAAA&#10;LgIAAGRycy9lMm9Eb2MueG1sUEsBAi0AFAAGAAgAAAAhAJiK87ThAAAADAEAAA8AAAAAAAAAAAAA&#10;AAAAUQQAAGRycy9kb3ducmV2LnhtbFBLBQYAAAAABAAEAPMAAABfBQAAAAA=&#10;" o:allowincell="f" fillcolor="#d34817" stroked="f">
              <v:textbox inset="0,0,0,0">
                <w:txbxContent>
                  <w:p w14:paraId="0282144D" w14:textId="05CAF75C" w:rsidR="000250FF" w:rsidRPr="001802FF" w:rsidRDefault="000250F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2804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0250FF" w:rsidRDefault="000250FF">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CF862" w14:textId="77777777" w:rsidR="00726644" w:rsidRDefault="00726644">
      <w:r>
        <w:separator/>
      </w:r>
    </w:p>
  </w:footnote>
  <w:footnote w:type="continuationSeparator" w:id="0">
    <w:p w14:paraId="59A9FA3F" w14:textId="77777777" w:rsidR="00726644" w:rsidRDefault="00726644">
      <w:r>
        <w:continuationSeparator/>
      </w:r>
    </w:p>
  </w:footnote>
  <w:footnote w:id="1">
    <w:p w14:paraId="0398A715" w14:textId="77777777" w:rsidR="000250FF" w:rsidRPr="00510E7A" w:rsidRDefault="000250FF"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0250FF" w:rsidRPr="00510E7A" w:rsidRDefault="000250FF" w:rsidP="000A16B2">
      <w:pPr>
        <w:pStyle w:val="Textonotapie"/>
        <w:tabs>
          <w:tab w:val="left" w:pos="300"/>
        </w:tabs>
        <w:ind w:left="300" w:hanging="300"/>
        <w:jc w:val="both"/>
        <w:rPr>
          <w:rFonts w:ascii="Arial" w:hAnsi="Arial" w:cs="Arial"/>
          <w:sz w:val="16"/>
          <w:szCs w:val="16"/>
        </w:rPr>
      </w:pPr>
    </w:p>
  </w:footnote>
  <w:footnote w:id="2">
    <w:p w14:paraId="11F215A0" w14:textId="77777777" w:rsidR="000250FF" w:rsidRPr="00510E7A" w:rsidRDefault="000250FF"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3">
    <w:p w14:paraId="1C4F51B0" w14:textId="77777777" w:rsidR="000250FF" w:rsidRPr="00D66C14" w:rsidRDefault="000250FF"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0250FF" w:rsidRPr="005A5C0D" w:rsidRDefault="000250FF" w:rsidP="00743133">
      <w:pPr>
        <w:pStyle w:val="Textonotapie"/>
        <w:rPr>
          <w:rFonts w:ascii="Arial" w:hAnsi="Arial" w:cs="Arial"/>
          <w:sz w:val="16"/>
          <w:szCs w:val="16"/>
          <w:lang w:val="es-ES"/>
        </w:rPr>
      </w:pPr>
    </w:p>
  </w:footnote>
  <w:footnote w:id="4">
    <w:p w14:paraId="076528FE" w14:textId="77777777" w:rsidR="000250FF" w:rsidRDefault="000250FF"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 xml:space="preserve">Según lo previsto en la Opinión </w:t>
      </w:r>
      <w:proofErr w:type="spellStart"/>
      <w:r w:rsidRPr="00D2003B">
        <w:rPr>
          <w:rFonts w:ascii="Arial" w:hAnsi="Arial" w:cs="Arial"/>
          <w:sz w:val="16"/>
          <w:szCs w:val="16"/>
        </w:rPr>
        <w:t>N°</w:t>
      </w:r>
      <w:proofErr w:type="spellEnd"/>
      <w:r w:rsidRPr="00D2003B">
        <w:rPr>
          <w:rFonts w:ascii="Arial" w:hAnsi="Arial" w:cs="Arial"/>
          <w:sz w:val="16"/>
          <w:szCs w:val="16"/>
        </w:rPr>
        <w:t xml:space="preserve"> 009-2016/DTN.</w:t>
      </w:r>
    </w:p>
    <w:p w14:paraId="4EE25916" w14:textId="77777777" w:rsidR="000250FF" w:rsidRPr="00510E7A" w:rsidRDefault="000250FF" w:rsidP="00743133">
      <w:pPr>
        <w:pStyle w:val="Textonotapie"/>
        <w:ind w:left="284" w:hanging="284"/>
        <w:jc w:val="both"/>
        <w:rPr>
          <w:rFonts w:ascii="Arial" w:hAnsi="Arial" w:cs="Arial"/>
          <w:sz w:val="16"/>
          <w:szCs w:val="16"/>
        </w:rPr>
      </w:pPr>
    </w:p>
  </w:footnote>
  <w:footnote w:id="5">
    <w:p w14:paraId="66167A71" w14:textId="77777777" w:rsidR="000250FF" w:rsidRPr="00CC199C" w:rsidRDefault="000250FF"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07642622" w14:textId="77777777" w:rsidR="000250FF" w:rsidRPr="00CC199C" w:rsidRDefault="000250FF" w:rsidP="00B66CDD">
      <w:pPr>
        <w:pStyle w:val="Textonotapie"/>
        <w:ind w:left="720"/>
        <w:jc w:val="both"/>
        <w:rPr>
          <w:rFonts w:ascii="Arial" w:hAnsi="Arial" w:cs="Arial"/>
          <w:i/>
          <w:sz w:val="16"/>
          <w:szCs w:val="16"/>
        </w:rPr>
      </w:pPr>
    </w:p>
    <w:p w14:paraId="28179B1A" w14:textId="77777777" w:rsidR="000250FF" w:rsidRPr="00CC199C" w:rsidRDefault="000250FF" w:rsidP="00B66CDD">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2CA6097E" w14:textId="77777777" w:rsidR="000250FF" w:rsidRPr="00CC199C" w:rsidRDefault="000250FF" w:rsidP="00B66CDD">
      <w:pPr>
        <w:pStyle w:val="Textonotapie"/>
        <w:ind w:left="720"/>
        <w:jc w:val="both"/>
        <w:rPr>
          <w:rFonts w:ascii="Arial" w:hAnsi="Arial" w:cs="Arial"/>
          <w:i/>
          <w:sz w:val="16"/>
          <w:szCs w:val="16"/>
        </w:rPr>
      </w:pPr>
      <w:r w:rsidRPr="00CC199C">
        <w:rPr>
          <w:rFonts w:ascii="Arial" w:hAnsi="Arial" w:cs="Arial"/>
          <w:i/>
          <w:sz w:val="16"/>
          <w:szCs w:val="16"/>
        </w:rPr>
        <w:t>(…)</w:t>
      </w:r>
    </w:p>
    <w:p w14:paraId="78C6E077" w14:textId="77777777" w:rsidR="000250FF" w:rsidRPr="00077915" w:rsidRDefault="000250FF"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09E3031" w14:textId="77777777" w:rsidR="000250FF" w:rsidRDefault="000250FF" w:rsidP="00B66CDD">
      <w:pPr>
        <w:pStyle w:val="Textonotapie"/>
        <w:tabs>
          <w:tab w:val="left" w:pos="284"/>
        </w:tabs>
      </w:pPr>
    </w:p>
  </w:footnote>
  <w:footnote w:id="6">
    <w:p w14:paraId="601B37CE" w14:textId="77777777" w:rsidR="000250FF" w:rsidRPr="00510E7A" w:rsidRDefault="000250F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7">
    <w:p w14:paraId="4E0DE329" w14:textId="77777777" w:rsidR="000250FF" w:rsidRPr="00BC1F05" w:rsidRDefault="000250FF"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8">
    <w:p w14:paraId="05D083F9" w14:textId="77777777" w:rsidR="000250FF" w:rsidRPr="00BD4D58" w:rsidRDefault="000250FF"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0250FF" w:rsidRPr="00C8537A" w:rsidRDefault="000250FF" w:rsidP="00374854">
      <w:pPr>
        <w:pStyle w:val="Textonotapie"/>
        <w:tabs>
          <w:tab w:val="left" w:pos="284"/>
        </w:tabs>
        <w:ind w:left="284" w:hanging="284"/>
        <w:jc w:val="both"/>
        <w:rPr>
          <w:rFonts w:ascii="Arial" w:hAnsi="Arial" w:cs="Arial"/>
          <w:sz w:val="16"/>
          <w:szCs w:val="16"/>
        </w:rPr>
      </w:pPr>
    </w:p>
  </w:footnote>
  <w:footnote w:id="9">
    <w:p w14:paraId="28F360B6" w14:textId="77777777" w:rsidR="000250FF" w:rsidRPr="00786A75" w:rsidRDefault="000250FF"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0">
    <w:p w14:paraId="1BD1EECD" w14:textId="77777777" w:rsidR="000250FF" w:rsidRPr="00BD4D58" w:rsidRDefault="000250FF"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0250FF" w:rsidRPr="00C8537A" w:rsidRDefault="000250FF" w:rsidP="004D5039">
      <w:pPr>
        <w:pStyle w:val="Textonotapie"/>
        <w:tabs>
          <w:tab w:val="left" w:pos="284"/>
        </w:tabs>
        <w:ind w:left="284" w:hanging="284"/>
        <w:jc w:val="both"/>
        <w:rPr>
          <w:rFonts w:ascii="Arial" w:hAnsi="Arial" w:cs="Arial"/>
          <w:sz w:val="16"/>
          <w:szCs w:val="16"/>
        </w:rPr>
      </w:pPr>
    </w:p>
  </w:footnote>
  <w:footnote w:id="11">
    <w:p w14:paraId="537CAC46" w14:textId="77777777" w:rsidR="000250FF" w:rsidRPr="00BD4D58" w:rsidRDefault="000250FF"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Pr>
          <w:rFonts w:ascii="Arial" w:hAnsi="Arial" w:cs="Arial"/>
          <w:sz w:val="16"/>
          <w:szCs w:val="16"/>
        </w:rPr>
        <w:t>I</w:t>
      </w:r>
      <w:r w:rsidRPr="00EA75C6">
        <w:rPr>
          <w:rFonts w:ascii="Arial" w:hAnsi="Arial" w:cs="Arial"/>
          <w:sz w:val="16"/>
          <w:szCs w:val="16"/>
        </w:rPr>
        <w:t>bídem</w:t>
      </w:r>
      <w:proofErr w:type="spellEnd"/>
      <w:r w:rsidRPr="0060113F">
        <w:rPr>
          <w:rFonts w:ascii="Arial" w:hAnsi="Arial" w:cs="Arial"/>
          <w:sz w:val="16"/>
          <w:szCs w:val="16"/>
        </w:rPr>
        <w:t xml:space="preserve">. </w:t>
      </w:r>
    </w:p>
    <w:p w14:paraId="70E9E4F3" w14:textId="77777777" w:rsidR="000250FF" w:rsidRPr="00C8537A" w:rsidRDefault="000250FF" w:rsidP="004D5039">
      <w:pPr>
        <w:pStyle w:val="Textonotapie"/>
        <w:tabs>
          <w:tab w:val="left" w:pos="284"/>
        </w:tabs>
        <w:ind w:left="284" w:hanging="284"/>
        <w:jc w:val="both"/>
        <w:rPr>
          <w:rFonts w:ascii="Arial" w:hAnsi="Arial" w:cs="Arial"/>
          <w:sz w:val="16"/>
          <w:szCs w:val="16"/>
        </w:rPr>
      </w:pPr>
    </w:p>
  </w:footnote>
  <w:footnote w:id="12">
    <w:p w14:paraId="58013137" w14:textId="77777777" w:rsidR="000250FF" w:rsidRPr="00BD4D58" w:rsidRDefault="000250FF"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proofErr w:type="spellStart"/>
      <w:r w:rsidRPr="00EA75C6">
        <w:rPr>
          <w:rFonts w:ascii="Arial" w:hAnsi="Arial" w:cs="Arial"/>
          <w:sz w:val="16"/>
          <w:szCs w:val="16"/>
        </w:rPr>
        <w:t>Ibídem</w:t>
      </w:r>
      <w:proofErr w:type="spellEnd"/>
      <w:r w:rsidRPr="0060113F">
        <w:rPr>
          <w:rFonts w:ascii="Arial" w:hAnsi="Arial" w:cs="Arial"/>
          <w:sz w:val="16"/>
          <w:szCs w:val="16"/>
        </w:rPr>
        <w:t xml:space="preserve">. </w:t>
      </w:r>
    </w:p>
    <w:p w14:paraId="40C9FD65" w14:textId="77777777" w:rsidR="000250FF" w:rsidRPr="00C8537A" w:rsidRDefault="000250FF" w:rsidP="004D5039">
      <w:pPr>
        <w:pStyle w:val="Textonotapie"/>
        <w:tabs>
          <w:tab w:val="left" w:pos="284"/>
        </w:tabs>
        <w:ind w:left="284" w:hanging="284"/>
        <w:jc w:val="both"/>
        <w:rPr>
          <w:rFonts w:ascii="Arial" w:hAnsi="Arial" w:cs="Arial"/>
          <w:sz w:val="16"/>
          <w:szCs w:val="16"/>
        </w:rPr>
      </w:pPr>
    </w:p>
  </w:footnote>
  <w:footnote w:id="13">
    <w:p w14:paraId="200AF38B" w14:textId="77777777" w:rsidR="000250FF" w:rsidRPr="00786A75" w:rsidRDefault="000250FF"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4">
    <w:p w14:paraId="5F2DEBE4" w14:textId="77777777" w:rsidR="000250FF" w:rsidRDefault="000250FF"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0250FF" w:rsidRPr="00B06C98" w:rsidRDefault="000250FF" w:rsidP="00F66411">
      <w:pPr>
        <w:pStyle w:val="Textonotapie"/>
        <w:rPr>
          <w:rFonts w:ascii="Arial" w:hAnsi="Arial" w:cs="Arial"/>
          <w:sz w:val="16"/>
          <w:szCs w:val="16"/>
        </w:rPr>
      </w:pPr>
    </w:p>
  </w:footnote>
  <w:footnote w:id="15">
    <w:p w14:paraId="718C8D2C" w14:textId="77777777" w:rsidR="000250FF" w:rsidRDefault="000250FF"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0250FF" w:rsidRPr="00B06C98" w:rsidRDefault="000250FF" w:rsidP="00F66411">
      <w:pPr>
        <w:pStyle w:val="Textonotapie"/>
        <w:rPr>
          <w:rFonts w:ascii="Arial" w:hAnsi="Arial" w:cs="Arial"/>
          <w:sz w:val="16"/>
          <w:szCs w:val="16"/>
        </w:rPr>
      </w:pPr>
    </w:p>
  </w:footnote>
  <w:footnote w:id="16">
    <w:p w14:paraId="7528135C" w14:textId="77777777" w:rsidR="000250FF" w:rsidRPr="00B06C98" w:rsidRDefault="000250FF"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7">
    <w:p w14:paraId="46512F3C" w14:textId="77777777" w:rsidR="000250FF" w:rsidRPr="001D7001" w:rsidRDefault="000250FF"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0250FF" w:rsidRPr="001D7001" w:rsidRDefault="000250FF" w:rsidP="00B90D95">
      <w:pPr>
        <w:pStyle w:val="Textonotapie"/>
        <w:tabs>
          <w:tab w:val="left" w:pos="300"/>
        </w:tabs>
        <w:ind w:left="301" w:hanging="301"/>
        <w:jc w:val="both"/>
        <w:rPr>
          <w:rFonts w:ascii="Arial" w:hAnsi="Arial" w:cs="Arial"/>
          <w:sz w:val="16"/>
          <w:szCs w:val="16"/>
        </w:rPr>
      </w:pPr>
    </w:p>
  </w:footnote>
  <w:footnote w:id="18">
    <w:p w14:paraId="63F6DD56" w14:textId="77777777" w:rsidR="000250FF" w:rsidRPr="005628EB" w:rsidRDefault="000250FF"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0250FF" w:rsidRPr="005628EB" w:rsidRDefault="000250FF" w:rsidP="00D568F2">
      <w:pPr>
        <w:pStyle w:val="Textonotapie"/>
        <w:tabs>
          <w:tab w:val="left" w:pos="300"/>
        </w:tabs>
        <w:ind w:left="301" w:hanging="301"/>
        <w:jc w:val="both"/>
        <w:rPr>
          <w:rFonts w:ascii="Arial" w:hAnsi="Arial" w:cs="Arial"/>
          <w:sz w:val="16"/>
          <w:szCs w:val="16"/>
        </w:rPr>
      </w:pPr>
    </w:p>
  </w:footnote>
  <w:footnote w:id="19">
    <w:p w14:paraId="6A063C2C" w14:textId="77777777" w:rsidR="000250FF" w:rsidRPr="00903124" w:rsidRDefault="000250FF"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903124">
        <w:rPr>
          <w:rFonts w:ascii="Arial" w:hAnsi="Arial" w:cs="Arial"/>
          <w:color w:val="auto"/>
          <w:sz w:val="16"/>
          <w:szCs w:val="16"/>
        </w:rPr>
        <w:t xml:space="preserve">. Al respecto, según la Opinión </w:t>
      </w:r>
      <w:proofErr w:type="spellStart"/>
      <w:r w:rsidRPr="00903124">
        <w:rPr>
          <w:rFonts w:ascii="Arial" w:hAnsi="Arial" w:cs="Arial"/>
          <w:color w:val="auto"/>
          <w:sz w:val="16"/>
          <w:szCs w:val="16"/>
        </w:rPr>
        <w:t>N°</w:t>
      </w:r>
      <w:proofErr w:type="spellEnd"/>
      <w:r w:rsidRPr="00903124">
        <w:rPr>
          <w:rFonts w:ascii="Arial" w:hAnsi="Arial" w:cs="Arial"/>
          <w:color w:val="auto"/>
          <w:sz w:val="16"/>
          <w:szCs w:val="16"/>
        </w:rPr>
        <w:t xml:space="preserve">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w:t>
      </w:r>
      <w:proofErr w:type="spellStart"/>
      <w:r w:rsidRPr="00903124">
        <w:rPr>
          <w:rFonts w:ascii="Arial" w:hAnsi="Arial" w:cs="Arial"/>
          <w:color w:val="auto"/>
          <w:sz w:val="16"/>
          <w:szCs w:val="16"/>
        </w:rPr>
        <w:t>N°</w:t>
      </w:r>
      <w:proofErr w:type="spellEnd"/>
      <w:r w:rsidRPr="00903124">
        <w:rPr>
          <w:rFonts w:ascii="Arial" w:hAnsi="Arial" w:cs="Arial"/>
          <w:color w:val="auto"/>
          <w:sz w:val="16"/>
          <w:szCs w:val="16"/>
        </w:rPr>
        <w:t xml:space="preserve">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0250FF" w:rsidRPr="00903124" w:rsidRDefault="000250FF" w:rsidP="00B90D95">
      <w:pPr>
        <w:pStyle w:val="Textonotapie"/>
        <w:tabs>
          <w:tab w:val="left" w:pos="300"/>
        </w:tabs>
        <w:ind w:left="301" w:hanging="301"/>
        <w:jc w:val="both"/>
        <w:rPr>
          <w:rFonts w:ascii="Arial" w:hAnsi="Arial" w:cs="Arial"/>
          <w:sz w:val="16"/>
          <w:szCs w:val="16"/>
        </w:rPr>
      </w:pPr>
    </w:p>
  </w:footnote>
  <w:footnote w:id="20">
    <w:p w14:paraId="75F6627D" w14:textId="77777777" w:rsidR="000250FF" w:rsidRPr="00510E7A" w:rsidRDefault="000250FF"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0250FF" w:rsidRPr="00510E7A" w:rsidRDefault="000250FF" w:rsidP="00B90D95">
      <w:pPr>
        <w:pStyle w:val="Textonotapie"/>
        <w:tabs>
          <w:tab w:val="left" w:pos="300"/>
        </w:tabs>
        <w:ind w:left="301" w:hanging="301"/>
        <w:jc w:val="both"/>
        <w:rPr>
          <w:rFonts w:ascii="Arial" w:hAnsi="Arial" w:cs="Arial"/>
          <w:sz w:val="16"/>
          <w:szCs w:val="16"/>
        </w:rPr>
      </w:pPr>
    </w:p>
  </w:footnote>
  <w:footnote w:id="21">
    <w:p w14:paraId="4B041EC5" w14:textId="77777777" w:rsidR="000250FF" w:rsidRPr="00510E7A" w:rsidRDefault="000250FF"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0250FF" w:rsidRPr="00510E7A" w:rsidRDefault="000250FF" w:rsidP="00B90D95">
      <w:pPr>
        <w:pStyle w:val="Textonotapie"/>
        <w:tabs>
          <w:tab w:val="left" w:pos="300"/>
        </w:tabs>
        <w:ind w:left="301" w:hanging="301"/>
        <w:jc w:val="both"/>
        <w:rPr>
          <w:rFonts w:ascii="Arial" w:hAnsi="Arial" w:cs="Arial"/>
          <w:sz w:val="16"/>
          <w:szCs w:val="16"/>
        </w:rPr>
      </w:pPr>
    </w:p>
  </w:footnote>
  <w:footnote w:id="22">
    <w:p w14:paraId="155E5F92" w14:textId="77777777" w:rsidR="000250FF" w:rsidRPr="00510E7A" w:rsidRDefault="000250FF"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31EAD" w14:textId="152F92C4" w:rsidR="000250FF" w:rsidRPr="00116925" w:rsidRDefault="000250FF" w:rsidP="00116925">
    <w:pPr>
      <w:jc w:val="both"/>
      <w:rPr>
        <w:rFonts w:ascii="Arial" w:hAnsi="Arial" w:cs="Arial"/>
        <w:i/>
        <w:sz w:val="18"/>
        <w:highlight w:val="lightGray"/>
      </w:rPr>
    </w:pPr>
    <w:r w:rsidRPr="00D7635F">
      <w:rPr>
        <w:rFonts w:ascii="Arial" w:hAnsi="Arial" w:cs="Arial"/>
        <w:i/>
        <w:noProof/>
        <w:sz w:val="18"/>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sidR="00D7635F" w:rsidRPr="00D7635F">
      <w:rPr>
        <w:rFonts w:ascii="Arial" w:hAnsi="Arial" w:cs="Arial"/>
        <w:i/>
        <w:sz w:val="18"/>
      </w:rPr>
      <w:t>MUNICIPALIDAD METROPOLITANA DE LIMA</w:t>
    </w:r>
  </w:p>
  <w:p w14:paraId="7B1CA318" w14:textId="2150AC44" w:rsidR="000250FF" w:rsidRDefault="00D7635F" w:rsidP="00116925">
    <w:pPr>
      <w:pStyle w:val="Encabezado"/>
      <w:pBdr>
        <w:bottom w:val="single" w:sz="4" w:space="1" w:color="auto"/>
      </w:pBdr>
    </w:pPr>
    <w:r>
      <w:rPr>
        <w:rFonts w:ascii="Arial" w:hAnsi="Arial" w:cs="Arial"/>
        <w:i/>
        <w:sz w:val="18"/>
      </w:rPr>
      <w:t xml:space="preserve">CONCURSO PÚBLICO </w:t>
    </w:r>
    <w:proofErr w:type="spellStart"/>
    <w:r>
      <w:rPr>
        <w:rFonts w:ascii="Arial" w:hAnsi="Arial" w:cs="Arial"/>
        <w:i/>
        <w:sz w:val="18"/>
      </w:rPr>
      <w:t>N°</w:t>
    </w:r>
    <w:proofErr w:type="spellEnd"/>
    <w:r>
      <w:rPr>
        <w:rFonts w:ascii="Arial" w:hAnsi="Arial" w:cs="Arial"/>
        <w:i/>
        <w:sz w:val="18"/>
      </w:rPr>
      <w:t xml:space="preserve"> 013-2020-MML-GA-SLC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12135" w14:textId="5C93F0CF" w:rsidR="000250FF" w:rsidRPr="00116925" w:rsidRDefault="000250FF" w:rsidP="00DC328E">
    <w:pPr>
      <w:jc w:val="both"/>
      <w:rPr>
        <w:rFonts w:ascii="Arial" w:hAnsi="Arial" w:cs="Arial"/>
        <w:i/>
        <w:sz w:val="18"/>
        <w:highlight w:val="lightGray"/>
      </w:rPr>
    </w:pPr>
    <w:r w:rsidRPr="00D7635F">
      <w:rPr>
        <w:rFonts w:ascii="Arial" w:hAnsi="Arial" w:cs="Arial"/>
        <w:i/>
        <w:noProof/>
        <w:sz w:val="18"/>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D7635F" w:rsidRPr="00D7635F">
      <w:rPr>
        <w:rFonts w:ascii="Arial" w:hAnsi="Arial" w:cs="Arial"/>
        <w:i/>
        <w:sz w:val="18"/>
      </w:rPr>
      <w:t>MUNICIPALIDAD METROPOLITANA DE LIMA</w:t>
    </w:r>
  </w:p>
  <w:p w14:paraId="1393C0D4" w14:textId="49286A26" w:rsidR="000250FF" w:rsidRDefault="00D7635F" w:rsidP="00DC328E">
    <w:pPr>
      <w:pStyle w:val="Encabezado"/>
      <w:pBdr>
        <w:bottom w:val="single" w:sz="4" w:space="1" w:color="auto"/>
      </w:pBdr>
    </w:pPr>
    <w:r>
      <w:rPr>
        <w:rFonts w:ascii="Arial" w:hAnsi="Arial" w:cs="Arial"/>
        <w:i/>
        <w:sz w:val="18"/>
      </w:rPr>
      <w:t xml:space="preserve">CONCURSO PÚBLICO </w:t>
    </w:r>
    <w:proofErr w:type="spellStart"/>
    <w:r>
      <w:rPr>
        <w:rFonts w:ascii="Arial" w:hAnsi="Arial" w:cs="Arial"/>
        <w:i/>
        <w:sz w:val="18"/>
      </w:rPr>
      <w:t>N°</w:t>
    </w:r>
    <w:proofErr w:type="spellEnd"/>
    <w:r>
      <w:rPr>
        <w:rFonts w:ascii="Arial" w:hAnsi="Arial" w:cs="Arial"/>
        <w:i/>
        <w:sz w:val="18"/>
      </w:rPr>
      <w:t xml:space="preserve"> 013-2020-MML-GA-SLC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B4D9D" w14:textId="67891179" w:rsidR="000250FF" w:rsidRPr="00116925" w:rsidRDefault="000250FF" w:rsidP="00116925">
    <w:pPr>
      <w:jc w:val="both"/>
      <w:rPr>
        <w:rFonts w:ascii="Arial" w:hAnsi="Arial" w:cs="Arial"/>
        <w:i/>
        <w:sz w:val="18"/>
        <w:highlight w:val="lightGray"/>
      </w:rPr>
    </w:pPr>
    <w:r w:rsidRPr="00AC69C2">
      <w:rPr>
        <w:rFonts w:ascii="Arial" w:hAnsi="Arial" w:cs="Arial"/>
        <w:i/>
        <w:noProof/>
        <w:sz w:val="18"/>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BD7939" w:rsidRPr="00AC69C2">
      <w:rPr>
        <w:rFonts w:ascii="Arial" w:hAnsi="Arial" w:cs="Arial"/>
        <w:i/>
        <w:sz w:val="18"/>
      </w:rPr>
      <w:t>MUNICIPALIDAD METROPOLITANA DE LIMA</w:t>
    </w:r>
  </w:p>
  <w:p w14:paraId="328D6989" w14:textId="2718AFD8" w:rsidR="000250FF" w:rsidRDefault="00BD7939" w:rsidP="00116925">
    <w:pPr>
      <w:pStyle w:val="Encabezado"/>
      <w:pBdr>
        <w:bottom w:val="single" w:sz="4" w:space="1" w:color="auto"/>
      </w:pBdr>
    </w:pPr>
    <w:r>
      <w:rPr>
        <w:rFonts w:ascii="Arial" w:hAnsi="Arial" w:cs="Arial"/>
        <w:i/>
        <w:sz w:val="18"/>
      </w:rPr>
      <w:t xml:space="preserve">CONCURSO PÚBLICO </w:t>
    </w:r>
    <w:proofErr w:type="spellStart"/>
    <w:r>
      <w:rPr>
        <w:rFonts w:ascii="Arial" w:hAnsi="Arial" w:cs="Arial"/>
        <w:i/>
        <w:sz w:val="18"/>
      </w:rPr>
      <w:t>N°</w:t>
    </w:r>
    <w:proofErr w:type="spellEnd"/>
    <w:r>
      <w:rPr>
        <w:rFonts w:ascii="Arial" w:hAnsi="Arial" w:cs="Arial"/>
        <w:i/>
        <w:sz w:val="18"/>
      </w:rPr>
      <w:t xml:space="preserve"> 013-2020-MML-GA-SLC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F0E5" w14:textId="6273070F" w:rsidR="000250FF" w:rsidRPr="00116925" w:rsidRDefault="000250FF" w:rsidP="00DC328E">
    <w:pPr>
      <w:jc w:val="both"/>
      <w:rPr>
        <w:rFonts w:ascii="Arial" w:hAnsi="Arial" w:cs="Arial"/>
        <w:i/>
        <w:sz w:val="18"/>
        <w:highlight w:val="lightGray"/>
      </w:rPr>
    </w:pPr>
    <w:r w:rsidRPr="00435450">
      <w:rPr>
        <w:rFonts w:ascii="Arial" w:hAnsi="Arial" w:cs="Arial"/>
        <w:i/>
        <w:noProof/>
        <w:sz w:val="18"/>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435450" w:rsidRPr="00435450">
      <w:rPr>
        <w:rFonts w:ascii="Arial" w:hAnsi="Arial" w:cs="Arial"/>
        <w:i/>
        <w:sz w:val="18"/>
      </w:rPr>
      <w:t>MUNICIPALIDAD METROPOLITANA DE LIMA</w:t>
    </w:r>
  </w:p>
  <w:p w14:paraId="06147782" w14:textId="7EB90FA9" w:rsidR="000250FF" w:rsidRDefault="00435450" w:rsidP="00DC328E">
    <w:pPr>
      <w:pStyle w:val="Encabezado"/>
      <w:pBdr>
        <w:bottom w:val="single" w:sz="4" w:space="1" w:color="auto"/>
      </w:pBdr>
    </w:pPr>
    <w:r>
      <w:rPr>
        <w:rFonts w:ascii="Arial" w:hAnsi="Arial" w:cs="Arial"/>
        <w:i/>
        <w:sz w:val="18"/>
      </w:rPr>
      <w:t xml:space="preserve">CONCURSO PÚBLICO </w:t>
    </w:r>
    <w:proofErr w:type="spellStart"/>
    <w:r>
      <w:rPr>
        <w:rFonts w:ascii="Arial" w:hAnsi="Arial" w:cs="Arial"/>
        <w:i/>
        <w:sz w:val="18"/>
      </w:rPr>
      <w:t>N°</w:t>
    </w:r>
    <w:proofErr w:type="spellEnd"/>
    <w:r>
      <w:rPr>
        <w:rFonts w:ascii="Arial" w:hAnsi="Arial" w:cs="Arial"/>
        <w:i/>
        <w:sz w:val="18"/>
      </w:rPr>
      <w:t xml:space="preserve"> 013-2020-MML-GA-SLC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7CBD7" w14:textId="77777777" w:rsidR="000250FF" w:rsidRPr="00116925" w:rsidRDefault="000250FF"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553DFA2" w14:textId="77777777" w:rsidR="000250FF" w:rsidRDefault="000250FF"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D5774" w14:textId="68B9A7C0" w:rsidR="000250FF" w:rsidRPr="008F5C00" w:rsidRDefault="000250FF" w:rsidP="00DC328E">
    <w:pPr>
      <w:jc w:val="both"/>
      <w:rPr>
        <w:rFonts w:ascii="Arial" w:hAnsi="Arial" w:cs="Arial"/>
        <w:i/>
        <w:sz w:val="18"/>
      </w:rPr>
    </w:pPr>
    <w:r w:rsidRPr="008F5C00">
      <w:rPr>
        <w:rFonts w:ascii="Arial" w:hAnsi="Arial" w:cs="Arial"/>
        <w:i/>
        <w:noProof/>
        <w:sz w:val="18"/>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8F5C00" w:rsidRPr="008F5C00">
      <w:rPr>
        <w:rFonts w:ascii="Arial" w:hAnsi="Arial" w:cs="Arial"/>
        <w:i/>
        <w:sz w:val="18"/>
      </w:rPr>
      <w:t>MUNICIPALIDAD METROPOLITANA DE LIMA</w:t>
    </w:r>
  </w:p>
  <w:p w14:paraId="71F0C824" w14:textId="47493AD1" w:rsidR="000250FF" w:rsidRDefault="008F5C00" w:rsidP="00DC328E">
    <w:pPr>
      <w:pStyle w:val="Encabezado"/>
      <w:pBdr>
        <w:bottom w:val="single" w:sz="4" w:space="1" w:color="auto"/>
      </w:pBdr>
    </w:pPr>
    <w:r>
      <w:rPr>
        <w:rFonts w:ascii="Arial" w:hAnsi="Arial" w:cs="Arial"/>
        <w:i/>
        <w:sz w:val="18"/>
      </w:rPr>
      <w:t xml:space="preserve">CONCURSO PÚBLICO </w:t>
    </w:r>
    <w:proofErr w:type="spellStart"/>
    <w:r>
      <w:rPr>
        <w:rFonts w:ascii="Arial" w:hAnsi="Arial" w:cs="Arial"/>
        <w:i/>
        <w:sz w:val="18"/>
      </w:rPr>
      <w:t>N°</w:t>
    </w:r>
    <w:proofErr w:type="spellEnd"/>
    <w:r>
      <w:rPr>
        <w:rFonts w:ascii="Arial" w:hAnsi="Arial" w:cs="Arial"/>
        <w:i/>
        <w:sz w:val="18"/>
      </w:rPr>
      <w:t xml:space="preserve"> 013-2020-MML-GA-SLC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6"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0"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22"/>
  </w:num>
  <w:num w:numId="8">
    <w:abstractNumId w:val="10"/>
  </w:num>
  <w:num w:numId="9">
    <w:abstractNumId w:val="11"/>
  </w:num>
  <w:num w:numId="10">
    <w:abstractNumId w:val="24"/>
  </w:num>
  <w:num w:numId="11">
    <w:abstractNumId w:val="18"/>
  </w:num>
  <w:num w:numId="12">
    <w:abstractNumId w:val="25"/>
  </w:num>
  <w:num w:numId="13">
    <w:abstractNumId w:val="14"/>
  </w:num>
  <w:num w:numId="14">
    <w:abstractNumId w:val="20"/>
  </w:num>
  <w:num w:numId="15">
    <w:abstractNumId w:val="6"/>
  </w:num>
  <w:num w:numId="16">
    <w:abstractNumId w:val="9"/>
  </w:num>
  <w:num w:numId="17">
    <w:abstractNumId w:val="7"/>
  </w:num>
  <w:num w:numId="18">
    <w:abstractNumId w:val="26"/>
  </w:num>
  <w:num w:numId="19">
    <w:abstractNumId w:val="15"/>
  </w:num>
  <w:num w:numId="20">
    <w:abstractNumId w:val="12"/>
  </w:num>
  <w:num w:numId="21">
    <w:abstractNumId w:val="27"/>
  </w:num>
  <w:num w:numId="22">
    <w:abstractNumId w:val="8"/>
  </w:num>
  <w:num w:numId="23">
    <w:abstractNumId w:val="13"/>
  </w:num>
  <w:num w:numId="24">
    <w:abstractNumId w:val="23"/>
  </w:num>
  <w:num w:numId="25">
    <w:abstractNumId w:val="16"/>
  </w:num>
  <w:num w:numId="26">
    <w:abstractNumId w:val="21"/>
  </w:num>
  <w:num w:numId="27">
    <w:abstractNumId w:val="5"/>
  </w:num>
  <w:num w:numId="28">
    <w:abstractNumId w:val="19"/>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0C"/>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0FF"/>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291E"/>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3DB"/>
    <w:rsid w:val="000D0588"/>
    <w:rsid w:val="000D0D76"/>
    <w:rsid w:val="000D0E9E"/>
    <w:rsid w:val="000D1068"/>
    <w:rsid w:val="000D1C97"/>
    <w:rsid w:val="000D283E"/>
    <w:rsid w:val="000D3CA8"/>
    <w:rsid w:val="000D4030"/>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11A"/>
    <w:rsid w:val="00151664"/>
    <w:rsid w:val="00151D0C"/>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787"/>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97ED5"/>
    <w:rsid w:val="001A0C71"/>
    <w:rsid w:val="001A0FDB"/>
    <w:rsid w:val="001A11E4"/>
    <w:rsid w:val="001A18BE"/>
    <w:rsid w:val="001A27D1"/>
    <w:rsid w:val="001A4063"/>
    <w:rsid w:val="001A43ED"/>
    <w:rsid w:val="001A440B"/>
    <w:rsid w:val="001A4E8F"/>
    <w:rsid w:val="001A502D"/>
    <w:rsid w:val="001A5350"/>
    <w:rsid w:val="001A550D"/>
    <w:rsid w:val="001A5B8C"/>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A1C"/>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1B7F"/>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E6D"/>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2DD"/>
    <w:rsid w:val="00264735"/>
    <w:rsid w:val="0026478C"/>
    <w:rsid w:val="002648FD"/>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69F"/>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7B5"/>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19DA"/>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5D93"/>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5FC"/>
    <w:rsid w:val="0036470B"/>
    <w:rsid w:val="00365A0C"/>
    <w:rsid w:val="00365A62"/>
    <w:rsid w:val="00365DCA"/>
    <w:rsid w:val="00365E14"/>
    <w:rsid w:val="00365FB4"/>
    <w:rsid w:val="003660D4"/>
    <w:rsid w:val="00366FFF"/>
    <w:rsid w:val="00367184"/>
    <w:rsid w:val="00370879"/>
    <w:rsid w:val="003709FA"/>
    <w:rsid w:val="00370BEB"/>
    <w:rsid w:val="00371092"/>
    <w:rsid w:val="00371466"/>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2C9"/>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1AD9"/>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DD3"/>
    <w:rsid w:val="003F2E77"/>
    <w:rsid w:val="003F2EDF"/>
    <w:rsid w:val="003F3A25"/>
    <w:rsid w:val="003F3D84"/>
    <w:rsid w:val="003F3FD4"/>
    <w:rsid w:val="003F4119"/>
    <w:rsid w:val="003F43EE"/>
    <w:rsid w:val="003F4DD2"/>
    <w:rsid w:val="003F51AE"/>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48A"/>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450"/>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166"/>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6F8A"/>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3283"/>
    <w:rsid w:val="004A3DEB"/>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950"/>
    <w:rsid w:val="004B3F43"/>
    <w:rsid w:val="004B4B2D"/>
    <w:rsid w:val="004B586B"/>
    <w:rsid w:val="004B5D12"/>
    <w:rsid w:val="004B5F95"/>
    <w:rsid w:val="004B6171"/>
    <w:rsid w:val="004B645F"/>
    <w:rsid w:val="004B661D"/>
    <w:rsid w:val="004B66E6"/>
    <w:rsid w:val="004B6BB2"/>
    <w:rsid w:val="004B72FC"/>
    <w:rsid w:val="004B7A04"/>
    <w:rsid w:val="004C04ED"/>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0BD"/>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83A"/>
    <w:rsid w:val="00504A53"/>
    <w:rsid w:val="00504B33"/>
    <w:rsid w:val="00504D8D"/>
    <w:rsid w:val="00504EE6"/>
    <w:rsid w:val="00505648"/>
    <w:rsid w:val="00505889"/>
    <w:rsid w:val="00506000"/>
    <w:rsid w:val="0050605E"/>
    <w:rsid w:val="00506182"/>
    <w:rsid w:val="00506253"/>
    <w:rsid w:val="00506615"/>
    <w:rsid w:val="0050679C"/>
    <w:rsid w:val="00506897"/>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286C"/>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88B"/>
    <w:rsid w:val="00591B2F"/>
    <w:rsid w:val="00591C31"/>
    <w:rsid w:val="0059229C"/>
    <w:rsid w:val="00592651"/>
    <w:rsid w:val="0059291F"/>
    <w:rsid w:val="00592D2A"/>
    <w:rsid w:val="0059306C"/>
    <w:rsid w:val="005934B8"/>
    <w:rsid w:val="00593715"/>
    <w:rsid w:val="0059397A"/>
    <w:rsid w:val="00593EEA"/>
    <w:rsid w:val="005946CC"/>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579"/>
    <w:rsid w:val="005C1742"/>
    <w:rsid w:val="005C1AD3"/>
    <w:rsid w:val="005C1C27"/>
    <w:rsid w:val="005C1F94"/>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56D"/>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3667"/>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D2"/>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78C"/>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2DBA"/>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0DD7"/>
    <w:rsid w:val="006B107F"/>
    <w:rsid w:val="006B1294"/>
    <w:rsid w:val="006B1555"/>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118"/>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9AB"/>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6C15"/>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6644"/>
    <w:rsid w:val="00727A62"/>
    <w:rsid w:val="00727A98"/>
    <w:rsid w:val="00727FB2"/>
    <w:rsid w:val="00727FC1"/>
    <w:rsid w:val="00727FE3"/>
    <w:rsid w:val="007310B9"/>
    <w:rsid w:val="00731961"/>
    <w:rsid w:val="00731F65"/>
    <w:rsid w:val="0073272A"/>
    <w:rsid w:val="00733075"/>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1D11"/>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4A"/>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97B58"/>
    <w:rsid w:val="00797E37"/>
    <w:rsid w:val="007A002C"/>
    <w:rsid w:val="007A0669"/>
    <w:rsid w:val="007A095E"/>
    <w:rsid w:val="007A0AF7"/>
    <w:rsid w:val="007A1A98"/>
    <w:rsid w:val="007A1B28"/>
    <w:rsid w:val="007A1B49"/>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1D9"/>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843"/>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B82"/>
    <w:rsid w:val="007E4EC2"/>
    <w:rsid w:val="007E4FC0"/>
    <w:rsid w:val="007E5057"/>
    <w:rsid w:val="007E5D08"/>
    <w:rsid w:val="007E6016"/>
    <w:rsid w:val="007E63CC"/>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9B5"/>
    <w:rsid w:val="00801CF3"/>
    <w:rsid w:val="00801DB9"/>
    <w:rsid w:val="0080220B"/>
    <w:rsid w:val="00802A06"/>
    <w:rsid w:val="00803332"/>
    <w:rsid w:val="008033E3"/>
    <w:rsid w:val="00803757"/>
    <w:rsid w:val="008039D4"/>
    <w:rsid w:val="00803EEE"/>
    <w:rsid w:val="008040DD"/>
    <w:rsid w:val="00804322"/>
    <w:rsid w:val="00804A5D"/>
    <w:rsid w:val="00804DCE"/>
    <w:rsid w:val="00804F37"/>
    <w:rsid w:val="008053EA"/>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79C"/>
    <w:rsid w:val="00825886"/>
    <w:rsid w:val="00825BD7"/>
    <w:rsid w:val="00825F4B"/>
    <w:rsid w:val="00826542"/>
    <w:rsid w:val="008268C1"/>
    <w:rsid w:val="00826B1A"/>
    <w:rsid w:val="00826DE9"/>
    <w:rsid w:val="008273F0"/>
    <w:rsid w:val="00827487"/>
    <w:rsid w:val="00827F5D"/>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5FB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DED"/>
    <w:rsid w:val="008F2FBF"/>
    <w:rsid w:val="008F3089"/>
    <w:rsid w:val="008F344E"/>
    <w:rsid w:val="008F38CF"/>
    <w:rsid w:val="008F3ED8"/>
    <w:rsid w:val="008F4523"/>
    <w:rsid w:val="008F45AF"/>
    <w:rsid w:val="008F4AB8"/>
    <w:rsid w:val="008F4D4D"/>
    <w:rsid w:val="008F5C00"/>
    <w:rsid w:val="008F6192"/>
    <w:rsid w:val="008F6318"/>
    <w:rsid w:val="008F6556"/>
    <w:rsid w:val="008F6700"/>
    <w:rsid w:val="008F6BB2"/>
    <w:rsid w:val="008F6FE8"/>
    <w:rsid w:val="008F7D21"/>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B7F"/>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2DC"/>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156"/>
    <w:rsid w:val="00941597"/>
    <w:rsid w:val="0094160C"/>
    <w:rsid w:val="00941F79"/>
    <w:rsid w:val="00942040"/>
    <w:rsid w:val="009420F7"/>
    <w:rsid w:val="00943206"/>
    <w:rsid w:val="009437A3"/>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39E5"/>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4D93"/>
    <w:rsid w:val="00985A0D"/>
    <w:rsid w:val="00985F73"/>
    <w:rsid w:val="00986B95"/>
    <w:rsid w:val="0098741E"/>
    <w:rsid w:val="00990599"/>
    <w:rsid w:val="00990670"/>
    <w:rsid w:val="00990B08"/>
    <w:rsid w:val="00990F6F"/>
    <w:rsid w:val="00991307"/>
    <w:rsid w:val="00991EB8"/>
    <w:rsid w:val="00991F46"/>
    <w:rsid w:val="009927CA"/>
    <w:rsid w:val="00992A9C"/>
    <w:rsid w:val="00993046"/>
    <w:rsid w:val="00993C06"/>
    <w:rsid w:val="00993C6E"/>
    <w:rsid w:val="0099424E"/>
    <w:rsid w:val="00994E65"/>
    <w:rsid w:val="00996828"/>
    <w:rsid w:val="00996D62"/>
    <w:rsid w:val="009973F8"/>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429"/>
    <w:rsid w:val="009E1845"/>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1EDA"/>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0DCB"/>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25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5323"/>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0ACF"/>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AB9"/>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9C2"/>
    <w:rsid w:val="00AC6A23"/>
    <w:rsid w:val="00AC6A8F"/>
    <w:rsid w:val="00AC6DFE"/>
    <w:rsid w:val="00AD0875"/>
    <w:rsid w:val="00AD0AB4"/>
    <w:rsid w:val="00AD0B50"/>
    <w:rsid w:val="00AD1249"/>
    <w:rsid w:val="00AD1710"/>
    <w:rsid w:val="00AD28A3"/>
    <w:rsid w:val="00AD2E31"/>
    <w:rsid w:val="00AD2F17"/>
    <w:rsid w:val="00AD3404"/>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369"/>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CB4"/>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4C1"/>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55"/>
    <w:rsid w:val="00B6067A"/>
    <w:rsid w:val="00B608E3"/>
    <w:rsid w:val="00B61603"/>
    <w:rsid w:val="00B6280B"/>
    <w:rsid w:val="00B6301D"/>
    <w:rsid w:val="00B633ED"/>
    <w:rsid w:val="00B640D1"/>
    <w:rsid w:val="00B6520A"/>
    <w:rsid w:val="00B65777"/>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3477"/>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51E"/>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2B33"/>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C7F9A"/>
    <w:rsid w:val="00BD0257"/>
    <w:rsid w:val="00BD0691"/>
    <w:rsid w:val="00BD1B4A"/>
    <w:rsid w:val="00BD1CAE"/>
    <w:rsid w:val="00BD1FE4"/>
    <w:rsid w:val="00BD212E"/>
    <w:rsid w:val="00BD25C0"/>
    <w:rsid w:val="00BD2991"/>
    <w:rsid w:val="00BD33E3"/>
    <w:rsid w:val="00BD37C5"/>
    <w:rsid w:val="00BD4BBD"/>
    <w:rsid w:val="00BD594E"/>
    <w:rsid w:val="00BD5CB7"/>
    <w:rsid w:val="00BD60A3"/>
    <w:rsid w:val="00BD63CC"/>
    <w:rsid w:val="00BD7134"/>
    <w:rsid w:val="00BD7190"/>
    <w:rsid w:val="00BD71A3"/>
    <w:rsid w:val="00BD74DF"/>
    <w:rsid w:val="00BD7939"/>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348"/>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2F2"/>
    <w:rsid w:val="00C21CDC"/>
    <w:rsid w:val="00C21DCC"/>
    <w:rsid w:val="00C224B9"/>
    <w:rsid w:val="00C22A1B"/>
    <w:rsid w:val="00C22C0B"/>
    <w:rsid w:val="00C232B6"/>
    <w:rsid w:val="00C233CB"/>
    <w:rsid w:val="00C234A6"/>
    <w:rsid w:val="00C237C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431"/>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61"/>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D47"/>
    <w:rsid w:val="00C61F85"/>
    <w:rsid w:val="00C62187"/>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4C8B"/>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3FB6"/>
    <w:rsid w:val="00C841D1"/>
    <w:rsid w:val="00C8433A"/>
    <w:rsid w:val="00C8446F"/>
    <w:rsid w:val="00C846E3"/>
    <w:rsid w:val="00C849CE"/>
    <w:rsid w:val="00C852ED"/>
    <w:rsid w:val="00C853AA"/>
    <w:rsid w:val="00C8662D"/>
    <w:rsid w:val="00C86BE9"/>
    <w:rsid w:val="00C86CD7"/>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359"/>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247"/>
    <w:rsid w:val="00CD75AD"/>
    <w:rsid w:val="00CD78D8"/>
    <w:rsid w:val="00CE01CB"/>
    <w:rsid w:val="00CE0778"/>
    <w:rsid w:val="00CE0B6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82F"/>
    <w:rsid w:val="00CE7B2C"/>
    <w:rsid w:val="00CF05A0"/>
    <w:rsid w:val="00CF0654"/>
    <w:rsid w:val="00CF1297"/>
    <w:rsid w:val="00CF19EC"/>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1F82"/>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35F"/>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1A3"/>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3C6"/>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074"/>
    <w:rsid w:val="00DE326E"/>
    <w:rsid w:val="00DE3497"/>
    <w:rsid w:val="00DE35D8"/>
    <w:rsid w:val="00DE3775"/>
    <w:rsid w:val="00DE3A4D"/>
    <w:rsid w:val="00DE425E"/>
    <w:rsid w:val="00DE57F1"/>
    <w:rsid w:val="00DE5FC8"/>
    <w:rsid w:val="00DE62A5"/>
    <w:rsid w:val="00DE66BC"/>
    <w:rsid w:val="00DE699F"/>
    <w:rsid w:val="00DE6E09"/>
    <w:rsid w:val="00DE6E20"/>
    <w:rsid w:val="00DF0961"/>
    <w:rsid w:val="00DF1047"/>
    <w:rsid w:val="00DF11B4"/>
    <w:rsid w:val="00DF1579"/>
    <w:rsid w:val="00DF17C1"/>
    <w:rsid w:val="00DF220C"/>
    <w:rsid w:val="00DF22DC"/>
    <w:rsid w:val="00DF2779"/>
    <w:rsid w:val="00DF3034"/>
    <w:rsid w:val="00DF3380"/>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2834"/>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05B"/>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6F9"/>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1F3"/>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1C4"/>
    <w:rsid w:val="00E86A50"/>
    <w:rsid w:val="00E86EEE"/>
    <w:rsid w:val="00E870A9"/>
    <w:rsid w:val="00E87B55"/>
    <w:rsid w:val="00E9023F"/>
    <w:rsid w:val="00E903DD"/>
    <w:rsid w:val="00E907D1"/>
    <w:rsid w:val="00E90921"/>
    <w:rsid w:val="00E920E0"/>
    <w:rsid w:val="00E927E5"/>
    <w:rsid w:val="00E92F3F"/>
    <w:rsid w:val="00E9324F"/>
    <w:rsid w:val="00E93452"/>
    <w:rsid w:val="00E93DF3"/>
    <w:rsid w:val="00E93FD6"/>
    <w:rsid w:val="00E94723"/>
    <w:rsid w:val="00E94742"/>
    <w:rsid w:val="00E94F12"/>
    <w:rsid w:val="00E95063"/>
    <w:rsid w:val="00E95E10"/>
    <w:rsid w:val="00E95EAC"/>
    <w:rsid w:val="00E9717A"/>
    <w:rsid w:val="00E9762F"/>
    <w:rsid w:val="00E97698"/>
    <w:rsid w:val="00EA053D"/>
    <w:rsid w:val="00EA061A"/>
    <w:rsid w:val="00EA0B44"/>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350"/>
    <w:rsid w:val="00EB3570"/>
    <w:rsid w:val="00EB3F56"/>
    <w:rsid w:val="00EB5036"/>
    <w:rsid w:val="00EB527B"/>
    <w:rsid w:val="00EB5344"/>
    <w:rsid w:val="00EB564A"/>
    <w:rsid w:val="00EB57AC"/>
    <w:rsid w:val="00EB5DC6"/>
    <w:rsid w:val="00EB6129"/>
    <w:rsid w:val="00EB6744"/>
    <w:rsid w:val="00EB76FE"/>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C77BD"/>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737"/>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A53"/>
    <w:rsid w:val="00EF7F8D"/>
    <w:rsid w:val="00F000A6"/>
    <w:rsid w:val="00F00835"/>
    <w:rsid w:val="00F0117C"/>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4AA4"/>
    <w:rsid w:val="00F34E47"/>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1E1"/>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58D"/>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s.gob.pe/sistema-financiero/clasificadoras-de-riesgo"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seace.gob.pe"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np.gob.pe" TargetMode="External"/><Relationship Id="rId24" Type="http://schemas.openxmlformats.org/officeDocument/2006/relationships/header" Target="header2.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bs.gob.pe/sistema-financiero/relacion-de-empresas-que-se-encuentran-autorizadas-a-emitir-cartas-fianza"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0026F-2999-4EB2-BE80-097BCC2F04C6}">
  <ds:schemaRefs>
    <ds:schemaRef ds:uri="http://schemas.openxmlformats.org/officeDocument/2006/bibliography"/>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325</TotalTime>
  <Pages>47</Pages>
  <Words>10910</Words>
  <Characters>60009</Characters>
  <Application>Microsoft Office Word</Application>
  <DocSecurity>0</DocSecurity>
  <Lines>500</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70778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user</cp:lastModifiedBy>
  <cp:revision>138</cp:revision>
  <cp:lastPrinted>2016-08-17T17:53:00Z</cp:lastPrinted>
  <dcterms:created xsi:type="dcterms:W3CDTF">2020-09-10T22:30:00Z</dcterms:created>
  <dcterms:modified xsi:type="dcterms:W3CDTF">2020-09-14T22:13:00Z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