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BA58F" w14:textId="77777777" w:rsidR="00522E33" w:rsidRPr="000C0F14" w:rsidRDefault="00522E33" w:rsidP="00617CBC">
      <w:pPr>
        <w:spacing w:after="0" w:line="240" w:lineRule="auto"/>
        <w:ind w:left="360"/>
        <w:jc w:val="both"/>
        <w:rPr>
          <w:color w:val="auto"/>
        </w:rPr>
      </w:pPr>
    </w:p>
    <w:p w14:paraId="095B5BC9" w14:textId="070C6C25" w:rsidR="00721C38" w:rsidRPr="00617CBC" w:rsidRDefault="00E14631"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BB047FC" wp14:editId="6D8AF60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42687"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942687" w:rsidRPr="009A7ECC" w:rsidRDefault="00942687">
                                  <w:pPr>
                                    <w:pStyle w:val="Sinespaciado"/>
                                    <w:rPr>
                                      <w:sz w:val="8"/>
                                      <w:szCs w:val="8"/>
                                    </w:rPr>
                                  </w:pPr>
                                </w:p>
                              </w:tc>
                            </w:tr>
                            <w:tr w:rsidR="00942687" w:rsidRPr="009A7ECC" w14:paraId="7FB986EE" w14:textId="77777777" w:rsidTr="001802FF">
                              <w:trPr>
                                <w:trHeight w:val="1440"/>
                                <w:jc w:val="center"/>
                              </w:trPr>
                              <w:tc>
                                <w:tcPr>
                                  <w:tcW w:w="0" w:type="auto"/>
                                  <w:shd w:val="clear" w:color="auto" w:fill="D34817"/>
                                  <w:vAlign w:val="center"/>
                                </w:tcPr>
                                <w:p w14:paraId="6721334A" w14:textId="77777777" w:rsidR="00942687" w:rsidRPr="001802FF" w:rsidRDefault="00942687"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942687"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942687" w:rsidRPr="009A7ECC" w:rsidRDefault="00942687">
                                  <w:pPr>
                                    <w:pStyle w:val="Sinespaciado"/>
                                    <w:rPr>
                                      <w:sz w:val="56"/>
                                      <w:szCs w:val="8"/>
                                    </w:rPr>
                                  </w:pPr>
                                </w:p>
                              </w:tc>
                            </w:tr>
                            <w:tr w:rsidR="00942687" w:rsidRPr="009A7ECC" w14:paraId="615BAD87" w14:textId="77777777">
                              <w:trPr>
                                <w:trHeight w:val="720"/>
                                <w:jc w:val="center"/>
                              </w:trPr>
                              <w:tc>
                                <w:tcPr>
                                  <w:tcW w:w="0" w:type="auto"/>
                                  <w:vAlign w:val="bottom"/>
                                </w:tcPr>
                                <w:p w14:paraId="3156933F" w14:textId="77777777" w:rsidR="00942687" w:rsidRPr="009A7ECC" w:rsidRDefault="00942687"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942687" w:rsidRDefault="00942687"/>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942687"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942687" w:rsidRPr="009A7ECC" w:rsidRDefault="00942687">
                            <w:pPr>
                              <w:pStyle w:val="Sinespaciado"/>
                              <w:rPr>
                                <w:sz w:val="8"/>
                                <w:szCs w:val="8"/>
                              </w:rPr>
                            </w:pPr>
                          </w:p>
                        </w:tc>
                      </w:tr>
                      <w:tr w:rsidR="00942687" w:rsidRPr="009A7ECC" w14:paraId="7FB986EE" w14:textId="77777777" w:rsidTr="001802FF">
                        <w:trPr>
                          <w:trHeight w:val="1440"/>
                          <w:jc w:val="center"/>
                        </w:trPr>
                        <w:tc>
                          <w:tcPr>
                            <w:tcW w:w="0" w:type="auto"/>
                            <w:shd w:val="clear" w:color="auto" w:fill="D34817"/>
                            <w:vAlign w:val="center"/>
                          </w:tcPr>
                          <w:p w14:paraId="6721334A" w14:textId="77777777" w:rsidR="00942687" w:rsidRPr="001802FF" w:rsidRDefault="00942687"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942687"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942687" w:rsidRPr="009A7ECC" w:rsidRDefault="00942687">
                            <w:pPr>
                              <w:pStyle w:val="Sinespaciado"/>
                              <w:rPr>
                                <w:sz w:val="56"/>
                                <w:szCs w:val="8"/>
                              </w:rPr>
                            </w:pPr>
                          </w:p>
                        </w:tc>
                      </w:tr>
                      <w:tr w:rsidR="00942687" w:rsidRPr="009A7ECC" w14:paraId="615BAD87" w14:textId="77777777">
                        <w:trPr>
                          <w:trHeight w:val="720"/>
                          <w:jc w:val="center"/>
                        </w:trPr>
                        <w:tc>
                          <w:tcPr>
                            <w:tcW w:w="0" w:type="auto"/>
                            <w:vAlign w:val="bottom"/>
                          </w:tcPr>
                          <w:p w14:paraId="3156933F" w14:textId="77777777" w:rsidR="00942687" w:rsidRPr="009A7ECC" w:rsidRDefault="00942687"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942687" w:rsidRDefault="00942687"/>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4C686CE" wp14:editId="2F2E7B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25396916" wp14:editId="3C40EDE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942687" w:rsidRDefault="0094268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942687" w:rsidRPr="005349EA" w:rsidRDefault="0094268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539691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5B6D78E0" w14:textId="77777777" w:rsidR="00942687" w:rsidRDefault="0094268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942687" w:rsidRPr="005349EA" w:rsidRDefault="0094268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7EE1A15" w14:textId="77777777" w:rsidTr="0022758D">
        <w:tc>
          <w:tcPr>
            <w:tcW w:w="516"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22758D">
        <w:trPr>
          <w:trHeight w:val="466"/>
        </w:trPr>
        <w:tc>
          <w:tcPr>
            <w:tcW w:w="516"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22758D">
        <w:tc>
          <w:tcPr>
            <w:tcW w:w="516"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36.7pt" o:ole="">
                  <v:imagedata r:id="rId12" o:title=""/>
                </v:shape>
                <o:OLEObject Type="Embed" ProgID="PBrush" ShapeID="_x0000_i1025" DrawAspect="Content" ObjectID="_1703073124"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35pt;height:35.3pt" o:ole="">
                  <v:imagedata r:id="rId15" o:title=""/>
                </v:shape>
                <o:OLEObject Type="Embed" ProgID="PBrush" ShapeID="_x0000_i1026" DrawAspect="Content" ObjectID="_1703073125"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60C4BD6E"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AF01EC" w14:textId="77777777" w:rsidR="00353A3C" w:rsidRDefault="00353A3C" w:rsidP="00353A3C">
      <w:pPr>
        <w:spacing w:after="0" w:line="240" w:lineRule="auto"/>
        <w:ind w:left="360"/>
        <w:jc w:val="both"/>
        <w:rPr>
          <w:rFonts w:ascii="Tw Cen MT" w:hAnsi="Tw Cen MT"/>
          <w:i/>
          <w:sz w:val="20"/>
        </w:rPr>
      </w:pP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032D3E8"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41A4D7" w14:textId="77777777" w:rsidTr="00AD41CA">
        <w:tc>
          <w:tcPr>
            <w:tcW w:w="527"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AD41CA">
        <w:trPr>
          <w:trHeight w:val="504"/>
        </w:trPr>
        <w:tc>
          <w:tcPr>
            <w:tcW w:w="527"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AD41CA">
        <w:trPr>
          <w:trHeight w:val="346"/>
        </w:trPr>
        <w:tc>
          <w:tcPr>
            <w:tcW w:w="527"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AD41CA">
        <w:trPr>
          <w:trHeight w:val="699"/>
        </w:trPr>
        <w:tc>
          <w:tcPr>
            <w:tcW w:w="527"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AD41CA">
        <w:trPr>
          <w:trHeight w:val="700"/>
        </w:trPr>
        <w:tc>
          <w:tcPr>
            <w:tcW w:w="527"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AD41CA">
        <w:trPr>
          <w:trHeight w:val="1327"/>
        </w:trPr>
        <w:tc>
          <w:tcPr>
            <w:tcW w:w="527"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AD41CA">
        <w:trPr>
          <w:trHeight w:val="504"/>
        </w:trPr>
        <w:tc>
          <w:tcPr>
            <w:tcW w:w="527"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AD41CA">
        <w:tc>
          <w:tcPr>
            <w:tcW w:w="527"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AD41CA">
        <w:tc>
          <w:tcPr>
            <w:tcW w:w="527"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AD41CA">
        <w:tc>
          <w:tcPr>
            <w:tcW w:w="527"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370F71CD" w14:textId="77777777" w:rsidR="00C068A9" w:rsidRPr="00C508C2"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77777777"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7E73C190"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w:t>
      </w:r>
      <w:r w:rsidR="00013B9F">
        <w:rPr>
          <w:rFonts w:ascii="Tw Cen MT" w:hAnsi="Tw Cen MT" w:cs="Arial"/>
          <w:i/>
          <w:sz w:val="20"/>
        </w:rPr>
        <w:t xml:space="preserve">, </w:t>
      </w:r>
      <w:r w:rsidRPr="0045219A">
        <w:rPr>
          <w:rFonts w:ascii="Tw Cen MT" w:hAnsi="Tw Cen MT" w:cs="Arial"/>
          <w:i/>
          <w:sz w:val="20"/>
        </w:rPr>
        <w:t>julio 2020</w:t>
      </w:r>
      <w:r w:rsidR="00013B9F">
        <w:rPr>
          <w:rFonts w:ascii="Tw Cen MT" w:hAnsi="Tw Cen MT" w:cs="Arial"/>
          <w:i/>
          <w:sz w:val="20"/>
        </w:rPr>
        <w:t xml:space="preserve"> y julio 2021</w:t>
      </w:r>
    </w:p>
    <w:p w14:paraId="7AEF151D" w14:textId="77777777" w:rsidR="00E0479D" w:rsidRDefault="00E0479D" w:rsidP="00431A5B">
      <w:pPr>
        <w:widowControl w:val="0"/>
        <w:spacing w:after="0" w:line="240" w:lineRule="auto"/>
        <w:ind w:firstLine="720"/>
        <w:jc w:val="both"/>
        <w:rPr>
          <w:rFonts w:ascii="Arial" w:hAnsi="Arial" w:cs="Arial"/>
          <w:sz w:val="20"/>
        </w:rPr>
      </w:pPr>
    </w:p>
    <w:p w14:paraId="4109FAC9" w14:textId="77777777" w:rsidR="00F46672" w:rsidRDefault="00F46672" w:rsidP="00E0479D">
      <w:pPr>
        <w:widowControl w:val="0"/>
        <w:spacing w:after="0" w:line="240" w:lineRule="auto"/>
        <w:jc w:val="both"/>
        <w:rPr>
          <w:rFonts w:ascii="Arial" w:hAnsi="Arial" w:cs="Arial"/>
          <w:sz w:val="20"/>
        </w:rPr>
      </w:pPr>
    </w:p>
    <w:p w14:paraId="36E6D799" w14:textId="77777777" w:rsidR="00F46672" w:rsidRDefault="00F46672" w:rsidP="00E0479D">
      <w:pPr>
        <w:widowControl w:val="0"/>
        <w:spacing w:after="0" w:line="240" w:lineRule="auto"/>
        <w:jc w:val="both"/>
        <w:rPr>
          <w:rFonts w:ascii="Arial" w:hAnsi="Arial" w:cs="Arial"/>
          <w:sz w:val="20"/>
        </w:rPr>
      </w:pPr>
    </w:p>
    <w:p w14:paraId="50E9D59C" w14:textId="77777777" w:rsidR="00F46672" w:rsidRDefault="00F46672" w:rsidP="00E0479D">
      <w:pPr>
        <w:widowControl w:val="0"/>
        <w:spacing w:after="0" w:line="240" w:lineRule="auto"/>
        <w:jc w:val="both"/>
        <w:rPr>
          <w:rFonts w:ascii="Arial" w:hAnsi="Arial" w:cs="Arial"/>
          <w:sz w:val="20"/>
        </w:rPr>
      </w:pPr>
    </w:p>
    <w:p w14:paraId="35B49106" w14:textId="77777777" w:rsidR="00F46672" w:rsidRDefault="00F46672" w:rsidP="00E0479D">
      <w:pPr>
        <w:widowControl w:val="0"/>
        <w:spacing w:after="0" w:line="240" w:lineRule="auto"/>
        <w:jc w:val="both"/>
        <w:rPr>
          <w:rFonts w:ascii="Arial" w:hAnsi="Arial" w:cs="Arial"/>
          <w:sz w:val="20"/>
        </w:rPr>
      </w:pPr>
    </w:p>
    <w:p w14:paraId="6B2C545D" w14:textId="77777777" w:rsidR="00F46672" w:rsidRPr="003B3389" w:rsidRDefault="00F46672" w:rsidP="00E0479D">
      <w:pPr>
        <w:widowControl w:val="0"/>
        <w:spacing w:after="0" w:line="240" w:lineRule="auto"/>
        <w:jc w:val="both"/>
        <w:rPr>
          <w:rFonts w:ascii="Arial" w:hAnsi="Arial" w:cs="Arial"/>
          <w:sz w:val="20"/>
        </w:rPr>
      </w:pPr>
    </w:p>
    <w:p w14:paraId="01B24972" w14:textId="1FD8B97A" w:rsidR="00E0479D" w:rsidRPr="003B3389" w:rsidRDefault="00E0479D" w:rsidP="00E0479D">
      <w:pPr>
        <w:widowControl w:val="0"/>
        <w:spacing w:after="0" w:line="240" w:lineRule="auto"/>
        <w:jc w:val="both"/>
        <w:rPr>
          <w:rFonts w:ascii="Arial" w:hAnsi="Arial" w:cs="Arial"/>
          <w:sz w:val="20"/>
        </w:rPr>
      </w:pPr>
    </w:p>
    <w:p w14:paraId="2FB84400" w14:textId="77777777" w:rsidR="00E0479D" w:rsidRPr="003D6E99" w:rsidRDefault="00E0479D" w:rsidP="00E0479D">
      <w:pPr>
        <w:widowControl w:val="0"/>
        <w:spacing w:after="0" w:line="240" w:lineRule="auto"/>
        <w:jc w:val="both"/>
        <w:rPr>
          <w:rFonts w:ascii="Arial" w:hAnsi="Arial" w:cs="Arial"/>
          <w:sz w:val="28"/>
        </w:rPr>
      </w:pPr>
    </w:p>
    <w:p w14:paraId="4B158693" w14:textId="3FF49182" w:rsidR="00236176" w:rsidRPr="0045686D" w:rsidRDefault="00583DB3" w:rsidP="00CD5328">
      <w:pPr>
        <w:widowControl w:val="0"/>
        <w:spacing w:after="0" w:line="240" w:lineRule="auto"/>
        <w:jc w:val="center"/>
        <w:rPr>
          <w:rFonts w:ascii="Arial" w:hAnsi="Arial" w:cs="Arial"/>
          <w:b/>
          <w:color w:val="FF0000"/>
          <w:sz w:val="96"/>
          <w:szCs w:val="48"/>
        </w:rPr>
      </w:pPr>
      <w:r w:rsidRPr="0045686D">
        <w:rPr>
          <w:rFonts w:ascii="Arial" w:hAnsi="Arial" w:cs="Arial"/>
          <w:b/>
          <w:color w:val="FF0000"/>
          <w:sz w:val="96"/>
          <w:szCs w:val="48"/>
          <w:lang w:val="es-ES"/>
        </w:rPr>
        <w:t>BASES</w:t>
      </w:r>
      <w:r w:rsidR="007E5D08" w:rsidRPr="0045686D">
        <w:rPr>
          <w:rFonts w:ascii="Arial" w:hAnsi="Arial" w:cs="Arial"/>
          <w:b/>
          <w:color w:val="FF0000"/>
          <w:sz w:val="96"/>
          <w:szCs w:val="48"/>
          <w:lang w:val="es-ES"/>
        </w:rPr>
        <w:t xml:space="preserve"> </w:t>
      </w:r>
      <w:bookmarkStart w:id="0" w:name="_GoBack"/>
      <w:bookmarkEnd w:id="0"/>
      <w:r w:rsidR="0045686D" w:rsidRPr="0045686D">
        <w:rPr>
          <w:rFonts w:ascii="Arial" w:hAnsi="Arial" w:cs="Arial"/>
          <w:b/>
          <w:color w:val="FF0000"/>
          <w:sz w:val="96"/>
          <w:szCs w:val="48"/>
          <w:lang w:val="es-ES"/>
        </w:rPr>
        <w:t>INTEGRADAS</w:t>
      </w:r>
    </w:p>
    <w:p w14:paraId="13D88654" w14:textId="77777777" w:rsidR="00236176" w:rsidRPr="00CD5328" w:rsidRDefault="00236176" w:rsidP="00CD5328">
      <w:pPr>
        <w:widowControl w:val="0"/>
        <w:spacing w:after="0" w:line="240" w:lineRule="auto"/>
        <w:jc w:val="both"/>
        <w:rPr>
          <w:rFonts w:ascii="Arial" w:hAnsi="Arial" w:cs="Arial"/>
          <w:sz w:val="20"/>
        </w:rPr>
      </w:pPr>
    </w:p>
    <w:p w14:paraId="2FE93058" w14:textId="42A666E3" w:rsidR="003D6E99" w:rsidRDefault="003D6E99" w:rsidP="00CD5328">
      <w:pPr>
        <w:widowControl w:val="0"/>
        <w:spacing w:after="0" w:line="240" w:lineRule="auto"/>
        <w:jc w:val="both"/>
        <w:rPr>
          <w:rFonts w:ascii="Arial" w:hAnsi="Arial" w:cs="Arial"/>
          <w:sz w:val="20"/>
        </w:rPr>
      </w:pPr>
    </w:p>
    <w:p w14:paraId="43A68E26" w14:textId="04C5ED6F" w:rsidR="003D6E99" w:rsidRDefault="003D6E99" w:rsidP="00CD5328">
      <w:pPr>
        <w:widowControl w:val="0"/>
        <w:spacing w:after="0" w:line="240" w:lineRule="auto"/>
        <w:jc w:val="both"/>
        <w:rPr>
          <w:rFonts w:ascii="Arial" w:hAnsi="Arial" w:cs="Arial"/>
          <w:sz w:val="20"/>
        </w:rPr>
      </w:pPr>
      <w:r w:rsidRPr="00306F43">
        <w:rPr>
          <w:rFonts w:ascii="Arial" w:hAnsi="Arial" w:cs="Arial"/>
          <w:b/>
          <w:noProof/>
          <w:sz w:val="24"/>
        </w:rPr>
        <w:drawing>
          <wp:anchor distT="0" distB="0" distL="114935" distR="114935" simplePos="0" relativeHeight="251660288" behindDoc="0" locked="0" layoutInCell="1" allowOverlap="1" wp14:anchorId="643FCC78" wp14:editId="37D6E980">
            <wp:simplePos x="0" y="0"/>
            <wp:positionH relativeFrom="margin">
              <wp:posOffset>1831975</wp:posOffset>
            </wp:positionH>
            <wp:positionV relativeFrom="paragraph">
              <wp:posOffset>5715</wp:posOffset>
            </wp:positionV>
            <wp:extent cx="2089785" cy="1033145"/>
            <wp:effectExtent l="0" t="0" r="5715"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srcRect l="9772" t="22682" r="8962" b="10302"/>
                    <a:stretch>
                      <a:fillRect/>
                    </a:stretch>
                  </pic:blipFill>
                  <pic:spPr bwMode="auto">
                    <a:xfrm>
                      <a:off x="0" y="0"/>
                      <a:ext cx="2089785" cy="1033145"/>
                    </a:xfrm>
                    <a:prstGeom prst="rect">
                      <a:avLst/>
                    </a:prstGeom>
                    <a:solidFill>
                      <a:srgbClr val="FFFFFF"/>
                    </a:solidFill>
                    <a:ln w="9525">
                      <a:noFill/>
                      <a:miter lim="800000"/>
                      <a:headEnd/>
                      <a:tailEnd/>
                    </a:ln>
                  </pic:spPr>
                </pic:pic>
              </a:graphicData>
            </a:graphic>
          </wp:anchor>
        </w:drawing>
      </w:r>
    </w:p>
    <w:p w14:paraId="172B4DC4" w14:textId="77777777" w:rsidR="003D6E99" w:rsidRDefault="003D6E99" w:rsidP="00CD5328">
      <w:pPr>
        <w:widowControl w:val="0"/>
        <w:spacing w:after="0" w:line="240" w:lineRule="auto"/>
        <w:jc w:val="both"/>
        <w:rPr>
          <w:rFonts w:ascii="Arial" w:hAnsi="Arial" w:cs="Arial"/>
          <w:sz w:val="20"/>
        </w:rPr>
      </w:pPr>
    </w:p>
    <w:p w14:paraId="3FDBE889" w14:textId="0078C2B8" w:rsidR="003D6E99" w:rsidRDefault="003D6E99" w:rsidP="00CD5328">
      <w:pPr>
        <w:widowControl w:val="0"/>
        <w:spacing w:after="0" w:line="240" w:lineRule="auto"/>
        <w:jc w:val="both"/>
        <w:rPr>
          <w:rFonts w:ascii="Arial" w:hAnsi="Arial" w:cs="Arial"/>
          <w:sz w:val="20"/>
        </w:rPr>
      </w:pPr>
    </w:p>
    <w:p w14:paraId="7FAD2379" w14:textId="1D815F13" w:rsidR="003D6E99" w:rsidRDefault="003D6E99" w:rsidP="00CD5328">
      <w:pPr>
        <w:widowControl w:val="0"/>
        <w:spacing w:after="0" w:line="240" w:lineRule="auto"/>
        <w:jc w:val="both"/>
        <w:rPr>
          <w:rFonts w:ascii="Arial" w:hAnsi="Arial" w:cs="Arial"/>
          <w:sz w:val="20"/>
        </w:rPr>
      </w:pPr>
    </w:p>
    <w:p w14:paraId="4A62E983" w14:textId="64C6FD5B" w:rsidR="003D6E99" w:rsidRDefault="003D6E99" w:rsidP="00CD5328">
      <w:pPr>
        <w:widowControl w:val="0"/>
        <w:spacing w:after="0" w:line="240" w:lineRule="auto"/>
        <w:jc w:val="both"/>
        <w:rPr>
          <w:rFonts w:ascii="Arial" w:hAnsi="Arial" w:cs="Arial"/>
          <w:sz w:val="20"/>
        </w:rPr>
      </w:pPr>
    </w:p>
    <w:p w14:paraId="74A5FE95" w14:textId="23082568" w:rsidR="007E5D08" w:rsidRPr="00CD5328" w:rsidRDefault="007E5D08" w:rsidP="00CD5328">
      <w:pPr>
        <w:widowControl w:val="0"/>
        <w:spacing w:after="0" w:line="240" w:lineRule="auto"/>
        <w:jc w:val="both"/>
        <w:rPr>
          <w:rFonts w:ascii="Arial" w:hAnsi="Arial" w:cs="Arial"/>
          <w:sz w:val="20"/>
        </w:rPr>
      </w:pPr>
    </w:p>
    <w:p w14:paraId="1F249191" w14:textId="0A2A7B91" w:rsidR="00236176" w:rsidRDefault="00236176" w:rsidP="00CD5328">
      <w:pPr>
        <w:widowControl w:val="0"/>
        <w:spacing w:after="0" w:line="240" w:lineRule="auto"/>
        <w:jc w:val="both"/>
        <w:rPr>
          <w:rFonts w:ascii="Arial" w:hAnsi="Arial" w:cs="Arial"/>
          <w:sz w:val="20"/>
        </w:rPr>
      </w:pPr>
    </w:p>
    <w:p w14:paraId="1AD32027" w14:textId="3628153F" w:rsidR="003D6E99" w:rsidRDefault="003D6E99" w:rsidP="00CD5328">
      <w:pPr>
        <w:widowControl w:val="0"/>
        <w:spacing w:after="0" w:line="240" w:lineRule="auto"/>
        <w:jc w:val="both"/>
        <w:rPr>
          <w:rFonts w:ascii="Arial" w:hAnsi="Arial" w:cs="Arial"/>
          <w:sz w:val="20"/>
        </w:rPr>
      </w:pPr>
    </w:p>
    <w:p w14:paraId="3AC3D745" w14:textId="77777777" w:rsidR="003D6E99" w:rsidRPr="00CD5328" w:rsidRDefault="003D6E99" w:rsidP="00CD5328">
      <w:pPr>
        <w:widowControl w:val="0"/>
        <w:spacing w:after="0" w:line="240" w:lineRule="auto"/>
        <w:jc w:val="both"/>
        <w:rPr>
          <w:rFonts w:ascii="Arial" w:hAnsi="Arial" w:cs="Arial"/>
          <w:sz w:val="20"/>
        </w:rPr>
      </w:pPr>
    </w:p>
    <w:p w14:paraId="58F12FD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4DFD488A" w14:textId="615A759C" w:rsidR="003D6E99" w:rsidRPr="009C3F50" w:rsidRDefault="003D6E99" w:rsidP="003D6E99">
      <w:pPr>
        <w:widowControl w:val="0"/>
        <w:spacing w:after="0" w:line="240" w:lineRule="auto"/>
        <w:jc w:val="center"/>
        <w:rPr>
          <w:rFonts w:ascii="Arial" w:hAnsi="Arial" w:cs="Arial"/>
          <w:b/>
          <w:sz w:val="32"/>
          <w:szCs w:val="36"/>
        </w:rPr>
      </w:pPr>
      <w:r>
        <w:rPr>
          <w:rFonts w:ascii="Arial" w:hAnsi="Arial" w:cs="Arial"/>
          <w:b/>
          <w:sz w:val="32"/>
          <w:szCs w:val="36"/>
        </w:rPr>
        <w:t>Nº039</w:t>
      </w:r>
      <w:r w:rsidRPr="009C3F50">
        <w:rPr>
          <w:rFonts w:ascii="Arial" w:hAnsi="Arial" w:cs="Arial"/>
          <w:b/>
          <w:sz w:val="32"/>
          <w:szCs w:val="36"/>
        </w:rPr>
        <w:t>-2021-GRA-IREN SUR</w:t>
      </w:r>
    </w:p>
    <w:p w14:paraId="37C4D526" w14:textId="717EB209" w:rsidR="00236176" w:rsidRDefault="00236176" w:rsidP="00CD5328">
      <w:pPr>
        <w:widowControl w:val="0"/>
        <w:spacing w:after="0" w:line="240" w:lineRule="auto"/>
        <w:jc w:val="center"/>
        <w:rPr>
          <w:rFonts w:ascii="Arial" w:hAnsi="Arial" w:cs="Arial"/>
        </w:rPr>
      </w:pPr>
    </w:p>
    <w:p w14:paraId="170FC6D9" w14:textId="77777777" w:rsidR="003D6E99" w:rsidRPr="00A23525" w:rsidRDefault="003D6E99" w:rsidP="003D6E99">
      <w:pPr>
        <w:widowControl w:val="0"/>
        <w:spacing w:after="0" w:line="240" w:lineRule="auto"/>
        <w:jc w:val="center"/>
        <w:rPr>
          <w:rFonts w:ascii="Arial" w:hAnsi="Arial" w:cs="Arial"/>
          <w:b/>
          <w:sz w:val="28"/>
        </w:rPr>
      </w:pPr>
      <w:r w:rsidRPr="00A23525">
        <w:rPr>
          <w:rFonts w:ascii="Arial" w:hAnsi="Arial" w:cs="Arial"/>
          <w:b/>
          <w:sz w:val="28"/>
        </w:rPr>
        <w:t>PRIMERA CONVOCATORIA</w:t>
      </w:r>
    </w:p>
    <w:p w14:paraId="04E05C62" w14:textId="77777777" w:rsidR="00205EB9" w:rsidRPr="00CD5328" w:rsidRDefault="00205EB9" w:rsidP="00CD5328">
      <w:pPr>
        <w:widowControl w:val="0"/>
        <w:spacing w:after="0" w:line="240" w:lineRule="auto"/>
        <w:jc w:val="center"/>
        <w:rPr>
          <w:rFonts w:ascii="Arial" w:hAnsi="Arial" w:cs="Arial"/>
          <w:sz w:val="18"/>
        </w:rPr>
      </w:pPr>
    </w:p>
    <w:p w14:paraId="2E44DE4A" w14:textId="77777777" w:rsidR="00236176" w:rsidRPr="00CD5328" w:rsidRDefault="00236176" w:rsidP="00CD5328">
      <w:pPr>
        <w:widowControl w:val="0"/>
        <w:spacing w:after="0" w:line="240" w:lineRule="auto"/>
        <w:jc w:val="both"/>
        <w:rPr>
          <w:rFonts w:ascii="Arial" w:hAnsi="Arial" w:cs="Arial"/>
          <w:sz w:val="20"/>
        </w:rPr>
      </w:pPr>
    </w:p>
    <w:p w14:paraId="3A4C8027" w14:textId="70945662" w:rsidR="00236176" w:rsidRPr="00CD5328" w:rsidRDefault="00236176" w:rsidP="00CD5328">
      <w:pPr>
        <w:widowControl w:val="0"/>
        <w:spacing w:after="0" w:line="240" w:lineRule="auto"/>
        <w:jc w:val="both"/>
        <w:rPr>
          <w:rFonts w:ascii="Arial" w:hAnsi="Arial" w:cs="Arial"/>
          <w:sz w:val="20"/>
        </w:rPr>
      </w:pPr>
    </w:p>
    <w:p w14:paraId="23DD31EF" w14:textId="77777777" w:rsidR="00236176" w:rsidRPr="00CD5328" w:rsidRDefault="00236176" w:rsidP="00CD5328">
      <w:pPr>
        <w:widowControl w:val="0"/>
        <w:spacing w:after="0" w:line="240" w:lineRule="auto"/>
        <w:jc w:val="both"/>
        <w:rPr>
          <w:rFonts w:ascii="Arial" w:hAnsi="Arial" w:cs="Arial"/>
          <w:sz w:val="20"/>
        </w:rPr>
      </w:pPr>
    </w:p>
    <w:p w14:paraId="77D16886" w14:textId="77777777" w:rsidR="00236176" w:rsidRPr="00CD5328" w:rsidRDefault="00236176" w:rsidP="00CD5328">
      <w:pPr>
        <w:widowControl w:val="0"/>
        <w:spacing w:after="0" w:line="240" w:lineRule="auto"/>
        <w:jc w:val="both"/>
        <w:rPr>
          <w:rFonts w:ascii="Arial" w:hAnsi="Arial" w:cs="Arial"/>
          <w:sz w:val="20"/>
        </w:rPr>
      </w:pPr>
    </w:p>
    <w:p w14:paraId="37A3E08E"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4662CC">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p>
    <w:p w14:paraId="47693F9A" w14:textId="77777777" w:rsidR="003D6E99" w:rsidRPr="00E817B4" w:rsidRDefault="003D6E99" w:rsidP="003D6E99">
      <w:pPr>
        <w:widowControl w:val="0"/>
        <w:spacing w:after="0" w:line="240" w:lineRule="auto"/>
        <w:jc w:val="center"/>
        <w:rPr>
          <w:rFonts w:ascii="Arial" w:hAnsi="Arial" w:cs="Arial"/>
          <w:b/>
          <w:sz w:val="32"/>
        </w:rPr>
      </w:pPr>
      <w:r>
        <w:rPr>
          <w:rFonts w:ascii="Arial" w:hAnsi="Arial" w:cs="Arial"/>
          <w:b/>
          <w:sz w:val="32"/>
        </w:rPr>
        <w:t xml:space="preserve">ADQUISICIÓN DE GASES Y ELECTROLITOS ARTERIALES </w:t>
      </w:r>
      <w:r w:rsidRPr="00E817B4">
        <w:rPr>
          <w:rFonts w:ascii="Arial" w:hAnsi="Arial" w:cs="Arial"/>
          <w:b/>
          <w:sz w:val="32"/>
        </w:rPr>
        <w:t xml:space="preserve">CON EQUIPO EN CESIÓN DE USO PARA EL </w:t>
      </w:r>
      <w:r>
        <w:rPr>
          <w:rFonts w:ascii="Arial" w:hAnsi="Arial" w:cs="Arial"/>
          <w:b/>
          <w:sz w:val="32"/>
        </w:rPr>
        <w:t xml:space="preserve">SERVICIO DE PATOLOGÍA CLÍNICA </w:t>
      </w:r>
      <w:r w:rsidRPr="00E817B4">
        <w:rPr>
          <w:rFonts w:ascii="Arial" w:hAnsi="Arial" w:cs="Arial"/>
          <w:b/>
          <w:sz w:val="32"/>
        </w:rPr>
        <w:t>DEL IREN SUR</w:t>
      </w:r>
    </w:p>
    <w:p w14:paraId="51A818F6" w14:textId="77777777" w:rsidR="00236176" w:rsidRPr="00CD5328" w:rsidRDefault="00236176" w:rsidP="00CD5328">
      <w:pPr>
        <w:widowControl w:val="0"/>
        <w:spacing w:after="0" w:line="240" w:lineRule="auto"/>
        <w:jc w:val="both"/>
        <w:rPr>
          <w:rFonts w:ascii="Arial" w:hAnsi="Arial" w:cs="Arial"/>
          <w:sz w:val="20"/>
        </w:rPr>
      </w:pPr>
    </w:p>
    <w:p w14:paraId="38D275F3" w14:textId="77777777" w:rsidR="00236176" w:rsidRPr="00CD5328" w:rsidRDefault="00236176" w:rsidP="00CD5328">
      <w:pPr>
        <w:widowControl w:val="0"/>
        <w:spacing w:after="0" w:line="240" w:lineRule="auto"/>
        <w:jc w:val="both"/>
        <w:rPr>
          <w:rFonts w:ascii="Arial" w:hAnsi="Arial" w:cs="Arial"/>
          <w:sz w:val="20"/>
        </w:rPr>
      </w:pPr>
    </w:p>
    <w:p w14:paraId="7D03CA48" w14:textId="77777777" w:rsidR="00236176" w:rsidRPr="00CD5328" w:rsidRDefault="00236176" w:rsidP="00CD5328">
      <w:pPr>
        <w:widowControl w:val="0"/>
        <w:spacing w:after="0" w:line="240" w:lineRule="auto"/>
        <w:jc w:val="both"/>
        <w:rPr>
          <w:rFonts w:ascii="Arial" w:hAnsi="Arial" w:cs="Arial"/>
          <w:sz w:val="20"/>
        </w:rPr>
      </w:pPr>
    </w:p>
    <w:p w14:paraId="157438A6" w14:textId="77777777" w:rsidR="00236176" w:rsidRPr="00CD5328" w:rsidRDefault="00236176" w:rsidP="00CD5328">
      <w:pPr>
        <w:widowControl w:val="0"/>
        <w:spacing w:after="0" w:line="240" w:lineRule="auto"/>
        <w:jc w:val="both"/>
        <w:rPr>
          <w:rFonts w:ascii="Arial" w:hAnsi="Arial" w:cs="Arial"/>
          <w:sz w:val="20"/>
        </w:rPr>
      </w:pPr>
    </w:p>
    <w:p w14:paraId="26AE01F6" w14:textId="77777777" w:rsidR="00236176" w:rsidRPr="00CD5328" w:rsidRDefault="00236176" w:rsidP="00CD5328">
      <w:pPr>
        <w:widowControl w:val="0"/>
        <w:spacing w:after="0" w:line="240" w:lineRule="auto"/>
        <w:jc w:val="both"/>
        <w:rPr>
          <w:rFonts w:ascii="Arial" w:hAnsi="Arial" w:cs="Arial"/>
          <w:sz w:val="20"/>
        </w:rPr>
      </w:pPr>
    </w:p>
    <w:p w14:paraId="7C8E030B" w14:textId="77777777" w:rsidR="00DA212A" w:rsidRPr="00CD5328" w:rsidRDefault="00DA212A" w:rsidP="00CD5328">
      <w:pPr>
        <w:widowControl w:val="0"/>
        <w:spacing w:after="0" w:line="240" w:lineRule="auto"/>
        <w:jc w:val="both"/>
        <w:rPr>
          <w:rFonts w:ascii="Arial" w:hAnsi="Arial" w:cs="Arial"/>
          <w:sz w:val="20"/>
        </w:rPr>
      </w:pPr>
    </w:p>
    <w:p w14:paraId="6F17C48A" w14:textId="77777777" w:rsidR="00DA212A" w:rsidRPr="00CD5328" w:rsidRDefault="00DA212A" w:rsidP="00CD5328">
      <w:pPr>
        <w:widowControl w:val="0"/>
        <w:spacing w:after="0" w:line="240" w:lineRule="auto"/>
        <w:jc w:val="both"/>
        <w:rPr>
          <w:rFonts w:ascii="Arial" w:hAnsi="Arial" w:cs="Arial"/>
          <w:sz w:val="20"/>
        </w:rPr>
      </w:pPr>
    </w:p>
    <w:p w14:paraId="7DDBD299" w14:textId="77777777" w:rsidR="00DA212A" w:rsidRPr="00CD5328" w:rsidRDefault="00DA212A" w:rsidP="00CD5328">
      <w:pPr>
        <w:widowControl w:val="0"/>
        <w:spacing w:after="0" w:line="240" w:lineRule="auto"/>
        <w:jc w:val="both"/>
        <w:rPr>
          <w:rFonts w:ascii="Arial" w:hAnsi="Arial" w:cs="Arial"/>
          <w:sz w:val="20"/>
        </w:rPr>
      </w:pPr>
    </w:p>
    <w:p w14:paraId="752B2A25" w14:textId="77777777" w:rsidR="00DA212A" w:rsidRPr="00CD5328" w:rsidRDefault="00DA212A" w:rsidP="00CD5328">
      <w:pPr>
        <w:widowControl w:val="0"/>
        <w:spacing w:after="0" w:line="240" w:lineRule="auto"/>
        <w:jc w:val="both"/>
        <w:rPr>
          <w:rFonts w:ascii="Arial" w:hAnsi="Arial" w:cs="Arial"/>
          <w:sz w:val="20"/>
        </w:rPr>
      </w:pPr>
    </w:p>
    <w:p w14:paraId="13FCC34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2DD5689" w14:textId="77777777" w:rsidR="00AB6B1D" w:rsidRPr="003B3389" w:rsidRDefault="00AB6B1D" w:rsidP="00AB6B1D">
      <w:pPr>
        <w:widowControl w:val="0"/>
        <w:spacing w:after="0" w:line="240" w:lineRule="auto"/>
        <w:rPr>
          <w:rFonts w:ascii="Arial" w:hAnsi="Arial" w:cs="Arial"/>
          <w:sz w:val="20"/>
        </w:rPr>
      </w:pPr>
    </w:p>
    <w:p w14:paraId="604D9F62" w14:textId="77777777" w:rsidR="00AB6B1D" w:rsidRPr="003B3389" w:rsidRDefault="00AB6B1D" w:rsidP="00AB6B1D">
      <w:pPr>
        <w:widowControl w:val="0"/>
        <w:spacing w:after="0" w:line="240" w:lineRule="auto"/>
        <w:rPr>
          <w:rFonts w:ascii="Arial" w:hAnsi="Arial" w:cs="Arial"/>
          <w:sz w:val="20"/>
        </w:rPr>
      </w:pPr>
    </w:p>
    <w:p w14:paraId="1CE855BC" w14:textId="77777777" w:rsidR="00AB6B1D" w:rsidRPr="003B3389" w:rsidRDefault="00AB6B1D" w:rsidP="00AB6B1D">
      <w:pPr>
        <w:widowControl w:val="0"/>
        <w:spacing w:after="0" w:line="240" w:lineRule="auto"/>
        <w:rPr>
          <w:rFonts w:ascii="Arial" w:hAnsi="Arial" w:cs="Arial"/>
          <w:sz w:val="20"/>
        </w:rPr>
      </w:pPr>
    </w:p>
    <w:p w14:paraId="182DCCB0" w14:textId="77777777" w:rsidR="00AB6B1D" w:rsidRPr="003B3389" w:rsidRDefault="00AB6B1D" w:rsidP="00AB6B1D">
      <w:pPr>
        <w:widowControl w:val="0"/>
        <w:spacing w:after="0" w:line="240" w:lineRule="auto"/>
        <w:rPr>
          <w:rFonts w:ascii="Arial" w:hAnsi="Arial" w:cs="Arial"/>
          <w:sz w:val="20"/>
        </w:rPr>
      </w:pPr>
    </w:p>
    <w:p w14:paraId="3012490A" w14:textId="77777777" w:rsidR="00AB6B1D" w:rsidRPr="003B3389" w:rsidRDefault="00AB6B1D" w:rsidP="00AB6B1D">
      <w:pPr>
        <w:widowControl w:val="0"/>
        <w:spacing w:after="0" w:line="240" w:lineRule="auto"/>
        <w:rPr>
          <w:rFonts w:ascii="Arial" w:hAnsi="Arial" w:cs="Arial"/>
          <w:sz w:val="20"/>
        </w:rPr>
      </w:pPr>
    </w:p>
    <w:p w14:paraId="4888DAF3" w14:textId="77777777" w:rsidR="00AB6B1D" w:rsidRPr="003B3389" w:rsidRDefault="00AB6B1D" w:rsidP="00AB6B1D">
      <w:pPr>
        <w:widowControl w:val="0"/>
        <w:spacing w:after="0" w:line="240" w:lineRule="auto"/>
        <w:rPr>
          <w:rFonts w:ascii="Arial" w:hAnsi="Arial" w:cs="Arial"/>
          <w:sz w:val="20"/>
        </w:rPr>
      </w:pPr>
    </w:p>
    <w:p w14:paraId="45447FB5" w14:textId="77777777" w:rsidR="00AB6B1D" w:rsidRPr="003B3389" w:rsidRDefault="00AB6B1D" w:rsidP="00AB6B1D">
      <w:pPr>
        <w:widowControl w:val="0"/>
        <w:spacing w:after="0" w:line="240" w:lineRule="auto"/>
        <w:rPr>
          <w:rFonts w:ascii="Arial" w:hAnsi="Arial" w:cs="Arial"/>
          <w:sz w:val="20"/>
        </w:rPr>
      </w:pPr>
    </w:p>
    <w:p w14:paraId="6FE41E04" w14:textId="77777777" w:rsidR="00AB6B1D" w:rsidRPr="003B3389" w:rsidRDefault="00AB6B1D" w:rsidP="00AB6B1D">
      <w:pPr>
        <w:widowControl w:val="0"/>
        <w:spacing w:after="0" w:line="240" w:lineRule="auto"/>
        <w:rPr>
          <w:rFonts w:ascii="Arial" w:hAnsi="Arial" w:cs="Arial"/>
          <w:sz w:val="20"/>
        </w:rPr>
      </w:pPr>
    </w:p>
    <w:p w14:paraId="1D606270" w14:textId="77777777" w:rsidR="00AB6B1D" w:rsidRPr="003B3389" w:rsidRDefault="00AB6B1D" w:rsidP="00AB6B1D">
      <w:pPr>
        <w:widowControl w:val="0"/>
        <w:spacing w:after="0" w:line="240" w:lineRule="auto"/>
        <w:rPr>
          <w:rFonts w:ascii="Arial" w:hAnsi="Arial" w:cs="Arial"/>
          <w:sz w:val="20"/>
        </w:rPr>
      </w:pPr>
    </w:p>
    <w:p w14:paraId="15AD1438" w14:textId="77777777" w:rsidR="00AB6B1D" w:rsidRPr="003B3389" w:rsidRDefault="00AB6B1D" w:rsidP="00AB6B1D">
      <w:pPr>
        <w:widowControl w:val="0"/>
        <w:spacing w:after="0" w:line="240" w:lineRule="auto"/>
        <w:rPr>
          <w:rFonts w:ascii="Arial" w:hAnsi="Arial" w:cs="Arial"/>
          <w:sz w:val="20"/>
        </w:rPr>
      </w:pPr>
    </w:p>
    <w:p w14:paraId="2BED5E4B" w14:textId="77777777" w:rsidR="00AB6B1D" w:rsidRDefault="00AB6B1D" w:rsidP="00AB6B1D">
      <w:pPr>
        <w:widowControl w:val="0"/>
        <w:spacing w:after="0" w:line="240" w:lineRule="auto"/>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28742D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A1B5BA4"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21A0EDBD" w14:textId="05C075B2"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760A8030" w14:textId="3BC5AB23" w:rsidR="00296F94" w:rsidRPr="003D6E99" w:rsidRDefault="00B52A76" w:rsidP="003D6E99">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0BE4B983" w14:textId="77777777" w:rsidR="00296F94" w:rsidRPr="00E638BD" w:rsidRDefault="00296F94" w:rsidP="00FA2C25">
      <w:pPr>
        <w:pStyle w:val="WW-Textosinformato"/>
        <w:widowControl w:val="0"/>
        <w:ind w:left="72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30E5B918" w14:textId="77777777"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65F52AE1" w14:textId="596B217F" w:rsidR="0050782E" w:rsidRPr="00BE4440" w:rsidRDefault="0050782E" w:rsidP="003D6E99">
      <w:pPr>
        <w:pStyle w:val="Sangra3detindependiente"/>
        <w:widowControl w:val="0"/>
        <w:ind w:left="0"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8"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9"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77B8A803" w14:textId="1B7BD622" w:rsidR="0050782E" w:rsidRPr="00C600C7" w:rsidRDefault="0050782E" w:rsidP="003D6E99">
      <w:pPr>
        <w:pStyle w:val="Sangra3detindependiente"/>
        <w:widowControl w:val="0"/>
        <w:ind w:left="0"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54F37F69" w14:textId="77777777"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6E9E2AF2" w14:textId="005102F1" w:rsidR="006C0529" w:rsidRPr="00F710C3" w:rsidRDefault="006C0529" w:rsidP="003D6E99">
      <w:pPr>
        <w:pStyle w:val="Sangra3detindependiente"/>
        <w:widowControl w:val="0"/>
        <w:ind w:left="0"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lastRenderedPageBreak/>
              <w:t>Cuando exista divergencia entre lo indicado en el pliego de absolución de consultas y observaciones y la integración de bases, prevalece lo absuelto en el referido pliego; sin perjuicio, del deslinde de responsabilidades correspondiente.</w:t>
            </w:r>
          </w:p>
        </w:tc>
      </w:tr>
    </w:tbl>
    <w:p w14:paraId="7A3E3196" w14:textId="40572FA9" w:rsidR="0010215E" w:rsidRPr="003D6E99" w:rsidRDefault="0010215E" w:rsidP="003D6E99">
      <w:pPr>
        <w:widowControl w:val="0"/>
        <w:spacing w:after="0" w:line="240" w:lineRule="auto"/>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77777777"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5D7E6FAF" w14:textId="0B213701" w:rsidR="00BF55A0" w:rsidRDefault="00BF55A0" w:rsidP="003D6E99">
      <w:pPr>
        <w:pStyle w:val="WW-Textosinformato"/>
        <w:widowControl w:val="0"/>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Pr="003D6E99" w:rsidRDefault="000072BD" w:rsidP="000072BD">
      <w:pPr>
        <w:widowControl w:val="0"/>
        <w:spacing w:after="0" w:line="240" w:lineRule="auto"/>
        <w:ind w:left="709"/>
        <w:jc w:val="both"/>
        <w:rPr>
          <w:rFonts w:ascii="Arial" w:hAnsi="Arial" w:cs="Arial"/>
          <w:sz w:val="1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3D6E99" w:rsidRDefault="00AF6E6E" w:rsidP="00080F1C">
      <w:pPr>
        <w:widowControl w:val="0"/>
        <w:spacing w:after="0" w:line="240" w:lineRule="auto"/>
        <w:ind w:left="709"/>
        <w:jc w:val="both"/>
        <w:rPr>
          <w:rFonts w:ascii="Arial" w:hAnsi="Arial" w:cs="Arial"/>
          <w:sz w:val="12"/>
        </w:rPr>
      </w:pPr>
    </w:p>
    <w:p w14:paraId="549CEA42" w14:textId="5A126962" w:rsidR="00126E45" w:rsidRDefault="002B48D7" w:rsidP="003D6E99">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14:paraId="0F61A873" w14:textId="77777777" w:rsidR="003D6E99" w:rsidRPr="003D6E99" w:rsidRDefault="003D6E99" w:rsidP="003D6E99">
      <w:pPr>
        <w:spacing w:after="0" w:line="240" w:lineRule="auto"/>
        <w:ind w:left="709"/>
        <w:jc w:val="both"/>
        <w:rPr>
          <w:rFonts w:ascii="Arial" w:hAnsi="Arial" w:cs="Arial"/>
          <w:color w:val="auto"/>
          <w:sz w:val="20"/>
          <w:lang w:val="es-ES"/>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129CBA87" w14:textId="77777777"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21AC93DA" w14:textId="77777777" w:rsidR="00254328" w:rsidRDefault="00254328" w:rsidP="00126E45">
      <w:pPr>
        <w:spacing w:after="0" w:line="240" w:lineRule="auto"/>
        <w:ind w:left="720"/>
        <w:jc w:val="both"/>
        <w:rPr>
          <w:rFonts w:ascii="Arial" w:hAnsi="Arial" w:cs="Arial"/>
          <w:color w:val="auto"/>
          <w:sz w:val="20"/>
          <w:lang w:val="es-ES"/>
        </w:rPr>
      </w:pPr>
    </w:p>
    <w:p w14:paraId="3F7B7A96" w14:textId="6F8E55D2" w:rsidR="003C7D34" w:rsidRPr="003D6E99" w:rsidRDefault="00381C25" w:rsidP="003D6E99">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lastRenderedPageBreak/>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358114B5" w14:textId="0932B18C" w:rsidR="007E0879" w:rsidRPr="008D26EA" w:rsidRDefault="007E0879" w:rsidP="003D6E99">
      <w:pPr>
        <w:pStyle w:val="WW-Textosinformato"/>
        <w:widowControl w:val="0"/>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1"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1"/>
    </w:p>
    <w:p w14:paraId="2AB963E9" w14:textId="77777777" w:rsidR="0022758D" w:rsidRDefault="0022758D" w:rsidP="00126E45">
      <w:pPr>
        <w:pStyle w:val="Textosinformato"/>
        <w:ind w:left="709"/>
        <w:rPr>
          <w:rFonts w:ascii="Arial" w:eastAsia="Batang" w:hAnsi="Arial" w:cs="Arial"/>
          <w:color w:val="000000"/>
          <w:lang w:val="es-PE" w:eastAsia="es-PE"/>
        </w:rPr>
      </w:pPr>
    </w:p>
    <w:p w14:paraId="57B3472D" w14:textId="51DBA743" w:rsidR="007E0879" w:rsidRDefault="00126E45" w:rsidP="003D6E9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0C5B81D5"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2D908898" w14:textId="77777777" w:rsidR="006F14A6" w:rsidRDefault="006F14A6" w:rsidP="00B70080">
      <w:pPr>
        <w:pStyle w:val="WW-Textosinformato"/>
        <w:widowControl w:val="0"/>
        <w:ind w:left="709"/>
        <w:jc w:val="both"/>
        <w:rPr>
          <w:rFonts w:ascii="Arial" w:hAnsi="Arial" w:cs="Arial"/>
          <w:b/>
        </w:rPr>
      </w:pP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4CCD8E38" w14:textId="77777777"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2"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2"/>
      <w:r w:rsidRPr="00C757C8">
        <w:rPr>
          <w:rFonts w:ascii="Arial" w:hAnsi="Arial" w:cs="Arial"/>
          <w:color w:val="auto"/>
          <w:sz w:val="20"/>
          <w:lang w:val="es-ES"/>
        </w:rPr>
        <w:t xml:space="preserve"> </w:t>
      </w:r>
    </w:p>
    <w:p w14:paraId="1C1FAAE4" w14:textId="11AA5DC1" w:rsidR="00EC10EA" w:rsidRPr="003D6E99" w:rsidRDefault="00EC10EA" w:rsidP="003D6E99">
      <w:pPr>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6FEF5E07"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4CF71D3E" w14:textId="77777777" w:rsidR="00F97985" w:rsidRDefault="00F97985" w:rsidP="00CD5328">
      <w:pPr>
        <w:widowControl w:val="0"/>
        <w:spacing w:after="0" w:line="240" w:lineRule="auto"/>
        <w:ind w:left="708"/>
        <w:jc w:val="both"/>
        <w:rPr>
          <w:rFonts w:ascii="Arial" w:hAnsi="Arial" w:cs="Arial"/>
        </w:rPr>
      </w:pP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14:paraId="5D469A4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789AC261"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CBF2A34" w14:textId="77777777" w:rsidTr="009A7ECC">
        <w:tc>
          <w:tcPr>
            <w:tcW w:w="8813" w:type="dxa"/>
          </w:tcPr>
          <w:p w14:paraId="642002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FC4F421"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w:t>
      </w:r>
      <w:r w:rsidR="00DE0E62">
        <w:rPr>
          <w:rFonts w:ascii="Arial" w:hAnsi="Arial" w:cs="Arial"/>
          <w:color w:val="auto"/>
          <w:sz w:val="20"/>
          <w:lang w:val="es-ES"/>
        </w:rPr>
        <w:t>doscientos</w:t>
      </w:r>
      <w:r w:rsidRPr="00096DB3">
        <w:rPr>
          <w:rFonts w:ascii="Arial" w:hAnsi="Arial" w:cs="Arial"/>
          <w:color w:val="auto"/>
          <w:sz w:val="20"/>
          <w:lang w:val="es-ES"/>
        </w:rPr>
        <w:t xml:space="preserve"> mil Soles (S/ </w:t>
      </w:r>
      <w:r w:rsidR="00DE0E6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1D750CFE"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2E802106" w14:textId="047FB83A" w:rsidR="00E251B4" w:rsidRDefault="00E251B4" w:rsidP="00C742F5">
      <w:pPr>
        <w:pStyle w:val="Prrafodelista"/>
        <w:widowControl w:val="0"/>
        <w:spacing w:after="0" w:line="240" w:lineRule="auto"/>
        <w:ind w:left="1134"/>
        <w:jc w:val="both"/>
        <w:rPr>
          <w:rFonts w:ascii="Arial" w:hAnsi="Arial" w:cs="Arial"/>
          <w:sz w:val="20"/>
        </w:rPr>
      </w:pPr>
    </w:p>
    <w:p w14:paraId="32CB42C4" w14:textId="77777777" w:rsidR="00E251B4" w:rsidRDefault="00E251B4" w:rsidP="00C742F5">
      <w:pPr>
        <w:pStyle w:val="Prrafodelista"/>
        <w:widowControl w:val="0"/>
        <w:spacing w:after="0" w:line="240" w:lineRule="auto"/>
        <w:ind w:left="1134"/>
        <w:jc w:val="both"/>
        <w:rPr>
          <w:rFonts w:ascii="Arial" w:hAnsi="Arial" w:cs="Arial"/>
          <w:sz w:val="20"/>
        </w:rPr>
      </w:pP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39CE9" w14:textId="77777777" w:rsidR="00B16D4D" w:rsidRPr="008B6CCA" w:rsidRDefault="00B16D4D"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lastRenderedPageBreak/>
              <w:t xml:space="preserve">En los contratos cuyos montos sean iguales o menores a </w:t>
            </w:r>
            <w:r w:rsidR="00DE0E62" w:rsidRPr="008B6CCA">
              <w:rPr>
                <w:rFonts w:ascii="Arial" w:hAnsi="Arial" w:cs="Arial"/>
                <w:b w:val="0"/>
                <w:bCs w:val="0"/>
                <w:i/>
                <w:color w:val="0000FF"/>
                <w:sz w:val="19"/>
                <w:szCs w:val="19"/>
              </w:rPr>
              <w:t>doscientos mil Soles (S/ 200,000.00)</w:t>
            </w:r>
            <w:r w:rsidRPr="008B6CCA">
              <w:rPr>
                <w:rFonts w:ascii="Arial" w:hAnsi="Arial" w:cs="Arial"/>
                <w:b w:val="0"/>
                <w:bCs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sidRPr="008B6CCA">
              <w:rPr>
                <w:rFonts w:ascii="Arial" w:hAnsi="Arial" w:cs="Arial"/>
                <w:b w:val="0"/>
                <w:bCs w:val="0"/>
                <w:i/>
                <w:color w:val="0000FF"/>
                <w:sz w:val="19"/>
                <w:szCs w:val="19"/>
              </w:rPr>
              <w:t>n</w:t>
            </w:r>
            <w:r w:rsidRPr="008B6CCA">
              <w:rPr>
                <w:rFonts w:ascii="Arial" w:hAnsi="Arial" w:cs="Arial"/>
                <w:b w:val="0"/>
                <w:bCs w:val="0"/>
                <w:i/>
                <w:color w:val="0000FF"/>
                <w:sz w:val="19"/>
                <w:szCs w:val="19"/>
              </w:rPr>
              <w:t xml:space="preserve"> el monto señalado anteriormente, conforme a lo dispuesto en el </w:t>
            </w:r>
            <w:r w:rsidR="00EE1E7D" w:rsidRPr="008B6CCA">
              <w:rPr>
                <w:rFonts w:ascii="Arial" w:hAnsi="Arial" w:cs="Arial"/>
                <w:b w:val="0"/>
                <w:bCs w:val="0"/>
                <w:i/>
                <w:color w:val="0000FF"/>
                <w:sz w:val="19"/>
                <w:szCs w:val="19"/>
              </w:rPr>
              <w:t xml:space="preserve">literal a) del artículo 152 </w:t>
            </w:r>
            <w:r w:rsidRPr="008B6CCA">
              <w:rPr>
                <w:rFonts w:ascii="Arial" w:hAnsi="Arial" w:cs="Arial"/>
                <w:b w:val="0"/>
                <w:bCs w:val="0"/>
                <w:i/>
                <w:color w:val="0000FF"/>
                <w:sz w:val="19"/>
                <w:szCs w:val="19"/>
              </w:rPr>
              <w:t>del Reglamento.</w:t>
            </w:r>
          </w:p>
          <w:p w14:paraId="66A56567" w14:textId="77777777" w:rsidR="008B6CCA" w:rsidRPr="008B6CCA" w:rsidRDefault="008B6CCA" w:rsidP="008B6CCA">
            <w:pPr>
              <w:widowControl w:val="0"/>
              <w:spacing w:after="0" w:line="240" w:lineRule="auto"/>
              <w:ind w:left="208" w:hanging="283"/>
              <w:jc w:val="both"/>
              <w:rPr>
                <w:rFonts w:ascii="Arial" w:hAnsi="Arial" w:cs="Arial"/>
                <w:b w:val="0"/>
                <w:bCs w:val="0"/>
                <w:color w:val="0000FF"/>
                <w:sz w:val="19"/>
                <w:szCs w:val="19"/>
                <w:lang w:val="es-ES"/>
              </w:rPr>
            </w:pPr>
          </w:p>
          <w:p w14:paraId="46C850A7" w14:textId="78B17970" w:rsidR="008B6CCA" w:rsidRPr="008B6CCA" w:rsidRDefault="008B6CCA"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 porcentaje que es retenido por la Entidad durante la primera mitad del número total de pagos a realizarse, de forma prorrateada en cada pago, con cargo a ser devuelto a la finalización del mismo, conforme lo establecen los numerales 149.4 y 149.5 del artículo 149 del Reglamento</w:t>
            </w:r>
            <w:r>
              <w:t xml:space="preserve"> </w:t>
            </w:r>
            <w:r w:rsidRPr="008B6CCA">
              <w:rPr>
                <w:rFonts w:ascii="Arial" w:hAnsi="Arial" w:cs="Arial"/>
                <w:b w:val="0"/>
                <w:bCs w:val="0"/>
                <w:i/>
                <w:color w:val="0000FF"/>
                <w:sz w:val="19"/>
                <w:szCs w:val="19"/>
              </w:rPr>
              <w:t xml:space="preserve">y </w:t>
            </w:r>
            <w:r>
              <w:rPr>
                <w:rFonts w:ascii="Arial" w:hAnsi="Arial" w:cs="Arial"/>
                <w:b w:val="0"/>
                <w:bCs w:val="0"/>
                <w:i/>
                <w:color w:val="0000FF"/>
                <w:sz w:val="19"/>
                <w:szCs w:val="19"/>
              </w:rPr>
              <w:t xml:space="preserve">el </w:t>
            </w:r>
            <w:r w:rsidRPr="008B6CCA">
              <w:rPr>
                <w:rFonts w:ascii="Arial" w:hAnsi="Arial" w:cs="Arial"/>
                <w:b w:val="0"/>
                <w:bCs w:val="0"/>
                <w:i/>
                <w:color w:val="0000FF"/>
                <w:sz w:val="19"/>
                <w:szCs w:val="19"/>
              </w:rPr>
              <w:t>numeral 151.2 del artículo 151 del Reglamento.</w:t>
            </w:r>
          </w:p>
          <w:p w14:paraId="635B7609" w14:textId="478B51A7" w:rsidR="008B6CCA" w:rsidRPr="008C72F2" w:rsidRDefault="008B6CCA" w:rsidP="008B6CCA">
            <w:pPr>
              <w:widowControl w:val="0"/>
              <w:spacing w:after="0" w:line="240" w:lineRule="auto"/>
              <w:ind w:left="34"/>
              <w:jc w:val="both"/>
              <w:rPr>
                <w:rFonts w:ascii="Arial" w:hAnsi="Arial" w:cs="Arial"/>
                <w:bCs w:val="0"/>
                <w:i/>
                <w:color w:val="0000FF"/>
                <w:sz w:val="19"/>
                <w:szCs w:val="19"/>
              </w:rPr>
            </w:pP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lastRenderedPageBreak/>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conformidad se emite en un plazo máximo de siete (7) días de producida la recepción salvo </w:t>
      </w:r>
      <w:r w:rsidRPr="0045219A">
        <w:rPr>
          <w:b w:val="0"/>
          <w:caps w:val="0"/>
          <w:color w:val="auto"/>
          <w:lang w:eastAsia="es-ES"/>
        </w:rPr>
        <w:lastRenderedPageBreak/>
        <w:t>que se requiera efectuar pruebas que permitan verificar el cumplimiento de la obligación, en cuyo caso la conformidad se emite en un plazo máximo de quince (15) días, bajo responsabilidad del 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42E0D326" w14:textId="77777777" w:rsidR="00792DC0" w:rsidRDefault="00792DC0" w:rsidP="00444493">
      <w:pPr>
        <w:pStyle w:val="Prrafodelista"/>
        <w:widowControl w:val="0"/>
        <w:spacing w:after="0" w:line="240" w:lineRule="auto"/>
        <w:ind w:left="426"/>
        <w:jc w:val="both"/>
        <w:rPr>
          <w:rFonts w:ascii="Arial" w:hAnsi="Arial" w:cs="Arial"/>
          <w:sz w:val="20"/>
        </w:rPr>
      </w:pPr>
    </w:p>
    <w:p w14:paraId="173C0AD5" w14:textId="1ADD9D1B" w:rsidR="0010215E" w:rsidRDefault="000039DB" w:rsidP="00444493">
      <w:pPr>
        <w:pStyle w:val="Prrafodelista"/>
        <w:widowControl w:val="0"/>
        <w:spacing w:after="0" w:line="240" w:lineRule="auto"/>
        <w:ind w:left="426"/>
        <w:jc w:val="both"/>
        <w:rPr>
          <w:rFonts w:ascii="Arial" w:hAnsi="Arial" w:cs="Arial"/>
          <w:sz w:val="20"/>
        </w:rPr>
      </w:pPr>
      <w:r>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0070027" w14:textId="77777777"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28C9AC" w14:textId="77777777" w:rsidTr="00AD0AB4">
        <w:tc>
          <w:tcPr>
            <w:tcW w:w="9064"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4ABC2245" w14:textId="07FEB797" w:rsidR="003E22A2" w:rsidRDefault="003E22A2" w:rsidP="00056E1A">
      <w:pPr>
        <w:widowControl w:val="0"/>
        <w:spacing w:after="0" w:line="240" w:lineRule="auto"/>
        <w:jc w:val="both"/>
        <w:rPr>
          <w:rFonts w:ascii="Arial" w:hAnsi="Arial" w:cs="Arial"/>
        </w:rPr>
      </w:pPr>
    </w:p>
    <w:p w14:paraId="2E7B940D" w14:textId="77777777" w:rsidR="00AE3042" w:rsidRPr="00CD5328" w:rsidRDefault="00AE3042" w:rsidP="00CD5328">
      <w:pPr>
        <w:widowControl w:val="0"/>
        <w:spacing w:after="0" w:line="240" w:lineRule="auto"/>
        <w:ind w:left="96"/>
        <w:jc w:val="both"/>
        <w:rPr>
          <w:rFonts w:ascii="Arial" w:hAnsi="Arial" w:cs="Arial"/>
        </w:rPr>
      </w:pPr>
    </w:p>
    <w:p w14:paraId="55EB7F2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67AD3FD"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1BCDE81A" w14:textId="77777777" w:rsidTr="00AD0AB4">
        <w:trPr>
          <w:trHeight w:val="397"/>
        </w:trPr>
        <w:tc>
          <w:tcPr>
            <w:tcW w:w="2288" w:type="dxa"/>
          </w:tcPr>
          <w:p w14:paraId="7123674D"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763EDF5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50C16A7" w14:textId="4DDD47E8" w:rsidR="00AD0AB4" w:rsidRPr="00CD5328" w:rsidRDefault="00792DC0" w:rsidP="00CD5328">
            <w:pPr>
              <w:widowControl w:val="0"/>
              <w:spacing w:after="0" w:line="240" w:lineRule="auto"/>
              <w:rPr>
                <w:rFonts w:ascii="Arial" w:hAnsi="Arial" w:cs="Arial"/>
                <w:sz w:val="20"/>
              </w:rPr>
            </w:pPr>
            <w:r>
              <w:rPr>
                <w:rFonts w:ascii="Calibri" w:hAnsi="Calibri" w:cs="Calibri"/>
                <w:lang w:val="pt-BR"/>
              </w:rPr>
              <w:t>INSTITUTO REGIONAL DE ENFERMEDADES NEOPLÁSICAS DEL SUR</w:t>
            </w:r>
          </w:p>
        </w:tc>
      </w:tr>
      <w:tr w:rsidR="00AD0AB4" w:rsidRPr="00CD5328" w14:paraId="3998F410" w14:textId="77777777" w:rsidTr="00AD0AB4">
        <w:trPr>
          <w:trHeight w:val="397"/>
        </w:trPr>
        <w:tc>
          <w:tcPr>
            <w:tcW w:w="2288" w:type="dxa"/>
          </w:tcPr>
          <w:p w14:paraId="454DE258"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7F12CF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A563E18" w14:textId="7047C28C" w:rsidR="00AD0AB4" w:rsidRPr="00CD5328" w:rsidRDefault="00792DC0" w:rsidP="00CD5328">
            <w:pPr>
              <w:widowControl w:val="0"/>
              <w:spacing w:after="0" w:line="240" w:lineRule="auto"/>
              <w:rPr>
                <w:rFonts w:ascii="Arial" w:hAnsi="Arial" w:cs="Arial"/>
                <w:sz w:val="20"/>
              </w:rPr>
            </w:pPr>
            <w:r>
              <w:rPr>
                <w:rFonts w:ascii="Calibri" w:hAnsi="Calibri" w:cs="Calibri"/>
                <w:lang w:val="pt-BR"/>
              </w:rPr>
              <w:t>20454984847</w:t>
            </w:r>
          </w:p>
        </w:tc>
      </w:tr>
      <w:tr w:rsidR="00792DC0" w:rsidRPr="00CD5328" w14:paraId="65E64A4D" w14:textId="77777777" w:rsidTr="00AD0AB4">
        <w:trPr>
          <w:trHeight w:val="397"/>
        </w:trPr>
        <w:tc>
          <w:tcPr>
            <w:tcW w:w="2288" w:type="dxa"/>
          </w:tcPr>
          <w:p w14:paraId="3BD7DF62" w14:textId="77777777" w:rsidR="00792DC0" w:rsidRPr="00CD5328" w:rsidRDefault="00792DC0" w:rsidP="00792DC0">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3A176B6" w14:textId="77777777" w:rsidR="00792DC0" w:rsidRPr="00CD5328" w:rsidRDefault="00792DC0" w:rsidP="00792DC0">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6492C2AB" w14:textId="77777777" w:rsidR="00792DC0" w:rsidRDefault="00792DC0" w:rsidP="00792DC0">
            <w:pPr>
              <w:widowControl w:val="0"/>
              <w:spacing w:after="0" w:line="240" w:lineRule="auto"/>
              <w:rPr>
                <w:rFonts w:ascii="Calibri" w:hAnsi="Calibri" w:cs="Calibri"/>
              </w:rPr>
            </w:pPr>
            <w:r>
              <w:rPr>
                <w:rFonts w:ascii="Calibri" w:hAnsi="Calibri" w:cs="Calibri"/>
              </w:rPr>
              <w:t>Av. De La Salud S/N parte posterior del Hospital Regional Honorio Delgado en Distrito, Provincia y Departamento de Arequipa</w:t>
            </w:r>
          </w:p>
          <w:p w14:paraId="4454023A" w14:textId="417C9CA8" w:rsidR="00792DC0" w:rsidRPr="00CD5328" w:rsidRDefault="00792DC0" w:rsidP="00792DC0">
            <w:pPr>
              <w:widowControl w:val="0"/>
              <w:spacing w:after="0" w:line="240" w:lineRule="auto"/>
              <w:rPr>
                <w:rFonts w:ascii="Arial" w:hAnsi="Arial" w:cs="Arial"/>
                <w:sz w:val="20"/>
              </w:rPr>
            </w:pPr>
          </w:p>
        </w:tc>
      </w:tr>
      <w:tr w:rsidR="00792DC0" w:rsidRPr="00CD5328" w14:paraId="3DE8E27D" w14:textId="77777777" w:rsidTr="00AD0AB4">
        <w:trPr>
          <w:trHeight w:val="397"/>
        </w:trPr>
        <w:tc>
          <w:tcPr>
            <w:tcW w:w="2288" w:type="dxa"/>
          </w:tcPr>
          <w:p w14:paraId="4EBD6701" w14:textId="77777777" w:rsidR="00792DC0" w:rsidRPr="00CD5328" w:rsidRDefault="00792DC0" w:rsidP="00792DC0">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532574F1" w14:textId="77777777" w:rsidR="00792DC0" w:rsidRPr="00CD5328" w:rsidRDefault="00792DC0" w:rsidP="00792DC0">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F042AC0" w14:textId="48612945" w:rsidR="00792DC0" w:rsidRPr="00CD5328" w:rsidRDefault="00792DC0" w:rsidP="00792DC0">
            <w:pPr>
              <w:widowControl w:val="0"/>
              <w:spacing w:after="0" w:line="240" w:lineRule="auto"/>
              <w:rPr>
                <w:rFonts w:ascii="Arial" w:hAnsi="Arial" w:cs="Arial"/>
                <w:sz w:val="20"/>
              </w:rPr>
            </w:pPr>
            <w:r>
              <w:rPr>
                <w:rFonts w:ascii="Arial" w:hAnsi="Arial" w:cs="Arial"/>
                <w:sz w:val="20"/>
              </w:rPr>
              <w:t>054-602600</w:t>
            </w:r>
          </w:p>
        </w:tc>
      </w:tr>
      <w:tr w:rsidR="00792DC0" w:rsidRPr="00CD5328" w14:paraId="54225467" w14:textId="77777777" w:rsidTr="00AD0AB4">
        <w:trPr>
          <w:trHeight w:val="397"/>
        </w:trPr>
        <w:tc>
          <w:tcPr>
            <w:tcW w:w="2288" w:type="dxa"/>
          </w:tcPr>
          <w:p w14:paraId="2A45ADFA" w14:textId="77777777" w:rsidR="00792DC0" w:rsidRPr="00CD5328" w:rsidRDefault="00792DC0" w:rsidP="00792DC0">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E301E1F" w14:textId="77777777" w:rsidR="00792DC0" w:rsidRPr="00CD5328" w:rsidRDefault="00792DC0" w:rsidP="00792DC0">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7005DFC" w14:textId="2240983E" w:rsidR="00792DC0" w:rsidRPr="00CD5328" w:rsidRDefault="00792DC0" w:rsidP="00792DC0">
            <w:pPr>
              <w:widowControl w:val="0"/>
              <w:spacing w:after="0" w:line="240" w:lineRule="auto"/>
              <w:rPr>
                <w:rFonts w:ascii="Arial" w:hAnsi="Arial" w:cs="Arial"/>
                <w:sz w:val="20"/>
              </w:rPr>
            </w:pPr>
            <w:r>
              <w:rPr>
                <w:rFonts w:ascii="Arial" w:hAnsi="Arial" w:cs="Arial"/>
                <w:sz w:val="20"/>
                <w:lang w:val="pt-BR"/>
              </w:rPr>
              <w:t>logi</w:t>
            </w:r>
            <w:r w:rsidRPr="00C51995">
              <w:rPr>
                <w:rFonts w:ascii="Arial" w:hAnsi="Arial" w:cs="Arial"/>
                <w:sz w:val="20"/>
                <w:lang w:val="pt-BR"/>
              </w:rPr>
              <w:t>stica.</w:t>
            </w:r>
            <w:r>
              <w:rPr>
                <w:rFonts w:ascii="Arial" w:hAnsi="Arial" w:cs="Arial"/>
                <w:sz w:val="20"/>
                <w:lang w:val="pt-BR"/>
              </w:rPr>
              <w:t>irensur@hotmail.com</w:t>
            </w:r>
          </w:p>
        </w:tc>
      </w:tr>
    </w:tbl>
    <w:p w14:paraId="440CD4AD" w14:textId="77777777" w:rsidR="00323A27" w:rsidRPr="00CA7FCA" w:rsidRDefault="00323A27" w:rsidP="00CD5328">
      <w:pPr>
        <w:pStyle w:val="Prrafodelista"/>
        <w:widowControl w:val="0"/>
        <w:spacing w:after="0" w:line="240" w:lineRule="auto"/>
        <w:ind w:left="528"/>
        <w:jc w:val="both"/>
        <w:rPr>
          <w:rFonts w:ascii="Arial" w:hAnsi="Arial" w:cs="Arial"/>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196EBBDD" w14:textId="598A9446" w:rsidR="00792DC0" w:rsidRDefault="00D5597F" w:rsidP="00792DC0">
      <w:pPr>
        <w:widowControl w:val="0"/>
        <w:spacing w:after="0" w:line="240" w:lineRule="auto"/>
        <w:ind w:left="567"/>
        <w:jc w:val="both"/>
        <w:rPr>
          <w:rFonts w:ascii="Arial" w:hAnsi="Arial" w:cs="Arial"/>
          <w:b/>
          <w:sz w:val="20"/>
        </w:rPr>
      </w:pPr>
      <w:r w:rsidRPr="00CD5328">
        <w:rPr>
          <w:rFonts w:ascii="Arial" w:hAnsi="Arial" w:cs="Arial"/>
          <w:sz w:val="20"/>
        </w:rPr>
        <w:t>El presente proce</w:t>
      </w:r>
      <w:r w:rsidR="00691E9E">
        <w:rPr>
          <w:rFonts w:ascii="Arial" w:hAnsi="Arial" w:cs="Arial"/>
          <w:sz w:val="20"/>
        </w:rPr>
        <w:t>dimiento</w:t>
      </w:r>
      <w:r w:rsidR="00ED49C6">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CC0B0E">
        <w:rPr>
          <w:rFonts w:ascii="Arial" w:hAnsi="Arial" w:cs="Arial"/>
          <w:sz w:val="20"/>
        </w:rPr>
        <w:t xml:space="preserve">l suministro </w:t>
      </w:r>
      <w:r w:rsidR="00792DC0">
        <w:rPr>
          <w:rFonts w:ascii="Arial" w:hAnsi="Arial" w:cs="Arial"/>
          <w:b/>
          <w:sz w:val="20"/>
        </w:rPr>
        <w:t xml:space="preserve">ADQUISICIÓN DE HEMOGRAMA </w:t>
      </w:r>
      <w:r w:rsidR="00792DC0" w:rsidRPr="00165C58">
        <w:rPr>
          <w:rFonts w:ascii="Arial" w:hAnsi="Arial" w:cs="Arial"/>
          <w:b/>
          <w:sz w:val="20"/>
        </w:rPr>
        <w:t xml:space="preserve">CON EQUIPO EN CESIÓN DE USO PARA EL </w:t>
      </w:r>
      <w:r w:rsidR="00792DC0">
        <w:rPr>
          <w:rFonts w:ascii="Arial" w:hAnsi="Arial" w:cs="Arial"/>
          <w:b/>
          <w:sz w:val="20"/>
        </w:rPr>
        <w:t xml:space="preserve">ÁREA DE HEMATOLOGÍA DE LA UPSS DE PATOLOGÍA CLÍNICA </w:t>
      </w:r>
      <w:r w:rsidR="00792DC0" w:rsidRPr="00165C58">
        <w:rPr>
          <w:rFonts w:ascii="Arial" w:hAnsi="Arial" w:cs="Arial"/>
          <w:b/>
          <w:sz w:val="20"/>
        </w:rPr>
        <w:t>DEL IREN SUR</w:t>
      </w:r>
      <w:r w:rsidR="00792DC0">
        <w:rPr>
          <w:rFonts w:ascii="Arial" w:hAnsi="Arial" w:cs="Arial"/>
          <w:b/>
          <w:sz w:val="20"/>
        </w:rPr>
        <w:t>.</w:t>
      </w:r>
    </w:p>
    <w:p w14:paraId="34671952" w14:textId="77777777" w:rsidR="00792DC0" w:rsidRDefault="00792DC0" w:rsidP="00792DC0">
      <w:pPr>
        <w:widowControl w:val="0"/>
        <w:spacing w:after="0" w:line="240" w:lineRule="auto"/>
        <w:ind w:left="567"/>
        <w:jc w:val="both"/>
        <w:rPr>
          <w:rFonts w:ascii="Arial" w:hAnsi="Arial" w:cs="Arial"/>
          <w:b/>
          <w:sz w:val="20"/>
        </w:rPr>
      </w:pPr>
    </w:p>
    <w:tbl>
      <w:tblPr>
        <w:tblW w:w="8667" w:type="dxa"/>
        <w:tblInd w:w="416" w:type="dxa"/>
        <w:tblLayout w:type="fixed"/>
        <w:tblCellMar>
          <w:left w:w="70" w:type="dxa"/>
          <w:right w:w="70" w:type="dxa"/>
        </w:tblCellMar>
        <w:tblLook w:val="04A0" w:firstRow="1" w:lastRow="0" w:firstColumn="1" w:lastColumn="0" w:noHBand="0" w:noVBand="1"/>
      </w:tblPr>
      <w:tblGrid>
        <w:gridCol w:w="562"/>
        <w:gridCol w:w="3837"/>
        <w:gridCol w:w="2410"/>
        <w:gridCol w:w="1858"/>
      </w:tblGrid>
      <w:tr w:rsidR="00792DC0" w:rsidRPr="00C61020" w14:paraId="7514A21C" w14:textId="77777777" w:rsidTr="00983222">
        <w:trPr>
          <w:trHeight w:val="506"/>
        </w:trPr>
        <w:tc>
          <w:tcPr>
            <w:tcW w:w="562" w:type="dxa"/>
            <w:tcBorders>
              <w:top w:val="single" w:sz="8" w:space="0" w:color="auto"/>
              <w:left w:val="single" w:sz="4" w:space="0" w:color="auto"/>
              <w:bottom w:val="single" w:sz="8" w:space="0" w:color="000000"/>
              <w:right w:val="single" w:sz="4" w:space="0" w:color="auto"/>
            </w:tcBorders>
            <w:shd w:val="clear" w:color="auto" w:fill="F7CAAC" w:themeFill="accent2" w:themeFillTint="66"/>
            <w:noWrap/>
            <w:vAlign w:val="center"/>
            <w:hideMark/>
          </w:tcPr>
          <w:p w14:paraId="5BA9D622" w14:textId="77777777" w:rsidR="00792DC0" w:rsidRPr="00425064" w:rsidRDefault="00792DC0" w:rsidP="00983222">
            <w:pPr>
              <w:spacing w:after="0" w:line="240" w:lineRule="auto"/>
              <w:jc w:val="center"/>
              <w:rPr>
                <w:rFonts w:ascii="Calibri" w:eastAsia="Times New Roman" w:hAnsi="Calibri" w:cs="Calibri"/>
                <w:b/>
                <w:bCs/>
                <w:sz w:val="18"/>
                <w:szCs w:val="22"/>
                <w:lang w:val="es-ES" w:eastAsia="es-ES"/>
              </w:rPr>
            </w:pPr>
            <w:r>
              <w:rPr>
                <w:rFonts w:ascii="Calibri" w:eastAsia="Times New Roman" w:hAnsi="Calibri" w:cs="Calibri"/>
                <w:b/>
                <w:bCs/>
                <w:sz w:val="18"/>
                <w:szCs w:val="22"/>
                <w:lang w:val="es-ES" w:eastAsia="es-ES"/>
              </w:rPr>
              <w:t>ITEM</w:t>
            </w:r>
          </w:p>
        </w:tc>
        <w:tc>
          <w:tcPr>
            <w:tcW w:w="3837" w:type="dxa"/>
            <w:tcBorders>
              <w:top w:val="single" w:sz="8" w:space="0" w:color="auto"/>
              <w:left w:val="single" w:sz="4" w:space="0" w:color="auto"/>
              <w:bottom w:val="single" w:sz="8" w:space="0" w:color="000000"/>
              <w:right w:val="single" w:sz="4" w:space="0" w:color="auto"/>
            </w:tcBorders>
            <w:shd w:val="clear" w:color="auto" w:fill="F7CAAC" w:themeFill="accent2" w:themeFillTint="66"/>
            <w:noWrap/>
            <w:vAlign w:val="center"/>
            <w:hideMark/>
          </w:tcPr>
          <w:p w14:paraId="1D88CA45" w14:textId="77777777" w:rsidR="00792DC0" w:rsidRPr="00425064" w:rsidRDefault="00792DC0" w:rsidP="00983222">
            <w:pPr>
              <w:spacing w:after="0" w:line="240" w:lineRule="auto"/>
              <w:jc w:val="center"/>
              <w:rPr>
                <w:rFonts w:ascii="Calibri" w:eastAsia="Times New Roman" w:hAnsi="Calibri" w:cs="Calibri"/>
                <w:b/>
                <w:bCs/>
                <w:sz w:val="18"/>
                <w:szCs w:val="22"/>
                <w:lang w:val="es-ES" w:eastAsia="es-ES"/>
              </w:rPr>
            </w:pPr>
            <w:r>
              <w:rPr>
                <w:rFonts w:ascii="Calibri" w:eastAsia="Times New Roman" w:hAnsi="Calibri" w:cs="Calibri"/>
                <w:b/>
                <w:bCs/>
                <w:sz w:val="18"/>
                <w:szCs w:val="22"/>
                <w:lang w:val="es-ES" w:eastAsia="es-ES"/>
              </w:rPr>
              <w:t>DESCRIPCIÓ</w:t>
            </w:r>
            <w:r w:rsidRPr="00425064">
              <w:rPr>
                <w:rFonts w:ascii="Calibri" w:eastAsia="Times New Roman" w:hAnsi="Calibri" w:cs="Calibri"/>
                <w:b/>
                <w:bCs/>
                <w:sz w:val="18"/>
                <w:szCs w:val="22"/>
                <w:lang w:val="es-ES" w:eastAsia="es-ES"/>
              </w:rPr>
              <w:t>N</w:t>
            </w:r>
          </w:p>
        </w:tc>
        <w:tc>
          <w:tcPr>
            <w:tcW w:w="2410" w:type="dxa"/>
            <w:tcBorders>
              <w:top w:val="single" w:sz="8" w:space="0" w:color="auto"/>
              <w:left w:val="single" w:sz="4" w:space="0" w:color="auto"/>
              <w:bottom w:val="single" w:sz="8" w:space="0" w:color="000000"/>
              <w:right w:val="single" w:sz="4" w:space="0" w:color="auto"/>
            </w:tcBorders>
            <w:shd w:val="clear" w:color="auto" w:fill="F7CAAC" w:themeFill="accent2" w:themeFillTint="66"/>
            <w:noWrap/>
            <w:vAlign w:val="center"/>
            <w:hideMark/>
          </w:tcPr>
          <w:p w14:paraId="23C46C78" w14:textId="77777777" w:rsidR="00792DC0" w:rsidRPr="00425064" w:rsidRDefault="00792DC0" w:rsidP="00983222">
            <w:pPr>
              <w:spacing w:after="0" w:line="240" w:lineRule="auto"/>
              <w:jc w:val="center"/>
              <w:rPr>
                <w:rFonts w:ascii="Calibri" w:eastAsia="Times New Roman" w:hAnsi="Calibri" w:cs="Calibri"/>
                <w:b/>
                <w:bCs/>
                <w:sz w:val="18"/>
                <w:szCs w:val="22"/>
                <w:lang w:val="es-ES" w:eastAsia="es-ES"/>
              </w:rPr>
            </w:pPr>
            <w:r w:rsidRPr="00425064">
              <w:rPr>
                <w:rFonts w:ascii="Calibri" w:eastAsia="Times New Roman" w:hAnsi="Calibri" w:cs="Calibri"/>
                <w:b/>
                <w:bCs/>
                <w:sz w:val="18"/>
                <w:szCs w:val="22"/>
                <w:lang w:val="es-ES" w:eastAsia="es-ES"/>
              </w:rPr>
              <w:t>UNIDAD DE MEDIDA</w:t>
            </w:r>
          </w:p>
        </w:tc>
        <w:tc>
          <w:tcPr>
            <w:tcW w:w="1858" w:type="dxa"/>
            <w:tcBorders>
              <w:top w:val="single" w:sz="4" w:space="0" w:color="auto"/>
              <w:bottom w:val="single" w:sz="4" w:space="0" w:color="auto"/>
              <w:right w:val="single" w:sz="4" w:space="0" w:color="auto"/>
            </w:tcBorders>
            <w:shd w:val="clear" w:color="auto" w:fill="F7CAAC" w:themeFill="accent2" w:themeFillTint="66"/>
          </w:tcPr>
          <w:p w14:paraId="4182024C" w14:textId="77777777" w:rsidR="00792DC0" w:rsidRDefault="00792DC0" w:rsidP="00983222">
            <w:pPr>
              <w:spacing w:after="0" w:line="240" w:lineRule="auto"/>
              <w:rPr>
                <w:rFonts w:ascii="Calibri" w:eastAsia="Times New Roman" w:hAnsi="Calibri" w:cs="Calibri"/>
                <w:b/>
                <w:bCs/>
                <w:sz w:val="18"/>
                <w:szCs w:val="22"/>
                <w:lang w:val="es-ES" w:eastAsia="es-ES"/>
              </w:rPr>
            </w:pPr>
          </w:p>
          <w:p w14:paraId="339EFB1F" w14:textId="77777777" w:rsidR="00792DC0" w:rsidRPr="00425064" w:rsidRDefault="00792DC0" w:rsidP="00983222">
            <w:pPr>
              <w:spacing w:after="0" w:line="240" w:lineRule="auto"/>
              <w:jc w:val="center"/>
              <w:rPr>
                <w:sz w:val="18"/>
              </w:rPr>
            </w:pPr>
            <w:r w:rsidRPr="00425064">
              <w:rPr>
                <w:rFonts w:ascii="Calibri" w:eastAsia="Times New Roman" w:hAnsi="Calibri" w:cs="Calibri"/>
                <w:b/>
                <w:bCs/>
                <w:sz w:val="18"/>
                <w:szCs w:val="22"/>
                <w:lang w:val="es-ES" w:eastAsia="es-ES"/>
              </w:rPr>
              <w:t>CANTIDAD</w:t>
            </w:r>
          </w:p>
        </w:tc>
      </w:tr>
      <w:tr w:rsidR="00792DC0" w:rsidRPr="00165C58" w14:paraId="72CDF596" w14:textId="77777777" w:rsidTr="00983222">
        <w:trPr>
          <w:trHeight w:val="226"/>
        </w:trPr>
        <w:tc>
          <w:tcPr>
            <w:tcW w:w="562" w:type="dxa"/>
            <w:tcBorders>
              <w:top w:val="single" w:sz="4" w:space="0" w:color="auto"/>
              <w:left w:val="single" w:sz="4" w:space="0" w:color="auto"/>
              <w:bottom w:val="single" w:sz="4" w:space="0" w:color="auto"/>
            </w:tcBorders>
            <w:shd w:val="clear" w:color="auto" w:fill="auto"/>
          </w:tcPr>
          <w:p w14:paraId="339C01CF" w14:textId="77777777" w:rsidR="00792DC0" w:rsidRDefault="00792DC0" w:rsidP="00983222">
            <w:pPr>
              <w:spacing w:after="0" w:line="240" w:lineRule="auto"/>
              <w:jc w:val="center"/>
              <w:rPr>
                <w:rFonts w:ascii="Calibri" w:eastAsia="Times New Roman" w:hAnsi="Calibri" w:cs="Calibri"/>
                <w:sz w:val="18"/>
                <w:szCs w:val="18"/>
              </w:rPr>
            </w:pPr>
          </w:p>
          <w:p w14:paraId="02FE42F0" w14:textId="77777777" w:rsidR="00792DC0" w:rsidRPr="00165C58" w:rsidRDefault="00792DC0" w:rsidP="00983222">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1</w:t>
            </w:r>
          </w:p>
          <w:p w14:paraId="6F5A9167" w14:textId="77777777" w:rsidR="00792DC0" w:rsidRPr="00165C58" w:rsidRDefault="00792DC0" w:rsidP="00983222">
            <w:pPr>
              <w:spacing w:after="0" w:line="240" w:lineRule="auto"/>
              <w:jc w:val="center"/>
              <w:rPr>
                <w:rFonts w:ascii="Calibri" w:eastAsia="Times New Roman" w:hAnsi="Calibri" w:cs="Calibri"/>
                <w:sz w:val="18"/>
                <w:szCs w:val="18"/>
              </w:rPr>
            </w:pPr>
          </w:p>
        </w:tc>
        <w:tc>
          <w:tcPr>
            <w:tcW w:w="3837"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08920AC" w14:textId="77777777" w:rsidR="00792DC0" w:rsidRPr="00165C58" w:rsidRDefault="00792DC0" w:rsidP="00983222">
            <w:pPr>
              <w:spacing w:after="0" w:line="240" w:lineRule="auto"/>
              <w:rPr>
                <w:rFonts w:ascii="Calibri" w:eastAsia="Times New Roman" w:hAnsi="Calibri" w:cs="Calibri"/>
                <w:sz w:val="18"/>
                <w:szCs w:val="18"/>
              </w:rPr>
            </w:pPr>
            <w:r>
              <w:rPr>
                <w:rFonts w:ascii="Calibri" w:eastAsia="Times New Roman" w:hAnsi="Calibri" w:cs="Calibri"/>
                <w:sz w:val="18"/>
                <w:szCs w:val="18"/>
              </w:rPr>
              <w:t xml:space="preserve">GASES Y ELECTROLITOS ARTERIALES </w:t>
            </w:r>
          </w:p>
        </w:tc>
        <w:tc>
          <w:tcPr>
            <w:tcW w:w="2410" w:type="dxa"/>
            <w:tcBorders>
              <w:top w:val="single" w:sz="4" w:space="0" w:color="auto"/>
              <w:bottom w:val="single" w:sz="4" w:space="0" w:color="auto"/>
              <w:right w:val="single" w:sz="4" w:space="0" w:color="auto"/>
            </w:tcBorders>
            <w:shd w:val="clear" w:color="auto" w:fill="auto"/>
          </w:tcPr>
          <w:p w14:paraId="7A4FF4A5" w14:textId="77777777" w:rsidR="00792DC0" w:rsidRDefault="00792DC0" w:rsidP="00983222">
            <w:pPr>
              <w:spacing w:after="0" w:line="240" w:lineRule="auto"/>
              <w:jc w:val="center"/>
              <w:rPr>
                <w:rFonts w:ascii="Calibri" w:eastAsia="Times New Roman" w:hAnsi="Calibri" w:cs="Calibri"/>
                <w:sz w:val="18"/>
                <w:szCs w:val="18"/>
              </w:rPr>
            </w:pPr>
          </w:p>
          <w:p w14:paraId="27B72174" w14:textId="25C10E57" w:rsidR="00792DC0" w:rsidRPr="00593764" w:rsidRDefault="00792DC0" w:rsidP="00983222">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DET.</w:t>
            </w:r>
          </w:p>
        </w:tc>
        <w:tc>
          <w:tcPr>
            <w:tcW w:w="1858" w:type="dxa"/>
            <w:tcBorders>
              <w:top w:val="single" w:sz="4" w:space="0" w:color="auto"/>
              <w:bottom w:val="single" w:sz="4" w:space="0" w:color="auto"/>
              <w:right w:val="single" w:sz="4" w:space="0" w:color="auto"/>
            </w:tcBorders>
            <w:shd w:val="clear" w:color="auto" w:fill="auto"/>
          </w:tcPr>
          <w:p w14:paraId="05DC7582" w14:textId="77777777" w:rsidR="00792DC0" w:rsidRDefault="00792DC0" w:rsidP="00983222">
            <w:pPr>
              <w:spacing w:after="0" w:line="240" w:lineRule="auto"/>
              <w:jc w:val="center"/>
              <w:rPr>
                <w:rFonts w:ascii="Calibri" w:eastAsia="Times New Roman" w:hAnsi="Calibri" w:cs="Calibri"/>
                <w:sz w:val="18"/>
                <w:szCs w:val="18"/>
              </w:rPr>
            </w:pPr>
          </w:p>
          <w:p w14:paraId="378B371C" w14:textId="31D65089" w:rsidR="00792DC0" w:rsidRPr="00425064" w:rsidRDefault="00792DC0" w:rsidP="00983222">
            <w:pPr>
              <w:spacing w:after="0" w:line="240" w:lineRule="auto"/>
              <w:jc w:val="center"/>
              <w:rPr>
                <w:rFonts w:ascii="Calibri" w:eastAsia="Times New Roman" w:hAnsi="Calibri" w:cs="Calibri"/>
                <w:sz w:val="18"/>
                <w:szCs w:val="18"/>
              </w:rPr>
            </w:pPr>
            <w:r>
              <w:rPr>
                <w:rFonts w:ascii="Calibri" w:eastAsia="Times New Roman" w:hAnsi="Calibri" w:cs="Calibri"/>
                <w:sz w:val="18"/>
                <w:szCs w:val="18"/>
              </w:rPr>
              <w:t>1,800</w:t>
            </w:r>
          </w:p>
        </w:tc>
      </w:tr>
    </w:tbl>
    <w:p w14:paraId="6782F449" w14:textId="256471CE" w:rsidR="00AE3042" w:rsidRPr="00CD5328" w:rsidRDefault="00AE3042" w:rsidP="00792DC0">
      <w:pPr>
        <w:widowControl w:val="0"/>
        <w:spacing w:after="0" w:line="240" w:lineRule="auto"/>
        <w:ind w:left="504"/>
        <w:jc w:val="both"/>
        <w:rPr>
          <w:rFonts w:ascii="Arial" w:hAnsi="Arial" w:cs="Arial"/>
          <w:sz w:val="20"/>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1BA797D3" w14:textId="0846E2AD" w:rsidR="00D5597F" w:rsidRPr="00956F60" w:rsidRDefault="00FB16C8" w:rsidP="00956F60">
      <w:pPr>
        <w:widowControl w:val="0"/>
        <w:spacing w:after="0" w:line="240" w:lineRule="auto"/>
        <w:ind w:left="504"/>
        <w:jc w:val="both"/>
        <w:rPr>
          <w:rFonts w:ascii="Arial" w:hAnsi="Arial" w:cs="Arial"/>
          <w:sz w:val="20"/>
        </w:rPr>
      </w:pPr>
      <w:r w:rsidRPr="00CD5328">
        <w:rPr>
          <w:rFonts w:ascii="Arial" w:hAnsi="Arial" w:cs="Arial"/>
          <w:sz w:val="20"/>
        </w:rPr>
        <w:t xml:space="preserve">El expediente de contratación fue aprobado mediante </w:t>
      </w:r>
      <w:r w:rsidR="00956F60" w:rsidRPr="00397994">
        <w:rPr>
          <w:rFonts w:ascii="Arial" w:hAnsi="Arial" w:cs="Arial"/>
          <w:b/>
          <w:sz w:val="20"/>
        </w:rPr>
        <w:t>RESOLUCIÓN GERENCIAL</w:t>
      </w:r>
      <w:r w:rsidR="00956F60">
        <w:rPr>
          <w:rFonts w:ascii="Arial" w:hAnsi="Arial" w:cs="Arial"/>
          <w:b/>
          <w:sz w:val="20"/>
        </w:rPr>
        <w:t xml:space="preserve"> N° 252-2021-GRA/GRS/GR-IRENSUR-G </w:t>
      </w:r>
      <w:r w:rsidR="00956F60">
        <w:rPr>
          <w:rFonts w:ascii="Arial" w:hAnsi="Arial" w:cs="Arial"/>
          <w:sz w:val="20"/>
        </w:rPr>
        <w:t xml:space="preserve">el 20 de diciembre </w:t>
      </w:r>
      <w:r w:rsidR="00956F60" w:rsidRPr="00397994">
        <w:rPr>
          <w:rFonts w:ascii="Arial" w:hAnsi="Arial" w:cs="Arial"/>
          <w:sz w:val="20"/>
        </w:rPr>
        <w:t>del 2021</w:t>
      </w:r>
      <w:r w:rsidR="00956F60">
        <w:rPr>
          <w:rFonts w:ascii="Arial" w:hAnsi="Arial" w:cs="Arial"/>
          <w:sz w:val="20"/>
        </w:rPr>
        <w:t>.</w:t>
      </w:r>
    </w:p>
    <w:p w14:paraId="0778452F" w14:textId="77777777" w:rsidR="00582C8A" w:rsidRPr="00CD5328" w:rsidRDefault="00582C8A" w:rsidP="00D93664">
      <w:pPr>
        <w:widowControl w:val="0"/>
        <w:spacing w:after="0" w:line="240" w:lineRule="auto"/>
        <w:ind w:left="504"/>
        <w:jc w:val="both"/>
        <w:rPr>
          <w:rFonts w:ascii="Arial" w:hAnsi="Arial" w:cs="Arial"/>
          <w:b/>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77777777" w:rsidR="00582C8A" w:rsidRPr="00CD5328" w:rsidRDefault="00582C8A" w:rsidP="00213189">
      <w:pPr>
        <w:widowControl w:val="0"/>
        <w:spacing w:after="0" w:line="240" w:lineRule="auto"/>
        <w:ind w:left="528"/>
        <w:jc w:val="both"/>
        <w:rPr>
          <w:rFonts w:ascii="Arial" w:hAnsi="Arial" w:cs="Arial"/>
          <w:sz w:val="20"/>
        </w:rPr>
      </w:pPr>
    </w:p>
    <w:p w14:paraId="721F367A" w14:textId="77777777" w:rsidR="00956F60" w:rsidRDefault="00956F60" w:rsidP="00956F60">
      <w:pPr>
        <w:widowControl w:val="0"/>
        <w:spacing w:after="0" w:line="240" w:lineRule="auto"/>
        <w:ind w:left="528"/>
        <w:rPr>
          <w:rFonts w:ascii="Arial" w:hAnsi="Arial" w:cs="Arial"/>
          <w:sz w:val="20"/>
          <w:lang w:val="pt-BR"/>
        </w:rPr>
      </w:pPr>
      <w:r w:rsidRPr="0058043D">
        <w:rPr>
          <w:rFonts w:ascii="Arial" w:hAnsi="Arial" w:cs="Arial"/>
          <w:sz w:val="20"/>
          <w:lang w:val="pt-BR"/>
        </w:rPr>
        <w:t>DONACIONES Y TRANSFERENCIAS</w:t>
      </w:r>
      <w:r>
        <w:rPr>
          <w:rFonts w:ascii="Arial" w:hAnsi="Arial" w:cs="Arial"/>
          <w:sz w:val="20"/>
          <w:lang w:val="pt-BR"/>
        </w:rPr>
        <w:t>.</w:t>
      </w:r>
    </w:p>
    <w:p w14:paraId="09BEBB59" w14:textId="247F2898" w:rsidR="001D00A8" w:rsidRPr="00956F60" w:rsidRDefault="001D00A8" w:rsidP="00956F60">
      <w:pPr>
        <w:widowControl w:val="0"/>
        <w:spacing w:after="0" w:line="240" w:lineRule="auto"/>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FCE1A0F" w14:textId="5B92E42B" w:rsidR="00760127" w:rsidRDefault="00760127" w:rsidP="00956F6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956F60">
        <w:rPr>
          <w:rFonts w:ascii="Arial" w:hAnsi="Arial" w:cs="Arial"/>
          <w:sz w:val="20"/>
        </w:rPr>
        <w:t xml:space="preserve"> se rige por el sistema </w:t>
      </w:r>
      <w:r w:rsidR="00956F60" w:rsidRPr="00956F60">
        <w:rPr>
          <w:rFonts w:ascii="Arial" w:hAnsi="Arial" w:cs="Arial"/>
          <w:sz w:val="20"/>
        </w:rPr>
        <w:t>de</w:t>
      </w:r>
      <w:r w:rsidRPr="00956F60">
        <w:rPr>
          <w:rFonts w:ascii="Arial" w:hAnsi="Arial" w:cs="Arial"/>
          <w:sz w:val="20"/>
        </w:rPr>
        <w:t xml:space="preserve"> A SUMA ALZADA</w:t>
      </w:r>
      <w:r w:rsidR="00D529DD" w:rsidRPr="00956F60">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2D482887" w14:textId="77777777" w:rsidR="00956F60" w:rsidRPr="00CD5328" w:rsidRDefault="00956F60" w:rsidP="00956F60">
      <w:pPr>
        <w:widowControl w:val="0"/>
        <w:spacing w:after="0" w:line="240" w:lineRule="auto"/>
        <w:ind w:left="528"/>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084E4212" w14:textId="77777777" w:rsidR="00956F60" w:rsidRPr="00CD5328" w:rsidRDefault="00956F60" w:rsidP="00956F60">
      <w:pPr>
        <w:widowControl w:val="0"/>
        <w:spacing w:after="0" w:line="240" w:lineRule="auto"/>
        <w:ind w:left="528"/>
        <w:jc w:val="both"/>
        <w:rPr>
          <w:rFonts w:ascii="Arial" w:hAnsi="Arial" w:cs="Arial"/>
          <w:sz w:val="20"/>
          <w:highlight w:val="lightGray"/>
        </w:rPr>
      </w:pPr>
      <w:r w:rsidRPr="00F16236">
        <w:rPr>
          <w:rFonts w:ascii="Arial" w:hAnsi="Arial" w:cs="Arial"/>
          <w:sz w:val="20"/>
        </w:rPr>
        <w:t>NO CORRESPONDE</w:t>
      </w:r>
      <w:r>
        <w:rPr>
          <w:rFonts w:ascii="Arial" w:hAnsi="Arial" w:cs="Arial"/>
          <w:sz w:val="20"/>
        </w:rPr>
        <w:t>.</w:t>
      </w:r>
    </w:p>
    <w:p w14:paraId="335264E6" w14:textId="77777777" w:rsidR="00525F07" w:rsidRPr="00CD5328" w:rsidRDefault="00525F07" w:rsidP="00CD5328">
      <w:pPr>
        <w:widowControl w:val="0"/>
        <w:spacing w:after="0" w:line="240" w:lineRule="auto"/>
        <w:ind w:left="441"/>
        <w:jc w:val="both"/>
        <w:rPr>
          <w:rFonts w:ascii="Arial" w:hAnsi="Arial" w:cs="Arial"/>
          <w:sz w:val="20"/>
        </w:rPr>
      </w:pPr>
    </w:p>
    <w:p w14:paraId="7AF592E2" w14:textId="77777777"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14:paraId="3A10E54F"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3DA67AE" w14:textId="77777777" w:rsidR="00956F60" w:rsidRPr="007C29E8" w:rsidRDefault="00956F60" w:rsidP="00956F60">
      <w:pPr>
        <w:pStyle w:val="Prrafodelista"/>
        <w:widowControl w:val="0"/>
        <w:spacing w:after="0" w:line="240" w:lineRule="auto"/>
        <w:ind w:left="567"/>
        <w:jc w:val="both"/>
        <w:rPr>
          <w:rFonts w:ascii="Arial" w:hAnsi="Arial" w:cs="Arial"/>
          <w:b/>
          <w:sz w:val="20"/>
        </w:rPr>
      </w:pPr>
      <w:bookmarkStart w:id="3" w:name="_Hlk10035388"/>
      <w:r>
        <w:rPr>
          <w:rFonts w:ascii="Arial" w:hAnsi="Arial" w:cs="Arial"/>
          <w:sz w:val="20"/>
        </w:rPr>
        <w:t>NO SE PUEDE DISTRIBUIR LA BUENA PRO SEGÚN EXPEDIENTE.</w:t>
      </w:r>
      <w:bookmarkEnd w:id="3"/>
    </w:p>
    <w:p w14:paraId="38A296E8" w14:textId="496C1541" w:rsidR="003C7529" w:rsidRDefault="003C7529" w:rsidP="00956F60">
      <w:pPr>
        <w:pStyle w:val="Sangra2detindependiente1"/>
        <w:widowControl w:val="0"/>
        <w:tabs>
          <w:tab w:val="center" w:pos="6384"/>
          <w:tab w:val="right" w:pos="10803"/>
        </w:tabs>
        <w:ind w:left="0"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56DB0CE5"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C8A8143" w14:textId="77777777" w:rsidR="00956F60" w:rsidRDefault="00956F60"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3AA5092F" w14:textId="02C3B539" w:rsidR="007E1D5A"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90C0CD2" w14:textId="77777777" w:rsidR="00056E1A" w:rsidRPr="009D3C73" w:rsidRDefault="00056E1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056E1A"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056E1A">
        <w:rPr>
          <w:rFonts w:ascii="Arial" w:hAnsi="Arial" w:cs="Arial"/>
          <w:b/>
          <w:sz w:val="20"/>
        </w:rPr>
        <w:lastRenderedPageBreak/>
        <w:t>PLAZO DE ENTREGA</w:t>
      </w:r>
    </w:p>
    <w:p w14:paraId="00BCB933" w14:textId="77777777" w:rsidR="007E1D5A" w:rsidRPr="00056E1A" w:rsidRDefault="007E1D5A" w:rsidP="00CC0B0E">
      <w:pPr>
        <w:widowControl w:val="0"/>
        <w:spacing w:after="0" w:line="240" w:lineRule="auto"/>
        <w:ind w:left="528"/>
        <w:jc w:val="both"/>
        <w:rPr>
          <w:rFonts w:ascii="Arial" w:hAnsi="Arial" w:cs="Arial"/>
          <w:sz w:val="20"/>
        </w:rPr>
      </w:pPr>
    </w:p>
    <w:p w14:paraId="63198B5A" w14:textId="0AF611C9" w:rsidR="00CC0B0E" w:rsidRPr="00056E1A" w:rsidRDefault="00CC0B0E" w:rsidP="00CC0B0E">
      <w:pPr>
        <w:widowControl w:val="0"/>
        <w:spacing w:after="0" w:line="240" w:lineRule="auto"/>
        <w:ind w:left="528"/>
        <w:jc w:val="both"/>
        <w:rPr>
          <w:rFonts w:ascii="Arial" w:hAnsi="Arial" w:cs="Arial"/>
          <w:sz w:val="20"/>
        </w:rPr>
      </w:pPr>
      <w:r w:rsidRPr="00056E1A">
        <w:rPr>
          <w:rFonts w:ascii="Arial" w:hAnsi="Arial" w:cs="Arial"/>
          <w:sz w:val="20"/>
        </w:rPr>
        <w:t>Los bienes materia de la presente convocator</w:t>
      </w:r>
      <w:r w:rsidR="00956F60" w:rsidRPr="00056E1A">
        <w:rPr>
          <w:rFonts w:ascii="Arial" w:hAnsi="Arial" w:cs="Arial"/>
          <w:sz w:val="20"/>
        </w:rPr>
        <w:t>ia se entregarán en el plazo de</w:t>
      </w:r>
      <w:r w:rsidRPr="00056E1A">
        <w:rPr>
          <w:rFonts w:ascii="Arial" w:hAnsi="Arial" w:cs="Arial"/>
          <w:sz w:val="20"/>
        </w:rPr>
        <w:t>, en concordancia con lo establecido en el expediente de contratación.</w:t>
      </w:r>
    </w:p>
    <w:p w14:paraId="1D1514C7" w14:textId="77777777" w:rsidR="00956F60" w:rsidRPr="00056E1A" w:rsidRDefault="00956F60" w:rsidP="00CC0B0E">
      <w:pPr>
        <w:widowControl w:val="0"/>
        <w:spacing w:after="0" w:line="240" w:lineRule="auto"/>
        <w:ind w:left="528"/>
        <w:jc w:val="both"/>
        <w:rPr>
          <w:rFonts w:ascii="Arial" w:hAnsi="Arial" w:cs="Arial"/>
          <w:sz w:val="20"/>
        </w:rPr>
      </w:pPr>
    </w:p>
    <w:p w14:paraId="5427CFB3" w14:textId="3DAC8B65" w:rsidR="00956F60" w:rsidRPr="00056E1A" w:rsidRDefault="00956F60" w:rsidP="00956F60">
      <w:pPr>
        <w:pStyle w:val="Prrafodelista"/>
        <w:widowControl w:val="0"/>
        <w:numPr>
          <w:ilvl w:val="0"/>
          <w:numId w:val="51"/>
        </w:numPr>
        <w:spacing w:after="0" w:line="240" w:lineRule="auto"/>
        <w:rPr>
          <w:rFonts w:ascii="Arial" w:hAnsi="Arial" w:cs="Arial"/>
          <w:sz w:val="20"/>
        </w:rPr>
      </w:pPr>
      <w:r w:rsidRPr="00056E1A">
        <w:rPr>
          <w:rFonts w:ascii="Arial" w:hAnsi="Arial" w:cs="Arial"/>
          <w:b/>
          <w:sz w:val="20"/>
        </w:rPr>
        <w:t xml:space="preserve">Primera Entrega: </w:t>
      </w:r>
      <w:r w:rsidRPr="00056E1A">
        <w:rPr>
          <w:rFonts w:ascii="Arial" w:eastAsia="Times New Roman" w:hAnsi="Arial" w:cs="Arial"/>
          <w:color w:val="auto"/>
          <w:sz w:val="20"/>
          <w:lang w:val="es-ES" w:eastAsia="es-ES"/>
        </w:rPr>
        <w:t>15 días calendarios contados a partir del día siguiente de firmado el contrato</w:t>
      </w:r>
      <w:r w:rsidRPr="00056E1A">
        <w:rPr>
          <w:rFonts w:ascii="Arial" w:hAnsi="Arial" w:cs="Arial"/>
          <w:sz w:val="20"/>
        </w:rPr>
        <w:t>.</w:t>
      </w:r>
    </w:p>
    <w:p w14:paraId="1657F8E5" w14:textId="1B17CDA5" w:rsidR="00956F60" w:rsidRDefault="00956F60" w:rsidP="00956F60">
      <w:pPr>
        <w:pStyle w:val="Prrafodelista"/>
        <w:widowControl w:val="0"/>
        <w:numPr>
          <w:ilvl w:val="0"/>
          <w:numId w:val="51"/>
        </w:numPr>
        <w:spacing w:after="0" w:line="240" w:lineRule="auto"/>
        <w:rPr>
          <w:rFonts w:ascii="Arial" w:hAnsi="Arial" w:cs="Arial"/>
          <w:sz w:val="20"/>
        </w:rPr>
      </w:pPr>
      <w:r w:rsidRPr="00056E1A">
        <w:rPr>
          <w:rFonts w:ascii="Arial" w:hAnsi="Arial" w:cs="Arial"/>
          <w:b/>
          <w:sz w:val="20"/>
        </w:rPr>
        <w:t xml:space="preserve">Segunda Entrega: </w:t>
      </w:r>
      <w:r w:rsidRPr="00056E1A">
        <w:rPr>
          <w:rFonts w:ascii="Arial" w:hAnsi="Arial" w:cs="Arial"/>
          <w:sz w:val="20"/>
        </w:rPr>
        <w:t>15 días calendarios contados a partir del día siguiente de notificada la orden de compra.</w:t>
      </w:r>
    </w:p>
    <w:p w14:paraId="7B38E165" w14:textId="0D94D870" w:rsidR="00B3351C" w:rsidRPr="00B3351C" w:rsidRDefault="00B3351C" w:rsidP="00B3351C">
      <w:pPr>
        <w:pStyle w:val="Prrafodelista"/>
        <w:widowControl w:val="0"/>
        <w:numPr>
          <w:ilvl w:val="0"/>
          <w:numId w:val="51"/>
        </w:numPr>
        <w:spacing w:after="0" w:line="240" w:lineRule="auto"/>
        <w:rPr>
          <w:rFonts w:ascii="Arial" w:hAnsi="Arial" w:cs="Arial"/>
          <w:sz w:val="20"/>
          <w:highlight w:val="yellow"/>
        </w:rPr>
      </w:pPr>
      <w:r w:rsidRPr="00B3351C">
        <w:rPr>
          <w:rFonts w:ascii="Arial" w:hAnsi="Arial" w:cs="Arial"/>
          <w:b/>
          <w:sz w:val="20"/>
          <w:highlight w:val="yellow"/>
        </w:rPr>
        <w:t>Tercera Entrega:</w:t>
      </w:r>
      <w:r w:rsidRPr="00B3351C">
        <w:rPr>
          <w:rFonts w:ascii="Arial" w:hAnsi="Arial" w:cs="Arial"/>
          <w:sz w:val="20"/>
          <w:highlight w:val="yellow"/>
        </w:rPr>
        <w:t xml:space="preserve"> 15 días calendarios contados a partir del día siguiente de notificada la orden de compra.</w:t>
      </w:r>
    </w:p>
    <w:p w14:paraId="6603F3E1" w14:textId="29A75080" w:rsidR="007E1D5A" w:rsidRPr="00CD5328" w:rsidRDefault="007E1D5A" w:rsidP="00956F60">
      <w:pPr>
        <w:widowControl w:val="0"/>
        <w:spacing w:after="0" w:line="240" w:lineRule="auto"/>
        <w:jc w:val="both"/>
        <w:rPr>
          <w:rFonts w:ascii="Arial" w:hAnsi="Arial" w:cs="Arial"/>
          <w:i/>
          <w:sz w:val="20"/>
        </w:rPr>
      </w:pPr>
    </w:p>
    <w:p w14:paraId="40AFF187" w14:textId="10607B0F" w:rsidR="00CC0B0E"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14:paraId="605DA1D9" w14:textId="77777777" w:rsidR="00956F60" w:rsidRPr="00437CB9" w:rsidRDefault="00956F60" w:rsidP="00CC0B0E">
      <w:pPr>
        <w:pStyle w:val="Prrafodelista"/>
        <w:widowControl w:val="0"/>
        <w:spacing w:after="0" w:line="240" w:lineRule="auto"/>
        <w:ind w:left="528"/>
        <w:jc w:val="both"/>
        <w:rPr>
          <w:rFonts w:ascii="Arial" w:hAnsi="Arial" w:cs="Arial"/>
          <w:b/>
          <w:sz w:val="20"/>
        </w:rPr>
      </w:pPr>
    </w:p>
    <w:tbl>
      <w:tblPr>
        <w:tblStyle w:val="Tablaconcuadrcula"/>
        <w:tblW w:w="9350" w:type="dxa"/>
        <w:jc w:val="center"/>
        <w:tblLayout w:type="fixed"/>
        <w:tblLook w:val="04A0" w:firstRow="1" w:lastRow="0" w:firstColumn="1" w:lastColumn="0" w:noHBand="0" w:noVBand="1"/>
      </w:tblPr>
      <w:tblGrid>
        <w:gridCol w:w="704"/>
        <w:gridCol w:w="2835"/>
        <w:gridCol w:w="1418"/>
        <w:gridCol w:w="1559"/>
        <w:gridCol w:w="1417"/>
        <w:gridCol w:w="1417"/>
      </w:tblGrid>
      <w:tr w:rsidR="00B3351C" w14:paraId="14E8C8D6" w14:textId="77777777" w:rsidTr="00B3351C">
        <w:trPr>
          <w:trHeight w:val="332"/>
          <w:jc w:val="center"/>
        </w:trPr>
        <w:tc>
          <w:tcPr>
            <w:tcW w:w="704" w:type="dxa"/>
            <w:shd w:val="clear" w:color="auto" w:fill="F7CAAC" w:themeFill="accent2" w:themeFillTint="66"/>
          </w:tcPr>
          <w:p w14:paraId="4EE22029" w14:textId="77777777" w:rsidR="00B3351C" w:rsidRDefault="00B3351C" w:rsidP="00983222">
            <w:pPr>
              <w:widowControl w:val="0"/>
              <w:spacing w:after="0" w:line="240" w:lineRule="auto"/>
              <w:jc w:val="center"/>
              <w:rPr>
                <w:rFonts w:ascii="Arial" w:hAnsi="Arial" w:cs="Arial"/>
                <w:b/>
                <w:sz w:val="20"/>
              </w:rPr>
            </w:pPr>
          </w:p>
          <w:p w14:paraId="53F8985D" w14:textId="3EC24A6F" w:rsidR="00B3351C" w:rsidRPr="00AC6532" w:rsidRDefault="00B3351C" w:rsidP="00983222">
            <w:pPr>
              <w:widowControl w:val="0"/>
              <w:spacing w:after="0" w:line="240" w:lineRule="auto"/>
              <w:jc w:val="center"/>
              <w:rPr>
                <w:rFonts w:ascii="Arial" w:hAnsi="Arial" w:cs="Arial"/>
                <w:b/>
                <w:sz w:val="20"/>
              </w:rPr>
            </w:pPr>
            <w:r>
              <w:rPr>
                <w:rFonts w:ascii="Arial" w:hAnsi="Arial" w:cs="Arial"/>
                <w:b/>
                <w:sz w:val="20"/>
              </w:rPr>
              <w:t>ÍTEM</w:t>
            </w:r>
          </w:p>
        </w:tc>
        <w:tc>
          <w:tcPr>
            <w:tcW w:w="2835" w:type="dxa"/>
            <w:shd w:val="clear" w:color="auto" w:fill="F7CAAC" w:themeFill="accent2" w:themeFillTint="66"/>
          </w:tcPr>
          <w:p w14:paraId="02FA0EF7" w14:textId="77777777" w:rsidR="00B3351C" w:rsidRDefault="00B3351C" w:rsidP="00983222">
            <w:pPr>
              <w:widowControl w:val="0"/>
              <w:spacing w:after="0" w:line="240" w:lineRule="auto"/>
              <w:jc w:val="center"/>
              <w:rPr>
                <w:rFonts w:ascii="Arial" w:hAnsi="Arial" w:cs="Arial"/>
                <w:b/>
                <w:sz w:val="20"/>
              </w:rPr>
            </w:pPr>
          </w:p>
          <w:p w14:paraId="4E1CD1C7" w14:textId="77777777" w:rsidR="00B3351C" w:rsidRPr="00AC6532" w:rsidRDefault="00B3351C" w:rsidP="00983222">
            <w:pPr>
              <w:widowControl w:val="0"/>
              <w:spacing w:after="0" w:line="240" w:lineRule="auto"/>
              <w:jc w:val="center"/>
              <w:rPr>
                <w:rFonts w:ascii="Arial" w:hAnsi="Arial" w:cs="Arial"/>
                <w:b/>
                <w:sz w:val="20"/>
              </w:rPr>
            </w:pPr>
            <w:r w:rsidRPr="00AC6532">
              <w:rPr>
                <w:rFonts w:ascii="Arial" w:hAnsi="Arial" w:cs="Arial"/>
                <w:b/>
                <w:sz w:val="20"/>
              </w:rPr>
              <w:t>DESCRIPCIÓN</w:t>
            </w:r>
          </w:p>
        </w:tc>
        <w:tc>
          <w:tcPr>
            <w:tcW w:w="1418" w:type="dxa"/>
            <w:shd w:val="clear" w:color="auto" w:fill="F7CAAC" w:themeFill="accent2" w:themeFillTint="66"/>
          </w:tcPr>
          <w:p w14:paraId="42A8940A" w14:textId="77777777" w:rsidR="00B3351C" w:rsidRPr="00B3351C" w:rsidRDefault="00B3351C" w:rsidP="00983222">
            <w:pPr>
              <w:widowControl w:val="0"/>
              <w:spacing w:after="0" w:line="240" w:lineRule="auto"/>
              <w:jc w:val="center"/>
              <w:rPr>
                <w:rFonts w:ascii="Arial" w:hAnsi="Arial" w:cs="Arial"/>
                <w:b/>
                <w:sz w:val="20"/>
                <w:highlight w:val="yellow"/>
              </w:rPr>
            </w:pPr>
          </w:p>
          <w:p w14:paraId="58441ED2" w14:textId="77777777" w:rsidR="00B3351C" w:rsidRPr="00B3351C" w:rsidRDefault="00B3351C" w:rsidP="00983222">
            <w:pPr>
              <w:widowControl w:val="0"/>
              <w:spacing w:after="0" w:line="240" w:lineRule="auto"/>
              <w:jc w:val="center"/>
              <w:rPr>
                <w:rFonts w:ascii="Arial" w:hAnsi="Arial" w:cs="Arial"/>
                <w:b/>
                <w:sz w:val="20"/>
                <w:highlight w:val="yellow"/>
              </w:rPr>
            </w:pPr>
            <w:r w:rsidRPr="00B3351C">
              <w:rPr>
                <w:rFonts w:ascii="Arial" w:hAnsi="Arial" w:cs="Arial"/>
                <w:b/>
                <w:sz w:val="20"/>
                <w:highlight w:val="yellow"/>
              </w:rPr>
              <w:t>PRIMERA ENTREGA</w:t>
            </w:r>
          </w:p>
        </w:tc>
        <w:tc>
          <w:tcPr>
            <w:tcW w:w="1559" w:type="dxa"/>
            <w:shd w:val="clear" w:color="auto" w:fill="F7CAAC" w:themeFill="accent2" w:themeFillTint="66"/>
          </w:tcPr>
          <w:p w14:paraId="485F3A4D" w14:textId="77777777" w:rsidR="00B3351C" w:rsidRPr="00B3351C" w:rsidRDefault="00B3351C" w:rsidP="00983222">
            <w:pPr>
              <w:widowControl w:val="0"/>
              <w:spacing w:after="0" w:line="240" w:lineRule="auto"/>
              <w:jc w:val="center"/>
              <w:rPr>
                <w:rFonts w:ascii="Arial" w:hAnsi="Arial" w:cs="Arial"/>
                <w:b/>
                <w:sz w:val="20"/>
                <w:highlight w:val="yellow"/>
              </w:rPr>
            </w:pPr>
          </w:p>
          <w:p w14:paraId="084C77EA" w14:textId="77777777" w:rsidR="00B3351C" w:rsidRPr="00B3351C" w:rsidRDefault="00B3351C" w:rsidP="00983222">
            <w:pPr>
              <w:widowControl w:val="0"/>
              <w:spacing w:after="0" w:line="240" w:lineRule="auto"/>
              <w:jc w:val="center"/>
              <w:rPr>
                <w:rFonts w:ascii="Arial" w:hAnsi="Arial" w:cs="Arial"/>
                <w:b/>
                <w:sz w:val="20"/>
                <w:highlight w:val="yellow"/>
              </w:rPr>
            </w:pPr>
            <w:r w:rsidRPr="00B3351C">
              <w:rPr>
                <w:rFonts w:ascii="Arial" w:hAnsi="Arial" w:cs="Arial"/>
                <w:b/>
                <w:sz w:val="20"/>
                <w:highlight w:val="yellow"/>
              </w:rPr>
              <w:t>SEGUNDA ENTREGA</w:t>
            </w:r>
          </w:p>
          <w:p w14:paraId="78A0FA9C" w14:textId="20067823" w:rsidR="00B3351C" w:rsidRPr="00B3351C" w:rsidRDefault="00B3351C" w:rsidP="00983222">
            <w:pPr>
              <w:widowControl w:val="0"/>
              <w:spacing w:after="0" w:line="240" w:lineRule="auto"/>
              <w:jc w:val="center"/>
              <w:rPr>
                <w:rFonts w:ascii="Arial" w:hAnsi="Arial" w:cs="Arial"/>
                <w:b/>
                <w:sz w:val="20"/>
                <w:highlight w:val="yellow"/>
              </w:rPr>
            </w:pPr>
            <w:r w:rsidRPr="00B3351C">
              <w:rPr>
                <w:rFonts w:ascii="Arial" w:hAnsi="Arial" w:cs="Arial"/>
                <w:b/>
                <w:sz w:val="20"/>
                <w:highlight w:val="yellow"/>
              </w:rPr>
              <w:t>FEBRERO 2022</w:t>
            </w:r>
          </w:p>
        </w:tc>
        <w:tc>
          <w:tcPr>
            <w:tcW w:w="1417" w:type="dxa"/>
            <w:shd w:val="clear" w:color="auto" w:fill="F7CAAC" w:themeFill="accent2" w:themeFillTint="66"/>
          </w:tcPr>
          <w:p w14:paraId="2AB37F33" w14:textId="77777777" w:rsidR="00B3351C" w:rsidRPr="00B3351C" w:rsidRDefault="00B3351C" w:rsidP="00983222">
            <w:pPr>
              <w:widowControl w:val="0"/>
              <w:spacing w:after="0" w:line="240" w:lineRule="auto"/>
              <w:jc w:val="center"/>
              <w:rPr>
                <w:rFonts w:ascii="Arial" w:hAnsi="Arial" w:cs="Arial"/>
                <w:b/>
                <w:sz w:val="20"/>
                <w:highlight w:val="yellow"/>
              </w:rPr>
            </w:pPr>
          </w:p>
          <w:p w14:paraId="2B9A4AFC" w14:textId="5557F735" w:rsidR="00B3351C" w:rsidRPr="00B3351C" w:rsidRDefault="00B3351C" w:rsidP="00983222">
            <w:pPr>
              <w:widowControl w:val="0"/>
              <w:spacing w:after="0" w:line="240" w:lineRule="auto"/>
              <w:jc w:val="center"/>
              <w:rPr>
                <w:rFonts w:ascii="Arial" w:hAnsi="Arial" w:cs="Arial"/>
                <w:b/>
                <w:sz w:val="20"/>
                <w:highlight w:val="yellow"/>
              </w:rPr>
            </w:pPr>
            <w:r w:rsidRPr="00B3351C">
              <w:rPr>
                <w:rFonts w:ascii="Arial" w:hAnsi="Arial" w:cs="Arial"/>
                <w:b/>
                <w:sz w:val="20"/>
                <w:highlight w:val="yellow"/>
              </w:rPr>
              <w:t>TERCERA ENTREGA MARZO 2022</w:t>
            </w:r>
          </w:p>
        </w:tc>
        <w:tc>
          <w:tcPr>
            <w:tcW w:w="1417" w:type="dxa"/>
            <w:shd w:val="clear" w:color="auto" w:fill="F7CAAC" w:themeFill="accent2" w:themeFillTint="66"/>
          </w:tcPr>
          <w:p w14:paraId="6F7F81D6" w14:textId="21D60C15" w:rsidR="00B3351C" w:rsidRDefault="00B3351C" w:rsidP="00983222">
            <w:pPr>
              <w:widowControl w:val="0"/>
              <w:spacing w:after="0" w:line="240" w:lineRule="auto"/>
              <w:jc w:val="center"/>
              <w:rPr>
                <w:rFonts w:ascii="Arial" w:hAnsi="Arial" w:cs="Arial"/>
                <w:b/>
                <w:sz w:val="20"/>
              </w:rPr>
            </w:pPr>
          </w:p>
          <w:p w14:paraId="09A4DE17" w14:textId="77777777" w:rsidR="00B3351C" w:rsidRDefault="00B3351C" w:rsidP="00983222">
            <w:pPr>
              <w:widowControl w:val="0"/>
              <w:spacing w:after="0" w:line="240" w:lineRule="auto"/>
              <w:jc w:val="center"/>
              <w:rPr>
                <w:rFonts w:ascii="Arial" w:hAnsi="Arial" w:cs="Arial"/>
                <w:b/>
                <w:sz w:val="20"/>
              </w:rPr>
            </w:pPr>
            <w:r>
              <w:rPr>
                <w:rFonts w:ascii="Arial" w:hAnsi="Arial" w:cs="Arial"/>
                <w:b/>
                <w:sz w:val="20"/>
              </w:rPr>
              <w:t>CANTIDAD TOTAL</w:t>
            </w:r>
          </w:p>
        </w:tc>
      </w:tr>
      <w:tr w:rsidR="00B3351C" w14:paraId="780E64D7" w14:textId="77777777" w:rsidTr="00B3351C">
        <w:trPr>
          <w:trHeight w:val="425"/>
          <w:jc w:val="center"/>
        </w:trPr>
        <w:tc>
          <w:tcPr>
            <w:tcW w:w="704" w:type="dxa"/>
          </w:tcPr>
          <w:p w14:paraId="416D8139" w14:textId="77777777" w:rsidR="00B3351C" w:rsidRDefault="00B3351C" w:rsidP="00983222">
            <w:pPr>
              <w:widowControl w:val="0"/>
              <w:spacing w:after="0" w:line="240" w:lineRule="auto"/>
              <w:jc w:val="center"/>
              <w:rPr>
                <w:rFonts w:ascii="Arial" w:hAnsi="Arial" w:cs="Arial"/>
                <w:sz w:val="20"/>
              </w:rPr>
            </w:pPr>
          </w:p>
          <w:p w14:paraId="21034C7D" w14:textId="77777777" w:rsidR="00B3351C" w:rsidRDefault="00B3351C" w:rsidP="00983222">
            <w:pPr>
              <w:widowControl w:val="0"/>
              <w:spacing w:after="0" w:line="240" w:lineRule="auto"/>
              <w:jc w:val="center"/>
              <w:rPr>
                <w:rFonts w:ascii="Arial" w:hAnsi="Arial" w:cs="Arial"/>
                <w:sz w:val="20"/>
              </w:rPr>
            </w:pPr>
            <w:r>
              <w:rPr>
                <w:rFonts w:ascii="Arial" w:hAnsi="Arial" w:cs="Arial"/>
                <w:sz w:val="20"/>
              </w:rPr>
              <w:t>01</w:t>
            </w:r>
          </w:p>
        </w:tc>
        <w:tc>
          <w:tcPr>
            <w:tcW w:w="2835" w:type="dxa"/>
          </w:tcPr>
          <w:p w14:paraId="169A16A7" w14:textId="77777777" w:rsidR="00B3351C" w:rsidRDefault="00B3351C" w:rsidP="00983222">
            <w:pPr>
              <w:widowControl w:val="0"/>
              <w:spacing w:after="0" w:line="240" w:lineRule="auto"/>
              <w:rPr>
                <w:rFonts w:ascii="Arial" w:hAnsi="Arial" w:cs="Arial"/>
                <w:sz w:val="20"/>
              </w:rPr>
            </w:pPr>
          </w:p>
          <w:p w14:paraId="3063C3D5" w14:textId="77777777" w:rsidR="00B3351C" w:rsidRDefault="00B3351C" w:rsidP="00983222">
            <w:pPr>
              <w:widowControl w:val="0"/>
              <w:spacing w:after="0" w:line="240" w:lineRule="auto"/>
              <w:rPr>
                <w:rFonts w:ascii="Arial" w:hAnsi="Arial" w:cs="Arial"/>
                <w:sz w:val="20"/>
              </w:rPr>
            </w:pPr>
            <w:r>
              <w:rPr>
                <w:rFonts w:ascii="Calibri" w:eastAsia="Times New Roman" w:hAnsi="Calibri" w:cs="Calibri"/>
                <w:sz w:val="18"/>
                <w:szCs w:val="18"/>
              </w:rPr>
              <w:t>GASES Y ELECTROLITOS ARTERIALES</w:t>
            </w:r>
          </w:p>
        </w:tc>
        <w:tc>
          <w:tcPr>
            <w:tcW w:w="1418" w:type="dxa"/>
          </w:tcPr>
          <w:p w14:paraId="7E5CA0EF" w14:textId="77777777" w:rsidR="00B3351C" w:rsidRPr="00B3351C" w:rsidRDefault="00B3351C" w:rsidP="00983222">
            <w:pPr>
              <w:widowControl w:val="0"/>
              <w:spacing w:after="0" w:line="240" w:lineRule="auto"/>
              <w:jc w:val="center"/>
              <w:rPr>
                <w:rFonts w:ascii="Arial" w:hAnsi="Arial" w:cs="Arial"/>
                <w:sz w:val="20"/>
                <w:highlight w:val="yellow"/>
              </w:rPr>
            </w:pPr>
          </w:p>
          <w:p w14:paraId="4296F9DE" w14:textId="32BD542E" w:rsidR="00B3351C" w:rsidRPr="00B3351C" w:rsidRDefault="00B3351C" w:rsidP="00983222">
            <w:pPr>
              <w:widowControl w:val="0"/>
              <w:spacing w:after="0" w:line="240" w:lineRule="auto"/>
              <w:jc w:val="center"/>
              <w:rPr>
                <w:rFonts w:ascii="Arial" w:hAnsi="Arial" w:cs="Arial"/>
                <w:sz w:val="20"/>
                <w:highlight w:val="yellow"/>
              </w:rPr>
            </w:pPr>
            <w:r w:rsidRPr="00B3351C">
              <w:rPr>
                <w:rFonts w:ascii="Arial" w:hAnsi="Arial" w:cs="Arial"/>
                <w:sz w:val="20"/>
                <w:highlight w:val="yellow"/>
              </w:rPr>
              <w:t>600</w:t>
            </w:r>
          </w:p>
        </w:tc>
        <w:tc>
          <w:tcPr>
            <w:tcW w:w="1559" w:type="dxa"/>
          </w:tcPr>
          <w:p w14:paraId="34FC9C08" w14:textId="77777777" w:rsidR="00B3351C" w:rsidRPr="00B3351C" w:rsidRDefault="00B3351C" w:rsidP="00983222">
            <w:pPr>
              <w:widowControl w:val="0"/>
              <w:spacing w:after="0" w:line="240" w:lineRule="auto"/>
              <w:jc w:val="center"/>
              <w:rPr>
                <w:rFonts w:ascii="Arial" w:hAnsi="Arial" w:cs="Arial"/>
                <w:sz w:val="20"/>
                <w:highlight w:val="yellow"/>
              </w:rPr>
            </w:pPr>
          </w:p>
          <w:p w14:paraId="59FAA556" w14:textId="25B65E19" w:rsidR="00B3351C" w:rsidRPr="00B3351C" w:rsidRDefault="00B3351C" w:rsidP="00983222">
            <w:pPr>
              <w:widowControl w:val="0"/>
              <w:spacing w:after="0" w:line="240" w:lineRule="auto"/>
              <w:jc w:val="center"/>
              <w:rPr>
                <w:rFonts w:ascii="Arial" w:hAnsi="Arial" w:cs="Arial"/>
                <w:sz w:val="20"/>
                <w:highlight w:val="yellow"/>
              </w:rPr>
            </w:pPr>
            <w:r w:rsidRPr="00B3351C">
              <w:rPr>
                <w:rFonts w:ascii="Arial" w:hAnsi="Arial" w:cs="Arial"/>
                <w:sz w:val="20"/>
                <w:highlight w:val="yellow"/>
              </w:rPr>
              <w:t>300</w:t>
            </w:r>
          </w:p>
        </w:tc>
        <w:tc>
          <w:tcPr>
            <w:tcW w:w="1417" w:type="dxa"/>
          </w:tcPr>
          <w:p w14:paraId="7D58BCC3" w14:textId="77777777" w:rsidR="00B3351C" w:rsidRPr="00B3351C" w:rsidRDefault="00B3351C" w:rsidP="00983222">
            <w:pPr>
              <w:widowControl w:val="0"/>
              <w:spacing w:after="0" w:line="240" w:lineRule="auto"/>
              <w:jc w:val="center"/>
              <w:rPr>
                <w:rFonts w:ascii="Arial" w:hAnsi="Arial" w:cs="Arial"/>
                <w:sz w:val="20"/>
                <w:highlight w:val="yellow"/>
              </w:rPr>
            </w:pPr>
          </w:p>
          <w:p w14:paraId="5992F625" w14:textId="42882DFB" w:rsidR="00B3351C" w:rsidRPr="00B3351C" w:rsidRDefault="00B3351C" w:rsidP="00983222">
            <w:pPr>
              <w:widowControl w:val="0"/>
              <w:spacing w:after="0" w:line="240" w:lineRule="auto"/>
              <w:jc w:val="center"/>
              <w:rPr>
                <w:rFonts w:ascii="Arial" w:hAnsi="Arial" w:cs="Arial"/>
                <w:sz w:val="20"/>
                <w:highlight w:val="yellow"/>
              </w:rPr>
            </w:pPr>
            <w:r w:rsidRPr="00B3351C">
              <w:rPr>
                <w:rFonts w:ascii="Arial" w:hAnsi="Arial" w:cs="Arial"/>
                <w:sz w:val="20"/>
                <w:highlight w:val="yellow"/>
              </w:rPr>
              <w:t>900</w:t>
            </w:r>
          </w:p>
        </w:tc>
        <w:tc>
          <w:tcPr>
            <w:tcW w:w="1417" w:type="dxa"/>
          </w:tcPr>
          <w:p w14:paraId="5B9FEAF6" w14:textId="593B78B7" w:rsidR="00B3351C" w:rsidRDefault="00B3351C" w:rsidP="00983222">
            <w:pPr>
              <w:widowControl w:val="0"/>
              <w:spacing w:after="0" w:line="240" w:lineRule="auto"/>
              <w:jc w:val="center"/>
              <w:rPr>
                <w:rFonts w:ascii="Arial" w:hAnsi="Arial" w:cs="Arial"/>
                <w:sz w:val="20"/>
              </w:rPr>
            </w:pPr>
          </w:p>
          <w:p w14:paraId="2105D6CE" w14:textId="1DFC4EB9" w:rsidR="00B3351C" w:rsidRDefault="00B3351C" w:rsidP="00983222">
            <w:pPr>
              <w:widowControl w:val="0"/>
              <w:spacing w:after="0" w:line="240" w:lineRule="auto"/>
              <w:jc w:val="center"/>
              <w:rPr>
                <w:rFonts w:ascii="Arial" w:hAnsi="Arial" w:cs="Arial"/>
                <w:sz w:val="20"/>
              </w:rPr>
            </w:pPr>
            <w:r>
              <w:rPr>
                <w:rFonts w:ascii="Arial" w:hAnsi="Arial" w:cs="Arial"/>
                <w:sz w:val="20"/>
              </w:rPr>
              <w:t>1,800</w:t>
            </w:r>
          </w:p>
        </w:tc>
      </w:tr>
    </w:tbl>
    <w:p w14:paraId="1F48CC7A" w14:textId="6B91E0C9" w:rsidR="00777EBE" w:rsidRDefault="00777EBE" w:rsidP="00117A67">
      <w:pPr>
        <w:widowControl w:val="0"/>
        <w:spacing w:after="0" w:line="240" w:lineRule="auto"/>
        <w:ind w:left="528"/>
        <w:jc w:val="both"/>
        <w:rPr>
          <w:rFonts w:ascii="Arial" w:hAnsi="Arial" w:cs="Arial"/>
          <w:sz w:val="20"/>
        </w:rPr>
      </w:pPr>
    </w:p>
    <w:p w14:paraId="09800665" w14:textId="77777777" w:rsidR="00B3351C" w:rsidRPr="00117A67" w:rsidRDefault="00B3351C" w:rsidP="00B3351C">
      <w:pPr>
        <w:widowControl w:val="0"/>
        <w:spacing w:after="0" w:line="240" w:lineRule="auto"/>
        <w:jc w:val="both"/>
        <w:rPr>
          <w:rFonts w:ascii="Arial" w:hAnsi="Arial" w:cs="Arial"/>
          <w:sz w:val="20"/>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0E3C6988" w14:textId="77777777" w:rsidR="00956F60" w:rsidRPr="003F7CFF" w:rsidRDefault="00956F60" w:rsidP="00956F60">
      <w:pPr>
        <w:widowControl w:val="0"/>
        <w:spacing w:after="0" w:line="240" w:lineRule="auto"/>
        <w:ind w:left="528"/>
        <w:rPr>
          <w:rFonts w:ascii="Arial" w:eastAsia="Times New Roman" w:hAnsi="Arial" w:cs="Arial"/>
          <w:color w:val="auto"/>
          <w:sz w:val="20"/>
          <w:lang w:eastAsia="es-ES"/>
        </w:rPr>
      </w:pPr>
      <w:r w:rsidRPr="0072157D">
        <w:rPr>
          <w:rFonts w:ascii="Arial" w:eastAsia="Times New Roman" w:hAnsi="Arial" w:cs="Arial"/>
          <w:color w:val="auto"/>
          <w:sz w:val="20"/>
          <w:lang w:eastAsia="es-ES"/>
        </w:rPr>
        <w:t xml:space="preserve">Sin </w:t>
      </w:r>
      <w:r>
        <w:rPr>
          <w:rFonts w:ascii="Arial" w:eastAsia="Times New Roman" w:hAnsi="Arial" w:cs="Arial"/>
          <w:color w:val="auto"/>
          <w:sz w:val="20"/>
          <w:lang w:eastAsia="es-ES"/>
        </w:rPr>
        <w:t>costo (</w:t>
      </w:r>
      <w:r w:rsidRPr="0072157D">
        <w:rPr>
          <w:rFonts w:ascii="Arial" w:eastAsia="Times New Roman" w:hAnsi="Arial" w:cs="Arial"/>
          <w:color w:val="auto"/>
          <w:sz w:val="20"/>
          <w:lang w:eastAsia="es-ES"/>
        </w:rPr>
        <w:t>d</w:t>
      </w:r>
      <w:r>
        <w:rPr>
          <w:rFonts w:ascii="Arial" w:eastAsia="Times New Roman" w:hAnsi="Arial" w:cs="Arial"/>
          <w:color w:val="auto"/>
          <w:sz w:val="20"/>
          <w:lang w:eastAsia="es-ES"/>
        </w:rPr>
        <w:t xml:space="preserve">escargar las bases de la </w:t>
      </w:r>
      <w:r w:rsidRPr="005C79A2">
        <w:rPr>
          <w:rFonts w:ascii="Arial" w:eastAsia="Times New Roman" w:hAnsi="Arial" w:cs="Arial"/>
          <w:color w:val="000000" w:themeColor="text1"/>
          <w:sz w:val="20"/>
          <w:lang w:eastAsia="es-ES"/>
        </w:rPr>
        <w:t xml:space="preserve">página </w:t>
      </w:r>
      <w:r w:rsidRPr="005C79A2">
        <w:rPr>
          <w:rStyle w:val="Hipervnculo"/>
          <w:rFonts w:ascii="Arial" w:eastAsia="Times New Roman" w:hAnsi="Arial" w:cs="Arial"/>
          <w:color w:val="000000" w:themeColor="text1"/>
          <w:sz w:val="20"/>
          <w:u w:val="none"/>
          <w:lang w:eastAsia="es-ES"/>
        </w:rPr>
        <w:t>http://www2.seace.gob.pe/</w:t>
      </w:r>
      <w:r w:rsidRPr="005C79A2">
        <w:rPr>
          <w:rFonts w:ascii="Arial" w:eastAsia="Times New Roman" w:hAnsi="Arial" w:cs="Arial"/>
          <w:color w:val="000000" w:themeColor="text1"/>
          <w:sz w:val="20"/>
          <w:lang w:eastAsia="es-ES"/>
        </w:rPr>
        <w:t>)</w:t>
      </w:r>
    </w:p>
    <w:p w14:paraId="25F4FB99" w14:textId="2BD08EF9" w:rsidR="00117A67" w:rsidRPr="008C67A4" w:rsidRDefault="00117A67" w:rsidP="00956F60">
      <w:pPr>
        <w:widowControl w:val="0"/>
        <w:spacing w:after="0" w:line="240" w:lineRule="auto"/>
        <w:jc w:val="both"/>
        <w:rPr>
          <w:rFonts w:ascii="Arial" w:eastAsia="Times New Roman" w:hAnsi="Arial" w:cs="Arial"/>
          <w:color w:val="auto"/>
          <w:sz w:val="20"/>
          <w:highlight w:val="lightGray"/>
          <w:lang w:val="es-ES" w:eastAsia="es-ES"/>
        </w:rPr>
      </w:pPr>
    </w:p>
    <w:p w14:paraId="4264E4B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33A7FD6E" w14:textId="77777777" w:rsidR="00D5597F" w:rsidRPr="00CD5328" w:rsidRDefault="00D5597F" w:rsidP="00CD5328">
      <w:pPr>
        <w:widowControl w:val="0"/>
        <w:spacing w:after="0" w:line="240" w:lineRule="auto"/>
        <w:ind w:left="441"/>
        <w:jc w:val="both"/>
        <w:rPr>
          <w:rFonts w:ascii="Arial" w:hAnsi="Arial" w:cs="Arial"/>
          <w:b/>
          <w:sz w:val="20"/>
        </w:rPr>
      </w:pPr>
    </w:p>
    <w:p w14:paraId="182C87F9" w14:textId="77777777" w:rsidR="00956F60" w:rsidRPr="00A812F2" w:rsidRDefault="00956F60" w:rsidP="00956F60">
      <w:pPr>
        <w:pStyle w:val="WW-Sangra2detindependiente"/>
        <w:widowControl w:val="0"/>
        <w:numPr>
          <w:ilvl w:val="0"/>
          <w:numId w:val="12"/>
        </w:numPr>
        <w:ind w:left="709" w:hanging="181"/>
        <w:rPr>
          <w:rFonts w:cs="Arial"/>
          <w:b/>
          <w:i/>
          <w:sz w:val="20"/>
          <w:lang w:val="es-ES"/>
        </w:rPr>
      </w:pPr>
      <w:r w:rsidRPr="00A812F2">
        <w:rPr>
          <w:rFonts w:cs="Arial"/>
          <w:sz w:val="20"/>
          <w:lang w:val="es-ES"/>
        </w:rPr>
        <w:t>Ley Nª</w:t>
      </w:r>
      <w:r>
        <w:rPr>
          <w:rFonts w:cs="Arial"/>
          <w:sz w:val="20"/>
          <w:lang w:val="es-ES"/>
        </w:rPr>
        <w:t xml:space="preserve"> 31084</w:t>
      </w:r>
      <w:r w:rsidRPr="00A812F2">
        <w:rPr>
          <w:rFonts w:cs="Arial"/>
          <w:sz w:val="20"/>
          <w:lang w:val="es-ES"/>
        </w:rPr>
        <w:t xml:space="preserve">– Ley de Presupuesto del Sector Público para el Año Fiscal </w:t>
      </w:r>
      <w:r>
        <w:rPr>
          <w:rFonts w:cs="Arial"/>
          <w:sz w:val="20"/>
          <w:lang w:val="es-ES"/>
        </w:rPr>
        <w:t>2021.</w:t>
      </w:r>
    </w:p>
    <w:p w14:paraId="7F69240F" w14:textId="77777777" w:rsidR="00956F60" w:rsidRPr="00A812F2" w:rsidRDefault="00956F60" w:rsidP="00956F60">
      <w:pPr>
        <w:pStyle w:val="WW-Sangra2detindependiente"/>
        <w:widowControl w:val="0"/>
        <w:numPr>
          <w:ilvl w:val="0"/>
          <w:numId w:val="12"/>
        </w:numPr>
        <w:ind w:left="709" w:hanging="181"/>
        <w:rPr>
          <w:rFonts w:cs="Arial"/>
          <w:b/>
          <w:i/>
          <w:sz w:val="20"/>
          <w:lang w:val="es-ES"/>
        </w:rPr>
      </w:pPr>
      <w:r w:rsidRPr="00A812F2">
        <w:rPr>
          <w:sz w:val="20"/>
          <w:lang w:val="es-ES"/>
        </w:rPr>
        <w:t>Ley Nª</w:t>
      </w:r>
      <w:r>
        <w:rPr>
          <w:sz w:val="20"/>
          <w:lang w:val="es-ES"/>
        </w:rPr>
        <w:t xml:space="preserve"> 31085</w:t>
      </w:r>
      <w:r w:rsidRPr="00A812F2">
        <w:rPr>
          <w:sz w:val="20"/>
          <w:lang w:val="es-ES"/>
        </w:rPr>
        <w:t xml:space="preserve"> </w:t>
      </w:r>
      <w:r w:rsidRPr="00A812F2">
        <w:rPr>
          <w:rFonts w:cs="Arial"/>
          <w:sz w:val="20"/>
          <w:lang w:val="es-ES"/>
        </w:rPr>
        <w:t>–</w:t>
      </w:r>
      <w:r w:rsidRPr="00A812F2">
        <w:rPr>
          <w:sz w:val="20"/>
          <w:lang w:val="es-ES"/>
        </w:rPr>
        <w:t xml:space="preserve"> Ley de Equilibrio Financiero del Presupuesto del Se</w:t>
      </w:r>
      <w:r>
        <w:rPr>
          <w:sz w:val="20"/>
          <w:lang w:val="es-ES"/>
        </w:rPr>
        <w:t>ctor Público del Año Fiscal 2021</w:t>
      </w:r>
      <w:r w:rsidRPr="00A812F2">
        <w:rPr>
          <w:rFonts w:eastAsia="Times New Roman" w:cs="Arial"/>
          <w:sz w:val="20"/>
          <w:lang w:val="es-ES"/>
        </w:rPr>
        <w:t>.</w:t>
      </w:r>
    </w:p>
    <w:p w14:paraId="7F995406" w14:textId="77777777" w:rsidR="00956F60" w:rsidRPr="00A812F2" w:rsidRDefault="00956F60" w:rsidP="00956F60">
      <w:pPr>
        <w:pStyle w:val="WW-Sangra2detindependiente"/>
        <w:widowControl w:val="0"/>
        <w:numPr>
          <w:ilvl w:val="0"/>
          <w:numId w:val="12"/>
        </w:numPr>
        <w:ind w:left="709" w:hanging="181"/>
        <w:rPr>
          <w:rFonts w:cs="Arial"/>
          <w:sz w:val="20"/>
          <w:lang w:val="es-ES"/>
        </w:rPr>
      </w:pPr>
      <w:r w:rsidRPr="00A812F2">
        <w:rPr>
          <w:rFonts w:cs="Arial"/>
          <w:sz w:val="20"/>
          <w:lang w:val="es-ES"/>
        </w:rPr>
        <w:t>Ley N° 30225 – Ley de Contrataciones del Estado, modificado por D.L N° 1444</w:t>
      </w:r>
      <w:r>
        <w:rPr>
          <w:rFonts w:cs="Arial"/>
          <w:sz w:val="20"/>
          <w:lang w:val="es-ES"/>
        </w:rPr>
        <w:t>.</w:t>
      </w:r>
    </w:p>
    <w:p w14:paraId="38395EB2" w14:textId="77777777" w:rsidR="00956F60" w:rsidRPr="00A812F2" w:rsidRDefault="00956F60" w:rsidP="00956F60">
      <w:pPr>
        <w:pStyle w:val="WW-Sangra2detindependiente"/>
        <w:widowControl w:val="0"/>
        <w:numPr>
          <w:ilvl w:val="0"/>
          <w:numId w:val="12"/>
        </w:numPr>
        <w:ind w:left="709" w:hanging="181"/>
        <w:rPr>
          <w:rFonts w:cs="Arial"/>
          <w:sz w:val="20"/>
          <w:lang w:val="es-ES"/>
        </w:rPr>
      </w:pPr>
      <w:r w:rsidRPr="00A812F2">
        <w:rPr>
          <w:rFonts w:cs="Arial"/>
          <w:sz w:val="20"/>
          <w:lang w:val="es-ES"/>
        </w:rPr>
        <w:t xml:space="preserve">Reglamento de la Ley N° 30225, Ley de Contrataciones del Estado, aprobado por Decreto Supremo </w:t>
      </w:r>
      <w:r>
        <w:rPr>
          <w:rFonts w:cs="Arial"/>
          <w:sz w:val="20"/>
          <w:lang w:val="es-ES"/>
        </w:rPr>
        <w:t>N° 082-2019</w:t>
      </w:r>
      <w:r w:rsidRPr="00A812F2">
        <w:rPr>
          <w:rFonts w:cs="Arial"/>
          <w:sz w:val="20"/>
          <w:lang w:val="es-ES"/>
        </w:rPr>
        <w:t>-EF.</w:t>
      </w:r>
    </w:p>
    <w:p w14:paraId="0BF29787" w14:textId="77777777" w:rsidR="00956F60" w:rsidRPr="00A812F2" w:rsidRDefault="00956F60" w:rsidP="00956F60">
      <w:pPr>
        <w:pStyle w:val="WW-Sangra2detindependiente"/>
        <w:widowControl w:val="0"/>
        <w:numPr>
          <w:ilvl w:val="0"/>
          <w:numId w:val="12"/>
        </w:numPr>
        <w:ind w:left="709" w:hanging="181"/>
        <w:rPr>
          <w:rFonts w:cs="Arial"/>
          <w:sz w:val="20"/>
          <w:lang w:val="es-ES"/>
        </w:rPr>
      </w:pPr>
      <w:r w:rsidRPr="00A812F2">
        <w:rPr>
          <w:rFonts w:cs="Arial"/>
          <w:sz w:val="20"/>
          <w:lang w:val="es-ES"/>
        </w:rPr>
        <w:t>Ley N° 27444 –Ley del Procedimiento Administrativo General.</w:t>
      </w:r>
    </w:p>
    <w:p w14:paraId="74ABC6BE" w14:textId="77777777" w:rsidR="00956F60" w:rsidRPr="00A812F2" w:rsidRDefault="00956F60" w:rsidP="00956F60">
      <w:pPr>
        <w:pStyle w:val="WW-Sangra2detindependiente"/>
        <w:widowControl w:val="0"/>
        <w:numPr>
          <w:ilvl w:val="0"/>
          <w:numId w:val="12"/>
        </w:numPr>
        <w:ind w:left="709" w:hanging="181"/>
        <w:rPr>
          <w:rFonts w:cs="Arial"/>
          <w:sz w:val="20"/>
          <w:lang w:val="es-ES"/>
        </w:rPr>
      </w:pPr>
      <w:r w:rsidRPr="00A812F2">
        <w:rPr>
          <w:rFonts w:cs="Arial"/>
          <w:sz w:val="20"/>
          <w:lang w:val="es-ES"/>
        </w:rPr>
        <w:t>Código Civil.</w:t>
      </w:r>
    </w:p>
    <w:p w14:paraId="7CF469C5" w14:textId="77777777" w:rsidR="00956F60" w:rsidRPr="00A812F2" w:rsidRDefault="00956F60" w:rsidP="00956F60">
      <w:pPr>
        <w:pStyle w:val="WW-Sangra2detindependiente"/>
        <w:widowControl w:val="0"/>
        <w:numPr>
          <w:ilvl w:val="0"/>
          <w:numId w:val="12"/>
        </w:numPr>
        <w:ind w:left="709" w:hanging="181"/>
        <w:rPr>
          <w:rFonts w:cs="Arial"/>
          <w:sz w:val="20"/>
          <w:lang w:val="es-ES"/>
        </w:rPr>
      </w:pPr>
      <w:r w:rsidRPr="00A812F2">
        <w:rPr>
          <w:rFonts w:cs="Arial"/>
          <w:sz w:val="20"/>
          <w:lang w:val="es-ES"/>
        </w:rPr>
        <w:t>Texto Único Ordenado de la Ley N° 27806, Ley de Transparencia y de Acceso a la información Pública, aprobado por Decreto Supremo N° 043-2003-PCM.</w:t>
      </w:r>
    </w:p>
    <w:p w14:paraId="478AA96B" w14:textId="77777777" w:rsidR="00956F60" w:rsidRPr="00A812F2" w:rsidRDefault="00956F60" w:rsidP="00956F60">
      <w:pPr>
        <w:pStyle w:val="WW-Sangra2detindependiente"/>
        <w:widowControl w:val="0"/>
        <w:numPr>
          <w:ilvl w:val="0"/>
          <w:numId w:val="12"/>
        </w:numPr>
        <w:ind w:left="709" w:hanging="181"/>
        <w:rPr>
          <w:rFonts w:cs="Arial"/>
          <w:sz w:val="20"/>
          <w:lang w:val="es-ES"/>
        </w:rPr>
      </w:pPr>
      <w:r w:rsidRPr="00A812F2">
        <w:rPr>
          <w:rFonts w:cs="Arial"/>
          <w:sz w:val="20"/>
          <w:lang w:val="es-ES"/>
        </w:rPr>
        <w:t>Ley N° 29973 –Ley General de la Persona con Discapacidad.</w:t>
      </w:r>
    </w:p>
    <w:p w14:paraId="2D925BA4" w14:textId="77777777" w:rsidR="00956F60" w:rsidRDefault="00956F60" w:rsidP="00956F60">
      <w:pPr>
        <w:pStyle w:val="WW-Sangra2detindependiente"/>
        <w:widowControl w:val="0"/>
        <w:numPr>
          <w:ilvl w:val="0"/>
          <w:numId w:val="12"/>
        </w:numPr>
        <w:ind w:left="709" w:hanging="181"/>
        <w:rPr>
          <w:rFonts w:cs="Arial"/>
          <w:b/>
          <w:i/>
          <w:sz w:val="20"/>
          <w:lang w:val="es-ES"/>
        </w:rPr>
      </w:pPr>
      <w:r w:rsidRPr="00A812F2">
        <w:rPr>
          <w:rFonts w:cs="Arial"/>
          <w:sz w:val="20"/>
          <w:lang w:val="es-ES"/>
        </w:rPr>
        <w:t xml:space="preserve">Directivas, Pronunciamientos y Opiniones del OSCE. </w:t>
      </w:r>
    </w:p>
    <w:p w14:paraId="62D28063" w14:textId="77777777" w:rsidR="00956F60" w:rsidRPr="00F65276" w:rsidRDefault="00956F60" w:rsidP="00956F60">
      <w:pPr>
        <w:pStyle w:val="WW-Sangra2detindependiente"/>
        <w:widowControl w:val="0"/>
        <w:numPr>
          <w:ilvl w:val="0"/>
          <w:numId w:val="12"/>
        </w:numPr>
        <w:ind w:left="709" w:hanging="181"/>
        <w:rPr>
          <w:rFonts w:cs="Arial"/>
          <w:b/>
          <w:i/>
          <w:sz w:val="20"/>
          <w:lang w:val="es-ES"/>
        </w:rPr>
      </w:pPr>
      <w:r w:rsidRPr="00F65276">
        <w:rPr>
          <w:rFonts w:cs="Arial"/>
          <w:sz w:val="20"/>
          <w:lang w:val="es-ES"/>
        </w:rPr>
        <w:t>Resoluciones emitidas por el Tribunal de Contrataciones del Estado</w:t>
      </w:r>
      <w:r>
        <w:rPr>
          <w:rFonts w:cs="Arial"/>
          <w:sz w:val="20"/>
          <w:lang w:val="es-ES"/>
        </w:rPr>
        <w:t>.</w:t>
      </w:r>
    </w:p>
    <w:p w14:paraId="7B2065C9" w14:textId="0BB41F97" w:rsidR="00F510B7" w:rsidRPr="00F510B7" w:rsidRDefault="00F510B7" w:rsidP="00956F60">
      <w:pPr>
        <w:pStyle w:val="WW-Sangra2detindependiente"/>
        <w:widowControl w:val="0"/>
        <w:ind w:left="709" w:firstLine="0"/>
        <w:rPr>
          <w:rFonts w:cs="Arial"/>
          <w:b/>
          <w:i/>
          <w:sz w:val="20"/>
          <w:lang w:val="es-ES"/>
        </w:rPr>
      </w:pPr>
    </w:p>
    <w:p w14:paraId="24EDB912" w14:textId="77777777" w:rsidR="00F510B7" w:rsidRPr="00C55063" w:rsidRDefault="00F510B7" w:rsidP="007C7A73">
      <w:pPr>
        <w:pStyle w:val="WW-Sangra2detindependiente"/>
        <w:widowControl w:val="0"/>
        <w:ind w:left="773" w:firstLine="0"/>
        <w:rPr>
          <w:rFonts w:cs="Arial"/>
          <w:sz w:val="20"/>
          <w:lang w:val="es-ES"/>
        </w:rPr>
      </w:pPr>
    </w:p>
    <w:p w14:paraId="4EE1B47D"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3D60E27" w14:textId="77777777" w:rsidR="00FC7EAF"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05E9D9D8" w14:textId="77777777" w:rsidR="00FC7EAF" w:rsidRPr="00C55063" w:rsidRDefault="00FC7EAF"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7756E79E"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3CA2568" w14:textId="77777777" w:rsidTr="00A261D7">
        <w:tc>
          <w:tcPr>
            <w:tcW w:w="9065" w:type="dxa"/>
          </w:tcPr>
          <w:p w14:paraId="5C00826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485FEB30" w14:textId="4F616971" w:rsidR="008A5BE7" w:rsidRPr="00CD5328" w:rsidRDefault="008A5BE7" w:rsidP="00983222">
      <w:pPr>
        <w:widowControl w:val="0"/>
        <w:spacing w:after="0" w:line="240" w:lineRule="auto"/>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02ECBF4C" w14:textId="77777777"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00735BD9">
        <w:rPr>
          <w:rFonts w:ascii="Arial" w:hAnsi="Arial" w:cs="Arial"/>
        </w:rPr>
        <w:t xml:space="preserve"> </w:t>
      </w:r>
      <w:r w:rsidRPr="00735BD9">
        <w:rPr>
          <w:rFonts w:ascii="Arial" w:hAnsi="Arial" w:cs="Arial"/>
        </w:rPr>
        <w:t>(</w:t>
      </w:r>
      <w:r w:rsidRPr="00735BD9">
        <w:rPr>
          <w:rFonts w:ascii="Arial" w:hAnsi="Arial" w:cs="Arial"/>
          <w:b/>
        </w:rPr>
        <w:t>Anexo Nº 1)</w:t>
      </w:r>
    </w:p>
    <w:p w14:paraId="4F7381CD" w14:textId="77777777" w:rsidR="00E35C08" w:rsidRPr="00983222" w:rsidRDefault="00E35C08" w:rsidP="000F6AC5">
      <w:pPr>
        <w:widowControl w:val="0"/>
        <w:spacing w:after="0" w:line="240" w:lineRule="auto"/>
        <w:ind w:left="1843"/>
        <w:jc w:val="both"/>
        <w:rPr>
          <w:rFonts w:ascii="Arial" w:hAnsi="Arial" w:cs="Arial"/>
          <w:sz w:val="10"/>
        </w:rPr>
      </w:pPr>
    </w:p>
    <w:p w14:paraId="1D478259" w14:textId="77777777"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6057E3" w14:textId="77777777" w:rsidR="003773B9" w:rsidRPr="00983222" w:rsidRDefault="003773B9" w:rsidP="003773B9">
      <w:pPr>
        <w:pStyle w:val="Prrafodelista"/>
        <w:widowControl w:val="0"/>
        <w:ind w:left="1068"/>
        <w:jc w:val="both"/>
        <w:rPr>
          <w:rFonts w:ascii="Arial" w:hAnsi="Arial" w:cs="Arial"/>
          <w:color w:val="auto"/>
          <w:sz w:val="10"/>
          <w:lang w:val="es-ES"/>
        </w:rPr>
      </w:pPr>
    </w:p>
    <w:p w14:paraId="1A188B37"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AA17819" w14:textId="77777777" w:rsidR="003773B9" w:rsidRPr="00952415" w:rsidRDefault="003773B9" w:rsidP="003773B9">
      <w:pPr>
        <w:pStyle w:val="Prrafodelista"/>
        <w:widowControl w:val="0"/>
        <w:ind w:left="1843"/>
        <w:jc w:val="both"/>
        <w:rPr>
          <w:rFonts w:ascii="Arial" w:hAnsi="Arial" w:cs="Arial"/>
          <w:color w:val="auto"/>
          <w:sz w:val="20"/>
          <w:lang w:val="es-ES"/>
        </w:rPr>
      </w:pPr>
    </w:p>
    <w:p w14:paraId="5F893CFC"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79600DB" w14:textId="77777777" w:rsidR="003773B9" w:rsidRPr="00983222" w:rsidRDefault="003773B9" w:rsidP="003773B9">
      <w:pPr>
        <w:pStyle w:val="WW-Textosinformato"/>
        <w:widowControl w:val="0"/>
        <w:tabs>
          <w:tab w:val="left" w:pos="993"/>
          <w:tab w:val="center" w:pos="1560"/>
          <w:tab w:val="center" w:pos="1843"/>
          <w:tab w:val="right" w:pos="11163"/>
        </w:tabs>
        <w:ind w:left="1843"/>
        <w:jc w:val="both"/>
        <w:rPr>
          <w:rFonts w:ascii="Arial" w:hAnsi="Arial" w:cs="Arial"/>
          <w:sz w:val="10"/>
          <w:lang w:val="es-ES"/>
        </w:rPr>
      </w:pPr>
    </w:p>
    <w:p w14:paraId="4403A36D" w14:textId="203F8E7B" w:rsidR="003773B9" w:rsidRPr="00983222" w:rsidRDefault="003773B9" w:rsidP="00983222">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83222" w:rsidRDefault="003773B9" w:rsidP="000F6AC5">
      <w:pPr>
        <w:widowControl w:val="0"/>
        <w:spacing w:after="0" w:line="240" w:lineRule="auto"/>
        <w:ind w:left="1843"/>
        <w:jc w:val="both"/>
        <w:rPr>
          <w:rFonts w:ascii="Arial" w:hAnsi="Arial" w:cs="Arial"/>
          <w:sz w:val="10"/>
        </w:rPr>
      </w:pPr>
    </w:p>
    <w:p w14:paraId="5D520D8A" w14:textId="77777777" w:rsidR="005B4428" w:rsidRPr="000A7DDB"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Pr="000A7DDB">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14:paraId="2FDE4CBD" w14:textId="77777777" w:rsidR="005B4428" w:rsidRPr="00983222"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sz w:val="10"/>
        </w:rPr>
      </w:pPr>
    </w:p>
    <w:p w14:paraId="7E32ADD2" w14:textId="77777777" w:rsidR="00B04A9D" w:rsidRPr="0097324D" w:rsidRDefault="00B04A9D" w:rsidP="0082552B">
      <w:pPr>
        <w:pStyle w:val="WW-Textosinformato"/>
        <w:widowControl w:val="0"/>
        <w:numPr>
          <w:ilvl w:val="0"/>
          <w:numId w:val="17"/>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3B080F21" w14:textId="77777777" w:rsidR="00CE2844" w:rsidRPr="00983222" w:rsidRDefault="00CE2844" w:rsidP="00B04A9D">
      <w:pPr>
        <w:pStyle w:val="WW-Textosinformato"/>
        <w:widowControl w:val="0"/>
        <w:tabs>
          <w:tab w:val="left" w:pos="993"/>
          <w:tab w:val="center" w:pos="1560"/>
          <w:tab w:val="center" w:pos="1843"/>
          <w:tab w:val="right" w:pos="11163"/>
        </w:tabs>
        <w:ind w:left="1843"/>
        <w:jc w:val="both"/>
        <w:rPr>
          <w:rFonts w:ascii="Arial" w:hAnsi="Arial" w:cs="Arial"/>
          <w:sz w:val="10"/>
          <w:lang w:val="es-ES"/>
        </w:rPr>
      </w:pPr>
    </w:p>
    <w:p w14:paraId="3F3929D9" w14:textId="77777777"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lastRenderedPageBreak/>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Pr="00983222" w:rsidRDefault="005A08E8" w:rsidP="00A17DD9">
      <w:pPr>
        <w:pStyle w:val="WW-Textosinformato"/>
        <w:widowControl w:val="0"/>
        <w:tabs>
          <w:tab w:val="left" w:pos="993"/>
          <w:tab w:val="center" w:pos="1843"/>
          <w:tab w:val="right" w:pos="11163"/>
        </w:tabs>
        <w:ind w:left="1843"/>
        <w:jc w:val="both"/>
        <w:rPr>
          <w:rFonts w:ascii="Arial" w:hAnsi="Arial" w:cs="Arial"/>
          <w:sz w:val="10"/>
        </w:rPr>
      </w:pPr>
    </w:p>
    <w:p w14:paraId="2AEC5675" w14:textId="77777777"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6450C7">
        <w:rPr>
          <w:rFonts w:ascii="Arial" w:hAnsi="Arial" w:cs="Arial"/>
        </w:rPr>
        <w:t xml:space="preserve"> </w:t>
      </w:r>
      <w:r w:rsidR="00CB5999" w:rsidRPr="00FB6865">
        <w:rPr>
          <w:rFonts w:ascii="Arial" w:hAnsi="Arial" w:cs="Arial"/>
          <w:highlight w:val="lightGray"/>
        </w:rPr>
        <w:t>[CONSIGNAR LA MONEDA EN LA QUE SE DEBE PRESENTAR LA OFERTA]</w:t>
      </w:r>
      <w:r w:rsidR="006450C7">
        <w:rPr>
          <w:rFonts w:ascii="Arial" w:hAnsi="Arial" w:cs="Arial"/>
        </w:rPr>
        <w:t xml:space="preserve"> </w:t>
      </w:r>
      <w:r w:rsidR="00720232">
        <w:rPr>
          <w:rFonts w:ascii="Arial" w:hAnsi="Arial" w:cs="Arial"/>
        </w:rPr>
        <w:t>debe registrarse directamente en el formulario electrónico del SEACE.</w:t>
      </w:r>
    </w:p>
    <w:p w14:paraId="47BDA177" w14:textId="77777777" w:rsidR="00804781" w:rsidRPr="00983222" w:rsidRDefault="00804781" w:rsidP="00804781">
      <w:pPr>
        <w:pStyle w:val="WW-Textosinformato"/>
        <w:widowControl w:val="0"/>
        <w:tabs>
          <w:tab w:val="left" w:pos="993"/>
          <w:tab w:val="center" w:pos="1843"/>
          <w:tab w:val="right" w:pos="11163"/>
        </w:tabs>
        <w:ind w:left="1843"/>
        <w:jc w:val="both"/>
        <w:rPr>
          <w:rFonts w:ascii="Arial" w:hAnsi="Arial" w:cs="Arial"/>
          <w:sz w:val="10"/>
        </w:rPr>
      </w:pPr>
    </w:p>
    <w:p w14:paraId="50E83FB3"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convocados a</w:t>
      </w:r>
      <w:r w:rsidR="00C747C2" w:rsidRPr="00C747C2">
        <w:rPr>
          <w:rFonts w:ascii="Arial" w:hAnsi="Arial" w:cs="Arial"/>
        </w:rPr>
        <w:t xml:space="preserve"> </w:t>
      </w:r>
      <w:r w:rsidR="00C747C2" w:rsidRPr="00EC4CE5">
        <w:rPr>
          <w:rFonts w:ascii="Arial" w:hAnsi="Arial" w:cs="Arial"/>
        </w:rPr>
        <w:t>precios unitarios</w:t>
      </w:r>
      <w:r w:rsidR="003B6833" w:rsidRPr="00EC4CE5">
        <w:rPr>
          <w:rFonts w:ascii="Arial" w:hAnsi="Arial" w:cs="Arial"/>
        </w:rPr>
        <w:t xml:space="preserve">. </w:t>
      </w:r>
    </w:p>
    <w:p w14:paraId="78E09E53" w14:textId="77777777" w:rsidR="00804781" w:rsidRPr="00983222" w:rsidRDefault="00804781" w:rsidP="00804781">
      <w:pPr>
        <w:pStyle w:val="WW-Textosinformato"/>
        <w:widowControl w:val="0"/>
        <w:tabs>
          <w:tab w:val="left" w:pos="993"/>
          <w:tab w:val="center" w:pos="1843"/>
          <w:tab w:val="right" w:pos="11163"/>
        </w:tabs>
        <w:ind w:left="1843"/>
        <w:jc w:val="both"/>
        <w:rPr>
          <w:rFonts w:ascii="Arial" w:hAnsi="Arial" w:cs="Arial"/>
          <w:sz w:val="10"/>
        </w:rPr>
      </w:pPr>
    </w:p>
    <w:p w14:paraId="5C26D05C" w14:textId="77777777" w:rsidR="003B6833" w:rsidRPr="00EC4CE5"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En el caso de procecimientos convocados a suma alzada únicamente se debe adjuntar el Anexo N° 6, cuando corresponda indicar</w:t>
      </w:r>
      <w:r w:rsidR="005A08E8">
        <w:rPr>
          <w:rFonts w:ascii="Arial" w:hAnsi="Arial" w:cs="Arial"/>
        </w:rPr>
        <w:t xml:space="preserve"> el monto de la of</w:t>
      </w:r>
      <w:r w:rsidR="00720232">
        <w:rPr>
          <w:rFonts w:ascii="Arial" w:hAnsi="Arial" w:cs="Arial"/>
        </w:rPr>
        <w:t>erta de la prestación accesoria o que el postor goza de alguna exoneración legal</w:t>
      </w:r>
      <w:r w:rsidR="006450C7" w:rsidRPr="00EC4CE5">
        <w:rPr>
          <w:rFonts w:ascii="Arial" w:hAnsi="Arial" w:cs="Arial"/>
        </w:rPr>
        <w:t>.</w:t>
      </w:r>
    </w:p>
    <w:p w14:paraId="58143D26" w14:textId="77777777" w:rsidR="003B6833" w:rsidRPr="00983222" w:rsidRDefault="003B6833" w:rsidP="00E35C08">
      <w:pPr>
        <w:widowControl w:val="0"/>
        <w:tabs>
          <w:tab w:val="num" w:pos="993"/>
        </w:tabs>
        <w:spacing w:after="0" w:line="240" w:lineRule="auto"/>
        <w:ind w:left="1843"/>
        <w:jc w:val="both"/>
        <w:rPr>
          <w:rFonts w:ascii="Arial" w:hAnsi="Arial" w:cs="Arial"/>
          <w:sz w:val="10"/>
        </w:rPr>
      </w:pPr>
    </w:p>
    <w:p w14:paraId="1B7AD1F1" w14:textId="61A2858E" w:rsidR="003B6833" w:rsidRDefault="003B6833" w:rsidP="003B6833">
      <w:pPr>
        <w:widowControl w:val="0"/>
        <w:spacing w:after="0" w:line="240" w:lineRule="auto"/>
        <w:ind w:left="1843"/>
        <w:jc w:val="both"/>
        <w:rPr>
          <w:rFonts w:ascii="Arial" w:hAnsi="Arial" w:cs="Arial"/>
          <w:sz w:val="20"/>
        </w:rPr>
      </w:pPr>
      <w:r w:rsidRPr="00EC4CE5">
        <w:rPr>
          <w:rFonts w:ascii="Arial" w:hAnsi="Arial" w:cs="Arial"/>
          <w:sz w:val="20"/>
        </w:rPr>
        <w:t xml:space="preserve">El </w:t>
      </w:r>
      <w:r w:rsidR="004450A8" w:rsidRPr="00EC4CE5">
        <w:rPr>
          <w:rFonts w:ascii="Arial" w:hAnsi="Arial" w:cs="Arial"/>
          <w:sz w:val="20"/>
        </w:rPr>
        <w:t>precio</w:t>
      </w:r>
      <w:r w:rsidRPr="00EC4CE5">
        <w:rPr>
          <w:rFonts w:ascii="Arial" w:hAnsi="Arial" w:cs="Arial"/>
          <w:sz w:val="20"/>
        </w:rPr>
        <w:t xml:space="preserve"> total de la oferta y los subtotales que lo componen </w:t>
      </w:r>
      <w:r w:rsidR="00375F45">
        <w:rPr>
          <w:rFonts w:ascii="Arial" w:hAnsi="Arial" w:cs="Arial"/>
          <w:sz w:val="20"/>
        </w:rPr>
        <w:t>son</w:t>
      </w:r>
      <w:r w:rsidRPr="00EC4CE5">
        <w:rPr>
          <w:rFonts w:ascii="Arial" w:hAnsi="Arial" w:cs="Arial"/>
          <w:sz w:val="20"/>
        </w:rPr>
        <w:t xml:space="preserve"> expresados con dos </w:t>
      </w:r>
      <w:r w:rsidR="005A08E8">
        <w:rPr>
          <w:rFonts w:ascii="Arial" w:hAnsi="Arial" w:cs="Arial"/>
          <w:sz w:val="20"/>
        </w:rPr>
        <w:t xml:space="preserve">(2) </w:t>
      </w:r>
      <w:r w:rsidRPr="00EC4CE5">
        <w:rPr>
          <w:rFonts w:ascii="Arial" w:hAnsi="Arial" w:cs="Arial"/>
          <w:sz w:val="20"/>
        </w:rPr>
        <w:t>decimales. Los precios unitarios p</w:t>
      </w:r>
      <w:r w:rsidR="003E6F3E" w:rsidRPr="00EC4CE5">
        <w:rPr>
          <w:rFonts w:ascii="Arial" w:hAnsi="Arial" w:cs="Arial"/>
          <w:sz w:val="20"/>
        </w:rPr>
        <w:t>uede</w:t>
      </w:r>
      <w:r w:rsidRPr="00EC4CE5">
        <w:rPr>
          <w:rFonts w:ascii="Arial" w:hAnsi="Arial" w:cs="Arial"/>
          <w:sz w:val="20"/>
        </w:rPr>
        <w:t xml:space="preserve">n ser expresados con más de dos </w:t>
      </w:r>
      <w:r w:rsidR="00A3122A">
        <w:rPr>
          <w:rFonts w:ascii="Arial" w:hAnsi="Arial" w:cs="Arial"/>
          <w:sz w:val="20"/>
        </w:rPr>
        <w:t xml:space="preserve">(2) </w:t>
      </w:r>
      <w:r w:rsidRPr="00EC4CE5">
        <w:rPr>
          <w:rFonts w:ascii="Arial" w:hAnsi="Arial" w:cs="Arial"/>
          <w:sz w:val="20"/>
        </w:rPr>
        <w:t>decimales.</w:t>
      </w:r>
    </w:p>
    <w:p w14:paraId="32EA7353" w14:textId="77777777" w:rsidR="00195468" w:rsidRPr="00983222" w:rsidRDefault="00195468" w:rsidP="003B6833">
      <w:pPr>
        <w:widowControl w:val="0"/>
        <w:spacing w:after="0" w:line="240" w:lineRule="auto"/>
        <w:ind w:left="1843"/>
        <w:jc w:val="both"/>
        <w:rPr>
          <w:rFonts w:ascii="Arial" w:hAnsi="Arial" w:cs="Arial"/>
          <w:sz w:val="10"/>
        </w:rPr>
      </w:pPr>
    </w:p>
    <w:p w14:paraId="0D83C5CE" w14:textId="30176537" w:rsidR="00195468" w:rsidRPr="00AF081D" w:rsidRDefault="00195468" w:rsidP="00AF081D">
      <w:pPr>
        <w:pStyle w:val="Prrafodelista"/>
        <w:widowControl w:val="0"/>
        <w:numPr>
          <w:ilvl w:val="0"/>
          <w:numId w:val="17"/>
        </w:numPr>
        <w:spacing w:after="0" w:line="240" w:lineRule="auto"/>
        <w:ind w:left="1843" w:hanging="425"/>
        <w:jc w:val="both"/>
        <w:rPr>
          <w:rFonts w:ascii="Arial" w:hAnsi="Arial" w:cs="Arial"/>
          <w:color w:val="000000" w:themeColor="text1"/>
          <w:sz w:val="20"/>
          <w:highlight w:val="yellow"/>
        </w:rPr>
      </w:pPr>
      <w:proofErr w:type="gramStart"/>
      <w:r w:rsidRPr="00B60DB4">
        <w:rPr>
          <w:rFonts w:ascii="Arial" w:hAnsi="Arial" w:cs="Arial"/>
          <w:color w:val="000000" w:themeColor="text1"/>
          <w:sz w:val="20"/>
        </w:rPr>
        <w:t>Declaración  jurada</w:t>
      </w:r>
      <w:proofErr w:type="gramEnd"/>
      <w:r w:rsidRPr="00B60DB4">
        <w:rPr>
          <w:rFonts w:ascii="Arial" w:hAnsi="Arial" w:cs="Arial"/>
          <w:color w:val="000000" w:themeColor="text1"/>
          <w:sz w:val="20"/>
        </w:rPr>
        <w:t xml:space="preserve"> del postor de compromiso de canje y/o </w:t>
      </w:r>
      <w:proofErr w:type="spellStart"/>
      <w:r w:rsidRPr="00B60DB4">
        <w:rPr>
          <w:rFonts w:ascii="Arial" w:hAnsi="Arial" w:cs="Arial"/>
          <w:color w:val="000000" w:themeColor="text1"/>
          <w:sz w:val="20"/>
        </w:rPr>
        <w:t>reposicion</w:t>
      </w:r>
      <w:proofErr w:type="spellEnd"/>
      <w:r w:rsidRPr="00B60DB4">
        <w:rPr>
          <w:rFonts w:ascii="Arial" w:hAnsi="Arial" w:cs="Arial"/>
          <w:color w:val="000000" w:themeColor="text1"/>
          <w:sz w:val="20"/>
        </w:rPr>
        <w:t xml:space="preserve"> por defectos y vicios ocultos.</w:t>
      </w:r>
      <w:r w:rsidR="00AF081D">
        <w:rPr>
          <w:rFonts w:ascii="Arial" w:hAnsi="Arial" w:cs="Arial"/>
          <w:color w:val="000000" w:themeColor="text1"/>
          <w:sz w:val="20"/>
        </w:rPr>
        <w:t xml:space="preserve"> </w:t>
      </w:r>
      <w:r w:rsidR="00AF081D" w:rsidRPr="00AF081D">
        <w:rPr>
          <w:rFonts w:ascii="Arial" w:hAnsi="Arial" w:cs="Arial"/>
          <w:b/>
          <w:color w:val="000000" w:themeColor="text1"/>
          <w:sz w:val="16"/>
          <w:highlight w:val="yellow"/>
        </w:rPr>
        <w:t xml:space="preserve">ESTA REFERIDO CUANDO LOS BIENES </w:t>
      </w:r>
      <w:r w:rsidR="00AF081D">
        <w:rPr>
          <w:rFonts w:ascii="Arial" w:hAnsi="Arial" w:cs="Arial"/>
          <w:b/>
          <w:color w:val="000000" w:themeColor="text1"/>
          <w:sz w:val="16"/>
          <w:highlight w:val="yellow"/>
        </w:rPr>
        <w:t>OFERTADOS TENGAN FALLAS O DESPER</w:t>
      </w:r>
      <w:r w:rsidR="00AF081D" w:rsidRPr="00AF081D">
        <w:rPr>
          <w:rFonts w:ascii="Arial" w:hAnsi="Arial" w:cs="Arial"/>
          <w:b/>
          <w:color w:val="000000" w:themeColor="text1"/>
          <w:sz w:val="16"/>
          <w:highlight w:val="yellow"/>
        </w:rPr>
        <w:t>FECTOS PROVENIENTES DE FABRICA</w:t>
      </w:r>
      <w:r w:rsidR="00AF081D" w:rsidRPr="00AF081D">
        <w:rPr>
          <w:rFonts w:ascii="Arial" w:hAnsi="Arial" w:cs="Arial"/>
          <w:color w:val="000000" w:themeColor="text1"/>
          <w:sz w:val="20"/>
          <w:highlight w:val="yellow"/>
        </w:rPr>
        <w:t>.</w:t>
      </w:r>
    </w:p>
    <w:p w14:paraId="13483885" w14:textId="77777777" w:rsidR="00195468" w:rsidRPr="00983222" w:rsidRDefault="00195468" w:rsidP="00195468">
      <w:pPr>
        <w:pStyle w:val="Prrafodelista"/>
        <w:rPr>
          <w:rFonts w:ascii="Arial" w:hAnsi="Arial" w:cs="Arial"/>
          <w:b/>
          <w:color w:val="000000" w:themeColor="text1"/>
          <w:sz w:val="10"/>
        </w:rPr>
      </w:pPr>
    </w:p>
    <w:p w14:paraId="046E78F6" w14:textId="77777777" w:rsidR="00A41ED2" w:rsidRDefault="00195468" w:rsidP="00A41ED2">
      <w:pPr>
        <w:pStyle w:val="Prrafodelista"/>
        <w:widowControl w:val="0"/>
        <w:numPr>
          <w:ilvl w:val="0"/>
          <w:numId w:val="17"/>
        </w:numPr>
        <w:spacing w:after="0" w:line="240" w:lineRule="auto"/>
        <w:ind w:left="1843"/>
        <w:jc w:val="both"/>
        <w:rPr>
          <w:rFonts w:ascii="Arial" w:hAnsi="Arial" w:cs="Arial"/>
          <w:color w:val="000000" w:themeColor="text1"/>
          <w:sz w:val="20"/>
        </w:rPr>
      </w:pPr>
      <w:r w:rsidRPr="00B60DB4">
        <w:rPr>
          <w:rFonts w:ascii="Arial" w:hAnsi="Arial" w:cs="Arial"/>
          <w:color w:val="000000" w:themeColor="text1"/>
          <w:sz w:val="20"/>
        </w:rPr>
        <w:t xml:space="preserve">Copia simple de certificado de buenas </w:t>
      </w:r>
      <w:proofErr w:type="spellStart"/>
      <w:r w:rsidRPr="00B60DB4">
        <w:rPr>
          <w:rFonts w:ascii="Arial" w:hAnsi="Arial" w:cs="Arial"/>
          <w:color w:val="000000" w:themeColor="text1"/>
          <w:sz w:val="20"/>
        </w:rPr>
        <w:t>practicas</w:t>
      </w:r>
      <w:proofErr w:type="spellEnd"/>
      <w:r w:rsidRPr="00B60DB4">
        <w:rPr>
          <w:rFonts w:ascii="Arial" w:hAnsi="Arial" w:cs="Arial"/>
          <w:color w:val="000000" w:themeColor="text1"/>
          <w:sz w:val="20"/>
        </w:rPr>
        <w:t xml:space="preserve"> de </w:t>
      </w:r>
      <w:proofErr w:type="gramStart"/>
      <w:r w:rsidRPr="00B60DB4">
        <w:rPr>
          <w:rFonts w:ascii="Arial" w:hAnsi="Arial" w:cs="Arial"/>
          <w:color w:val="000000" w:themeColor="text1"/>
          <w:sz w:val="20"/>
        </w:rPr>
        <w:t>manufactura  (</w:t>
      </w:r>
      <w:proofErr w:type="gramEnd"/>
      <w:r w:rsidRPr="00B60DB4">
        <w:rPr>
          <w:rFonts w:ascii="Arial" w:hAnsi="Arial" w:cs="Arial"/>
          <w:color w:val="000000" w:themeColor="text1"/>
          <w:sz w:val="20"/>
        </w:rPr>
        <w:t xml:space="preserve">BPM) se aceptara  documento equivalente  al CBPM  o certificado ce  de la comunidad europea certificado ISO 13485 vigente,  certificado  de FDA. </w:t>
      </w:r>
    </w:p>
    <w:p w14:paraId="0B0C35EF" w14:textId="77777777" w:rsidR="00A41ED2" w:rsidRPr="00983222" w:rsidRDefault="00A41ED2" w:rsidP="00A41ED2">
      <w:pPr>
        <w:pStyle w:val="Prrafodelista"/>
        <w:rPr>
          <w:rFonts w:ascii="Arial" w:hAnsi="Arial" w:cs="Arial"/>
          <w:color w:val="000000" w:themeColor="text1"/>
          <w:sz w:val="10"/>
        </w:rPr>
      </w:pPr>
    </w:p>
    <w:p w14:paraId="61B107CE" w14:textId="77777777" w:rsidR="00983222" w:rsidRDefault="00195468" w:rsidP="00983222">
      <w:pPr>
        <w:pStyle w:val="Prrafodelista"/>
        <w:widowControl w:val="0"/>
        <w:numPr>
          <w:ilvl w:val="0"/>
          <w:numId w:val="17"/>
        </w:numPr>
        <w:spacing w:after="0" w:line="240" w:lineRule="auto"/>
        <w:ind w:left="1843"/>
        <w:jc w:val="both"/>
        <w:rPr>
          <w:rFonts w:ascii="Arial" w:hAnsi="Arial" w:cs="Arial"/>
          <w:b/>
          <w:color w:val="000000" w:themeColor="text1"/>
          <w:sz w:val="16"/>
        </w:rPr>
      </w:pPr>
      <w:r w:rsidRPr="00A41ED2">
        <w:rPr>
          <w:rFonts w:ascii="Arial" w:hAnsi="Arial" w:cs="Arial"/>
          <w:color w:val="000000" w:themeColor="text1"/>
          <w:sz w:val="20"/>
        </w:rPr>
        <w:t xml:space="preserve">Copia simple de certificado de buenas </w:t>
      </w:r>
      <w:proofErr w:type="spellStart"/>
      <w:r w:rsidRPr="00A41ED2">
        <w:rPr>
          <w:rFonts w:ascii="Arial" w:hAnsi="Arial" w:cs="Arial"/>
          <w:color w:val="000000" w:themeColor="text1"/>
          <w:sz w:val="20"/>
        </w:rPr>
        <w:t>practicas</w:t>
      </w:r>
      <w:proofErr w:type="spellEnd"/>
      <w:r w:rsidRPr="00A41ED2">
        <w:rPr>
          <w:rFonts w:ascii="Arial" w:hAnsi="Arial" w:cs="Arial"/>
          <w:color w:val="000000" w:themeColor="text1"/>
          <w:sz w:val="20"/>
        </w:rPr>
        <w:t xml:space="preserve"> de </w:t>
      </w:r>
      <w:proofErr w:type="spellStart"/>
      <w:r w:rsidRPr="00A41ED2">
        <w:rPr>
          <w:rFonts w:ascii="Arial" w:hAnsi="Arial" w:cs="Arial"/>
          <w:color w:val="000000" w:themeColor="text1"/>
          <w:sz w:val="20"/>
        </w:rPr>
        <w:t>almacenamniento</w:t>
      </w:r>
      <w:proofErr w:type="spellEnd"/>
      <w:r w:rsidRPr="00A41ED2">
        <w:rPr>
          <w:rFonts w:ascii="Arial" w:hAnsi="Arial" w:cs="Arial"/>
          <w:color w:val="000000" w:themeColor="text1"/>
          <w:sz w:val="20"/>
        </w:rPr>
        <w:t>.</w:t>
      </w:r>
      <w:r w:rsidR="00A41ED2" w:rsidRPr="00A41ED2">
        <w:rPr>
          <w:rFonts w:ascii="Arial" w:hAnsi="Arial" w:cs="Arial"/>
          <w:color w:val="000000" w:themeColor="text1"/>
          <w:sz w:val="20"/>
        </w:rPr>
        <w:t xml:space="preserve"> </w:t>
      </w:r>
      <w:r w:rsidR="00A41ED2" w:rsidRPr="00A41ED2">
        <w:rPr>
          <w:rFonts w:ascii="Arial" w:hAnsi="Arial" w:cs="Arial"/>
          <w:b/>
          <w:color w:val="000000" w:themeColor="text1"/>
          <w:sz w:val="16"/>
          <w:highlight w:val="yellow"/>
        </w:rPr>
        <w:t xml:space="preserve">EN EL CASO QUE EL POSTOR CONTRATE EL SERVICIO DE ALMACENAMIENTO CON UN TERCERO, ADEMAS DE PRESENTAR SU BPA PROPIO DEBERÁ PRESENTAR EL BPA DE LA EMPRESA QUE PRESTA EL SERVICIO DE ALMACENAMIENTO, ACOMPAÑADO PARA ESTE CASO LA DOCUMENTACIÓN QUE ACREDITE EL VÍNCULO CONTRACTUAL ENTRE AMBAS PARTES </w:t>
      </w:r>
      <w:proofErr w:type="gramStart"/>
      <w:r w:rsidR="00A41ED2" w:rsidRPr="00A41ED2">
        <w:rPr>
          <w:rFonts w:ascii="Arial" w:hAnsi="Arial" w:cs="Arial"/>
          <w:b/>
          <w:color w:val="000000" w:themeColor="text1"/>
          <w:sz w:val="16"/>
          <w:highlight w:val="yellow"/>
        </w:rPr>
        <w:t>( DOCUMENTO</w:t>
      </w:r>
      <w:proofErr w:type="gramEnd"/>
      <w:r w:rsidR="00A41ED2" w:rsidRPr="00A41ED2">
        <w:rPr>
          <w:rFonts w:ascii="Arial" w:hAnsi="Arial" w:cs="Arial"/>
          <w:b/>
          <w:color w:val="000000" w:themeColor="text1"/>
          <w:sz w:val="16"/>
          <w:highlight w:val="yellow"/>
        </w:rPr>
        <w:t xml:space="preserve"> DE ARRENDAMIENTO QUE GARANTICE QUE ESTA HACIENDO USO DE LOS ALMACENES).</w:t>
      </w:r>
    </w:p>
    <w:p w14:paraId="0E5CF638" w14:textId="77777777" w:rsidR="00983222" w:rsidRPr="00983222" w:rsidRDefault="00983222" w:rsidP="00983222">
      <w:pPr>
        <w:pStyle w:val="Prrafodelista"/>
        <w:rPr>
          <w:rFonts w:ascii="Arial" w:hAnsi="Arial" w:cs="Arial"/>
          <w:color w:val="000000" w:themeColor="text1"/>
          <w:sz w:val="10"/>
        </w:rPr>
      </w:pPr>
    </w:p>
    <w:p w14:paraId="48CFD23D" w14:textId="2F1AE8DB" w:rsidR="001F671D" w:rsidRPr="001F671D" w:rsidRDefault="00195468" w:rsidP="001F671D">
      <w:pPr>
        <w:pStyle w:val="Prrafodelista"/>
        <w:widowControl w:val="0"/>
        <w:numPr>
          <w:ilvl w:val="0"/>
          <w:numId w:val="17"/>
        </w:numPr>
        <w:spacing w:after="0" w:line="240" w:lineRule="auto"/>
        <w:ind w:left="1843"/>
        <w:jc w:val="both"/>
        <w:rPr>
          <w:rFonts w:ascii="Arial" w:hAnsi="Arial" w:cs="Arial"/>
          <w:b/>
          <w:color w:val="000000" w:themeColor="text1"/>
          <w:sz w:val="10"/>
        </w:rPr>
      </w:pPr>
      <w:r w:rsidRPr="00983222">
        <w:rPr>
          <w:rFonts w:ascii="Arial" w:hAnsi="Arial" w:cs="Arial"/>
          <w:color w:val="000000" w:themeColor="text1"/>
          <w:sz w:val="20"/>
        </w:rPr>
        <w:t xml:space="preserve">Copia a color o blanco y negro nítida y legible u original de documentos técnicos </w:t>
      </w:r>
      <w:proofErr w:type="spellStart"/>
      <w:r w:rsidRPr="00983222">
        <w:rPr>
          <w:rFonts w:ascii="Arial" w:hAnsi="Arial" w:cs="Arial"/>
          <w:color w:val="000000" w:themeColor="text1"/>
          <w:sz w:val="20"/>
        </w:rPr>
        <w:t>sustentatorios</w:t>
      </w:r>
      <w:proofErr w:type="spellEnd"/>
      <w:r w:rsidRPr="00983222">
        <w:rPr>
          <w:rFonts w:ascii="Arial" w:hAnsi="Arial" w:cs="Arial"/>
          <w:color w:val="000000" w:themeColor="text1"/>
          <w:sz w:val="20"/>
        </w:rPr>
        <w:t xml:space="preserve"> de </w:t>
      </w:r>
      <w:proofErr w:type="gramStart"/>
      <w:r w:rsidRPr="00983222">
        <w:rPr>
          <w:rFonts w:ascii="Arial" w:hAnsi="Arial" w:cs="Arial"/>
          <w:color w:val="000000" w:themeColor="text1"/>
          <w:sz w:val="20"/>
        </w:rPr>
        <w:t>presentación  del</w:t>
      </w:r>
      <w:proofErr w:type="gramEnd"/>
      <w:r w:rsidRPr="00983222">
        <w:rPr>
          <w:rFonts w:ascii="Arial" w:hAnsi="Arial" w:cs="Arial"/>
          <w:color w:val="000000" w:themeColor="text1"/>
          <w:sz w:val="20"/>
        </w:rPr>
        <w:t xml:space="preserve">  </w:t>
      </w:r>
      <w:proofErr w:type="spellStart"/>
      <w:r w:rsidRPr="00983222">
        <w:rPr>
          <w:rFonts w:ascii="Arial" w:hAnsi="Arial" w:cs="Arial"/>
          <w:color w:val="000000" w:themeColor="text1"/>
          <w:sz w:val="20"/>
        </w:rPr>
        <w:t>item</w:t>
      </w:r>
      <w:proofErr w:type="spellEnd"/>
      <w:r w:rsidRPr="00983222">
        <w:rPr>
          <w:rFonts w:ascii="Arial" w:hAnsi="Arial" w:cs="Arial"/>
          <w:color w:val="000000" w:themeColor="text1"/>
          <w:sz w:val="20"/>
        </w:rPr>
        <w:t xml:space="preserve">  al cual se presenta  en el presente proceso, s</w:t>
      </w:r>
      <w:r w:rsidRPr="00983222">
        <w:rPr>
          <w:rFonts w:ascii="Arial" w:hAnsi="Arial" w:cs="Arial"/>
          <w:color w:val="000000" w:themeColor="text1"/>
          <w:sz w:val="20"/>
          <w:lang w:eastAsia="es-ES"/>
        </w:rPr>
        <w:t xml:space="preserve">e adjuntarán catálogos, manuales, folletos u otros documentos técnicos del fabricante o dueño de marca relativos del ítem convocado.  En </w:t>
      </w:r>
      <w:proofErr w:type="gramStart"/>
      <w:r w:rsidRPr="00983222">
        <w:rPr>
          <w:rFonts w:ascii="Arial" w:hAnsi="Arial" w:cs="Arial"/>
          <w:color w:val="000000" w:themeColor="text1"/>
          <w:sz w:val="20"/>
          <w:lang w:eastAsia="es-ES"/>
        </w:rPr>
        <w:t>caso  de</w:t>
      </w:r>
      <w:proofErr w:type="gramEnd"/>
      <w:r w:rsidRPr="00983222">
        <w:rPr>
          <w:rFonts w:ascii="Arial" w:hAnsi="Arial" w:cs="Arial"/>
          <w:color w:val="000000" w:themeColor="text1"/>
          <w:sz w:val="20"/>
          <w:lang w:eastAsia="es-ES"/>
        </w:rPr>
        <w:t xml:space="preserve"> una especificación técnica que no figure en los catálogos o manuales o folletos podrá especificarlo mediante una documento firmado por el fabricante o dueño de  la marca. Deberán demostrar fehacientemente que los bienes ofertados, cumplen con las especificaciones técnicas solicitadas por el IRENSUR.</w:t>
      </w:r>
      <w:r w:rsidRPr="00983222">
        <w:rPr>
          <w:rFonts w:ascii="Arial" w:hAnsi="Arial" w:cs="Arial"/>
          <w:color w:val="000000" w:themeColor="text1"/>
          <w:sz w:val="20"/>
        </w:rPr>
        <w:t xml:space="preserve">   </w:t>
      </w:r>
      <w:r w:rsidR="00983222" w:rsidRPr="001F671D">
        <w:rPr>
          <w:rFonts w:ascii="Arial" w:hAnsi="Arial" w:cs="Arial"/>
          <w:b/>
          <w:color w:val="000000" w:themeColor="text1"/>
          <w:sz w:val="14"/>
          <w:highlight w:val="yellow"/>
        </w:rPr>
        <w:t xml:space="preserve">SE </w:t>
      </w:r>
      <w:proofErr w:type="gramStart"/>
      <w:r w:rsidR="00983222" w:rsidRPr="001F671D">
        <w:rPr>
          <w:rFonts w:ascii="Arial" w:hAnsi="Arial" w:cs="Arial"/>
          <w:b/>
          <w:color w:val="000000" w:themeColor="text1"/>
          <w:sz w:val="14"/>
          <w:highlight w:val="yellow"/>
        </w:rPr>
        <w:t>ACREDITARA</w:t>
      </w:r>
      <w:proofErr w:type="gramEnd"/>
      <w:r w:rsidR="00983222" w:rsidRPr="001F671D">
        <w:rPr>
          <w:rFonts w:ascii="Arial" w:hAnsi="Arial" w:cs="Arial"/>
          <w:b/>
          <w:color w:val="000000" w:themeColor="text1"/>
          <w:sz w:val="14"/>
          <w:highlight w:val="yellow"/>
        </w:rPr>
        <w:t xml:space="preserve"> LA PRESENTACIÓN, TIEMPO DE EXPIRACIÓN, METODOLOGÍA Y MUESTRA BIOLOGICA</w:t>
      </w:r>
      <w:r w:rsidR="00983222" w:rsidRPr="00983222">
        <w:rPr>
          <w:rFonts w:ascii="Arial" w:hAnsi="Arial" w:cs="Arial"/>
          <w:color w:val="000000" w:themeColor="text1"/>
          <w:sz w:val="20"/>
          <w:highlight w:val="yellow"/>
        </w:rPr>
        <w:t xml:space="preserve"> (descritas en la </w:t>
      </w:r>
      <w:proofErr w:type="spellStart"/>
      <w:r w:rsidR="00983222" w:rsidRPr="00983222">
        <w:rPr>
          <w:rFonts w:ascii="Arial" w:hAnsi="Arial" w:cs="Arial"/>
          <w:color w:val="000000" w:themeColor="text1"/>
          <w:sz w:val="20"/>
          <w:highlight w:val="yellow"/>
        </w:rPr>
        <w:t>p</w:t>
      </w:r>
      <w:r w:rsidR="00983222">
        <w:rPr>
          <w:rFonts w:ascii="Arial" w:hAnsi="Arial" w:cs="Arial"/>
          <w:color w:val="000000" w:themeColor="text1"/>
          <w:sz w:val="20"/>
          <w:highlight w:val="yellow"/>
        </w:rPr>
        <w:t>a</w:t>
      </w:r>
      <w:r w:rsidR="00983222" w:rsidRPr="00983222">
        <w:rPr>
          <w:rFonts w:ascii="Arial" w:hAnsi="Arial" w:cs="Arial"/>
          <w:color w:val="000000" w:themeColor="text1"/>
          <w:sz w:val="20"/>
          <w:highlight w:val="yellow"/>
        </w:rPr>
        <w:t>gina</w:t>
      </w:r>
      <w:proofErr w:type="spellEnd"/>
      <w:r w:rsidR="00983222" w:rsidRPr="00983222">
        <w:rPr>
          <w:rFonts w:ascii="Arial" w:hAnsi="Arial" w:cs="Arial"/>
          <w:color w:val="000000" w:themeColor="text1"/>
          <w:sz w:val="20"/>
          <w:highlight w:val="yellow"/>
        </w:rPr>
        <w:t xml:space="preserve"> 22 de las bases)</w:t>
      </w:r>
      <w:r w:rsidR="00983222">
        <w:rPr>
          <w:rFonts w:ascii="Arial" w:hAnsi="Arial" w:cs="Arial"/>
          <w:color w:val="000000" w:themeColor="text1"/>
          <w:sz w:val="20"/>
        </w:rPr>
        <w:t>.</w:t>
      </w:r>
      <w:r w:rsidR="001F671D">
        <w:rPr>
          <w:rFonts w:ascii="Arial" w:hAnsi="Arial" w:cs="Arial"/>
          <w:color w:val="000000" w:themeColor="text1"/>
          <w:sz w:val="20"/>
        </w:rPr>
        <w:t xml:space="preserve"> </w:t>
      </w:r>
      <w:r w:rsidR="001F671D" w:rsidRPr="001F671D">
        <w:rPr>
          <w:rFonts w:ascii="Arial" w:hAnsi="Arial" w:cs="Arial"/>
          <w:b/>
          <w:color w:val="000000" w:themeColor="text1"/>
          <w:sz w:val="14"/>
          <w:highlight w:val="yellow"/>
        </w:rPr>
        <w:t xml:space="preserve">SE </w:t>
      </w:r>
      <w:proofErr w:type="gramStart"/>
      <w:r w:rsidR="001F671D" w:rsidRPr="001F671D">
        <w:rPr>
          <w:rFonts w:ascii="Arial" w:hAnsi="Arial" w:cs="Arial"/>
          <w:b/>
          <w:color w:val="000000" w:themeColor="text1"/>
          <w:sz w:val="14"/>
          <w:highlight w:val="yellow"/>
        </w:rPr>
        <w:t>ACEPTARA</w:t>
      </w:r>
      <w:proofErr w:type="gramEnd"/>
      <w:r w:rsidR="001F671D" w:rsidRPr="001F671D">
        <w:rPr>
          <w:rFonts w:ascii="Arial" w:hAnsi="Arial" w:cs="Arial"/>
          <w:b/>
          <w:color w:val="000000" w:themeColor="text1"/>
          <w:sz w:val="14"/>
          <w:highlight w:val="yellow"/>
        </w:rPr>
        <w:t xml:space="preserve"> FORMATO DE FICHA TÉCNICA EN FORMATO LIBRE.</w:t>
      </w:r>
    </w:p>
    <w:p w14:paraId="5D6FABD2" w14:textId="77777777" w:rsidR="00983222" w:rsidRPr="00983222" w:rsidRDefault="00983222" w:rsidP="00983222">
      <w:pPr>
        <w:pStyle w:val="Prrafodelista"/>
        <w:rPr>
          <w:color w:val="000000" w:themeColor="text1"/>
          <w:sz w:val="10"/>
          <w:lang w:eastAsia="es-ES"/>
        </w:rPr>
      </w:pPr>
    </w:p>
    <w:p w14:paraId="6E3A5CAF" w14:textId="39352B42" w:rsidR="00942687" w:rsidRDefault="00195468" w:rsidP="00942687">
      <w:pPr>
        <w:pStyle w:val="Prrafodelista"/>
        <w:widowControl w:val="0"/>
        <w:numPr>
          <w:ilvl w:val="0"/>
          <w:numId w:val="17"/>
        </w:numPr>
        <w:spacing w:after="0" w:line="240" w:lineRule="auto"/>
        <w:ind w:left="1843"/>
        <w:jc w:val="both"/>
        <w:rPr>
          <w:rFonts w:ascii="Arial" w:hAnsi="Arial" w:cs="Arial"/>
          <w:color w:val="000000" w:themeColor="text1"/>
          <w:sz w:val="20"/>
          <w:lang w:eastAsia="es-ES"/>
        </w:rPr>
      </w:pPr>
      <w:proofErr w:type="gramStart"/>
      <w:r w:rsidRPr="00983222">
        <w:rPr>
          <w:rFonts w:ascii="Arial" w:hAnsi="Arial" w:cs="Arial"/>
          <w:color w:val="000000" w:themeColor="text1"/>
          <w:sz w:val="20"/>
          <w:lang w:eastAsia="es-ES"/>
        </w:rPr>
        <w:t>Copia  a</w:t>
      </w:r>
      <w:proofErr w:type="gramEnd"/>
      <w:r w:rsidRPr="00983222">
        <w:rPr>
          <w:rFonts w:ascii="Arial" w:hAnsi="Arial" w:cs="Arial"/>
          <w:color w:val="000000" w:themeColor="text1"/>
          <w:sz w:val="20"/>
          <w:lang w:eastAsia="es-ES"/>
        </w:rPr>
        <w:t xml:space="preserve"> color o blanco y negro nítida y legible  u original de los documentos técnicos </w:t>
      </w:r>
      <w:proofErr w:type="spellStart"/>
      <w:r w:rsidRPr="00983222">
        <w:rPr>
          <w:rFonts w:ascii="Arial" w:hAnsi="Arial" w:cs="Arial"/>
          <w:color w:val="000000" w:themeColor="text1"/>
          <w:sz w:val="20"/>
          <w:lang w:eastAsia="es-ES"/>
        </w:rPr>
        <w:t>sustentatorios</w:t>
      </w:r>
      <w:proofErr w:type="spellEnd"/>
      <w:r w:rsidRPr="00983222">
        <w:rPr>
          <w:rFonts w:ascii="Arial" w:hAnsi="Arial" w:cs="Arial"/>
          <w:color w:val="000000" w:themeColor="text1"/>
          <w:sz w:val="20"/>
          <w:lang w:eastAsia="es-ES"/>
        </w:rPr>
        <w:t xml:space="preserve">  del equipo a </w:t>
      </w:r>
      <w:proofErr w:type="spellStart"/>
      <w:r w:rsidRPr="00983222">
        <w:rPr>
          <w:rFonts w:ascii="Arial" w:hAnsi="Arial" w:cs="Arial"/>
          <w:color w:val="000000" w:themeColor="text1"/>
          <w:sz w:val="20"/>
          <w:lang w:eastAsia="es-ES"/>
        </w:rPr>
        <w:t>secion</w:t>
      </w:r>
      <w:proofErr w:type="spellEnd"/>
      <w:r w:rsidRPr="00983222">
        <w:rPr>
          <w:rFonts w:ascii="Arial" w:hAnsi="Arial" w:cs="Arial"/>
          <w:color w:val="000000" w:themeColor="text1"/>
          <w:sz w:val="20"/>
          <w:lang w:eastAsia="es-ES"/>
        </w:rPr>
        <w:t xml:space="preserve"> a uso, se adjuntarán catálogos, manuales, folletos u otros documentos técnicos del fabricante o dueño de marca relativos al modelo del equipo que se está ofertando.  En </w:t>
      </w:r>
      <w:proofErr w:type="gramStart"/>
      <w:r w:rsidRPr="00983222">
        <w:rPr>
          <w:rFonts w:ascii="Arial" w:hAnsi="Arial" w:cs="Arial"/>
          <w:color w:val="000000" w:themeColor="text1"/>
          <w:sz w:val="20"/>
          <w:lang w:eastAsia="es-ES"/>
        </w:rPr>
        <w:t>caso  de</w:t>
      </w:r>
      <w:proofErr w:type="gramEnd"/>
      <w:r w:rsidRPr="00983222">
        <w:rPr>
          <w:rFonts w:ascii="Arial" w:hAnsi="Arial" w:cs="Arial"/>
          <w:color w:val="000000" w:themeColor="text1"/>
          <w:sz w:val="20"/>
          <w:lang w:eastAsia="es-ES"/>
        </w:rPr>
        <w:t xml:space="preserve"> una especificación técnica que no figure en los catálogos o manuales o folletos podrá especificarlo mediante una documento firmado  por el fabricante o dueño de  la marca. Deberán demostrar fehacientemente que los bienes ofertados, cumplen con las especificaciones técnicas solicitadas por el IRENSUR.</w:t>
      </w:r>
      <w:r w:rsidR="00983222" w:rsidRPr="00983222">
        <w:rPr>
          <w:rFonts w:ascii="Arial" w:hAnsi="Arial" w:cs="Arial"/>
          <w:color w:val="000000" w:themeColor="text1"/>
          <w:sz w:val="20"/>
          <w:lang w:eastAsia="es-ES"/>
        </w:rPr>
        <w:t xml:space="preserve"> </w:t>
      </w:r>
      <w:r w:rsidR="00983222" w:rsidRPr="00983222">
        <w:rPr>
          <w:rFonts w:ascii="Arial" w:hAnsi="Arial" w:cs="Arial"/>
          <w:color w:val="000000" w:themeColor="text1"/>
          <w:sz w:val="20"/>
          <w:highlight w:val="yellow"/>
          <w:lang w:eastAsia="es-ES"/>
        </w:rPr>
        <w:t xml:space="preserve">Para el equipo en cesión de uso se acreditaran todas la especificaciones técnicas descritas es la pagina 23 de las bases, y la </w:t>
      </w:r>
      <w:proofErr w:type="spellStart"/>
      <w:r w:rsidR="00983222" w:rsidRPr="00983222">
        <w:rPr>
          <w:rFonts w:ascii="Arial" w:hAnsi="Arial" w:cs="Arial"/>
          <w:color w:val="000000" w:themeColor="text1"/>
          <w:sz w:val="20"/>
          <w:highlight w:val="yellow"/>
          <w:lang w:eastAsia="es-ES"/>
        </w:rPr>
        <w:t>demas</w:t>
      </w:r>
      <w:proofErr w:type="spellEnd"/>
      <w:r w:rsidR="00983222" w:rsidRPr="00983222">
        <w:rPr>
          <w:rFonts w:ascii="Arial" w:hAnsi="Arial" w:cs="Arial"/>
          <w:color w:val="000000" w:themeColor="text1"/>
          <w:sz w:val="20"/>
          <w:highlight w:val="yellow"/>
          <w:lang w:eastAsia="es-ES"/>
        </w:rPr>
        <w:t xml:space="preserve"> </w:t>
      </w:r>
      <w:proofErr w:type="spellStart"/>
      <w:r w:rsidR="00983222" w:rsidRPr="00983222">
        <w:rPr>
          <w:rFonts w:ascii="Arial" w:hAnsi="Arial" w:cs="Arial"/>
          <w:color w:val="000000" w:themeColor="text1"/>
          <w:sz w:val="20"/>
          <w:highlight w:val="yellow"/>
          <w:lang w:eastAsia="es-ES"/>
        </w:rPr>
        <w:t>caracteristicas</w:t>
      </w:r>
      <w:proofErr w:type="spellEnd"/>
      <w:r w:rsidR="00983222" w:rsidRPr="00983222">
        <w:rPr>
          <w:rFonts w:ascii="Arial" w:hAnsi="Arial" w:cs="Arial"/>
          <w:color w:val="000000" w:themeColor="text1"/>
          <w:sz w:val="20"/>
          <w:highlight w:val="yellow"/>
          <w:lang w:eastAsia="es-ES"/>
        </w:rPr>
        <w:t xml:space="preserve"> se acreditaran presentando el anexo N° 3 declaración jurada de cumplimiento de las especificaciones técnicas.</w:t>
      </w:r>
      <w:r w:rsidR="001F671D">
        <w:rPr>
          <w:rFonts w:ascii="Arial" w:hAnsi="Arial" w:cs="Arial"/>
          <w:color w:val="000000" w:themeColor="text1"/>
          <w:sz w:val="20"/>
          <w:lang w:eastAsia="es-ES"/>
        </w:rPr>
        <w:t xml:space="preserve"> </w:t>
      </w:r>
      <w:r w:rsidR="001F671D" w:rsidRPr="001F671D">
        <w:rPr>
          <w:rFonts w:ascii="Arial" w:hAnsi="Arial" w:cs="Arial"/>
          <w:b/>
          <w:color w:val="000000" w:themeColor="text1"/>
          <w:sz w:val="14"/>
          <w:highlight w:val="yellow"/>
        </w:rPr>
        <w:t xml:space="preserve">SE </w:t>
      </w:r>
      <w:proofErr w:type="gramStart"/>
      <w:r w:rsidR="001F671D" w:rsidRPr="001F671D">
        <w:rPr>
          <w:rFonts w:ascii="Arial" w:hAnsi="Arial" w:cs="Arial"/>
          <w:b/>
          <w:color w:val="000000" w:themeColor="text1"/>
          <w:sz w:val="14"/>
          <w:highlight w:val="yellow"/>
        </w:rPr>
        <w:t>ACEPTARA</w:t>
      </w:r>
      <w:proofErr w:type="gramEnd"/>
      <w:r w:rsidR="001F671D" w:rsidRPr="001F671D">
        <w:rPr>
          <w:rFonts w:ascii="Arial" w:hAnsi="Arial" w:cs="Arial"/>
          <w:b/>
          <w:color w:val="000000" w:themeColor="text1"/>
          <w:sz w:val="14"/>
          <w:highlight w:val="yellow"/>
        </w:rPr>
        <w:t xml:space="preserve"> FORMATO DE FICHA TÉCNICA EN FORMATO LIBRE.</w:t>
      </w:r>
    </w:p>
    <w:p w14:paraId="75DC0005" w14:textId="77777777" w:rsidR="00942687" w:rsidRPr="00942687" w:rsidRDefault="00942687" w:rsidP="00942687">
      <w:pPr>
        <w:pStyle w:val="Prrafodelista"/>
        <w:rPr>
          <w:rFonts w:ascii="Arial" w:hAnsi="Arial" w:cs="Arial"/>
          <w:color w:val="000000" w:themeColor="text1"/>
          <w:sz w:val="10"/>
          <w:lang w:eastAsia="es-ES"/>
        </w:rPr>
      </w:pPr>
    </w:p>
    <w:p w14:paraId="03BC6555" w14:textId="34CFC00E" w:rsidR="00F95E0F" w:rsidRPr="00942687" w:rsidRDefault="00195468" w:rsidP="00942687">
      <w:pPr>
        <w:pStyle w:val="Prrafodelista"/>
        <w:widowControl w:val="0"/>
        <w:numPr>
          <w:ilvl w:val="0"/>
          <w:numId w:val="17"/>
        </w:numPr>
        <w:spacing w:after="0" w:line="240" w:lineRule="auto"/>
        <w:ind w:left="1843"/>
        <w:jc w:val="both"/>
        <w:rPr>
          <w:rFonts w:ascii="Arial" w:hAnsi="Arial" w:cs="Arial"/>
          <w:color w:val="000000" w:themeColor="text1"/>
          <w:sz w:val="20"/>
          <w:lang w:eastAsia="es-ES"/>
        </w:rPr>
      </w:pPr>
      <w:r w:rsidRPr="00942687">
        <w:rPr>
          <w:rFonts w:ascii="Arial" w:hAnsi="Arial" w:cs="Arial"/>
          <w:color w:val="000000" w:themeColor="text1"/>
          <w:sz w:val="20"/>
          <w:lang w:eastAsia="es-ES"/>
        </w:rPr>
        <w:t>Declaración Jurada de que el equipo ofertado debe ser del 2021.</w:t>
      </w:r>
      <w:r w:rsidR="00942687" w:rsidRPr="00942687">
        <w:rPr>
          <w:rFonts w:ascii="Arial" w:hAnsi="Arial" w:cs="Arial"/>
          <w:color w:val="000000" w:themeColor="text1"/>
          <w:sz w:val="20"/>
          <w:lang w:eastAsia="es-ES"/>
        </w:rPr>
        <w:t xml:space="preserve"> </w:t>
      </w:r>
      <w:r w:rsidR="00942687" w:rsidRPr="00942687">
        <w:rPr>
          <w:rFonts w:ascii="Arial" w:hAnsi="Arial" w:cs="Arial"/>
          <w:b/>
          <w:color w:val="000000" w:themeColor="text1"/>
          <w:sz w:val="14"/>
          <w:highlight w:val="yellow"/>
          <w:lang w:eastAsia="es-ES"/>
        </w:rPr>
        <w:t xml:space="preserve">ADICIONALMENTE SE </w:t>
      </w:r>
      <w:proofErr w:type="gramStart"/>
      <w:r w:rsidR="00942687" w:rsidRPr="00942687">
        <w:rPr>
          <w:rFonts w:ascii="Arial" w:hAnsi="Arial" w:cs="Arial"/>
          <w:b/>
          <w:color w:val="000000" w:themeColor="text1"/>
          <w:sz w:val="14"/>
          <w:highlight w:val="yellow"/>
          <w:lang w:eastAsia="es-ES"/>
        </w:rPr>
        <w:t>ACEPTARA</w:t>
      </w:r>
      <w:proofErr w:type="gramEnd"/>
      <w:r w:rsidR="00942687" w:rsidRPr="00942687">
        <w:rPr>
          <w:rFonts w:ascii="Arial" w:hAnsi="Arial" w:cs="Arial"/>
          <w:b/>
          <w:color w:val="000000" w:themeColor="text1"/>
          <w:sz w:val="14"/>
          <w:highlight w:val="yellow"/>
          <w:lang w:eastAsia="es-ES"/>
        </w:rPr>
        <w:t xml:space="preserve"> EL CERTIFICADO DE MANUFACTURA O LA DUA P</w:t>
      </w:r>
      <w:r w:rsidR="00942687">
        <w:rPr>
          <w:rFonts w:ascii="Arial" w:hAnsi="Arial" w:cs="Arial"/>
          <w:b/>
          <w:color w:val="000000" w:themeColor="text1"/>
          <w:sz w:val="14"/>
          <w:highlight w:val="yellow"/>
          <w:lang w:eastAsia="es-ES"/>
        </w:rPr>
        <w:t>A</w:t>
      </w:r>
      <w:r w:rsidR="00942687" w:rsidRPr="00942687">
        <w:rPr>
          <w:rFonts w:ascii="Arial" w:hAnsi="Arial" w:cs="Arial"/>
          <w:b/>
          <w:color w:val="000000" w:themeColor="text1"/>
          <w:sz w:val="14"/>
          <w:highlight w:val="yellow"/>
          <w:lang w:eastAsia="es-ES"/>
        </w:rPr>
        <w:t>RA ACREDITAR LA FECHA DE FABRICACIÓN DEL EQUIPO EN CESIÓN DE USO.</w:t>
      </w:r>
    </w:p>
    <w:p w14:paraId="506BBC89" w14:textId="77777777" w:rsidR="00F95E0F" w:rsidRPr="00F95E0F" w:rsidRDefault="00F95E0F" w:rsidP="00F95E0F">
      <w:pPr>
        <w:pStyle w:val="Prrafodelista"/>
        <w:rPr>
          <w:rFonts w:ascii="Arial" w:hAnsi="Arial" w:cs="Arial"/>
          <w:color w:val="000000" w:themeColor="text1"/>
          <w:sz w:val="10"/>
          <w:lang w:eastAsia="es-ES"/>
        </w:rPr>
      </w:pPr>
    </w:p>
    <w:p w14:paraId="2BE9BA7B" w14:textId="77777777" w:rsidR="00F95E0F" w:rsidRDefault="00195468" w:rsidP="00F95E0F">
      <w:pPr>
        <w:pStyle w:val="Prrafodelista"/>
        <w:widowControl w:val="0"/>
        <w:numPr>
          <w:ilvl w:val="0"/>
          <w:numId w:val="17"/>
        </w:numPr>
        <w:spacing w:after="0" w:line="240" w:lineRule="auto"/>
        <w:ind w:left="1843"/>
        <w:jc w:val="both"/>
        <w:rPr>
          <w:rFonts w:ascii="Arial" w:hAnsi="Arial" w:cs="Arial"/>
          <w:color w:val="000000" w:themeColor="text1"/>
          <w:sz w:val="20"/>
          <w:lang w:eastAsia="es-ES"/>
        </w:rPr>
      </w:pPr>
      <w:r w:rsidRPr="00F95E0F">
        <w:rPr>
          <w:rFonts w:ascii="Arial" w:hAnsi="Arial" w:cs="Arial"/>
          <w:color w:val="000000" w:themeColor="text1"/>
          <w:sz w:val="20"/>
          <w:lang w:eastAsia="es-ES"/>
        </w:rPr>
        <w:t>Declaración Jurada de compromiso de realizar un programa de mantenimiento preventivo/correctivo.</w:t>
      </w:r>
    </w:p>
    <w:p w14:paraId="0F5C3107" w14:textId="77777777" w:rsidR="00F95E0F" w:rsidRPr="00F95E0F" w:rsidRDefault="00F95E0F" w:rsidP="00F95E0F">
      <w:pPr>
        <w:pStyle w:val="Prrafodelista"/>
        <w:rPr>
          <w:sz w:val="10"/>
          <w:lang w:eastAsia="es-ES"/>
        </w:rPr>
      </w:pPr>
    </w:p>
    <w:p w14:paraId="43198134" w14:textId="77777777" w:rsidR="00F95E0F" w:rsidRDefault="00195468" w:rsidP="00F95E0F">
      <w:pPr>
        <w:pStyle w:val="Prrafodelista"/>
        <w:widowControl w:val="0"/>
        <w:numPr>
          <w:ilvl w:val="0"/>
          <w:numId w:val="17"/>
        </w:numPr>
        <w:spacing w:after="0" w:line="240" w:lineRule="auto"/>
        <w:ind w:left="1843"/>
        <w:jc w:val="both"/>
        <w:rPr>
          <w:rFonts w:ascii="Arial" w:hAnsi="Arial" w:cs="Arial"/>
          <w:color w:val="000000" w:themeColor="text1"/>
          <w:sz w:val="20"/>
          <w:lang w:eastAsia="es-ES"/>
        </w:rPr>
      </w:pPr>
      <w:r w:rsidRPr="00F95E0F">
        <w:rPr>
          <w:rFonts w:ascii="Arial" w:hAnsi="Arial" w:cs="Arial"/>
          <w:color w:val="000000" w:themeColor="text1"/>
          <w:sz w:val="20"/>
          <w:lang w:eastAsia="es-ES"/>
        </w:rPr>
        <w:t xml:space="preserve">Declaración Jurada de fecha de fabricación del equipo ofertado </w:t>
      </w:r>
      <w:r w:rsidR="00F95E0F">
        <w:rPr>
          <w:rFonts w:ascii="Arial" w:hAnsi="Arial" w:cs="Arial"/>
          <w:color w:val="000000" w:themeColor="text1"/>
          <w:sz w:val="20"/>
          <w:lang w:eastAsia="es-ES"/>
        </w:rPr>
        <w:t>ANEXO N° 11</w:t>
      </w:r>
    </w:p>
    <w:p w14:paraId="6CE96940" w14:textId="77777777" w:rsidR="00F95E0F" w:rsidRPr="00F95E0F" w:rsidRDefault="00F95E0F" w:rsidP="00F95E0F">
      <w:pPr>
        <w:pStyle w:val="Prrafodelista"/>
        <w:rPr>
          <w:sz w:val="10"/>
          <w:highlight w:val="yellow"/>
          <w:lang w:eastAsia="es-ES"/>
        </w:rPr>
      </w:pPr>
    </w:p>
    <w:p w14:paraId="2E279755" w14:textId="644EEE51" w:rsidR="001E334C" w:rsidRPr="00F95E0F" w:rsidRDefault="00396A0A" w:rsidP="00F95E0F">
      <w:pPr>
        <w:pStyle w:val="Prrafodelista"/>
        <w:widowControl w:val="0"/>
        <w:numPr>
          <w:ilvl w:val="0"/>
          <w:numId w:val="17"/>
        </w:numPr>
        <w:spacing w:after="0" w:line="240" w:lineRule="auto"/>
        <w:ind w:left="1843"/>
        <w:jc w:val="both"/>
        <w:rPr>
          <w:rFonts w:ascii="Arial" w:hAnsi="Arial" w:cs="Arial"/>
          <w:color w:val="000000" w:themeColor="text1"/>
          <w:sz w:val="20"/>
          <w:lang w:eastAsia="es-ES"/>
        </w:rPr>
      </w:pPr>
      <w:r w:rsidRPr="00F95E0F">
        <w:rPr>
          <w:rFonts w:ascii="Arial" w:hAnsi="Arial" w:cs="Arial"/>
          <w:sz w:val="20"/>
          <w:highlight w:val="yellow"/>
          <w:lang w:eastAsia="es-ES"/>
        </w:rPr>
        <w:lastRenderedPageBreak/>
        <w:t xml:space="preserve">Copia simple de certificado de </w:t>
      </w:r>
      <w:proofErr w:type="spellStart"/>
      <w:r w:rsidRPr="00F95E0F">
        <w:rPr>
          <w:rFonts w:ascii="Arial" w:hAnsi="Arial" w:cs="Arial"/>
          <w:sz w:val="20"/>
          <w:highlight w:val="yellow"/>
          <w:lang w:eastAsia="es-ES"/>
        </w:rPr>
        <w:t>analisis</w:t>
      </w:r>
      <w:proofErr w:type="spellEnd"/>
      <w:r w:rsidRPr="00F95E0F">
        <w:rPr>
          <w:rFonts w:ascii="Arial" w:hAnsi="Arial" w:cs="Arial"/>
          <w:sz w:val="20"/>
          <w:highlight w:val="yellow"/>
          <w:lang w:eastAsia="es-ES"/>
        </w:rPr>
        <w:t xml:space="preserve"> y/o protocolo de </w:t>
      </w:r>
      <w:proofErr w:type="spellStart"/>
      <w:r w:rsidRPr="00F95E0F">
        <w:rPr>
          <w:rFonts w:ascii="Arial" w:hAnsi="Arial" w:cs="Arial"/>
          <w:sz w:val="20"/>
          <w:highlight w:val="yellow"/>
          <w:lang w:eastAsia="es-ES"/>
        </w:rPr>
        <w:t>analisis</w:t>
      </w:r>
      <w:proofErr w:type="spellEnd"/>
      <w:r w:rsidRPr="00F95E0F">
        <w:rPr>
          <w:rFonts w:ascii="Arial" w:hAnsi="Arial" w:cs="Arial"/>
          <w:sz w:val="20"/>
          <w:highlight w:val="yellow"/>
          <w:lang w:eastAsia="es-ES"/>
        </w:rPr>
        <w:t xml:space="preserve"> con la información y el formato del fabricante.</w:t>
      </w:r>
    </w:p>
    <w:p w14:paraId="3830337C" w14:textId="77777777" w:rsidR="001E334C" w:rsidRPr="001E334C" w:rsidRDefault="001E334C" w:rsidP="001E334C">
      <w:pPr>
        <w:pStyle w:val="Prrafodelista"/>
        <w:rPr>
          <w:sz w:val="10"/>
          <w:lang w:eastAsia="es-ES"/>
        </w:rPr>
      </w:pPr>
    </w:p>
    <w:p w14:paraId="43B0B007" w14:textId="77777777" w:rsidR="00F62A48" w:rsidRPr="00F62A48" w:rsidRDefault="001E334C" w:rsidP="00F62A48">
      <w:pPr>
        <w:pStyle w:val="Default"/>
        <w:numPr>
          <w:ilvl w:val="0"/>
          <w:numId w:val="17"/>
        </w:numPr>
        <w:tabs>
          <w:tab w:val="left" w:pos="1843"/>
        </w:tabs>
        <w:ind w:left="1843" w:hanging="425"/>
        <w:jc w:val="both"/>
        <w:rPr>
          <w:sz w:val="20"/>
          <w:highlight w:val="yellow"/>
          <w:lang w:eastAsia="es-ES"/>
        </w:rPr>
      </w:pPr>
      <w:r w:rsidRPr="001E334C">
        <w:rPr>
          <w:sz w:val="20"/>
          <w:highlight w:val="yellow"/>
          <w:lang w:eastAsia="es-ES"/>
        </w:rPr>
        <w:t xml:space="preserve">Copia simple del certificado de buenas </w:t>
      </w:r>
      <w:proofErr w:type="spellStart"/>
      <w:r w:rsidRPr="001E334C">
        <w:rPr>
          <w:sz w:val="20"/>
          <w:highlight w:val="yellow"/>
          <w:lang w:eastAsia="es-ES"/>
        </w:rPr>
        <w:t>practicas</w:t>
      </w:r>
      <w:proofErr w:type="spellEnd"/>
      <w:r w:rsidRPr="001E334C">
        <w:rPr>
          <w:sz w:val="20"/>
          <w:highlight w:val="yellow"/>
          <w:lang w:eastAsia="es-ES"/>
        </w:rPr>
        <w:t xml:space="preserve"> de distribución y transporte (BPDT).</w:t>
      </w:r>
    </w:p>
    <w:p w14:paraId="0AFDBD3E" w14:textId="77777777" w:rsidR="00F62A48" w:rsidRPr="00F62A48" w:rsidRDefault="00F62A48" w:rsidP="00F62A48">
      <w:pPr>
        <w:pStyle w:val="Prrafodelista"/>
        <w:rPr>
          <w:sz w:val="10"/>
          <w:lang w:eastAsia="es-ES"/>
        </w:rPr>
      </w:pPr>
    </w:p>
    <w:p w14:paraId="7176D41B" w14:textId="39ADAE7A" w:rsidR="00942687" w:rsidRPr="00F62A48" w:rsidRDefault="00942687" w:rsidP="00F62A48">
      <w:pPr>
        <w:pStyle w:val="Default"/>
        <w:numPr>
          <w:ilvl w:val="0"/>
          <w:numId w:val="17"/>
        </w:numPr>
        <w:tabs>
          <w:tab w:val="left" w:pos="1843"/>
        </w:tabs>
        <w:ind w:left="1843" w:hanging="425"/>
        <w:jc w:val="both"/>
        <w:rPr>
          <w:sz w:val="20"/>
          <w:highlight w:val="yellow"/>
          <w:lang w:eastAsia="es-ES"/>
        </w:rPr>
      </w:pPr>
      <w:r w:rsidRPr="00F62A48">
        <w:rPr>
          <w:sz w:val="20"/>
          <w:highlight w:val="yellow"/>
          <w:lang w:eastAsia="es-ES"/>
        </w:rPr>
        <w:t>C</w:t>
      </w:r>
      <w:r w:rsidR="00F62A48" w:rsidRPr="00F62A48">
        <w:rPr>
          <w:sz w:val="20"/>
          <w:highlight w:val="yellow"/>
          <w:lang w:eastAsia="es-ES"/>
        </w:rPr>
        <w:t xml:space="preserve">opia </w:t>
      </w:r>
      <w:r w:rsidR="00F62A48">
        <w:rPr>
          <w:sz w:val="20"/>
          <w:highlight w:val="yellow"/>
          <w:lang w:eastAsia="es-ES"/>
        </w:rPr>
        <w:t xml:space="preserve">simple </w:t>
      </w:r>
      <w:r w:rsidR="00F62A48" w:rsidRPr="00F62A48">
        <w:rPr>
          <w:sz w:val="20"/>
          <w:highlight w:val="yellow"/>
          <w:lang w:eastAsia="es-ES"/>
        </w:rPr>
        <w:t xml:space="preserve">del registro sanitario o certificado sanitario vigente, expedido por el ministerio de salud </w:t>
      </w:r>
      <w:r w:rsidRPr="00F62A48">
        <w:rPr>
          <w:sz w:val="20"/>
          <w:highlight w:val="yellow"/>
          <w:lang w:eastAsia="es-ES"/>
        </w:rPr>
        <w:t>(DIGEMID)</w:t>
      </w:r>
      <w:r w:rsidR="00F62A48">
        <w:rPr>
          <w:sz w:val="20"/>
          <w:highlight w:val="yellow"/>
          <w:lang w:eastAsia="es-ES"/>
        </w:rPr>
        <w:t>.</w:t>
      </w:r>
    </w:p>
    <w:p w14:paraId="51D4DD0C" w14:textId="12E2ECE4" w:rsidR="00E35C08" w:rsidRDefault="00E35C08" w:rsidP="00F323F6">
      <w:pPr>
        <w:widowControl w:val="0"/>
        <w:spacing w:after="0" w:line="240" w:lineRule="auto"/>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77777777"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r w:rsidR="00E673E9" w:rsidRPr="00C06905">
        <w:rPr>
          <w:rFonts w:ascii="Arial" w:hAnsi="Arial" w:cs="Arial"/>
        </w:rPr>
        <w:t xml:space="preserve"> </w:t>
      </w: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5"/>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16FCA146" w14:textId="15EDFDAA" w:rsidR="00DE35D8" w:rsidRPr="00F323F6" w:rsidRDefault="000B7341" w:rsidP="00C70418">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C32D3D">
        <w:rPr>
          <w:rFonts w:ascii="Arial" w:hAnsi="Arial" w:cs="Arial"/>
          <w:color w:val="auto"/>
          <w:sz w:val="20"/>
          <w:lang w:val="es-ES_tradnl"/>
        </w:rPr>
        <w:t xml:space="preserve">Solicitud de bonificación </w:t>
      </w:r>
      <w:r w:rsidR="00ED5AD6" w:rsidRPr="00C32D3D">
        <w:rPr>
          <w:rFonts w:ascii="Arial" w:hAnsi="Arial" w:cs="Arial"/>
          <w:color w:val="auto"/>
          <w:sz w:val="20"/>
          <w:lang w:val="es-ES_tradnl"/>
        </w:rPr>
        <w:t>del cinco</w:t>
      </w:r>
      <w:r w:rsidRPr="00C32D3D">
        <w:rPr>
          <w:rFonts w:ascii="Arial" w:hAnsi="Arial" w:cs="Arial"/>
          <w:color w:val="auto"/>
          <w:sz w:val="20"/>
          <w:lang w:val="es-ES_tradnl"/>
        </w:rPr>
        <w:t xml:space="preserve"> por ciento (5%) por tener la condición de micro y pequeña empresa </w:t>
      </w:r>
      <w:r w:rsidRPr="00C32D3D">
        <w:rPr>
          <w:rFonts w:ascii="Arial" w:hAnsi="Arial" w:cs="Arial"/>
          <w:b/>
          <w:color w:val="auto"/>
          <w:sz w:val="20"/>
          <w:lang w:val="es-ES_tradnl"/>
        </w:rPr>
        <w:t>(Anexo N°10).</w:t>
      </w:r>
    </w:p>
    <w:p w14:paraId="74C3A55C" w14:textId="77777777"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08608975" w14:textId="77777777" w:rsidR="00AC7521" w:rsidRDefault="00AC7521" w:rsidP="00B4170B">
      <w:pPr>
        <w:pStyle w:val="Prrafodelista"/>
        <w:widowControl w:val="0"/>
        <w:spacing w:after="0" w:line="240" w:lineRule="auto"/>
        <w:ind w:left="567"/>
        <w:jc w:val="both"/>
        <w:rPr>
          <w:rFonts w:ascii="Arial" w:hAnsi="Arial" w:cs="Arial"/>
          <w:sz w:val="20"/>
        </w:rPr>
      </w:pPr>
    </w:p>
    <w:p w14:paraId="40118C32" w14:textId="77777777" w:rsidR="00F323F6" w:rsidRPr="00570D04" w:rsidRDefault="00F323F6" w:rsidP="00F323F6">
      <w:pPr>
        <w:pStyle w:val="Prrafodelista"/>
        <w:widowControl w:val="0"/>
        <w:numPr>
          <w:ilvl w:val="1"/>
          <w:numId w:val="16"/>
        </w:numPr>
        <w:spacing w:after="0" w:line="240" w:lineRule="auto"/>
        <w:ind w:left="567" w:hanging="567"/>
        <w:jc w:val="both"/>
        <w:rPr>
          <w:rFonts w:ascii="Arial" w:hAnsi="Arial" w:cs="Arial"/>
          <w:b/>
          <w:color w:val="000000" w:themeColor="text1"/>
          <w:sz w:val="19"/>
          <w:szCs w:val="19"/>
        </w:rPr>
      </w:pPr>
      <w:r w:rsidRPr="00570D04">
        <w:rPr>
          <w:rFonts w:ascii="Arial" w:hAnsi="Arial" w:cs="Arial"/>
          <w:b/>
          <w:color w:val="000000" w:themeColor="text1"/>
          <w:sz w:val="19"/>
          <w:szCs w:val="19"/>
        </w:rPr>
        <w:t>PRESENTACIÓN DEL RECURSO DE APELACIÓN</w:t>
      </w:r>
    </w:p>
    <w:p w14:paraId="7C3C3067" w14:textId="77777777" w:rsidR="00F323F6" w:rsidRPr="008C28A9" w:rsidRDefault="00F323F6" w:rsidP="00F323F6">
      <w:pPr>
        <w:pStyle w:val="WW-Textosinformato"/>
        <w:widowControl w:val="0"/>
        <w:tabs>
          <w:tab w:val="left" w:pos="851"/>
          <w:tab w:val="right" w:pos="10782"/>
        </w:tabs>
        <w:ind w:left="567"/>
        <w:jc w:val="both"/>
        <w:rPr>
          <w:rFonts w:ascii="Arial" w:eastAsia="Times New Roman" w:hAnsi="Arial" w:cs="Arial"/>
          <w:b/>
          <w:color w:val="000000" w:themeColor="text1"/>
          <w:sz w:val="19"/>
          <w:szCs w:val="19"/>
          <w:lang w:val="es-ES"/>
        </w:rPr>
      </w:pPr>
    </w:p>
    <w:p w14:paraId="2C19E23F" w14:textId="77777777" w:rsidR="00F323F6" w:rsidRPr="008C28A9" w:rsidRDefault="00F323F6" w:rsidP="00F323F6">
      <w:pPr>
        <w:pStyle w:val="WW-Textosinformato"/>
        <w:widowControl w:val="0"/>
        <w:tabs>
          <w:tab w:val="left" w:pos="851"/>
          <w:tab w:val="right" w:pos="10782"/>
        </w:tabs>
        <w:ind w:left="567"/>
        <w:jc w:val="both"/>
        <w:rPr>
          <w:rFonts w:ascii="Arial" w:eastAsia="Times New Roman" w:hAnsi="Arial" w:cs="Arial"/>
          <w:b/>
          <w:color w:val="000000" w:themeColor="text1"/>
          <w:sz w:val="19"/>
          <w:szCs w:val="19"/>
          <w:lang w:val="es-ES"/>
        </w:rPr>
      </w:pPr>
      <w:r w:rsidRPr="008C28A9">
        <w:rPr>
          <w:rFonts w:ascii="Arial" w:eastAsia="Times New Roman" w:hAnsi="Arial" w:cs="Arial"/>
          <w:color w:val="000000" w:themeColor="text1"/>
          <w:sz w:val="19"/>
          <w:szCs w:val="19"/>
          <w:lang w:val="es-ES"/>
        </w:rPr>
        <w:t>“El recurso de apelación se presenta ante la Unidad de Trámite Documentario de la Entidad.</w:t>
      </w:r>
    </w:p>
    <w:p w14:paraId="7809440E" w14:textId="77777777" w:rsidR="00F323F6" w:rsidRPr="008C28A9" w:rsidRDefault="00F323F6" w:rsidP="00F323F6">
      <w:pPr>
        <w:pStyle w:val="WW-Textosinformato"/>
        <w:widowControl w:val="0"/>
        <w:tabs>
          <w:tab w:val="left" w:pos="851"/>
          <w:tab w:val="right" w:pos="10782"/>
        </w:tabs>
        <w:ind w:left="567"/>
        <w:jc w:val="both"/>
        <w:rPr>
          <w:rFonts w:ascii="Arial" w:eastAsia="Times New Roman" w:hAnsi="Arial" w:cs="Arial"/>
          <w:b/>
          <w:color w:val="000000" w:themeColor="text1"/>
          <w:sz w:val="19"/>
          <w:szCs w:val="19"/>
          <w:lang w:val="es-ES"/>
        </w:rPr>
      </w:pPr>
    </w:p>
    <w:p w14:paraId="1684BDA2" w14:textId="77777777" w:rsidR="00F323F6" w:rsidRPr="008C28A9" w:rsidRDefault="00F323F6" w:rsidP="00F323F6">
      <w:pPr>
        <w:pStyle w:val="Prrafodelista"/>
        <w:widowControl w:val="0"/>
        <w:spacing w:after="0" w:line="240" w:lineRule="auto"/>
        <w:ind w:left="567"/>
        <w:jc w:val="both"/>
        <w:rPr>
          <w:rFonts w:ascii="Arial" w:hAnsi="Arial" w:cs="Arial"/>
          <w:b/>
          <w:color w:val="000000" w:themeColor="text1"/>
          <w:sz w:val="19"/>
          <w:szCs w:val="19"/>
          <w:lang w:val="es-ES_tradnl"/>
        </w:rPr>
      </w:pPr>
      <w:r w:rsidRPr="008C28A9">
        <w:rPr>
          <w:rFonts w:ascii="Arial" w:hAnsi="Arial" w:cs="Arial"/>
          <w:color w:val="000000" w:themeColor="text1"/>
          <w:sz w:val="19"/>
          <w:szCs w:val="19"/>
          <w:lang w:val="es-ES_tradnl"/>
        </w:rPr>
        <w:t>En caso el participante o postor opte por presentar recurso de apelación y por otorgar la garantía mediante depósito en cuenta bancaria, se debe realizar el abono en:</w:t>
      </w:r>
    </w:p>
    <w:p w14:paraId="7D6B9CBB" w14:textId="77777777" w:rsidR="00F323F6" w:rsidRPr="008C28A9" w:rsidRDefault="00F323F6" w:rsidP="00F323F6">
      <w:pPr>
        <w:pStyle w:val="Prrafodelista"/>
        <w:widowControl w:val="0"/>
        <w:spacing w:after="0" w:line="240" w:lineRule="auto"/>
        <w:ind w:left="567"/>
        <w:jc w:val="both"/>
        <w:rPr>
          <w:rFonts w:ascii="Arial" w:hAnsi="Arial" w:cs="Arial"/>
          <w:b/>
          <w:color w:val="000000" w:themeColor="text1"/>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F323F6" w:rsidRPr="008C28A9" w14:paraId="5DAE3D96" w14:textId="77777777" w:rsidTr="00983222">
        <w:tc>
          <w:tcPr>
            <w:tcW w:w="2121" w:type="dxa"/>
          </w:tcPr>
          <w:p w14:paraId="2468AA92"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19"/>
                <w:szCs w:val="19"/>
                <w:lang w:val="es-ES_tradnl"/>
              </w:rPr>
              <w:t>N ° de Cuenta</w:t>
            </w:r>
          </w:p>
        </w:tc>
        <w:tc>
          <w:tcPr>
            <w:tcW w:w="284" w:type="dxa"/>
          </w:tcPr>
          <w:p w14:paraId="5E646799"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19"/>
                <w:szCs w:val="19"/>
                <w:lang w:val="es-ES_tradnl"/>
              </w:rPr>
              <w:t>:</w:t>
            </w:r>
          </w:p>
        </w:tc>
        <w:tc>
          <w:tcPr>
            <w:tcW w:w="5840" w:type="dxa"/>
          </w:tcPr>
          <w:p w14:paraId="4CE73A23"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20"/>
                <w:lang w:val="pt-BR"/>
              </w:rPr>
              <w:t>00-101-181324</w:t>
            </w:r>
          </w:p>
        </w:tc>
      </w:tr>
      <w:tr w:rsidR="00F323F6" w:rsidRPr="008C28A9" w14:paraId="2AF9E9D1" w14:textId="77777777" w:rsidTr="00983222">
        <w:tc>
          <w:tcPr>
            <w:tcW w:w="2121" w:type="dxa"/>
          </w:tcPr>
          <w:p w14:paraId="007D7A6A"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p>
        </w:tc>
        <w:tc>
          <w:tcPr>
            <w:tcW w:w="284" w:type="dxa"/>
          </w:tcPr>
          <w:p w14:paraId="68CDDC98"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p>
        </w:tc>
        <w:tc>
          <w:tcPr>
            <w:tcW w:w="5840" w:type="dxa"/>
          </w:tcPr>
          <w:p w14:paraId="3C9493E1"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p>
        </w:tc>
      </w:tr>
      <w:tr w:rsidR="00F323F6" w:rsidRPr="008C28A9" w14:paraId="6C260FD5" w14:textId="77777777" w:rsidTr="00983222">
        <w:tc>
          <w:tcPr>
            <w:tcW w:w="2121" w:type="dxa"/>
          </w:tcPr>
          <w:p w14:paraId="508BD0EA"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19"/>
                <w:szCs w:val="19"/>
                <w:lang w:val="es-ES_tradnl"/>
              </w:rPr>
              <w:t>Banco</w:t>
            </w:r>
          </w:p>
        </w:tc>
        <w:tc>
          <w:tcPr>
            <w:tcW w:w="284" w:type="dxa"/>
          </w:tcPr>
          <w:p w14:paraId="1EDA809E"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19"/>
                <w:szCs w:val="19"/>
                <w:lang w:val="es-ES_tradnl"/>
              </w:rPr>
              <w:t>:</w:t>
            </w:r>
          </w:p>
        </w:tc>
        <w:tc>
          <w:tcPr>
            <w:tcW w:w="5840" w:type="dxa"/>
          </w:tcPr>
          <w:p w14:paraId="3F84FE8C"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20"/>
                <w:lang w:val="pt-BR"/>
              </w:rPr>
              <w:t xml:space="preserve">Banco de </w:t>
            </w:r>
            <w:proofErr w:type="spellStart"/>
            <w:r w:rsidRPr="008C28A9">
              <w:rPr>
                <w:rFonts w:ascii="Arial" w:hAnsi="Arial" w:cs="Arial"/>
                <w:color w:val="000000" w:themeColor="text1"/>
                <w:sz w:val="20"/>
                <w:lang w:val="pt-BR"/>
              </w:rPr>
              <w:t>la</w:t>
            </w:r>
            <w:proofErr w:type="spellEnd"/>
            <w:r w:rsidRPr="008C28A9">
              <w:rPr>
                <w:rFonts w:ascii="Arial" w:hAnsi="Arial" w:cs="Arial"/>
                <w:color w:val="000000" w:themeColor="text1"/>
                <w:sz w:val="20"/>
                <w:lang w:val="pt-BR"/>
              </w:rPr>
              <w:t xml:space="preserve"> </w:t>
            </w:r>
            <w:proofErr w:type="spellStart"/>
            <w:r w:rsidRPr="008C28A9">
              <w:rPr>
                <w:rFonts w:ascii="Arial" w:hAnsi="Arial" w:cs="Arial"/>
                <w:color w:val="000000" w:themeColor="text1"/>
                <w:sz w:val="20"/>
                <w:lang w:val="en-US"/>
              </w:rPr>
              <w:t>nación</w:t>
            </w:r>
            <w:proofErr w:type="spellEnd"/>
          </w:p>
        </w:tc>
      </w:tr>
      <w:tr w:rsidR="00F323F6" w:rsidRPr="008C28A9" w14:paraId="653A8D38" w14:textId="77777777" w:rsidTr="00983222">
        <w:tc>
          <w:tcPr>
            <w:tcW w:w="2121" w:type="dxa"/>
          </w:tcPr>
          <w:p w14:paraId="0B3A4974"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p>
        </w:tc>
        <w:tc>
          <w:tcPr>
            <w:tcW w:w="284" w:type="dxa"/>
          </w:tcPr>
          <w:p w14:paraId="5620B058"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p>
        </w:tc>
        <w:tc>
          <w:tcPr>
            <w:tcW w:w="5840" w:type="dxa"/>
          </w:tcPr>
          <w:p w14:paraId="3F1A0B91"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p>
        </w:tc>
      </w:tr>
      <w:tr w:rsidR="00F323F6" w:rsidRPr="008C28A9" w14:paraId="3C3A2E78" w14:textId="77777777" w:rsidTr="00983222">
        <w:tc>
          <w:tcPr>
            <w:tcW w:w="2121" w:type="dxa"/>
          </w:tcPr>
          <w:p w14:paraId="12488B7E"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19"/>
                <w:szCs w:val="19"/>
                <w:lang w:val="es-ES_tradnl"/>
              </w:rPr>
              <w:t>N° CCI</w:t>
            </w:r>
            <w:r w:rsidRPr="008C28A9">
              <w:rPr>
                <w:rFonts w:ascii="Arial" w:hAnsi="Arial" w:cs="Arial"/>
                <w:color w:val="000000" w:themeColor="text1"/>
                <w:vertAlign w:val="superscript"/>
                <w:lang w:val="es-ES"/>
              </w:rPr>
              <w:footnoteReference w:id="6"/>
            </w:r>
          </w:p>
        </w:tc>
        <w:tc>
          <w:tcPr>
            <w:tcW w:w="284" w:type="dxa"/>
          </w:tcPr>
          <w:p w14:paraId="041C14B4"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19"/>
                <w:szCs w:val="19"/>
                <w:lang w:val="es-ES_tradnl"/>
              </w:rPr>
              <w:t>:</w:t>
            </w:r>
          </w:p>
        </w:tc>
        <w:tc>
          <w:tcPr>
            <w:tcW w:w="5840" w:type="dxa"/>
          </w:tcPr>
          <w:p w14:paraId="4452EC25" w14:textId="77777777" w:rsidR="00F323F6" w:rsidRPr="008C28A9" w:rsidRDefault="00F323F6" w:rsidP="00983222">
            <w:pPr>
              <w:pStyle w:val="Prrafodelista"/>
              <w:widowControl w:val="0"/>
              <w:spacing w:after="0" w:line="240" w:lineRule="auto"/>
              <w:ind w:left="0"/>
              <w:rPr>
                <w:rFonts w:ascii="Arial" w:hAnsi="Arial" w:cs="Arial"/>
                <w:color w:val="000000" w:themeColor="text1"/>
                <w:sz w:val="19"/>
                <w:szCs w:val="19"/>
                <w:lang w:val="es-ES_tradnl"/>
              </w:rPr>
            </w:pPr>
            <w:r w:rsidRPr="008C28A9">
              <w:rPr>
                <w:rFonts w:ascii="Arial" w:hAnsi="Arial" w:cs="Arial"/>
                <w:color w:val="000000" w:themeColor="text1"/>
                <w:sz w:val="20"/>
                <w:lang w:val="pt-BR"/>
              </w:rPr>
              <w:t>018-101-00010118132461</w:t>
            </w:r>
          </w:p>
        </w:tc>
      </w:tr>
    </w:tbl>
    <w:p w14:paraId="53CEA20C" w14:textId="01A98607" w:rsidR="00FB2A59" w:rsidRPr="00F323F6" w:rsidRDefault="00FB2A59" w:rsidP="00F323F6">
      <w:pPr>
        <w:spacing w:after="0" w:line="240" w:lineRule="auto"/>
        <w:jc w:val="both"/>
        <w:rPr>
          <w:rFonts w:ascii="Arial" w:hAnsi="Arial" w:cs="Arial"/>
          <w:i/>
          <w:color w:val="auto"/>
          <w:sz w:val="20"/>
        </w:rPr>
      </w:pPr>
    </w:p>
    <w:p w14:paraId="5F8767CC" w14:textId="77777777" w:rsidR="006E5E9C" w:rsidRPr="00FB2A59" w:rsidRDefault="006E5E9C" w:rsidP="00561134">
      <w:pPr>
        <w:pStyle w:val="Prrafodelista"/>
        <w:spacing w:after="0" w:line="240" w:lineRule="auto"/>
        <w:ind w:left="567"/>
        <w:jc w:val="both"/>
        <w:rPr>
          <w:rFonts w:ascii="Arial" w:hAnsi="Arial" w:cs="Arial"/>
          <w:i/>
          <w:color w:val="auto"/>
          <w:sz w:val="20"/>
        </w:rPr>
      </w:pPr>
    </w:p>
    <w:p w14:paraId="392B921B" w14:textId="5D31315A"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00056E1A">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3BF499A1"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00056E1A">
        <w:rPr>
          <w:rFonts w:ascii="Arial" w:hAnsi="Arial" w:cs="Arial"/>
          <w:color w:val="auto"/>
          <w:sz w:val="20"/>
          <w:lang w:val="es-ES"/>
        </w:rPr>
        <w:t xml:space="preserve"> </w:t>
      </w:r>
      <w:proofErr w:type="gramStart"/>
      <w:r w:rsidR="00056E1A">
        <w:rPr>
          <w:rFonts w:ascii="Arial" w:hAnsi="Arial" w:cs="Arial"/>
          <w:color w:val="auto"/>
          <w:sz w:val="20"/>
          <w:lang w:val="es-ES"/>
        </w:rPr>
        <w:t>la contrato</w:t>
      </w:r>
      <w:proofErr w:type="gramEnd"/>
      <w:r w:rsidRPr="00ED772D">
        <w:rPr>
          <w:rFonts w:ascii="Arial" w:hAnsi="Arial" w:cs="Arial"/>
          <w:color w:val="auto"/>
          <w:sz w:val="20"/>
          <w:lang w:val="es-ES"/>
        </w:rPr>
        <w:t>:</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65758E99" w14:textId="35547140"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lastRenderedPageBreak/>
        <w:t>Garantía de fiel cumplimiento del contrato</w:t>
      </w:r>
      <w:r w:rsidR="00F323F6">
        <w:rPr>
          <w:rFonts w:ascii="Arial" w:hAnsi="Arial" w:cs="Arial"/>
          <w:color w:val="auto"/>
          <w:sz w:val="20"/>
          <w:lang w:val="es-ES_tradnl"/>
        </w:rPr>
        <w:t>, de ser el caso</w:t>
      </w:r>
      <w:r w:rsidRPr="00ED772D">
        <w:rPr>
          <w:rFonts w:ascii="Arial" w:hAnsi="Arial" w:cs="Arial"/>
          <w:color w:val="auto"/>
          <w:sz w:val="20"/>
          <w:lang w:val="es-ES"/>
        </w:rPr>
        <w:t xml:space="preserve">. </w:t>
      </w:r>
    </w:p>
    <w:p w14:paraId="69EC6EBA" w14:textId="030615C3"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por prestaciones accesorias</w:t>
      </w:r>
      <w:r w:rsidRPr="00ED772D">
        <w:rPr>
          <w:rFonts w:ascii="Arial" w:hAnsi="Arial" w:cs="Arial"/>
          <w:color w:val="auto"/>
          <w:sz w:val="20"/>
          <w:lang w:val="es-ES"/>
        </w:rPr>
        <w:t>, de ser el caso</w:t>
      </w:r>
      <w:r w:rsidR="005F0E8F">
        <w:rPr>
          <w:rFonts w:ascii="Arial" w:hAnsi="Arial" w:cs="Arial"/>
          <w:color w:val="auto"/>
          <w:sz w:val="20"/>
          <w:lang w:val="es-ES"/>
        </w:rPr>
        <w:t>.</w:t>
      </w:r>
    </w:p>
    <w:p w14:paraId="2E60CC09" w14:textId="77777777"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14:paraId="52802F6A" w14:textId="77777777"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00C70418">
        <w:rPr>
          <w:rFonts w:ascii="Arial" w:hAnsi="Arial" w:cs="Arial"/>
          <w:color w:val="auto"/>
          <w:sz w:val="20"/>
          <w:lang w:val="es-ES"/>
        </w:rPr>
        <w:t xml:space="preserve"> </w:t>
      </w:r>
      <w:r w:rsidRPr="00ED772D">
        <w:rPr>
          <w:rFonts w:ascii="Arial" w:hAnsi="Arial" w:cs="Arial"/>
          <w:color w:val="auto"/>
          <w:sz w:val="20"/>
          <w:lang w:val="es-ES"/>
        </w:rPr>
        <w:t>(CCI)</w:t>
      </w:r>
      <w:r w:rsidR="00814639" w:rsidRPr="00814639">
        <w:rPr>
          <w:rFonts w:ascii="Arial" w:hAnsi="Arial" w:cs="Arial"/>
          <w:sz w:val="20"/>
          <w:lang w:val="es-ES"/>
        </w:rPr>
        <w:t xml:space="preserve"> </w:t>
      </w:r>
      <w:r w:rsidR="00814639">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14:paraId="1AA7CD8D" w14:textId="77777777"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14:paraId="38A54B79" w14:textId="4E08157F" w:rsidR="00C70418" w:rsidRPr="00F323F6" w:rsidRDefault="00031A30" w:rsidP="00C61793">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77777777"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14:paraId="24507932" w14:textId="77777777" w:rsidR="00DA017A" w:rsidRPr="00C61793" w:rsidRDefault="000C5B99"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D</w:t>
      </w:r>
      <w:r w:rsidR="00DA017A" w:rsidRPr="00C61793">
        <w:rPr>
          <w:rFonts w:ascii="Arial" w:hAnsi="Arial" w:cs="Arial"/>
          <w:color w:val="auto"/>
          <w:sz w:val="20"/>
        </w:rPr>
        <w:t xml:space="preserve">etalle de </w:t>
      </w:r>
      <w:r w:rsidR="00641B72" w:rsidRPr="00C61793">
        <w:rPr>
          <w:rFonts w:ascii="Arial" w:hAnsi="Arial" w:cs="Arial"/>
          <w:color w:val="auto"/>
          <w:sz w:val="20"/>
        </w:rPr>
        <w:t xml:space="preserve">los </w:t>
      </w:r>
      <w:r w:rsidR="00DA017A" w:rsidRPr="00C61793">
        <w:rPr>
          <w:rFonts w:ascii="Arial" w:hAnsi="Arial" w:cs="Arial"/>
          <w:color w:val="auto"/>
          <w:sz w:val="20"/>
        </w:rPr>
        <w:t xml:space="preserve">precios unitarios </w:t>
      </w:r>
      <w:r w:rsidR="00C61793" w:rsidRPr="00C61793">
        <w:rPr>
          <w:rFonts w:ascii="Arial" w:hAnsi="Arial" w:cs="Arial"/>
          <w:color w:val="auto"/>
          <w:sz w:val="20"/>
        </w:rPr>
        <w:t xml:space="preserve">del </w:t>
      </w:r>
      <w:r w:rsidR="00C61793">
        <w:rPr>
          <w:rFonts w:ascii="Arial" w:hAnsi="Arial" w:cs="Arial"/>
          <w:color w:val="auto"/>
          <w:sz w:val="20"/>
        </w:rPr>
        <w:t>precio ofertado</w:t>
      </w:r>
      <w:r w:rsidR="00DA017A" w:rsidRPr="00C61793">
        <w:rPr>
          <w:rStyle w:val="Refdenotaalpie"/>
          <w:rFonts w:ascii="Arial" w:hAnsi="Arial" w:cs="Arial"/>
          <w:b/>
          <w:color w:val="auto"/>
          <w:sz w:val="20"/>
          <w:lang w:val="es-ES_tradnl"/>
        </w:rPr>
        <w:footnoteReference w:id="8"/>
      </w:r>
      <w:r w:rsidR="00DA017A" w:rsidRPr="00C61793">
        <w:rPr>
          <w:rFonts w:ascii="Arial" w:hAnsi="Arial" w:cs="Arial"/>
          <w:color w:val="auto"/>
          <w:sz w:val="20"/>
        </w:rPr>
        <w:t>.</w:t>
      </w:r>
    </w:p>
    <w:p w14:paraId="3E46369A" w14:textId="77777777" w:rsidR="00654BDA" w:rsidRPr="00C61793" w:rsidRDefault="00654BDA"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 xml:space="preserve">Detalle </w:t>
      </w:r>
      <w:r w:rsidR="00253E43" w:rsidRPr="00C61793">
        <w:rPr>
          <w:rFonts w:ascii="Arial" w:hAnsi="Arial" w:cs="Arial"/>
          <w:color w:val="auto"/>
          <w:sz w:val="20"/>
        </w:rPr>
        <w:t>del</w:t>
      </w:r>
      <w:r w:rsidR="00062230" w:rsidRPr="00C61793">
        <w:rPr>
          <w:rFonts w:ascii="Arial" w:hAnsi="Arial" w:cs="Arial"/>
          <w:color w:val="auto"/>
          <w:sz w:val="20"/>
        </w:rPr>
        <w:t xml:space="preserve"> </w:t>
      </w:r>
      <w:r w:rsidR="00253E43" w:rsidRPr="00C61793">
        <w:rPr>
          <w:rFonts w:ascii="Arial" w:hAnsi="Arial" w:cs="Arial"/>
          <w:color w:val="auto"/>
          <w:sz w:val="20"/>
        </w:rPr>
        <w:t xml:space="preserve">precio </w:t>
      </w:r>
      <w:r w:rsidRPr="00C61793">
        <w:rPr>
          <w:rFonts w:ascii="Arial" w:hAnsi="Arial" w:cs="Arial"/>
          <w:color w:val="auto"/>
          <w:sz w:val="20"/>
        </w:rPr>
        <w:t xml:space="preserve">de la oferta de cada uno de los </w:t>
      </w:r>
      <w:r w:rsidR="00C61793" w:rsidRPr="00C61793">
        <w:rPr>
          <w:rFonts w:ascii="Arial" w:hAnsi="Arial" w:cs="Arial"/>
          <w:color w:val="auto"/>
          <w:sz w:val="20"/>
        </w:rPr>
        <w:t>bienes</w:t>
      </w:r>
      <w:r w:rsidRPr="00C61793">
        <w:rPr>
          <w:rFonts w:ascii="Arial" w:hAnsi="Arial" w:cs="Arial"/>
          <w:color w:val="auto"/>
          <w:sz w:val="20"/>
        </w:rPr>
        <w:t xml:space="preserve"> que conforman el paquete</w:t>
      </w:r>
      <w:r w:rsidRPr="00C61793">
        <w:rPr>
          <w:rStyle w:val="Refdenotaalpie"/>
          <w:rFonts w:ascii="Arial" w:hAnsi="Arial" w:cs="Arial"/>
          <w:b/>
          <w:color w:val="auto"/>
          <w:sz w:val="20"/>
          <w:lang w:val="es-ES_tradnl"/>
        </w:rPr>
        <w:footnoteReference w:id="9"/>
      </w:r>
      <w:r w:rsidRPr="00C61793">
        <w:rPr>
          <w:rFonts w:ascii="Arial" w:hAnsi="Arial" w:cs="Arial"/>
          <w:color w:val="auto"/>
          <w:sz w:val="20"/>
        </w:rPr>
        <w:t xml:space="preserve">. </w:t>
      </w:r>
    </w:p>
    <w:p w14:paraId="26A977B5"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66F27440"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w:t>
            </w:r>
            <w:r w:rsidR="00471C63" w:rsidRPr="00471C63">
              <w:rPr>
                <w:rFonts w:ascii="Arial" w:hAnsi="Arial" w:cs="Arial"/>
                <w:b w:val="0"/>
                <w:i/>
                <w:color w:val="0000FF"/>
                <w:sz w:val="19"/>
                <w:szCs w:val="19"/>
              </w:rPr>
              <w:t xml:space="preserve">y </w:t>
            </w:r>
            <w:r w:rsidR="00471C63">
              <w:rPr>
                <w:rFonts w:ascii="Arial" w:hAnsi="Arial" w:cs="Arial"/>
                <w:b w:val="0"/>
                <w:i/>
                <w:color w:val="0000FF"/>
                <w:sz w:val="19"/>
                <w:szCs w:val="19"/>
              </w:rPr>
              <w:t xml:space="preserve">el </w:t>
            </w:r>
            <w:r w:rsidR="00471C63" w:rsidRPr="00471C63">
              <w:rPr>
                <w:rFonts w:ascii="Arial" w:hAnsi="Arial" w:cs="Arial"/>
                <w:b w:val="0"/>
                <w:i/>
                <w:color w:val="0000FF"/>
                <w:sz w:val="19"/>
                <w:szCs w:val="19"/>
              </w:rPr>
              <w:t>numeral 151.2 del artículo 15</w:t>
            </w:r>
            <w:r w:rsidR="00AA4316">
              <w:rPr>
                <w:rFonts w:ascii="Arial" w:hAnsi="Arial" w:cs="Arial"/>
                <w:b w:val="0"/>
                <w:i/>
                <w:color w:val="0000FF"/>
                <w:sz w:val="19"/>
                <w:szCs w:val="19"/>
              </w:rPr>
              <w:t>1</w:t>
            </w:r>
            <w:r w:rsidR="00471C63" w:rsidRPr="00471C63">
              <w:rPr>
                <w:rFonts w:ascii="Arial" w:hAnsi="Arial" w:cs="Arial"/>
                <w:b w:val="0"/>
                <w:i/>
                <w:color w:val="0000FF"/>
                <w:sz w:val="19"/>
                <w:szCs w:val="19"/>
              </w:rPr>
              <w:t xml:space="preserve"> del Reglamento</w:t>
            </w:r>
            <w:r w:rsidRPr="002A1F65">
              <w:rPr>
                <w:rFonts w:ascii="Arial" w:hAnsi="Arial" w:cs="Arial"/>
                <w:b w:val="0"/>
                <w:i/>
                <w:color w:val="0000FF"/>
                <w:sz w:val="19"/>
                <w:szCs w:val="19"/>
              </w:rPr>
              <w:t>.</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42CE47D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w:t>
            </w:r>
            <w:r w:rsidR="00DE0E62" w:rsidRPr="00DE0E62">
              <w:rPr>
                <w:rFonts w:ascii="Arial" w:hAnsi="Arial" w:cs="Arial"/>
                <w:b w:val="0"/>
                <w:i/>
                <w:color w:val="0000FF"/>
                <w:sz w:val="19"/>
                <w:szCs w:val="19"/>
              </w:rPr>
              <w:t>doscientos mil Soles (S/ 200,000.00)</w:t>
            </w:r>
            <w:r w:rsidRPr="00C7041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2D43360F" w14:textId="71648B3A" w:rsidR="003F54C1" w:rsidRPr="00CD5328" w:rsidRDefault="003F54C1" w:rsidP="00F323F6">
      <w:pPr>
        <w:widowControl w:val="0"/>
        <w:tabs>
          <w:tab w:val="left" w:pos="1350"/>
        </w:tabs>
        <w:spacing w:after="0" w:line="240" w:lineRule="auto"/>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14:paraId="1C66CC2A"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7D9FC4" w14:textId="77777777"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14:paraId="2D045DF9" w14:textId="77777777"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B3364F" w14:textId="77777777"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lastRenderedPageBreak/>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374061" w14:textId="77777777" w:rsidR="00734F6E" w:rsidRPr="002A1F65" w:rsidRDefault="00734F6E" w:rsidP="00734F6E">
            <w:pPr>
              <w:widowControl w:val="0"/>
              <w:spacing w:after="0" w:line="240" w:lineRule="auto"/>
              <w:ind w:left="431"/>
              <w:jc w:val="both"/>
              <w:rPr>
                <w:rFonts w:ascii="Arial" w:hAnsi="Arial" w:cs="Arial"/>
                <w:b w:val="0"/>
                <w:i/>
                <w:color w:val="0000FF"/>
                <w:sz w:val="19"/>
                <w:szCs w:val="19"/>
              </w:rPr>
            </w:pPr>
          </w:p>
          <w:p w14:paraId="5EAD8E3F" w14:textId="77777777"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10"/>
            </w:r>
            <w:r w:rsidRPr="002A1F65">
              <w:rPr>
                <w:rFonts w:ascii="Arial" w:hAnsi="Arial" w:cs="Arial"/>
                <w:b w:val="0"/>
                <w:i/>
                <w:color w:val="0000FF"/>
                <w:sz w:val="19"/>
                <w:szCs w:val="19"/>
                <w:lang w:val="es-ES_tradnl"/>
              </w:rPr>
              <w:t>.</w:t>
            </w:r>
          </w:p>
          <w:p w14:paraId="4336EBE4" w14:textId="77777777"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1B95F2A0" w14:textId="77777777" w:rsidR="008C0283" w:rsidRDefault="008C0283" w:rsidP="001E1748">
      <w:pPr>
        <w:widowControl w:val="0"/>
        <w:autoSpaceDE w:val="0"/>
        <w:autoSpaceDN w:val="0"/>
        <w:adjustRightInd w:val="0"/>
        <w:spacing w:after="0" w:line="240" w:lineRule="auto"/>
        <w:ind w:left="567"/>
        <w:jc w:val="both"/>
        <w:rPr>
          <w:rFonts w:ascii="Arial" w:hAnsi="Arial" w:cs="Arial"/>
          <w:sz w:val="20"/>
        </w:rPr>
      </w:pPr>
    </w:p>
    <w:p w14:paraId="62899D72" w14:textId="77777777" w:rsidR="001E1748" w:rsidRDefault="001E1748" w:rsidP="001E1748">
      <w:pPr>
        <w:widowControl w:val="0"/>
        <w:autoSpaceDE w:val="0"/>
        <w:autoSpaceDN w:val="0"/>
        <w:adjustRightInd w:val="0"/>
        <w:spacing w:after="0" w:line="240" w:lineRule="auto"/>
        <w:ind w:left="567"/>
        <w:jc w:val="both"/>
        <w:rPr>
          <w:rFonts w:ascii="Arial" w:hAnsi="Arial" w:cs="Arial"/>
          <w:sz w:val="20"/>
        </w:rPr>
      </w:pPr>
    </w:p>
    <w:p w14:paraId="5469F687" w14:textId="2C08CFFE"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w:t>
      </w:r>
      <w:r w:rsidR="00056E1A">
        <w:rPr>
          <w:rFonts w:ascii="Arial" w:hAnsi="Arial" w:cs="Arial"/>
          <w:b/>
          <w:sz w:val="20"/>
        </w:rPr>
        <w:t>DEL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23E9A836" w14:textId="79CED356" w:rsidR="00027A56" w:rsidRDefault="00382713" w:rsidP="00862AC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846200">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F323F6" w:rsidRPr="00CD5328">
        <w:rPr>
          <w:rFonts w:ascii="Arial" w:hAnsi="Arial" w:cs="Arial"/>
          <w:sz w:val="20"/>
          <w:lang w:val="es-ES_tradnl"/>
        </w:rPr>
        <w:t xml:space="preserve">en </w:t>
      </w:r>
      <w:r w:rsidR="00F323F6">
        <w:rPr>
          <w:rFonts w:ascii="Arial" w:hAnsi="Arial" w:cs="Arial"/>
          <w:sz w:val="20"/>
          <w:lang w:val="es-ES_tradnl"/>
        </w:rPr>
        <w:t>la av. De la salud s/n Cercado de Arequipa parte posterior del Hospital regional Honorio Delgado.</w:t>
      </w:r>
    </w:p>
    <w:p w14:paraId="0E8E7911" w14:textId="77777777" w:rsidR="00F323F6" w:rsidRDefault="00F323F6" w:rsidP="00862ACF">
      <w:pPr>
        <w:widowControl w:val="0"/>
        <w:spacing w:after="0" w:line="240" w:lineRule="auto"/>
        <w:ind w:left="567"/>
        <w:jc w:val="both"/>
        <w:rPr>
          <w:rFonts w:ascii="Arial" w:hAnsi="Arial" w:cs="Arial"/>
          <w:sz w:val="20"/>
          <w:lang w:val="es-ES_tradnl"/>
        </w:rPr>
      </w:pPr>
    </w:p>
    <w:p w14:paraId="116EAE38" w14:textId="77777777" w:rsidR="00F323F6" w:rsidRPr="00236A18" w:rsidRDefault="00F323F6" w:rsidP="00F323F6">
      <w:pPr>
        <w:pStyle w:val="Prrafodelista"/>
        <w:widowControl w:val="0"/>
        <w:numPr>
          <w:ilvl w:val="1"/>
          <w:numId w:val="16"/>
        </w:numPr>
        <w:spacing w:after="0" w:line="240" w:lineRule="auto"/>
        <w:ind w:left="567" w:hanging="567"/>
        <w:jc w:val="both"/>
        <w:rPr>
          <w:rFonts w:ascii="Arial" w:hAnsi="Arial" w:cs="Arial"/>
          <w:b/>
          <w:color w:val="000000" w:themeColor="text1"/>
          <w:sz w:val="19"/>
          <w:szCs w:val="19"/>
        </w:rPr>
      </w:pPr>
      <w:r w:rsidRPr="00236A18">
        <w:rPr>
          <w:rFonts w:ascii="Arial" w:hAnsi="Arial" w:cs="Arial"/>
          <w:b/>
          <w:color w:val="000000" w:themeColor="text1"/>
          <w:sz w:val="19"/>
          <w:szCs w:val="19"/>
        </w:rPr>
        <w:t>ADELANTOS</w:t>
      </w:r>
      <w:r w:rsidRPr="00236A18">
        <w:rPr>
          <w:rFonts w:ascii="Arial" w:hAnsi="Arial" w:cs="Arial"/>
          <w:b/>
          <w:color w:val="000000" w:themeColor="text1"/>
          <w:sz w:val="20"/>
          <w:vertAlign w:val="superscript"/>
        </w:rPr>
        <w:footnoteReference w:id="11"/>
      </w:r>
    </w:p>
    <w:p w14:paraId="5E1E589C" w14:textId="77777777" w:rsidR="00F323F6" w:rsidRPr="00236A18" w:rsidRDefault="00F323F6" w:rsidP="00F323F6">
      <w:pPr>
        <w:pStyle w:val="WW-Textosinformato"/>
        <w:widowControl w:val="0"/>
        <w:tabs>
          <w:tab w:val="left" w:pos="851"/>
          <w:tab w:val="right" w:pos="10782"/>
        </w:tabs>
        <w:ind w:left="567"/>
        <w:jc w:val="both"/>
        <w:rPr>
          <w:rFonts w:ascii="Arial" w:eastAsia="Times New Roman" w:hAnsi="Arial" w:cs="Arial"/>
          <w:b/>
          <w:color w:val="000000" w:themeColor="text1"/>
          <w:sz w:val="19"/>
          <w:szCs w:val="19"/>
          <w:lang w:val="es-ES"/>
        </w:rPr>
      </w:pPr>
      <w:r w:rsidRPr="00E0121F">
        <w:rPr>
          <w:rFonts w:ascii="Arial" w:eastAsia="Times New Roman" w:hAnsi="Arial" w:cs="Arial"/>
          <w:color w:val="000000" w:themeColor="text1"/>
          <w:sz w:val="19"/>
          <w:szCs w:val="19"/>
          <w:lang w:val="es-ES"/>
        </w:rPr>
        <w:t>LA ENTIDAD NO OTORGARA ADELANTOS BAJO NINGUNA CIRCUNSTANCIA</w:t>
      </w:r>
    </w:p>
    <w:p w14:paraId="10C6427C" w14:textId="5E1FEECE" w:rsidR="003103BE" w:rsidRPr="00C74615" w:rsidRDefault="003103BE" w:rsidP="00F323F6">
      <w:pPr>
        <w:pStyle w:val="WW-Textosinformato"/>
        <w:widowControl w:val="0"/>
        <w:tabs>
          <w:tab w:val="left" w:pos="567"/>
          <w:tab w:val="right" w:pos="10782"/>
        </w:tabs>
        <w:jc w:val="both"/>
        <w:rPr>
          <w:rFonts w:ascii="Arial" w:hAnsi="Arial" w:cs="Aria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33AD29ED" w14:textId="77777777" w:rsidR="00F323F6" w:rsidRPr="00CD5328" w:rsidRDefault="00F323F6" w:rsidP="00F323F6">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PAGOS PARCIALES.</w:t>
      </w:r>
    </w:p>
    <w:p w14:paraId="152E3D9F" w14:textId="77777777" w:rsidR="00F323F6" w:rsidRPr="00CD5328" w:rsidRDefault="00F323F6" w:rsidP="00F323F6">
      <w:pPr>
        <w:widowControl w:val="0"/>
        <w:spacing w:after="0" w:line="240" w:lineRule="auto"/>
        <w:ind w:left="567"/>
        <w:jc w:val="both"/>
        <w:rPr>
          <w:rFonts w:ascii="Arial" w:hAnsi="Arial" w:cs="Arial"/>
          <w:sz w:val="20"/>
        </w:rPr>
      </w:pPr>
    </w:p>
    <w:p w14:paraId="29FEAC0B" w14:textId="77777777" w:rsidR="00F323F6" w:rsidRPr="00CD5328" w:rsidRDefault="00F323F6" w:rsidP="00F323F6">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2A1AED13" w14:textId="77777777" w:rsidR="00F323F6" w:rsidRPr="00F256D0" w:rsidRDefault="00F323F6" w:rsidP="00F323F6">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F256D0">
        <w:rPr>
          <w:rFonts w:ascii="Arial" w:hAnsi="Arial" w:cs="Arial"/>
          <w:sz w:val="20"/>
        </w:rPr>
        <w:t>Informe del funcion</w:t>
      </w:r>
      <w:r>
        <w:rPr>
          <w:rFonts w:ascii="Arial" w:hAnsi="Arial" w:cs="Arial"/>
          <w:sz w:val="20"/>
        </w:rPr>
        <w:t xml:space="preserve">ario responsable del Servicio de Patología Clínica </w:t>
      </w:r>
      <w:r w:rsidRPr="00F256D0">
        <w:rPr>
          <w:rFonts w:ascii="Arial" w:hAnsi="Arial" w:cs="Arial"/>
          <w:sz w:val="20"/>
        </w:rPr>
        <w:t xml:space="preserve">emitiendo la conformidad de la prestación efectuada. </w:t>
      </w:r>
      <w:r>
        <w:rPr>
          <w:rFonts w:ascii="Arial" w:hAnsi="Arial" w:cs="Arial"/>
          <w:sz w:val="20"/>
        </w:rPr>
        <w:t>Con visto bueno de su jefe inmediato.</w:t>
      </w:r>
    </w:p>
    <w:p w14:paraId="6605CBE4" w14:textId="77777777" w:rsidR="00F323F6" w:rsidRPr="00BB721F" w:rsidRDefault="00F323F6" w:rsidP="00F323F6">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F256D0">
        <w:rPr>
          <w:rFonts w:ascii="Arial" w:hAnsi="Arial" w:cs="Arial"/>
          <w:sz w:val="20"/>
        </w:rPr>
        <w:t>Comprobante de pago.</w:t>
      </w:r>
    </w:p>
    <w:p w14:paraId="076BC971" w14:textId="77777777" w:rsidR="00F323F6" w:rsidRPr="0054533F" w:rsidRDefault="00F323F6" w:rsidP="00F323F6">
      <w:pPr>
        <w:pStyle w:val="WW-Textosinformato"/>
        <w:widowControl w:val="0"/>
        <w:tabs>
          <w:tab w:val="left" w:pos="567"/>
          <w:tab w:val="right" w:pos="10782"/>
        </w:tabs>
        <w:ind w:left="1206"/>
        <w:rPr>
          <w:rFonts w:ascii="Arial" w:hAnsi="Arial" w:cs="Arial"/>
          <w:sz w:val="10"/>
        </w:rPr>
      </w:pPr>
    </w:p>
    <w:p w14:paraId="4D1B9ED6" w14:textId="77777777" w:rsidR="00F323F6" w:rsidRPr="00F2731C" w:rsidRDefault="00F323F6" w:rsidP="00F323F6">
      <w:pPr>
        <w:widowControl w:val="0"/>
        <w:spacing w:after="0" w:line="240" w:lineRule="auto"/>
        <w:ind w:left="567"/>
        <w:rPr>
          <w:rFonts w:ascii="Arial" w:hAnsi="Arial" w:cs="Arial"/>
        </w:rPr>
      </w:pPr>
      <w:r w:rsidRPr="00F256D0">
        <w:rPr>
          <w:rFonts w:ascii="Arial" w:hAnsi="Arial" w:cs="Arial"/>
          <w:sz w:val="20"/>
        </w:rPr>
        <w:t>Dicha documentación se debe presentar en el almacén del Iren Sur siti</w:t>
      </w:r>
      <w:r>
        <w:rPr>
          <w:rFonts w:ascii="Arial" w:hAnsi="Arial" w:cs="Arial"/>
          <w:sz w:val="20"/>
        </w:rPr>
        <w:t xml:space="preserve">o en la av. </w:t>
      </w:r>
      <w:r w:rsidRPr="00F256D0">
        <w:rPr>
          <w:rFonts w:ascii="Arial" w:hAnsi="Arial" w:cs="Arial"/>
          <w:sz w:val="20"/>
        </w:rPr>
        <w:t>la salud s/n parte posterior del Hospital Regional Honorio Delgado en Distrito, Provincia y Departamento de Arequipa</w:t>
      </w:r>
      <w:r>
        <w:rPr>
          <w:rFonts w:ascii="Arial" w:hAnsi="Arial" w:cs="Arial"/>
          <w:sz w:val="20"/>
        </w:rPr>
        <w:t>.</w:t>
      </w:r>
    </w:p>
    <w:p w14:paraId="6F2DE27A" w14:textId="77777777" w:rsidR="006E50A8" w:rsidRPr="00091939" w:rsidRDefault="006E50A8" w:rsidP="006E50A8">
      <w:pPr>
        <w:widowControl w:val="0"/>
        <w:spacing w:after="0" w:line="240" w:lineRule="auto"/>
        <w:ind w:left="567"/>
        <w:jc w:val="both"/>
        <w:rPr>
          <w:rFonts w:ascii="Arial" w:hAnsi="Arial" w:cs="Arial"/>
          <w:sz w:val="20"/>
          <w:lang w:val="es-ES"/>
        </w:rPr>
      </w:pPr>
    </w:p>
    <w:p w14:paraId="4E5645AD" w14:textId="77777777" w:rsidR="0010215E" w:rsidRPr="00533B1B" w:rsidRDefault="0010215E" w:rsidP="00533B1B">
      <w:pPr>
        <w:spacing w:after="0" w:line="240" w:lineRule="auto"/>
        <w:ind w:left="567"/>
        <w:rPr>
          <w:rFonts w:ascii="Arial" w:eastAsia="SimSun" w:hAnsi="Arial" w:cs="Arial"/>
          <w:color w:val="auto"/>
          <w:sz w:val="20"/>
          <w:lang w:val="es-ES" w:eastAsia="es-ES"/>
        </w:rPr>
      </w:pPr>
      <w:r w:rsidRPr="00533B1B">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5EBBD24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667F55EB"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08511AD" w14:textId="77777777"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14:paraId="02854C33" w14:textId="77777777"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3C040D76" w14:textId="77777777"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14:paraId="0F84ADB0" w14:textId="77777777"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4EC8FC52" w14:textId="77777777"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007DF86" w14:textId="77777777" w:rsidR="00A45285" w:rsidRDefault="00A45285" w:rsidP="00CD5328">
      <w:pPr>
        <w:widowControl w:val="0"/>
        <w:spacing w:after="0" w:line="240" w:lineRule="auto"/>
        <w:ind w:left="360"/>
        <w:jc w:val="both"/>
        <w:rPr>
          <w:rFonts w:ascii="Arial" w:hAnsi="Arial" w:cs="Arial"/>
          <w:sz w:val="20"/>
        </w:rPr>
      </w:pPr>
    </w:p>
    <w:p w14:paraId="7917066C" w14:textId="77777777" w:rsidR="00874B2A" w:rsidRPr="001E6B96"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14:paraId="035E490F" w14:textId="52B551A6" w:rsidR="003610C1" w:rsidRDefault="00D15B20" w:rsidP="00CD785B">
      <w:pPr>
        <w:widowControl w:val="0"/>
        <w:spacing w:after="0" w:line="240" w:lineRule="auto"/>
        <w:ind w:left="567"/>
        <w:jc w:val="both"/>
        <w:rPr>
          <w:rFonts w:ascii="Arial" w:hAnsi="Arial" w:cs="Arial"/>
          <w:sz w:val="20"/>
        </w:rPr>
      </w:pPr>
      <w:r>
        <w:rPr>
          <w:noProof/>
        </w:rPr>
        <w:drawing>
          <wp:anchor distT="0" distB="0" distL="114300" distR="114300" simplePos="0" relativeHeight="251661312" behindDoc="1" locked="0" layoutInCell="1" allowOverlap="1" wp14:anchorId="7F7B6386" wp14:editId="59E2B4DE">
            <wp:simplePos x="0" y="0"/>
            <wp:positionH relativeFrom="margin">
              <wp:align>right</wp:align>
            </wp:positionH>
            <wp:positionV relativeFrom="paragraph">
              <wp:posOffset>153670</wp:posOffset>
            </wp:positionV>
            <wp:extent cx="5669280" cy="6004560"/>
            <wp:effectExtent l="0" t="0" r="7620" b="0"/>
            <wp:wrapTight wrapText="bothSides">
              <wp:wrapPolygon edited="0">
                <wp:start x="0" y="0"/>
                <wp:lineTo x="0" y="21518"/>
                <wp:lineTo x="21556" y="21518"/>
                <wp:lineTo x="2155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688" t="11504" r="8720" b="15261"/>
                    <a:stretch/>
                  </pic:blipFill>
                  <pic:spPr bwMode="auto">
                    <a:xfrm>
                      <a:off x="0" y="0"/>
                      <a:ext cx="5669280" cy="600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E0EE5" w14:textId="1CAE15D7" w:rsidR="00F323F6" w:rsidRDefault="00F219C0" w:rsidP="00D15B20">
      <w:pPr>
        <w:widowControl w:val="0"/>
        <w:spacing w:after="0" w:line="240" w:lineRule="auto"/>
        <w:jc w:val="both"/>
        <w:rPr>
          <w:rFonts w:ascii="Arial" w:hAnsi="Arial" w:cs="Arial"/>
          <w:b/>
          <w:sz w:val="16"/>
        </w:rPr>
      </w:pPr>
      <w:r w:rsidRPr="00F219C0">
        <w:rPr>
          <w:rFonts w:ascii="Arial" w:hAnsi="Arial" w:cs="Arial"/>
          <w:b/>
          <w:sz w:val="16"/>
          <w:highlight w:val="yellow"/>
        </w:rPr>
        <w:t xml:space="preserve">NOTA ACLARATORIA: TAMBIEN SE ACEPTRA QUE LOS REACTIVOS </w:t>
      </w:r>
      <w:proofErr w:type="spellStart"/>
      <w:r w:rsidRPr="00F219C0">
        <w:rPr>
          <w:rFonts w:ascii="Arial" w:hAnsi="Arial" w:cs="Arial"/>
          <w:b/>
          <w:sz w:val="16"/>
          <w:highlight w:val="yellow"/>
        </w:rPr>
        <w:t>y/O</w:t>
      </w:r>
      <w:proofErr w:type="spellEnd"/>
      <w:r w:rsidRPr="00F219C0">
        <w:rPr>
          <w:rFonts w:ascii="Arial" w:hAnsi="Arial" w:cs="Arial"/>
          <w:b/>
          <w:sz w:val="16"/>
          <w:highlight w:val="yellow"/>
        </w:rPr>
        <w:t xml:space="preserve"> SOLUCIONES SEAN RECONOCIDOS POR SENSORES Y/O DE MANERA AUTOMATICA Y/O CODIGO DE BARRAS</w:t>
      </w:r>
      <w:r w:rsidRPr="00F219C0">
        <w:rPr>
          <w:rFonts w:ascii="Arial" w:hAnsi="Arial" w:cs="Arial"/>
          <w:b/>
          <w:sz w:val="16"/>
        </w:rPr>
        <w:t>.</w:t>
      </w:r>
    </w:p>
    <w:p w14:paraId="2ACDFF82" w14:textId="77777777" w:rsidR="00D15B20" w:rsidRPr="00F219C0" w:rsidRDefault="00D15B20" w:rsidP="00CD785B">
      <w:pPr>
        <w:widowControl w:val="0"/>
        <w:spacing w:after="0" w:line="240" w:lineRule="auto"/>
        <w:ind w:left="567"/>
        <w:jc w:val="both"/>
        <w:rPr>
          <w:rFonts w:ascii="Arial" w:hAnsi="Arial" w:cs="Arial"/>
          <w:b/>
          <w:sz w:val="16"/>
        </w:rPr>
      </w:pPr>
    </w:p>
    <w:p w14:paraId="39A297B3" w14:textId="1034F9F6" w:rsidR="00F323F6" w:rsidRDefault="00D15B20" w:rsidP="00D15B20">
      <w:pPr>
        <w:widowControl w:val="0"/>
        <w:spacing w:after="0" w:line="240" w:lineRule="auto"/>
        <w:jc w:val="both"/>
        <w:rPr>
          <w:rFonts w:ascii="Arial" w:hAnsi="Arial" w:cs="Arial"/>
          <w:b/>
          <w:sz w:val="16"/>
        </w:rPr>
      </w:pPr>
      <w:r w:rsidRPr="00D15B20">
        <w:rPr>
          <w:rFonts w:ascii="Arial" w:hAnsi="Arial" w:cs="Arial"/>
          <w:b/>
          <w:sz w:val="16"/>
          <w:highlight w:val="yellow"/>
        </w:rPr>
        <w:t>NOTA ACLARATORIA DONDE INDIQUE QUE LOS TIPOS DE MUESTRA SON LOS MISMOS QUE FIGURAN EN LAS ESPECIFICACIONES TÉCNICAS DEL EQUIPO EN CESIÓN DE USO</w:t>
      </w:r>
      <w:r>
        <w:rPr>
          <w:rFonts w:ascii="Arial" w:hAnsi="Arial" w:cs="Arial"/>
          <w:b/>
          <w:sz w:val="16"/>
        </w:rPr>
        <w:t>.</w:t>
      </w:r>
    </w:p>
    <w:p w14:paraId="5B6607F1" w14:textId="77777777" w:rsidR="00D15B20" w:rsidRDefault="00D15B20" w:rsidP="00D15B20">
      <w:pPr>
        <w:widowControl w:val="0"/>
        <w:spacing w:after="0" w:line="240" w:lineRule="auto"/>
        <w:ind w:left="567"/>
        <w:jc w:val="both"/>
        <w:rPr>
          <w:rFonts w:ascii="Arial" w:hAnsi="Arial" w:cs="Arial"/>
          <w:b/>
          <w:sz w:val="16"/>
        </w:rPr>
      </w:pPr>
    </w:p>
    <w:p w14:paraId="21C75CF7" w14:textId="4E875DAD" w:rsidR="00D15B20" w:rsidRPr="00D15B20" w:rsidRDefault="00D15B20" w:rsidP="00D15B20">
      <w:pPr>
        <w:widowControl w:val="0"/>
        <w:spacing w:after="0" w:line="240" w:lineRule="auto"/>
        <w:jc w:val="both"/>
        <w:rPr>
          <w:rFonts w:ascii="Arial" w:hAnsi="Arial" w:cs="Arial"/>
          <w:b/>
          <w:sz w:val="16"/>
          <w:highlight w:val="yellow"/>
        </w:rPr>
      </w:pPr>
      <w:r w:rsidRPr="00D15B20">
        <w:rPr>
          <w:rFonts w:ascii="Arial" w:hAnsi="Arial" w:cs="Arial"/>
          <w:b/>
          <w:sz w:val="16"/>
          <w:highlight w:val="yellow"/>
        </w:rPr>
        <w:t>NOTA ACLARATORIA: QUE LA METODOLOGIA DEL REACTIVO ES LA MISMA QUE SE SOLICITA EN LAS ESPECIFICACIONES TECNICAS DEL EQUIPO EN CESIÓN DE USO</w:t>
      </w:r>
    </w:p>
    <w:p w14:paraId="15B92B97" w14:textId="39EA7B56" w:rsidR="00F323F6" w:rsidRDefault="00317824" w:rsidP="00CD785B">
      <w:pPr>
        <w:widowControl w:val="0"/>
        <w:spacing w:after="0" w:line="240" w:lineRule="auto"/>
        <w:ind w:left="567"/>
        <w:jc w:val="both"/>
        <w:rPr>
          <w:rFonts w:ascii="Arial" w:hAnsi="Arial" w:cs="Arial"/>
          <w:sz w:val="20"/>
        </w:rPr>
      </w:pPr>
      <w:r>
        <w:rPr>
          <w:noProof/>
        </w:rPr>
        <w:lastRenderedPageBreak/>
        <w:drawing>
          <wp:anchor distT="0" distB="0" distL="114300" distR="114300" simplePos="0" relativeHeight="251662336" behindDoc="1" locked="0" layoutInCell="1" allowOverlap="1" wp14:anchorId="5608C9A1" wp14:editId="7DC0A735">
            <wp:simplePos x="0" y="0"/>
            <wp:positionH relativeFrom="column">
              <wp:posOffset>135890</wp:posOffset>
            </wp:positionH>
            <wp:positionV relativeFrom="paragraph">
              <wp:posOffset>173990</wp:posOffset>
            </wp:positionV>
            <wp:extent cx="5585460" cy="6515100"/>
            <wp:effectExtent l="0" t="0" r="0" b="0"/>
            <wp:wrapTight wrapText="bothSides">
              <wp:wrapPolygon edited="0">
                <wp:start x="0" y="0"/>
                <wp:lineTo x="0" y="21537"/>
                <wp:lineTo x="21512" y="21537"/>
                <wp:lineTo x="2151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879" t="12065" r="4354" b="11707"/>
                    <a:stretch/>
                  </pic:blipFill>
                  <pic:spPr bwMode="auto">
                    <a:xfrm>
                      <a:off x="0" y="0"/>
                      <a:ext cx="5585460" cy="651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4B8F5D" w14:textId="4BC90688" w:rsidR="00F323F6" w:rsidRPr="00910781" w:rsidRDefault="00F323F6" w:rsidP="005A1415">
      <w:pPr>
        <w:widowControl w:val="0"/>
        <w:spacing w:after="0" w:line="240" w:lineRule="auto"/>
        <w:jc w:val="both"/>
        <w:rPr>
          <w:rFonts w:ascii="Arial" w:hAnsi="Arial" w:cs="Arial"/>
          <w:sz w:val="8"/>
        </w:rPr>
      </w:pPr>
    </w:p>
    <w:p w14:paraId="56CF6BE9" w14:textId="03B79F89" w:rsidR="00F323F6" w:rsidRPr="002A4694" w:rsidRDefault="00754B08" w:rsidP="005A1415">
      <w:pPr>
        <w:widowControl w:val="0"/>
        <w:spacing w:after="0" w:line="240" w:lineRule="auto"/>
        <w:jc w:val="both"/>
        <w:rPr>
          <w:rFonts w:ascii="Arial" w:hAnsi="Arial" w:cs="Arial"/>
          <w:b/>
          <w:sz w:val="14"/>
        </w:rPr>
      </w:pPr>
      <w:r w:rsidRPr="002A4694">
        <w:rPr>
          <w:rFonts w:ascii="Arial" w:hAnsi="Arial" w:cs="Arial"/>
          <w:b/>
          <w:sz w:val="14"/>
          <w:highlight w:val="yellow"/>
        </w:rPr>
        <w:t xml:space="preserve">NOTA ACLARATORIA: </w:t>
      </w:r>
      <w:proofErr w:type="gramStart"/>
      <w:r w:rsidRPr="002A4694">
        <w:rPr>
          <w:rFonts w:ascii="Arial" w:hAnsi="Arial" w:cs="Arial"/>
          <w:b/>
          <w:sz w:val="14"/>
          <w:highlight w:val="yellow"/>
        </w:rPr>
        <w:t>QUE  LOS</w:t>
      </w:r>
      <w:proofErr w:type="gramEnd"/>
      <w:r w:rsidRPr="002A4694">
        <w:rPr>
          <w:rFonts w:ascii="Arial" w:hAnsi="Arial" w:cs="Arial"/>
          <w:b/>
          <w:sz w:val="14"/>
          <w:highlight w:val="yellow"/>
        </w:rPr>
        <w:t xml:space="preserve"> NUMERALES 5.2, 5.3, 5.4, 5.5, 5.6, 5.7, 5.8, 5.9, 5.10 y 5.11, SERAN ACREDITADOS MEDIANTE LA PRESENTACIÓN DEL ANEXO N° 3 DECLARACIÓN JURADA DE CUMPLIMIENTO DE LAS ESPECIFICACIONES TECNICAS.</w:t>
      </w:r>
    </w:p>
    <w:p w14:paraId="17CC304F" w14:textId="3AB80AF5" w:rsidR="00F323F6" w:rsidRPr="002A4694" w:rsidRDefault="00F323F6" w:rsidP="00CD785B">
      <w:pPr>
        <w:widowControl w:val="0"/>
        <w:spacing w:after="0" w:line="240" w:lineRule="auto"/>
        <w:ind w:left="567"/>
        <w:jc w:val="both"/>
        <w:rPr>
          <w:rFonts w:ascii="Arial" w:hAnsi="Arial" w:cs="Arial"/>
          <w:sz w:val="8"/>
        </w:rPr>
      </w:pPr>
    </w:p>
    <w:p w14:paraId="41891B2A" w14:textId="716E9F67" w:rsidR="00F323F6" w:rsidRPr="002A4694" w:rsidRDefault="00E040E7" w:rsidP="005A1415">
      <w:pPr>
        <w:widowControl w:val="0"/>
        <w:spacing w:after="0" w:line="240" w:lineRule="auto"/>
        <w:jc w:val="both"/>
        <w:rPr>
          <w:rFonts w:ascii="Arial" w:hAnsi="Arial" w:cs="Arial"/>
          <w:b/>
          <w:sz w:val="14"/>
          <w:highlight w:val="yellow"/>
        </w:rPr>
      </w:pPr>
      <w:r w:rsidRPr="002A4694">
        <w:rPr>
          <w:rFonts w:ascii="Arial" w:hAnsi="Arial" w:cs="Arial"/>
          <w:b/>
          <w:sz w:val="14"/>
          <w:highlight w:val="yellow"/>
        </w:rPr>
        <w:t>EL COMITÉ DE SELECCIÓN COLOCARA UNA NOTA ACLARATORIA DONDE INDIQUE QUE EL TIEMPO DE EXPIRACIÓN AL MOMENTO DE LA ENTREGA AL ALMACÉN DE LA ENTREGA AL ALMACÉN DE LA ENTIDAD ES DE TRES (03) MESES.</w:t>
      </w:r>
    </w:p>
    <w:p w14:paraId="3BE61A92" w14:textId="77777777" w:rsidR="005A1415" w:rsidRPr="002A4694" w:rsidRDefault="005A1415" w:rsidP="005A1415">
      <w:pPr>
        <w:widowControl w:val="0"/>
        <w:spacing w:after="0" w:line="240" w:lineRule="auto"/>
        <w:jc w:val="both"/>
        <w:rPr>
          <w:rFonts w:ascii="Arial" w:hAnsi="Arial" w:cs="Arial"/>
          <w:b/>
          <w:sz w:val="8"/>
          <w:highlight w:val="yellow"/>
        </w:rPr>
      </w:pPr>
    </w:p>
    <w:p w14:paraId="45BD43E9" w14:textId="7E3DB267" w:rsidR="005A1415" w:rsidRPr="002A4694" w:rsidRDefault="005A1415" w:rsidP="005A1415">
      <w:pPr>
        <w:widowControl w:val="0"/>
        <w:spacing w:after="0" w:line="240" w:lineRule="auto"/>
        <w:jc w:val="both"/>
        <w:rPr>
          <w:rFonts w:ascii="Arial" w:hAnsi="Arial" w:cs="Arial"/>
          <w:b/>
          <w:sz w:val="14"/>
          <w:highlight w:val="yellow"/>
        </w:rPr>
      </w:pPr>
      <w:r w:rsidRPr="002A4694">
        <w:rPr>
          <w:rFonts w:ascii="Arial" w:hAnsi="Arial" w:cs="Arial"/>
          <w:b/>
          <w:sz w:val="14"/>
          <w:highlight w:val="yellow"/>
        </w:rPr>
        <w:t>NOTA ACLARATORIA: QUE LA PRESENTACIÓN DEL REACTIVO SON CASSETTES Y/O CARTUCHOS.</w:t>
      </w:r>
    </w:p>
    <w:p w14:paraId="1FF21CB2" w14:textId="77777777" w:rsidR="00310615" w:rsidRPr="002A4694" w:rsidRDefault="00310615" w:rsidP="005A1415">
      <w:pPr>
        <w:widowControl w:val="0"/>
        <w:spacing w:after="0" w:line="240" w:lineRule="auto"/>
        <w:jc w:val="both"/>
        <w:rPr>
          <w:rFonts w:ascii="Arial" w:hAnsi="Arial" w:cs="Arial"/>
          <w:b/>
          <w:sz w:val="14"/>
          <w:highlight w:val="yellow"/>
        </w:rPr>
      </w:pPr>
    </w:p>
    <w:p w14:paraId="0A2FAC6D" w14:textId="3C5FCA7E" w:rsidR="00F323F6" w:rsidRPr="002A4694" w:rsidRDefault="00310615" w:rsidP="00310615">
      <w:pPr>
        <w:widowControl w:val="0"/>
        <w:spacing w:after="0" w:line="240" w:lineRule="auto"/>
        <w:jc w:val="both"/>
        <w:rPr>
          <w:rFonts w:ascii="Arial" w:hAnsi="Arial" w:cs="Arial"/>
          <w:b/>
          <w:sz w:val="14"/>
          <w:highlight w:val="yellow"/>
        </w:rPr>
      </w:pPr>
      <w:r w:rsidRPr="002A4694">
        <w:rPr>
          <w:rFonts w:ascii="Arial" w:hAnsi="Arial" w:cs="Arial"/>
          <w:b/>
          <w:sz w:val="14"/>
          <w:highlight w:val="yellow"/>
        </w:rPr>
        <w:t>NOTA ACLARATORIA: EL SOFTWARE DEBE PERMITIR BRINDAR COMO MINIMO LOS SIGUIENTES DATOS CORRESPONDIENTES AL CONTROL DE CALIDAD: MEDIA, DESVIACIÓN ESTANDAR Y COEFICIENTE DE VARIACIÓN.</w:t>
      </w:r>
    </w:p>
    <w:p w14:paraId="41E81A51" w14:textId="77777777" w:rsidR="00910781" w:rsidRPr="002A4694" w:rsidRDefault="00910781" w:rsidP="00310615">
      <w:pPr>
        <w:widowControl w:val="0"/>
        <w:spacing w:after="0" w:line="240" w:lineRule="auto"/>
        <w:jc w:val="both"/>
        <w:rPr>
          <w:rFonts w:ascii="Arial" w:hAnsi="Arial" w:cs="Arial"/>
          <w:b/>
          <w:sz w:val="8"/>
          <w:highlight w:val="yellow"/>
        </w:rPr>
      </w:pPr>
    </w:p>
    <w:p w14:paraId="255EAF5F" w14:textId="1E17DD27" w:rsidR="00910781" w:rsidRPr="002A4694" w:rsidRDefault="00910781" w:rsidP="00910781">
      <w:pPr>
        <w:widowControl w:val="0"/>
        <w:spacing w:after="0" w:line="240" w:lineRule="auto"/>
        <w:jc w:val="both"/>
        <w:rPr>
          <w:rFonts w:ascii="Arial" w:hAnsi="Arial" w:cs="Arial"/>
          <w:b/>
          <w:sz w:val="14"/>
          <w:highlight w:val="yellow"/>
        </w:rPr>
      </w:pPr>
      <w:r w:rsidRPr="002A4694">
        <w:rPr>
          <w:rFonts w:ascii="Arial" w:hAnsi="Arial" w:cs="Arial"/>
          <w:b/>
          <w:sz w:val="14"/>
          <w:highlight w:val="yellow"/>
        </w:rPr>
        <w:t>NOTA ACLARATORIA: SE REQUIERE QUE EL EQUIPO PERMITA EL REGISTRO DE USUARIOS Y CONTRASEÑAS PARA LLEVAR UN CONTROL DE LAS PERSONAS QUE UTILICEN EL EQUIPO.</w:t>
      </w:r>
    </w:p>
    <w:p w14:paraId="148BED73" w14:textId="77777777" w:rsidR="002A4694" w:rsidRPr="002A4694" w:rsidRDefault="002A4694" w:rsidP="00910781">
      <w:pPr>
        <w:widowControl w:val="0"/>
        <w:spacing w:after="0" w:line="240" w:lineRule="auto"/>
        <w:jc w:val="both"/>
        <w:rPr>
          <w:rFonts w:ascii="Arial" w:hAnsi="Arial" w:cs="Arial"/>
          <w:b/>
          <w:sz w:val="8"/>
          <w:highlight w:val="yellow"/>
        </w:rPr>
      </w:pPr>
    </w:p>
    <w:p w14:paraId="64CBF284" w14:textId="43ACD65C" w:rsidR="00735A22" w:rsidRDefault="00735A22" w:rsidP="00F36D37">
      <w:pPr>
        <w:widowControl w:val="0"/>
        <w:spacing w:after="0" w:line="240" w:lineRule="auto"/>
        <w:jc w:val="both"/>
        <w:rPr>
          <w:rFonts w:ascii="Arial" w:hAnsi="Arial" w:cs="Arial"/>
          <w:b/>
          <w:sz w:val="14"/>
          <w:highlight w:val="yellow"/>
        </w:rPr>
      </w:pPr>
      <w:r w:rsidRPr="002A4694">
        <w:rPr>
          <w:rFonts w:ascii="Arial" w:hAnsi="Arial" w:cs="Arial"/>
          <w:b/>
          <w:sz w:val="14"/>
          <w:highlight w:val="yellow"/>
        </w:rPr>
        <w:t>NOTA ACLARATORIA</w:t>
      </w:r>
      <w:r w:rsidR="002A4694" w:rsidRPr="002A4694">
        <w:rPr>
          <w:rFonts w:ascii="Arial" w:hAnsi="Arial" w:cs="Arial"/>
          <w:b/>
          <w:sz w:val="14"/>
          <w:highlight w:val="yellow"/>
        </w:rPr>
        <w:t>:</w:t>
      </w:r>
      <w:r w:rsidRPr="002A4694">
        <w:rPr>
          <w:rFonts w:ascii="Arial" w:hAnsi="Arial" w:cs="Arial"/>
          <w:b/>
          <w:sz w:val="14"/>
          <w:highlight w:val="yellow"/>
        </w:rPr>
        <w:t xml:space="preserve"> EL VOLUMEN DE MUESTRA 95ul EL PROCESAMIENTO DE TODOS LOS PARAMETROS (PERFIL COMPLETO) OFERTADOS CON EL EQUIPO EN CESIÓN DE USO.</w:t>
      </w:r>
    </w:p>
    <w:p w14:paraId="58A85978" w14:textId="77777777" w:rsidR="00306F0B" w:rsidRDefault="00306F0B" w:rsidP="00F36D37">
      <w:pPr>
        <w:widowControl w:val="0"/>
        <w:spacing w:after="0" w:line="240" w:lineRule="auto"/>
        <w:jc w:val="both"/>
        <w:rPr>
          <w:rFonts w:ascii="Arial" w:hAnsi="Arial" w:cs="Arial"/>
          <w:b/>
          <w:sz w:val="14"/>
          <w:highlight w:val="yellow"/>
        </w:rPr>
      </w:pPr>
    </w:p>
    <w:p w14:paraId="23C3C535" w14:textId="2BCD9E5A" w:rsidR="00306F0B" w:rsidRDefault="00306F0B" w:rsidP="00F36D37">
      <w:pPr>
        <w:widowControl w:val="0"/>
        <w:spacing w:after="0" w:line="240" w:lineRule="auto"/>
        <w:jc w:val="both"/>
        <w:rPr>
          <w:rFonts w:ascii="Arial" w:hAnsi="Arial" w:cs="Arial"/>
          <w:b/>
          <w:sz w:val="14"/>
        </w:rPr>
      </w:pPr>
      <w:r w:rsidRPr="00306F0B">
        <w:rPr>
          <w:rFonts w:ascii="Arial" w:hAnsi="Arial" w:cs="Arial"/>
          <w:b/>
          <w:sz w:val="14"/>
          <w:highlight w:val="yellow"/>
        </w:rPr>
        <w:t>NOTA ACLARATORIA: SE REQUIERE QUE EL TIEMPO DE PROCESAMIENTO COMPLETO PERMITA EL PROCESAMIENTO DE UNA SIGUIENTE MUESTRA SEA DE 125 SEGUNDOS</w:t>
      </w:r>
      <w:r>
        <w:rPr>
          <w:rFonts w:ascii="Arial" w:hAnsi="Arial" w:cs="Arial"/>
          <w:b/>
          <w:sz w:val="14"/>
          <w:highlight w:val="yellow"/>
        </w:rPr>
        <w:t>.</w:t>
      </w:r>
    </w:p>
    <w:p w14:paraId="0A40A563" w14:textId="77777777" w:rsidR="00306F0B" w:rsidRPr="00306F0B" w:rsidRDefault="00306F0B" w:rsidP="00F36D37">
      <w:pPr>
        <w:widowControl w:val="0"/>
        <w:spacing w:after="0" w:line="240" w:lineRule="auto"/>
        <w:jc w:val="both"/>
        <w:rPr>
          <w:rFonts w:ascii="Arial" w:hAnsi="Arial" w:cs="Arial"/>
          <w:b/>
          <w:sz w:val="10"/>
        </w:rPr>
      </w:pPr>
    </w:p>
    <w:p w14:paraId="6415493F" w14:textId="132DA310" w:rsidR="00306F0B" w:rsidRDefault="00306F0B" w:rsidP="00F36D37">
      <w:pPr>
        <w:widowControl w:val="0"/>
        <w:spacing w:after="0" w:line="240" w:lineRule="auto"/>
        <w:jc w:val="both"/>
        <w:rPr>
          <w:rFonts w:ascii="Arial" w:hAnsi="Arial" w:cs="Arial"/>
          <w:b/>
          <w:sz w:val="14"/>
          <w:highlight w:val="yellow"/>
        </w:rPr>
      </w:pPr>
      <w:r w:rsidRPr="00306F0B">
        <w:rPr>
          <w:rFonts w:ascii="Arial" w:hAnsi="Arial" w:cs="Arial"/>
          <w:b/>
          <w:sz w:val="14"/>
          <w:highlight w:val="yellow"/>
        </w:rPr>
        <w:t>NOTA ACLARATORIA: QUE LA BATERIA DEBE SER INCORPORADA AL EQUIPO</w:t>
      </w:r>
      <w:r>
        <w:rPr>
          <w:rFonts w:ascii="Arial" w:hAnsi="Arial" w:cs="Arial"/>
          <w:b/>
          <w:sz w:val="14"/>
          <w:highlight w:val="yellow"/>
        </w:rPr>
        <w:t>.</w:t>
      </w:r>
    </w:p>
    <w:p w14:paraId="58D55A41" w14:textId="2003700E" w:rsidR="00306F0B" w:rsidRPr="00306F0B" w:rsidRDefault="00306F0B" w:rsidP="00F36D37">
      <w:pPr>
        <w:widowControl w:val="0"/>
        <w:spacing w:after="0" w:line="240" w:lineRule="auto"/>
        <w:jc w:val="both"/>
        <w:rPr>
          <w:rFonts w:ascii="Arial" w:hAnsi="Arial" w:cs="Arial"/>
          <w:b/>
          <w:sz w:val="14"/>
          <w:highlight w:val="yellow"/>
        </w:rPr>
      </w:pPr>
      <w:r w:rsidRPr="00306F0B">
        <w:rPr>
          <w:rFonts w:ascii="Arial" w:hAnsi="Arial" w:cs="Arial"/>
          <w:b/>
          <w:sz w:val="14"/>
          <w:highlight w:val="yellow"/>
        </w:rPr>
        <w:t>NOTA ACLARATORIA: EL TIEMPO DE EXPIRACIÓN MENCIONADOS (TRES MESES) HACE REFERENCIA A LA VIGENCIA DE LOS REACTIVOS Y CONSUMIBLES DEL EQUIPO DEL EQUIPO.</w:t>
      </w:r>
    </w:p>
    <w:p w14:paraId="66DB596C" w14:textId="0946C71E" w:rsidR="00F323F6" w:rsidRDefault="00317824" w:rsidP="00E040E7">
      <w:pPr>
        <w:widowControl w:val="0"/>
        <w:spacing w:after="0" w:line="240" w:lineRule="auto"/>
        <w:jc w:val="both"/>
        <w:rPr>
          <w:rFonts w:ascii="Arial" w:hAnsi="Arial" w:cs="Arial"/>
          <w:sz w:val="20"/>
        </w:rPr>
      </w:pPr>
      <w:r>
        <w:rPr>
          <w:noProof/>
        </w:rPr>
        <w:lastRenderedPageBreak/>
        <w:drawing>
          <wp:anchor distT="0" distB="0" distL="114300" distR="114300" simplePos="0" relativeHeight="251663360" behindDoc="1" locked="0" layoutInCell="1" allowOverlap="1" wp14:anchorId="569B347A" wp14:editId="06A92FAE">
            <wp:simplePos x="0" y="0"/>
            <wp:positionH relativeFrom="margin">
              <wp:align>right</wp:align>
            </wp:positionH>
            <wp:positionV relativeFrom="paragraph">
              <wp:posOffset>151130</wp:posOffset>
            </wp:positionV>
            <wp:extent cx="5638800" cy="7711440"/>
            <wp:effectExtent l="0" t="0" r="0" b="3810"/>
            <wp:wrapTight wrapText="bothSides">
              <wp:wrapPolygon edited="0">
                <wp:start x="0" y="0"/>
                <wp:lineTo x="0" y="21557"/>
                <wp:lineTo x="21527" y="21557"/>
                <wp:lineTo x="21527"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217" t="11972" r="9514" b="12175"/>
                    <a:stretch/>
                  </pic:blipFill>
                  <pic:spPr bwMode="auto">
                    <a:xfrm>
                      <a:off x="0" y="0"/>
                      <a:ext cx="5638800" cy="771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0ED2E" w14:textId="4AE0242E" w:rsidR="00F323F6" w:rsidRDefault="00F323F6" w:rsidP="00CD785B">
      <w:pPr>
        <w:widowControl w:val="0"/>
        <w:spacing w:after="0" w:line="240" w:lineRule="auto"/>
        <w:ind w:left="567"/>
        <w:jc w:val="both"/>
        <w:rPr>
          <w:rFonts w:ascii="Arial" w:hAnsi="Arial" w:cs="Arial"/>
          <w:sz w:val="20"/>
        </w:rPr>
      </w:pPr>
    </w:p>
    <w:p w14:paraId="6AE8D4BC" w14:textId="56286606" w:rsidR="0020787F" w:rsidRDefault="0020787F" w:rsidP="0020787F">
      <w:pPr>
        <w:widowControl w:val="0"/>
        <w:spacing w:after="0" w:line="240" w:lineRule="auto"/>
        <w:ind w:left="567"/>
        <w:jc w:val="both"/>
        <w:rPr>
          <w:rFonts w:ascii="Arial" w:hAnsi="Arial" w:cs="Arial"/>
          <w:b/>
          <w:sz w:val="16"/>
          <w:highlight w:val="yellow"/>
        </w:rPr>
      </w:pPr>
      <w:r w:rsidRPr="0020787F">
        <w:rPr>
          <w:rFonts w:ascii="Arial" w:hAnsi="Arial" w:cs="Arial"/>
          <w:b/>
          <w:sz w:val="16"/>
          <w:highlight w:val="yellow"/>
        </w:rPr>
        <w:t>NOTA ACLARATORIA: PRIMERA ENTREGA: 15 DÍAS CALENDARIOS CONTADOS A PARTIR DEL DÍA SIGUIENTE DE FIRMADO EL CONTRATO, SE PRECISA QUE SE ENTREGARA LOS BIENES Y EL EQUIPO EN CESIÓN DE USO.</w:t>
      </w:r>
    </w:p>
    <w:p w14:paraId="66DEE2B2" w14:textId="77777777" w:rsidR="00B3351C" w:rsidRPr="00B3351C" w:rsidRDefault="00B3351C" w:rsidP="0020787F">
      <w:pPr>
        <w:widowControl w:val="0"/>
        <w:spacing w:after="0" w:line="240" w:lineRule="auto"/>
        <w:ind w:left="567"/>
        <w:jc w:val="both"/>
        <w:rPr>
          <w:rFonts w:ascii="Arial" w:hAnsi="Arial" w:cs="Arial"/>
          <w:b/>
          <w:sz w:val="6"/>
          <w:highlight w:val="yellow"/>
        </w:rPr>
      </w:pPr>
    </w:p>
    <w:p w14:paraId="78672651" w14:textId="47EADE7F" w:rsidR="00F323F6" w:rsidRDefault="0020787F" w:rsidP="0020787F">
      <w:pPr>
        <w:widowControl w:val="0"/>
        <w:spacing w:after="0" w:line="240" w:lineRule="auto"/>
        <w:ind w:left="567"/>
        <w:jc w:val="both"/>
        <w:rPr>
          <w:rFonts w:ascii="Arial" w:hAnsi="Arial" w:cs="Arial"/>
          <w:b/>
          <w:sz w:val="16"/>
        </w:rPr>
      </w:pPr>
      <w:r w:rsidRPr="0020787F">
        <w:rPr>
          <w:rFonts w:ascii="Arial" w:hAnsi="Arial" w:cs="Arial"/>
          <w:b/>
          <w:sz w:val="16"/>
          <w:highlight w:val="yellow"/>
        </w:rPr>
        <w:t>SEGUNDA ENTREGA: 15 DÍAS CALENDARIOS CONTADOS A PARTIR DEL DÍA SIGUIENTE DE NOTIFICADA LA ORDEN DE COMPRA.</w:t>
      </w:r>
    </w:p>
    <w:p w14:paraId="18668967" w14:textId="77777777" w:rsidR="00B3351C" w:rsidRPr="00B3351C" w:rsidRDefault="00B3351C" w:rsidP="0020787F">
      <w:pPr>
        <w:widowControl w:val="0"/>
        <w:spacing w:after="0" w:line="240" w:lineRule="auto"/>
        <w:ind w:left="567"/>
        <w:jc w:val="both"/>
        <w:rPr>
          <w:rFonts w:ascii="Arial" w:hAnsi="Arial" w:cs="Arial"/>
          <w:b/>
          <w:sz w:val="8"/>
        </w:rPr>
      </w:pPr>
    </w:p>
    <w:p w14:paraId="0567DAE9" w14:textId="0A0759D9" w:rsidR="00B3351C" w:rsidRPr="0020787F" w:rsidRDefault="00B3351C" w:rsidP="00B3351C">
      <w:pPr>
        <w:widowControl w:val="0"/>
        <w:spacing w:after="0" w:line="240" w:lineRule="auto"/>
        <w:ind w:left="567"/>
        <w:jc w:val="both"/>
        <w:rPr>
          <w:rFonts w:ascii="Arial" w:hAnsi="Arial" w:cs="Arial"/>
          <w:b/>
          <w:sz w:val="16"/>
        </w:rPr>
      </w:pPr>
      <w:r>
        <w:rPr>
          <w:rFonts w:ascii="Arial" w:hAnsi="Arial" w:cs="Arial"/>
          <w:b/>
          <w:sz w:val="16"/>
          <w:highlight w:val="yellow"/>
        </w:rPr>
        <w:t xml:space="preserve">TERCERA </w:t>
      </w:r>
      <w:r w:rsidRPr="0020787F">
        <w:rPr>
          <w:rFonts w:ascii="Arial" w:hAnsi="Arial" w:cs="Arial"/>
          <w:b/>
          <w:sz w:val="16"/>
          <w:highlight w:val="yellow"/>
        </w:rPr>
        <w:t>ENTREGA: 15 DÍAS CALENDARIOS CONTADOS A PARTIR DEL DÍA SIGUIENTE DE NOTIFICADA LA ORDEN DE COMPRA.</w:t>
      </w:r>
    </w:p>
    <w:p w14:paraId="29E2D2F2" w14:textId="77777777" w:rsidR="00B3351C" w:rsidRPr="0020787F" w:rsidRDefault="00B3351C" w:rsidP="0020787F">
      <w:pPr>
        <w:widowControl w:val="0"/>
        <w:spacing w:after="0" w:line="240" w:lineRule="auto"/>
        <w:ind w:left="567"/>
        <w:jc w:val="both"/>
        <w:rPr>
          <w:rFonts w:ascii="Arial" w:hAnsi="Arial" w:cs="Arial"/>
          <w:b/>
          <w:sz w:val="16"/>
        </w:rPr>
      </w:pPr>
    </w:p>
    <w:p w14:paraId="30CA5C16" w14:textId="01CC0245" w:rsidR="00F323F6" w:rsidRDefault="00317824" w:rsidP="0020787F">
      <w:pPr>
        <w:widowControl w:val="0"/>
        <w:spacing w:after="0" w:line="240" w:lineRule="auto"/>
        <w:jc w:val="both"/>
        <w:rPr>
          <w:rFonts w:ascii="Arial" w:hAnsi="Arial" w:cs="Arial"/>
          <w:sz w:val="20"/>
        </w:rPr>
      </w:pPr>
      <w:r>
        <w:rPr>
          <w:noProof/>
        </w:rPr>
        <w:drawing>
          <wp:anchor distT="0" distB="0" distL="114300" distR="114300" simplePos="0" relativeHeight="251664384" behindDoc="1" locked="0" layoutInCell="1" allowOverlap="1" wp14:anchorId="212EA7BC" wp14:editId="6713E620">
            <wp:simplePos x="0" y="0"/>
            <wp:positionH relativeFrom="column">
              <wp:posOffset>173990</wp:posOffset>
            </wp:positionH>
            <wp:positionV relativeFrom="paragraph">
              <wp:posOffset>157480</wp:posOffset>
            </wp:positionV>
            <wp:extent cx="5471160" cy="5052060"/>
            <wp:effectExtent l="0" t="0" r="0" b="0"/>
            <wp:wrapTight wrapText="bothSides">
              <wp:wrapPolygon edited="0">
                <wp:start x="0" y="0"/>
                <wp:lineTo x="0" y="21502"/>
                <wp:lineTo x="21510" y="21502"/>
                <wp:lineTo x="21510"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7277" t="10943" r="8587" b="41637"/>
                    <a:stretch/>
                  </pic:blipFill>
                  <pic:spPr bwMode="auto">
                    <a:xfrm>
                      <a:off x="0" y="0"/>
                      <a:ext cx="5471160" cy="505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EC6E6" w14:textId="6027599B" w:rsidR="00F323F6" w:rsidRDefault="00F323F6" w:rsidP="00CD785B">
      <w:pPr>
        <w:widowControl w:val="0"/>
        <w:spacing w:after="0" w:line="240" w:lineRule="auto"/>
        <w:ind w:left="567"/>
        <w:jc w:val="both"/>
        <w:rPr>
          <w:rFonts w:ascii="Arial" w:hAnsi="Arial" w:cs="Arial"/>
          <w:sz w:val="20"/>
        </w:rPr>
      </w:pPr>
    </w:p>
    <w:p w14:paraId="2C0F0B71" w14:textId="29951AF7" w:rsidR="00F323F6" w:rsidRDefault="00F323F6" w:rsidP="00CD785B">
      <w:pPr>
        <w:widowControl w:val="0"/>
        <w:spacing w:after="0" w:line="240" w:lineRule="auto"/>
        <w:ind w:left="567"/>
        <w:jc w:val="both"/>
        <w:rPr>
          <w:rFonts w:ascii="Arial" w:hAnsi="Arial" w:cs="Arial"/>
          <w:sz w:val="20"/>
        </w:rPr>
      </w:pPr>
    </w:p>
    <w:p w14:paraId="0D2BE8AA" w14:textId="7014B530" w:rsidR="00F323F6" w:rsidRDefault="00F323F6" w:rsidP="00CD785B">
      <w:pPr>
        <w:widowControl w:val="0"/>
        <w:spacing w:after="0" w:line="240" w:lineRule="auto"/>
        <w:ind w:left="567"/>
        <w:jc w:val="both"/>
        <w:rPr>
          <w:rFonts w:ascii="Arial" w:hAnsi="Arial" w:cs="Arial"/>
          <w:sz w:val="20"/>
        </w:rPr>
      </w:pPr>
    </w:p>
    <w:p w14:paraId="6577D4BE" w14:textId="39FA55CA" w:rsidR="00F323F6" w:rsidRDefault="00F323F6" w:rsidP="00CD785B">
      <w:pPr>
        <w:widowControl w:val="0"/>
        <w:spacing w:after="0" w:line="240" w:lineRule="auto"/>
        <w:ind w:left="567"/>
        <w:jc w:val="both"/>
        <w:rPr>
          <w:rFonts w:ascii="Arial" w:hAnsi="Arial" w:cs="Arial"/>
          <w:sz w:val="20"/>
        </w:rPr>
      </w:pPr>
    </w:p>
    <w:p w14:paraId="53B9EE3D" w14:textId="78ED450A" w:rsidR="00F323F6" w:rsidRDefault="00F323F6" w:rsidP="00CD785B">
      <w:pPr>
        <w:widowControl w:val="0"/>
        <w:spacing w:after="0" w:line="240" w:lineRule="auto"/>
        <w:ind w:left="567"/>
        <w:jc w:val="both"/>
        <w:rPr>
          <w:rFonts w:ascii="Arial" w:hAnsi="Arial" w:cs="Arial"/>
          <w:sz w:val="20"/>
        </w:rPr>
      </w:pPr>
    </w:p>
    <w:p w14:paraId="417E7B8E" w14:textId="3631499A" w:rsidR="00F323F6" w:rsidRDefault="00F323F6" w:rsidP="00CD785B">
      <w:pPr>
        <w:widowControl w:val="0"/>
        <w:spacing w:after="0" w:line="240" w:lineRule="auto"/>
        <w:ind w:left="567"/>
        <w:jc w:val="both"/>
        <w:rPr>
          <w:rFonts w:ascii="Arial" w:hAnsi="Arial" w:cs="Arial"/>
          <w:sz w:val="20"/>
        </w:rPr>
      </w:pPr>
    </w:p>
    <w:p w14:paraId="1BE1746F" w14:textId="4B17C906" w:rsidR="00F323F6" w:rsidRDefault="00F323F6" w:rsidP="00CD785B">
      <w:pPr>
        <w:widowControl w:val="0"/>
        <w:spacing w:after="0" w:line="240" w:lineRule="auto"/>
        <w:ind w:left="567"/>
        <w:jc w:val="both"/>
        <w:rPr>
          <w:rFonts w:ascii="Arial" w:hAnsi="Arial" w:cs="Arial"/>
          <w:sz w:val="20"/>
        </w:rPr>
      </w:pPr>
    </w:p>
    <w:p w14:paraId="6A87CFCE" w14:textId="4C1B4948" w:rsidR="00F323F6" w:rsidRDefault="00F323F6" w:rsidP="00CD785B">
      <w:pPr>
        <w:widowControl w:val="0"/>
        <w:spacing w:after="0" w:line="240" w:lineRule="auto"/>
        <w:ind w:left="567"/>
        <w:jc w:val="both"/>
        <w:rPr>
          <w:rFonts w:ascii="Arial" w:hAnsi="Arial" w:cs="Arial"/>
          <w:sz w:val="20"/>
        </w:rPr>
      </w:pPr>
    </w:p>
    <w:p w14:paraId="4DD72CE4" w14:textId="43134E6F" w:rsidR="00F323F6" w:rsidRDefault="00F323F6" w:rsidP="00CD785B">
      <w:pPr>
        <w:widowControl w:val="0"/>
        <w:spacing w:after="0" w:line="240" w:lineRule="auto"/>
        <w:ind w:left="567"/>
        <w:jc w:val="both"/>
        <w:rPr>
          <w:rFonts w:ascii="Arial" w:hAnsi="Arial" w:cs="Arial"/>
          <w:sz w:val="20"/>
        </w:rPr>
      </w:pPr>
    </w:p>
    <w:p w14:paraId="56B4D6F5" w14:textId="23C3E2C6" w:rsidR="00F323F6" w:rsidRDefault="00F323F6" w:rsidP="00CD785B">
      <w:pPr>
        <w:widowControl w:val="0"/>
        <w:spacing w:after="0" w:line="240" w:lineRule="auto"/>
        <w:ind w:left="567"/>
        <w:jc w:val="both"/>
        <w:rPr>
          <w:rFonts w:ascii="Arial" w:hAnsi="Arial" w:cs="Arial"/>
          <w:sz w:val="20"/>
        </w:rPr>
      </w:pPr>
    </w:p>
    <w:p w14:paraId="2CDF858C" w14:textId="3EFEE204" w:rsidR="00F323F6" w:rsidRDefault="00F323F6" w:rsidP="00CD785B">
      <w:pPr>
        <w:widowControl w:val="0"/>
        <w:spacing w:after="0" w:line="240" w:lineRule="auto"/>
        <w:ind w:left="567"/>
        <w:jc w:val="both"/>
        <w:rPr>
          <w:rFonts w:ascii="Arial" w:hAnsi="Arial" w:cs="Arial"/>
          <w:sz w:val="20"/>
        </w:rPr>
      </w:pPr>
    </w:p>
    <w:p w14:paraId="53317B29" w14:textId="1880F63B" w:rsidR="00F323F6" w:rsidRDefault="00F323F6" w:rsidP="00CD785B">
      <w:pPr>
        <w:widowControl w:val="0"/>
        <w:spacing w:after="0" w:line="240" w:lineRule="auto"/>
        <w:ind w:left="567"/>
        <w:jc w:val="both"/>
        <w:rPr>
          <w:rFonts w:ascii="Arial" w:hAnsi="Arial" w:cs="Arial"/>
          <w:sz w:val="20"/>
        </w:rPr>
      </w:pPr>
    </w:p>
    <w:p w14:paraId="2672E132" w14:textId="1A4F47CB" w:rsidR="00F323F6" w:rsidRDefault="00F323F6" w:rsidP="00CD785B">
      <w:pPr>
        <w:widowControl w:val="0"/>
        <w:spacing w:after="0" w:line="240" w:lineRule="auto"/>
        <w:ind w:left="567"/>
        <w:jc w:val="both"/>
        <w:rPr>
          <w:rFonts w:ascii="Arial" w:hAnsi="Arial" w:cs="Arial"/>
          <w:sz w:val="20"/>
        </w:rPr>
      </w:pPr>
    </w:p>
    <w:p w14:paraId="6E81E56D" w14:textId="79F5AD3C" w:rsidR="00F323F6" w:rsidRDefault="00F323F6" w:rsidP="00CD785B">
      <w:pPr>
        <w:widowControl w:val="0"/>
        <w:spacing w:after="0" w:line="240" w:lineRule="auto"/>
        <w:ind w:left="567"/>
        <w:jc w:val="both"/>
        <w:rPr>
          <w:rFonts w:ascii="Arial" w:hAnsi="Arial" w:cs="Arial"/>
          <w:sz w:val="20"/>
        </w:rPr>
      </w:pPr>
    </w:p>
    <w:p w14:paraId="6103C11E" w14:textId="774FAA87" w:rsidR="00F323F6" w:rsidRDefault="00F323F6" w:rsidP="00CD785B">
      <w:pPr>
        <w:widowControl w:val="0"/>
        <w:spacing w:after="0" w:line="240" w:lineRule="auto"/>
        <w:ind w:left="567"/>
        <w:jc w:val="both"/>
        <w:rPr>
          <w:rFonts w:ascii="Arial" w:hAnsi="Arial" w:cs="Arial"/>
          <w:sz w:val="20"/>
        </w:rPr>
      </w:pPr>
    </w:p>
    <w:p w14:paraId="464E03D7" w14:textId="43A85F54" w:rsidR="00F323F6" w:rsidRDefault="00F323F6" w:rsidP="00CD785B">
      <w:pPr>
        <w:widowControl w:val="0"/>
        <w:spacing w:after="0" w:line="240" w:lineRule="auto"/>
        <w:ind w:left="567"/>
        <w:jc w:val="both"/>
        <w:rPr>
          <w:rFonts w:ascii="Arial" w:hAnsi="Arial" w:cs="Arial"/>
          <w:sz w:val="20"/>
        </w:rPr>
      </w:pPr>
    </w:p>
    <w:p w14:paraId="2D5E0497" w14:textId="12F202A7" w:rsidR="00F323F6" w:rsidRDefault="00F323F6" w:rsidP="00CD785B">
      <w:pPr>
        <w:widowControl w:val="0"/>
        <w:spacing w:after="0" w:line="240" w:lineRule="auto"/>
        <w:ind w:left="567"/>
        <w:jc w:val="both"/>
        <w:rPr>
          <w:rFonts w:ascii="Arial" w:hAnsi="Arial" w:cs="Arial"/>
          <w:sz w:val="20"/>
        </w:rPr>
      </w:pPr>
    </w:p>
    <w:p w14:paraId="695C8167" w14:textId="302C416B" w:rsidR="00F323F6" w:rsidRDefault="00F323F6" w:rsidP="00CD785B">
      <w:pPr>
        <w:widowControl w:val="0"/>
        <w:spacing w:after="0" w:line="240" w:lineRule="auto"/>
        <w:ind w:left="567"/>
        <w:jc w:val="both"/>
        <w:rPr>
          <w:rFonts w:ascii="Arial" w:hAnsi="Arial" w:cs="Arial"/>
          <w:sz w:val="20"/>
        </w:rPr>
      </w:pPr>
    </w:p>
    <w:p w14:paraId="2CD678E5" w14:textId="210BA274" w:rsidR="00F323F6" w:rsidRDefault="00F323F6" w:rsidP="00CD785B">
      <w:pPr>
        <w:widowControl w:val="0"/>
        <w:spacing w:after="0" w:line="240" w:lineRule="auto"/>
        <w:ind w:left="567"/>
        <w:jc w:val="both"/>
        <w:rPr>
          <w:rFonts w:ascii="Arial" w:hAnsi="Arial" w:cs="Arial"/>
          <w:sz w:val="20"/>
        </w:rPr>
      </w:pPr>
    </w:p>
    <w:p w14:paraId="56640DBD" w14:textId="7361F676" w:rsidR="00F323F6" w:rsidRDefault="00F323F6" w:rsidP="00CD785B">
      <w:pPr>
        <w:widowControl w:val="0"/>
        <w:spacing w:after="0" w:line="240" w:lineRule="auto"/>
        <w:ind w:left="567"/>
        <w:jc w:val="both"/>
        <w:rPr>
          <w:rFonts w:ascii="Arial" w:hAnsi="Arial" w:cs="Arial"/>
          <w:sz w:val="20"/>
        </w:rPr>
      </w:pPr>
    </w:p>
    <w:p w14:paraId="10391218" w14:textId="4AE84B0D" w:rsidR="00F323F6" w:rsidRDefault="00F323F6" w:rsidP="00CD785B">
      <w:pPr>
        <w:widowControl w:val="0"/>
        <w:spacing w:after="0" w:line="240" w:lineRule="auto"/>
        <w:ind w:left="567"/>
        <w:jc w:val="both"/>
        <w:rPr>
          <w:rFonts w:ascii="Arial" w:hAnsi="Arial" w:cs="Arial"/>
          <w:sz w:val="20"/>
        </w:rPr>
      </w:pPr>
    </w:p>
    <w:p w14:paraId="4C93FD1A" w14:textId="12113032" w:rsidR="00F323F6" w:rsidRDefault="00F323F6" w:rsidP="00CD785B">
      <w:pPr>
        <w:widowControl w:val="0"/>
        <w:spacing w:after="0" w:line="240" w:lineRule="auto"/>
        <w:ind w:left="567"/>
        <w:jc w:val="both"/>
        <w:rPr>
          <w:rFonts w:ascii="Arial" w:hAnsi="Arial" w:cs="Arial"/>
          <w:sz w:val="20"/>
        </w:rPr>
      </w:pPr>
    </w:p>
    <w:p w14:paraId="5214A5BC" w14:textId="6AA4D297" w:rsidR="00F323F6" w:rsidRPr="00CD5328" w:rsidRDefault="00F323F6" w:rsidP="00317824">
      <w:pPr>
        <w:widowControl w:val="0"/>
        <w:spacing w:after="0" w:line="240" w:lineRule="auto"/>
        <w:jc w:val="both"/>
        <w:rPr>
          <w:rFonts w:ascii="Arial" w:hAnsi="Arial" w:cs="Arial"/>
          <w:sz w:val="20"/>
        </w:rPr>
      </w:pPr>
    </w:p>
    <w:p w14:paraId="1D6539EC" w14:textId="77777777" w:rsidR="004C607E" w:rsidRPr="00CD5328" w:rsidRDefault="004C607E" w:rsidP="007D2638">
      <w:pPr>
        <w:widowControl w:val="0"/>
        <w:spacing w:after="0" w:line="240" w:lineRule="auto"/>
        <w:ind w:left="567"/>
        <w:jc w:val="both"/>
        <w:rPr>
          <w:rFonts w:ascii="Arial" w:hAnsi="Arial" w:cs="Arial"/>
          <w:sz w:val="20"/>
          <w:lang w:val="es-ES"/>
        </w:rPr>
      </w:pPr>
    </w:p>
    <w:p w14:paraId="4F6BD738" w14:textId="77777777"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lastRenderedPageBreak/>
        <w:t>REQUISITOS DE CALIFICACIÓN</w:t>
      </w:r>
    </w:p>
    <w:p w14:paraId="5C465E1F" w14:textId="707EAC7A" w:rsidR="00614679" w:rsidRPr="00614679" w:rsidRDefault="00614679" w:rsidP="00614679">
      <w:pPr>
        <w:spacing w:after="0" w:line="240" w:lineRule="auto"/>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B61751" w:rsidRPr="0087454E" w14:paraId="00363523" w14:textId="77777777" w:rsidTr="00053AEF">
        <w:tc>
          <w:tcPr>
            <w:tcW w:w="528" w:type="dxa"/>
          </w:tcPr>
          <w:p w14:paraId="1295C40D" w14:textId="77777777" w:rsidR="00B61751" w:rsidRPr="00DE62A5" w:rsidRDefault="00B61751" w:rsidP="00053AEF">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B11CBE">
              <w:rPr>
                <w:rFonts w:ascii="Arial" w:eastAsia="Times New Roman" w:hAnsi="Arial" w:cs="Arial"/>
                <w:b/>
                <w:color w:val="auto"/>
                <w:sz w:val="20"/>
                <w:lang w:val="es-ES" w:eastAsia="es-ES"/>
              </w:rPr>
              <w:t>.</w:t>
            </w:r>
          </w:p>
        </w:tc>
        <w:tc>
          <w:tcPr>
            <w:tcW w:w="8402" w:type="dxa"/>
          </w:tcPr>
          <w:p w14:paraId="168ED2B5" w14:textId="77777777" w:rsidR="00B61751" w:rsidRPr="00DE62A5" w:rsidRDefault="00B61751" w:rsidP="00053AEF">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8B1F53">
              <w:rPr>
                <w:rFonts w:ascii="Arial" w:hAnsi="Arial" w:cs="Arial"/>
                <w:b/>
                <w:iCs/>
                <w:sz w:val="20"/>
                <w:lang w:eastAsia="es-ES"/>
              </w:rPr>
              <w:t xml:space="preserve"> EN LA ESPECIALIDAD</w:t>
            </w:r>
          </w:p>
        </w:tc>
      </w:tr>
      <w:tr w:rsidR="00B61751" w:rsidRPr="0087454E" w14:paraId="74BF0FA0" w14:textId="77777777" w:rsidTr="00053AEF">
        <w:tc>
          <w:tcPr>
            <w:tcW w:w="528" w:type="dxa"/>
          </w:tcPr>
          <w:p w14:paraId="3AA128DA" w14:textId="77777777" w:rsidR="00B61751" w:rsidRPr="00DE62A5" w:rsidRDefault="00B61751" w:rsidP="00053AEF">
            <w:pPr>
              <w:spacing w:after="0" w:line="240" w:lineRule="auto"/>
              <w:rPr>
                <w:rFonts w:ascii="Arial" w:hAnsi="Arial" w:cs="Arial"/>
                <w:b/>
                <w:sz w:val="18"/>
                <w:szCs w:val="18"/>
              </w:rPr>
            </w:pPr>
          </w:p>
        </w:tc>
        <w:tc>
          <w:tcPr>
            <w:tcW w:w="8402" w:type="dxa"/>
          </w:tcPr>
          <w:p w14:paraId="53A90252"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Requisito</w:t>
            </w:r>
            <w:r w:rsidR="00895505">
              <w:rPr>
                <w:rFonts w:ascii="Arial" w:hAnsi="Arial" w:cs="Arial"/>
                <w:iCs/>
                <w:sz w:val="18"/>
                <w:szCs w:val="18"/>
                <w:u w:val="single"/>
                <w:lang w:eastAsia="es-ES"/>
              </w:rPr>
              <w:t>s</w:t>
            </w:r>
            <w:r w:rsidRPr="00053AEF">
              <w:rPr>
                <w:rFonts w:ascii="Arial" w:hAnsi="Arial" w:cs="Arial"/>
                <w:iCs/>
                <w:sz w:val="18"/>
                <w:szCs w:val="18"/>
                <w:u w:val="single"/>
                <w:lang w:eastAsia="es-ES"/>
              </w:rPr>
              <w:t>:</w:t>
            </w:r>
          </w:p>
          <w:p w14:paraId="15CAE4D3" w14:textId="77777777" w:rsidR="00067B28" w:rsidRPr="00053AEF" w:rsidRDefault="00067B28" w:rsidP="00053AEF">
            <w:pPr>
              <w:widowControl w:val="0"/>
              <w:spacing w:after="0" w:line="240" w:lineRule="auto"/>
              <w:jc w:val="both"/>
              <w:rPr>
                <w:rFonts w:ascii="Arial" w:hAnsi="Arial" w:cs="Arial"/>
                <w:iCs/>
                <w:sz w:val="18"/>
                <w:szCs w:val="18"/>
                <w:u w:val="single"/>
                <w:lang w:eastAsia="es-ES"/>
              </w:rPr>
            </w:pPr>
          </w:p>
          <w:p w14:paraId="23B92EBF" w14:textId="2E6FDE2F" w:rsidR="000A77B1" w:rsidRDefault="000A77B1" w:rsidP="000A77B1">
            <w:pPr>
              <w:widowControl w:val="0"/>
              <w:spacing w:after="0" w:line="240" w:lineRule="auto"/>
              <w:jc w:val="both"/>
              <w:rPr>
                <w:rFonts w:ascii="Arial" w:hAnsi="Arial" w:cs="Arial"/>
                <w:iCs/>
                <w:sz w:val="18"/>
                <w:szCs w:val="18"/>
                <w:lang w:val="es-ES" w:eastAsia="es-ES"/>
              </w:rPr>
            </w:pPr>
            <w:r>
              <w:rPr>
                <w:rFonts w:ascii="Arial" w:hAnsi="Arial" w:cs="Arial"/>
                <w:iCs/>
                <w:sz w:val="18"/>
                <w:szCs w:val="18"/>
                <w:lang w:eastAsia="es-ES"/>
              </w:rPr>
              <w:t>El postor debe acreditar un monto facturado acumulado equivalente a</w:t>
            </w:r>
            <w:r w:rsidR="00F323F6">
              <w:rPr>
                <w:rFonts w:ascii="Arial" w:hAnsi="Arial" w:cs="Arial"/>
                <w:iCs/>
                <w:sz w:val="18"/>
                <w:szCs w:val="18"/>
                <w:lang w:eastAsia="es-ES"/>
              </w:rPr>
              <w:t xml:space="preserve"> S/ 145,800.00 (Ciento cuarenta y cinco mil ochocientos con 00/100 soles)</w:t>
            </w:r>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14:paraId="124322CA" w14:textId="77777777" w:rsidR="002F360C" w:rsidRDefault="002F360C" w:rsidP="000A77B1">
            <w:pPr>
              <w:widowControl w:val="0"/>
              <w:spacing w:after="0" w:line="240" w:lineRule="auto"/>
              <w:jc w:val="both"/>
              <w:rPr>
                <w:rFonts w:ascii="Arial" w:hAnsi="Arial" w:cs="Arial"/>
                <w:iCs/>
                <w:sz w:val="18"/>
                <w:szCs w:val="18"/>
                <w:lang w:val="es-ES" w:eastAsia="es-ES"/>
              </w:rPr>
            </w:pPr>
          </w:p>
          <w:p w14:paraId="349A6B36" w14:textId="48770FBD" w:rsidR="002F360C" w:rsidRPr="002F360C" w:rsidRDefault="002F360C" w:rsidP="002F360C">
            <w:pPr>
              <w:jc w:val="both"/>
              <w:rPr>
                <w:rFonts w:ascii="Arial" w:hAnsi="Arial" w:cs="Arial"/>
                <w:iCs/>
                <w:sz w:val="18"/>
                <w:szCs w:val="18"/>
                <w:lang w:eastAsia="es-ES"/>
              </w:rPr>
            </w:pPr>
            <w:r w:rsidRPr="00C32D3D">
              <w:rPr>
                <w:rFonts w:ascii="Arial" w:hAnsi="Arial" w:cs="Arial"/>
                <w:iCs/>
                <w:sz w:val="18"/>
                <w:szCs w:val="18"/>
                <w:lang w:eastAsia="es-ES"/>
              </w:rPr>
              <w:t xml:space="preserve">En el caso de postores que declaren en el Anexo N° 1 tener la condición de micro y pequeña empresa, se acredita una experiencia </w:t>
            </w:r>
            <w:r w:rsidRPr="00F323F6">
              <w:rPr>
                <w:rFonts w:ascii="Arial" w:hAnsi="Arial" w:cs="Arial"/>
                <w:iCs/>
                <w:sz w:val="18"/>
                <w:szCs w:val="18"/>
                <w:lang w:eastAsia="es-ES"/>
              </w:rPr>
              <w:t>de</w:t>
            </w:r>
            <w:r w:rsidR="00F323F6">
              <w:rPr>
                <w:rFonts w:ascii="Arial" w:hAnsi="Arial" w:cs="Arial"/>
                <w:iCs/>
                <w:sz w:val="18"/>
                <w:szCs w:val="18"/>
                <w:lang w:eastAsia="es-ES"/>
              </w:rPr>
              <w:t xml:space="preserve"> S/ 36,450.00 (Treinta y seis mil cuatrocientos cincuenta con 00/100 soles)</w:t>
            </w:r>
            <w:r w:rsidR="00F323F6" w:rsidRPr="00F323F6">
              <w:rPr>
                <w:rFonts w:ascii="Arial" w:hAnsi="Arial" w:cs="Arial"/>
                <w:iCs/>
                <w:sz w:val="18"/>
                <w:szCs w:val="18"/>
                <w:lang w:eastAsia="es-ES"/>
              </w:rPr>
              <w:t>,</w:t>
            </w:r>
            <w:r w:rsidRPr="00F323F6">
              <w:rPr>
                <w:rFonts w:ascii="Arial" w:hAnsi="Arial" w:cs="Arial"/>
                <w:iCs/>
                <w:sz w:val="18"/>
                <w:szCs w:val="18"/>
                <w:lang w:eastAsia="es-ES"/>
              </w:rPr>
              <w:t xml:space="preserve"> por</w:t>
            </w:r>
            <w:r w:rsidRPr="00C32D3D">
              <w:rPr>
                <w:rFonts w:ascii="Arial" w:hAnsi="Arial" w:cs="Arial"/>
                <w:iCs/>
                <w:sz w:val="18"/>
                <w:szCs w:val="18"/>
                <w:lang w:eastAsia="es-ES"/>
              </w:rPr>
              <w:t xml:space="preserve">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sidRPr="002F360C">
              <w:rPr>
                <w:rFonts w:ascii="Arial" w:hAnsi="Arial" w:cs="Arial"/>
                <w:iCs/>
                <w:sz w:val="18"/>
                <w:szCs w:val="18"/>
                <w:lang w:eastAsia="es-ES"/>
              </w:rPr>
              <w:t xml:space="preserve"> </w:t>
            </w:r>
          </w:p>
          <w:p w14:paraId="6C9F42FD" w14:textId="77777777" w:rsidR="000B61C4" w:rsidRDefault="00B61751" w:rsidP="000B61C4">
            <w:pPr>
              <w:widowControl w:val="0"/>
              <w:spacing w:after="0" w:line="240" w:lineRule="auto"/>
              <w:jc w:val="both"/>
              <w:rPr>
                <w:rFonts w:ascii="Arial" w:hAnsi="Arial" w:cs="Arial"/>
                <w:iCs/>
                <w:sz w:val="18"/>
                <w:szCs w:val="18"/>
                <w:lang w:eastAsia="es-ES"/>
              </w:rPr>
            </w:pPr>
            <w:r w:rsidRPr="00053AEF">
              <w:rPr>
                <w:rFonts w:ascii="Arial" w:hAnsi="Arial" w:cs="Arial"/>
                <w:iCs/>
                <w:sz w:val="18"/>
                <w:szCs w:val="18"/>
                <w:lang w:eastAsia="es-ES"/>
              </w:rPr>
              <w:t xml:space="preserve">Se consideran bienes similares a los siguientes </w:t>
            </w:r>
            <w:r w:rsidR="000B61C4">
              <w:rPr>
                <w:rFonts w:ascii="Arial" w:hAnsi="Arial" w:cs="Arial"/>
                <w:iCs/>
                <w:sz w:val="18"/>
                <w:szCs w:val="18"/>
                <w:lang w:eastAsia="es-ES"/>
              </w:rPr>
              <w:t>gases y electrolitos arteriales en sus diferentes presentaciones.</w:t>
            </w:r>
          </w:p>
          <w:p w14:paraId="2FB47613" w14:textId="0C47A293" w:rsidR="00895505" w:rsidRPr="00053AEF" w:rsidRDefault="00895505" w:rsidP="00053AEF">
            <w:pPr>
              <w:widowControl w:val="0"/>
              <w:spacing w:after="0" w:line="240" w:lineRule="auto"/>
              <w:jc w:val="both"/>
              <w:rPr>
                <w:rFonts w:ascii="Arial" w:hAnsi="Arial" w:cs="Arial"/>
                <w:iCs/>
                <w:sz w:val="18"/>
                <w:szCs w:val="18"/>
                <w:lang w:eastAsia="es-ES"/>
              </w:rPr>
            </w:pPr>
          </w:p>
          <w:p w14:paraId="39228BCC"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14:paraId="7D59E33A" w14:textId="77777777" w:rsidR="00067B28" w:rsidRDefault="00067B28" w:rsidP="00053AEF">
            <w:pPr>
              <w:widowControl w:val="0"/>
              <w:spacing w:after="0" w:line="240" w:lineRule="auto"/>
              <w:jc w:val="both"/>
              <w:rPr>
                <w:rFonts w:ascii="Arial" w:hAnsi="Arial" w:cs="Arial"/>
                <w:iCs/>
                <w:sz w:val="18"/>
                <w:szCs w:val="18"/>
                <w:u w:val="single"/>
                <w:lang w:eastAsia="es-ES"/>
              </w:rPr>
            </w:pPr>
          </w:p>
          <w:p w14:paraId="7C6F2B44" w14:textId="77777777" w:rsidR="000A77B1" w:rsidRDefault="000A77B1" w:rsidP="000A77B1">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sidR="00B25D6C">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r w:rsidR="00E82CD2">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82CD2" w:rsidRPr="003737E1">
              <w:rPr>
                <w:iCs/>
                <w:vertAlign w:val="superscript"/>
                <w:lang w:eastAsia="es-ES"/>
              </w:rPr>
              <w:footnoteReference w:id="12"/>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14:paraId="4FDBD201" w14:textId="77777777" w:rsidR="00B61751" w:rsidRPr="00884FFC" w:rsidRDefault="000A77B1" w:rsidP="000A77B1">
            <w:pPr>
              <w:widowControl w:val="0"/>
              <w:spacing w:after="0" w:line="240" w:lineRule="auto"/>
              <w:jc w:val="both"/>
              <w:rPr>
                <w:rFonts w:ascii="Arial" w:hAnsi="Arial" w:cs="Arial"/>
                <w:sz w:val="18"/>
                <w:szCs w:val="18"/>
              </w:rPr>
            </w:pPr>
            <w:r w:rsidRPr="00884FFC">
              <w:rPr>
                <w:rFonts w:ascii="Arial" w:hAnsi="Arial" w:cs="Arial"/>
                <w:sz w:val="18"/>
                <w:szCs w:val="18"/>
              </w:rPr>
              <w:t xml:space="preserve"> </w:t>
            </w:r>
          </w:p>
          <w:p w14:paraId="3F144568" w14:textId="77777777" w:rsidR="00B61751" w:rsidRPr="00E403EB" w:rsidRDefault="00B61751" w:rsidP="00053AEF">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D02C95">
              <w:rPr>
                <w:rFonts w:ascii="Arial" w:hAnsi="Arial" w:cs="Arial"/>
                <w:b/>
                <w:sz w:val="18"/>
                <w:szCs w:val="18"/>
                <w:lang w:eastAsia="es-ES"/>
              </w:rPr>
              <w:t xml:space="preserve">Anexo Nº </w:t>
            </w:r>
            <w:r w:rsidR="00420A6D">
              <w:rPr>
                <w:rFonts w:ascii="Arial" w:hAnsi="Arial" w:cs="Arial"/>
                <w:b/>
                <w:sz w:val="18"/>
                <w:szCs w:val="18"/>
                <w:lang w:eastAsia="es-ES"/>
              </w:rPr>
              <w:t>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sidR="00420A6D">
              <w:rPr>
                <w:rFonts w:ascii="Arial" w:hAnsi="Arial" w:cs="Arial"/>
                <w:sz w:val="18"/>
                <w:szCs w:val="18"/>
                <w:lang w:eastAsia="es-ES"/>
              </w:rPr>
              <w:t xml:space="preserve"> en la Especialidad</w:t>
            </w:r>
            <w:r w:rsidRPr="00E403EB">
              <w:rPr>
                <w:rFonts w:ascii="Arial" w:hAnsi="Arial" w:cs="Arial"/>
                <w:sz w:val="18"/>
                <w:szCs w:val="18"/>
                <w:lang w:eastAsia="es-ES"/>
              </w:rPr>
              <w:t>.</w:t>
            </w:r>
          </w:p>
          <w:p w14:paraId="07B786D8" w14:textId="77777777" w:rsidR="00B61751" w:rsidRPr="00E403EB" w:rsidRDefault="00B61751" w:rsidP="00053AEF">
            <w:pPr>
              <w:widowControl w:val="0"/>
              <w:spacing w:after="0" w:line="240" w:lineRule="auto"/>
              <w:jc w:val="both"/>
              <w:rPr>
                <w:rFonts w:ascii="Arial" w:hAnsi="Arial" w:cs="Arial"/>
                <w:sz w:val="18"/>
                <w:szCs w:val="18"/>
              </w:rPr>
            </w:pPr>
          </w:p>
          <w:p w14:paraId="26BCBAB4" w14:textId="77777777" w:rsidR="00B61751" w:rsidRDefault="002963BE" w:rsidP="00053AEF">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8C02DD">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B23891">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15341A4" w14:textId="77777777" w:rsidR="002963BE" w:rsidRPr="00E403EB" w:rsidRDefault="002963BE" w:rsidP="00053AEF">
            <w:pPr>
              <w:widowControl w:val="0"/>
              <w:spacing w:after="0" w:line="240" w:lineRule="auto"/>
              <w:jc w:val="both"/>
              <w:rPr>
                <w:rFonts w:ascii="Arial" w:hAnsi="Arial" w:cs="Arial"/>
                <w:iCs/>
                <w:sz w:val="18"/>
                <w:szCs w:val="18"/>
                <w:lang w:eastAsia="es-ES"/>
              </w:rPr>
            </w:pPr>
          </w:p>
          <w:p w14:paraId="6209F789" w14:textId="77777777" w:rsidR="00B61751" w:rsidRPr="00E403EB" w:rsidRDefault="00B61751" w:rsidP="00053AEF">
            <w:pPr>
              <w:widowControl w:val="0"/>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36A1D22" w14:textId="77777777" w:rsidR="00B61751" w:rsidRPr="00EE2AA1" w:rsidRDefault="00B61751" w:rsidP="00053AEF">
            <w:pPr>
              <w:widowControl w:val="0"/>
              <w:tabs>
                <w:tab w:val="left" w:pos="3494"/>
              </w:tabs>
              <w:spacing w:after="0" w:line="240" w:lineRule="auto"/>
              <w:jc w:val="both"/>
              <w:rPr>
                <w:rFonts w:ascii="Arial" w:hAnsi="Arial" w:cs="Arial"/>
                <w:iCs/>
                <w:color w:val="auto"/>
                <w:sz w:val="18"/>
                <w:szCs w:val="18"/>
                <w:lang w:val="es-ES" w:eastAsia="es-ES"/>
              </w:rPr>
            </w:pPr>
          </w:p>
          <w:p w14:paraId="08EC7D71" w14:textId="77777777" w:rsidR="00B61751" w:rsidRPr="00E403EB" w:rsidRDefault="00B61751" w:rsidP="00053AEF">
            <w:pPr>
              <w:widowControl w:val="0"/>
              <w:spacing w:after="0" w:line="240" w:lineRule="auto"/>
              <w:jc w:val="both"/>
              <w:rPr>
                <w:rFonts w:ascii="Arial" w:hAnsi="Arial" w:cs="Arial"/>
                <w:color w:val="auto"/>
                <w:sz w:val="18"/>
                <w:szCs w:val="18"/>
                <w:lang w:val="es-ES" w:eastAsia="ja-JP"/>
              </w:rPr>
            </w:pPr>
            <w:r w:rsidRPr="00AB4E14">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ED4032" w:rsidRPr="00090B04">
              <w:rPr>
                <w:rFonts w:ascii="Arial" w:hAnsi="Arial"/>
                <w:color w:val="auto"/>
                <w:sz w:val="18"/>
                <w:szCs w:val="18"/>
              </w:rPr>
              <w:t>“Participación de Proveedores en Consorcio en las Contrataciones del Estado”</w:t>
            </w:r>
            <w:r w:rsidRPr="00ED4032">
              <w:rPr>
                <w:rFonts w:ascii="Arial" w:hAnsi="Arial" w:cs="Arial"/>
                <w:color w:val="auto"/>
                <w:sz w:val="18"/>
                <w:szCs w:val="18"/>
                <w:lang w:val="es-ES" w:eastAsia="ja-JP"/>
              </w:rPr>
              <w:t xml:space="preserve">, </w:t>
            </w:r>
            <w:r w:rsidRPr="00AB4E14">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3951497" w14:textId="77777777" w:rsidR="00B61751" w:rsidRDefault="00B61751" w:rsidP="00053AEF">
            <w:pPr>
              <w:widowControl w:val="0"/>
              <w:spacing w:after="0" w:line="240" w:lineRule="auto"/>
              <w:jc w:val="both"/>
              <w:rPr>
                <w:rFonts w:ascii="Arial" w:hAnsi="Arial" w:cs="Arial"/>
                <w:iCs/>
                <w:color w:val="auto"/>
                <w:sz w:val="18"/>
                <w:szCs w:val="18"/>
                <w:lang w:val="es-ES" w:eastAsia="es-ES"/>
              </w:rPr>
            </w:pPr>
          </w:p>
          <w:p w14:paraId="3943DC11" w14:textId="77777777" w:rsidR="00961F5F" w:rsidRPr="006875C0" w:rsidRDefault="00961F5F" w:rsidP="00961F5F">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B5E51B6" w14:textId="77777777" w:rsidR="00961F5F" w:rsidRDefault="00961F5F" w:rsidP="00053AEF">
            <w:pPr>
              <w:widowControl w:val="0"/>
              <w:spacing w:after="0" w:line="240" w:lineRule="auto"/>
              <w:jc w:val="both"/>
              <w:rPr>
                <w:rFonts w:ascii="Arial" w:hAnsi="Arial" w:cs="Arial"/>
                <w:iCs/>
                <w:color w:val="auto"/>
                <w:sz w:val="18"/>
                <w:szCs w:val="18"/>
                <w:lang w:val="es-ES" w:eastAsia="es-ES"/>
              </w:rPr>
            </w:pPr>
          </w:p>
          <w:p w14:paraId="6C71B5A4" w14:textId="3E75243D" w:rsidR="008B1F53" w:rsidRPr="007B04FB" w:rsidRDefault="008B1F53" w:rsidP="008B1F53">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AF7F0C">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961F5F">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420A6D">
              <w:rPr>
                <w:rFonts w:ascii="Arial" w:hAnsi="Arial" w:cs="Arial"/>
                <w:b/>
                <w:color w:val="auto"/>
                <w:sz w:val="18"/>
                <w:szCs w:val="18"/>
                <w:lang w:val="es-ES" w:eastAsia="ja-JP"/>
              </w:rPr>
              <w:t>9</w:t>
            </w:r>
            <w:r>
              <w:rPr>
                <w:rFonts w:ascii="Arial" w:hAnsi="Arial" w:cs="Arial"/>
                <w:color w:val="auto"/>
                <w:sz w:val="18"/>
                <w:szCs w:val="18"/>
                <w:lang w:eastAsia="ja-JP"/>
              </w:rPr>
              <w:t>.</w:t>
            </w:r>
          </w:p>
          <w:p w14:paraId="61523E9A" w14:textId="77777777" w:rsidR="008B1F53" w:rsidRDefault="008B1F53" w:rsidP="008B1F53">
            <w:pPr>
              <w:widowControl w:val="0"/>
              <w:spacing w:after="0" w:line="240" w:lineRule="auto"/>
              <w:jc w:val="both"/>
              <w:rPr>
                <w:rFonts w:ascii="Arial" w:hAnsi="Arial" w:cs="Arial"/>
                <w:color w:val="auto"/>
                <w:sz w:val="18"/>
                <w:szCs w:val="18"/>
                <w:lang w:val="es-ES" w:eastAsia="ja-JP"/>
              </w:rPr>
            </w:pPr>
          </w:p>
          <w:p w14:paraId="2B3874AF"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r w:rsidRPr="00E403EB">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w:t>
            </w:r>
            <w:r w:rsidRPr="00313B4B">
              <w:rPr>
                <w:rFonts w:ascii="Arial" w:hAnsi="Arial" w:cs="Arial"/>
                <w:iCs/>
                <w:color w:val="auto"/>
                <w:sz w:val="18"/>
                <w:szCs w:val="18"/>
                <w:lang w:eastAsia="es-ES"/>
              </w:rPr>
              <w:t xml:space="preserve">contrato, de emisión de la orden de compra o de cancelación del comprobante de pago, según corresponda. </w:t>
            </w:r>
          </w:p>
          <w:p w14:paraId="2FE13624"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p>
          <w:p w14:paraId="6DE6D160" w14:textId="77777777" w:rsidR="00B61751" w:rsidRDefault="00B61751" w:rsidP="00053AEF">
            <w:pPr>
              <w:widowControl w:val="0"/>
              <w:spacing w:after="0" w:line="240" w:lineRule="auto"/>
              <w:jc w:val="both"/>
              <w:rPr>
                <w:rFonts w:ascii="Arial" w:hAnsi="Arial" w:cs="Arial"/>
                <w:color w:val="auto"/>
                <w:sz w:val="18"/>
                <w:szCs w:val="18"/>
                <w:lang w:eastAsia="es-ES"/>
              </w:rPr>
            </w:pPr>
            <w:r w:rsidRPr="00313B4B">
              <w:rPr>
                <w:rFonts w:ascii="Arial" w:hAnsi="Arial" w:cs="Arial"/>
                <w:color w:val="auto"/>
                <w:sz w:val="18"/>
                <w:szCs w:val="18"/>
                <w:lang w:eastAsia="es-ES"/>
              </w:rPr>
              <w:t xml:space="preserve">Sin perjuicio de lo anterior, los postores deben llenar y presentar el </w:t>
            </w:r>
            <w:r w:rsidR="00FC4611">
              <w:rPr>
                <w:rFonts w:ascii="Arial" w:hAnsi="Arial" w:cs="Arial"/>
                <w:b/>
                <w:color w:val="auto"/>
                <w:sz w:val="18"/>
                <w:szCs w:val="18"/>
                <w:lang w:eastAsia="es-ES"/>
              </w:rPr>
              <w:t xml:space="preserve">Anexo Nº </w:t>
            </w:r>
            <w:r w:rsidR="00420A6D">
              <w:rPr>
                <w:rFonts w:ascii="Arial" w:hAnsi="Arial" w:cs="Arial"/>
                <w:b/>
                <w:color w:val="auto"/>
                <w:sz w:val="18"/>
                <w:szCs w:val="18"/>
                <w:lang w:eastAsia="es-ES"/>
              </w:rPr>
              <w:t>8</w:t>
            </w:r>
            <w:r w:rsidRPr="00313B4B">
              <w:rPr>
                <w:rFonts w:ascii="Arial" w:hAnsi="Arial" w:cs="Arial"/>
                <w:color w:val="auto"/>
                <w:sz w:val="18"/>
                <w:szCs w:val="18"/>
                <w:lang w:eastAsia="es-ES"/>
              </w:rPr>
              <w:t xml:space="preserve"> referido a la Experiencia del Postor</w:t>
            </w:r>
            <w:r w:rsidR="00420A6D">
              <w:rPr>
                <w:rFonts w:ascii="Arial" w:hAnsi="Arial" w:cs="Arial"/>
                <w:color w:val="auto"/>
                <w:sz w:val="18"/>
                <w:szCs w:val="18"/>
                <w:lang w:eastAsia="es-ES"/>
              </w:rPr>
              <w:t xml:space="preserve"> en la Especialidad</w:t>
            </w:r>
            <w:r w:rsidRPr="00313B4B">
              <w:rPr>
                <w:rFonts w:ascii="Arial" w:hAnsi="Arial" w:cs="Arial"/>
                <w:color w:val="auto"/>
                <w:sz w:val="18"/>
                <w:szCs w:val="18"/>
                <w:lang w:eastAsia="es-ES"/>
              </w:rPr>
              <w:t>.</w:t>
            </w:r>
          </w:p>
          <w:p w14:paraId="4AFB48F5" w14:textId="77777777" w:rsidR="00B61751" w:rsidRDefault="00B61751" w:rsidP="00053AEF">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B61751" w:rsidRPr="002A1F65" w14:paraId="760FE4F6"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52ACD3A" w14:textId="77777777" w:rsidR="00B61751" w:rsidRPr="002A1F65" w:rsidRDefault="00B61751" w:rsidP="00053AE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961F5F" w:rsidRPr="003267A3" w14:paraId="6B88CF0B" w14:textId="77777777" w:rsidTr="003267A3">
              <w:trPr>
                <w:trHeight w:val="56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ACFA8BA" w14:textId="77777777" w:rsidR="00961F5F" w:rsidRPr="00961F5F" w:rsidRDefault="00961F5F" w:rsidP="00961F5F">
                  <w:pPr>
                    <w:widowControl w:val="0"/>
                    <w:spacing w:after="0" w:line="240" w:lineRule="auto"/>
                    <w:jc w:val="both"/>
                    <w:rPr>
                      <w:rFonts w:ascii="Arial" w:hAnsi="Arial" w:cs="Arial"/>
                      <w:b w:val="0"/>
                      <w:color w:val="0000FF"/>
                      <w:sz w:val="19"/>
                      <w:szCs w:val="19"/>
                      <w:lang w:val="es-ES"/>
                    </w:rPr>
                  </w:pPr>
                  <w:r w:rsidRPr="00961F5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961F5F">
                    <w:rPr>
                      <w:rFonts w:ascii="Arial" w:hAnsi="Arial"/>
                      <w:b w:val="0"/>
                      <w:i/>
                      <w:color w:val="0000FF"/>
                      <w:sz w:val="19"/>
                      <w:szCs w:val="19"/>
                    </w:rPr>
                    <w:t>“Participación de Proveedores en Consorcio en las Contrataciones del Estado”</w:t>
                  </w:r>
                  <w:r w:rsidRPr="00961F5F">
                    <w:rPr>
                      <w:rFonts w:ascii="Arial" w:hAnsi="Arial" w:cs="Arial"/>
                      <w:b w:val="0"/>
                      <w:i/>
                      <w:color w:val="0000FF"/>
                      <w:sz w:val="19"/>
                      <w:szCs w:val="19"/>
                      <w:lang w:val="es-ES_tradnl"/>
                    </w:rPr>
                    <w:t>.</w:t>
                  </w:r>
                </w:p>
              </w:tc>
            </w:tr>
          </w:tbl>
          <w:p w14:paraId="7A7BD347" w14:textId="77777777" w:rsidR="00B61751" w:rsidRDefault="00B61751" w:rsidP="00053AEF">
            <w:pPr>
              <w:widowControl w:val="0"/>
              <w:spacing w:after="0" w:line="240" w:lineRule="auto"/>
              <w:jc w:val="both"/>
              <w:rPr>
                <w:rFonts w:ascii="Arial" w:hAnsi="Arial" w:cs="Arial"/>
                <w:color w:val="auto"/>
                <w:sz w:val="18"/>
                <w:szCs w:val="18"/>
                <w:lang w:eastAsia="es-ES"/>
              </w:rPr>
            </w:pPr>
          </w:p>
          <w:p w14:paraId="7B65356A" w14:textId="77777777" w:rsidR="00B61751" w:rsidRPr="00F94F05" w:rsidRDefault="00B61751" w:rsidP="00053AEF">
            <w:pPr>
              <w:widowControl w:val="0"/>
              <w:spacing w:after="0" w:line="240" w:lineRule="auto"/>
              <w:jc w:val="both"/>
              <w:rPr>
                <w:rFonts w:ascii="Arial" w:hAnsi="Arial" w:cs="Arial"/>
                <w:i/>
                <w:color w:val="0000FF"/>
                <w:sz w:val="18"/>
                <w:szCs w:val="18"/>
                <w:lang w:val="es-ES_tradnl"/>
              </w:rPr>
            </w:pPr>
          </w:p>
        </w:tc>
      </w:tr>
    </w:tbl>
    <w:p w14:paraId="60C77186" w14:textId="77777777" w:rsidR="00DD2CAB" w:rsidRDefault="00DD2CAB" w:rsidP="00ED49C6">
      <w:pPr>
        <w:pStyle w:val="Textoindependiente2"/>
        <w:widowControl w:val="0"/>
        <w:spacing w:after="0" w:line="240" w:lineRule="auto"/>
        <w:ind w:left="567"/>
        <w:jc w:val="both"/>
        <w:rPr>
          <w:rFonts w:ascii="Arial" w:hAnsi="Arial" w:cs="Arial"/>
        </w:rPr>
      </w:pPr>
    </w:p>
    <w:p w14:paraId="6A5D55E6" w14:textId="77777777" w:rsidR="00B61751" w:rsidRPr="00614E01" w:rsidRDefault="00B61751" w:rsidP="00B61751">
      <w:pPr>
        <w:spacing w:after="0" w:line="240" w:lineRule="auto"/>
        <w:jc w:val="both"/>
        <w:rPr>
          <w:rFonts w:ascii="Arial" w:hAnsi="Arial" w:cs="Arial"/>
          <w:i/>
          <w:color w:val="000099"/>
          <w:sz w:val="10"/>
          <w:lang w:val="es-ES"/>
        </w:rPr>
      </w:pPr>
    </w:p>
    <w:p w14:paraId="5D4B57DA" w14:textId="77777777" w:rsidR="009E4B5B" w:rsidRDefault="009E4B5B" w:rsidP="00C142AD">
      <w:pPr>
        <w:widowControl w:val="0"/>
        <w:spacing w:after="0" w:line="240" w:lineRule="auto"/>
        <w:ind w:left="567"/>
        <w:jc w:val="both"/>
        <w:rPr>
          <w:rFonts w:ascii="Arial" w:hAnsi="Arial" w:cs="Arial"/>
          <w:sz w:val="20"/>
          <w:lang w:val="es-ES"/>
        </w:rPr>
      </w:pPr>
    </w:p>
    <w:p w14:paraId="00331096" w14:textId="77777777" w:rsidR="003267A3" w:rsidRDefault="003267A3" w:rsidP="005B122E">
      <w:pPr>
        <w:widowControl w:val="0"/>
        <w:spacing w:after="0" w:line="240" w:lineRule="auto"/>
        <w:jc w:val="both"/>
        <w:rPr>
          <w:rFonts w:ascii="Arial" w:hAnsi="Arial" w:cs="Arial"/>
          <w:sz w:val="20"/>
          <w:lang w:val="es-ES"/>
        </w:rPr>
      </w:pPr>
    </w:p>
    <w:p w14:paraId="42100589" w14:textId="77777777" w:rsidR="00263892" w:rsidRDefault="00263892" w:rsidP="005B122E">
      <w:pPr>
        <w:widowControl w:val="0"/>
        <w:spacing w:after="0" w:line="240" w:lineRule="auto"/>
        <w:jc w:val="both"/>
        <w:rPr>
          <w:rFonts w:ascii="Arial" w:hAnsi="Arial" w:cs="Arial"/>
          <w:sz w:val="20"/>
          <w:lang w:val="es-ES"/>
        </w:rPr>
      </w:pPr>
    </w:p>
    <w:p w14:paraId="72037454" w14:textId="77777777" w:rsidR="007707ED" w:rsidRPr="0088044A" w:rsidRDefault="007707ED" w:rsidP="0088044A">
      <w:pPr>
        <w:widowControl w:val="0"/>
        <w:spacing w:after="0" w:line="240" w:lineRule="auto"/>
        <w:jc w:val="both"/>
        <w:rPr>
          <w:rFonts w:ascii="Arial" w:hAnsi="Arial" w:cs="Arial"/>
          <w:sz w:val="20"/>
          <w:lang w:val="es-ES"/>
        </w:rPr>
      </w:pPr>
    </w:p>
    <w:p w14:paraId="0992AE35" w14:textId="77777777" w:rsidR="007707ED" w:rsidRPr="0088044A" w:rsidRDefault="007707ED" w:rsidP="0088044A">
      <w:pPr>
        <w:widowControl w:val="0"/>
        <w:spacing w:after="0" w:line="240" w:lineRule="auto"/>
        <w:jc w:val="both"/>
        <w:rPr>
          <w:rFonts w:ascii="Arial" w:hAnsi="Arial" w:cs="Arial"/>
          <w:sz w:val="20"/>
          <w:lang w:val="es-ES"/>
        </w:rPr>
      </w:pPr>
    </w:p>
    <w:p w14:paraId="5B31EC1D" w14:textId="77777777" w:rsidR="00504824" w:rsidRDefault="00504824">
      <w:pPr>
        <w:spacing w:after="0" w:line="240" w:lineRule="auto"/>
        <w:rPr>
          <w:rFonts w:ascii="Arial" w:hAnsi="Arial" w:cs="Arial"/>
          <w:b/>
          <w:u w:val="single"/>
          <w:lang w:val="es-ES"/>
        </w:rPr>
      </w:pPr>
      <w:r>
        <w:rPr>
          <w:rFonts w:ascii="Arial" w:hAnsi="Arial" w:cs="Arial"/>
          <w:b/>
          <w:u w:val="single"/>
          <w:lang w:val="es-ES"/>
        </w:rPr>
        <w:br w:type="page"/>
      </w:r>
    </w:p>
    <w:p w14:paraId="253BEB9B" w14:textId="77777777" w:rsidR="007707ED" w:rsidRPr="00444332" w:rsidRDefault="007707ED" w:rsidP="00444332">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06CA4F56" w14:textId="77777777"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Pr="00357D93" w:rsidRDefault="00D5597F" w:rsidP="008A0FDD">
      <w:pPr>
        <w:widowControl w:val="0"/>
        <w:spacing w:after="0" w:line="240" w:lineRule="auto"/>
        <w:ind w:left="426"/>
        <w:jc w:val="both"/>
        <w:rPr>
          <w:rFonts w:ascii="Arial" w:hAnsi="Arial" w:cs="Arial"/>
          <w:sz w:val="20"/>
        </w:rPr>
      </w:pPr>
    </w:p>
    <w:p w14:paraId="0E3B89E9" w14:textId="77777777"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265D21" w14:textId="77777777" w:rsidR="003267A3" w:rsidRDefault="003267A3" w:rsidP="003267A3">
      <w:pPr>
        <w:widowControl w:val="0"/>
        <w:spacing w:after="0" w:line="240" w:lineRule="auto"/>
        <w:ind w:left="284"/>
        <w:jc w:val="both"/>
        <w:rPr>
          <w:rFonts w:ascii="Arial" w:hAnsi="Arial" w:cs="Arial"/>
          <w:sz w:val="20"/>
          <w:lang w:val="es-ES"/>
        </w:rPr>
      </w:pPr>
    </w:p>
    <w:p w14:paraId="63CF7847" w14:textId="77777777"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892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1"/>
        <w:gridCol w:w="5467"/>
        <w:gridCol w:w="3084"/>
      </w:tblGrid>
      <w:tr w:rsidR="00AF578A" w:rsidRPr="00A57984" w14:paraId="28CD9431" w14:textId="77777777" w:rsidTr="000B61C4">
        <w:trPr>
          <w:trHeight w:val="320"/>
          <w:tblHeader/>
        </w:trPr>
        <w:tc>
          <w:tcPr>
            <w:tcW w:w="583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084"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0B61C4">
        <w:trPr>
          <w:trHeight w:val="347"/>
        </w:trPr>
        <w:tc>
          <w:tcPr>
            <w:tcW w:w="371"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551"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0B61C4">
        <w:trPr>
          <w:trHeight w:val="531"/>
        </w:trPr>
        <w:tc>
          <w:tcPr>
            <w:tcW w:w="371"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467"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084"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794A799B" w:rsidR="003D25DC" w:rsidRDefault="003267A3" w:rsidP="00157932">
            <w:pPr>
              <w:widowControl w:val="0"/>
              <w:spacing w:after="0" w:line="240" w:lineRule="auto"/>
              <w:jc w:val="right"/>
              <w:rPr>
                <w:rFonts w:ascii="Arial" w:hAnsi="Arial" w:cs="Arial"/>
                <w:sz w:val="18"/>
                <w:szCs w:val="18"/>
                <w:lang w:eastAsia="es-ES"/>
              </w:rPr>
            </w:pPr>
            <w:r w:rsidRPr="000B61C4">
              <w:rPr>
                <w:rFonts w:ascii="Arial" w:hAnsi="Arial" w:cs="Arial"/>
                <w:b/>
                <w:sz w:val="18"/>
                <w:szCs w:val="18"/>
                <w:lang w:eastAsia="es-ES"/>
              </w:rPr>
              <w:t>100</w:t>
            </w:r>
            <w:r w:rsidR="000B61C4" w:rsidRPr="000B61C4">
              <w:rPr>
                <w:rFonts w:ascii="Arial" w:hAnsi="Arial" w:cs="Arial"/>
                <w:b/>
                <w:sz w:val="18"/>
                <w:szCs w:val="18"/>
                <w:lang w:eastAsia="es-ES"/>
              </w:rPr>
              <w:t>.00</w:t>
            </w:r>
            <w:r w:rsidR="003D25DC" w:rsidRPr="00A57984">
              <w:rPr>
                <w:rFonts w:ascii="Arial" w:hAnsi="Arial" w:cs="Arial"/>
                <w:b/>
                <w:sz w:val="18"/>
                <w:szCs w:val="18"/>
                <w:lang w:eastAsia="es-ES"/>
              </w:rPr>
              <w:t xml:space="preserve"> 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bl>
    <w:p w14:paraId="5A5CA992" w14:textId="77777777" w:rsidR="00423616" w:rsidRDefault="00423616" w:rsidP="008A0FDD">
      <w:pPr>
        <w:widowControl w:val="0"/>
        <w:spacing w:after="0" w:line="240" w:lineRule="auto"/>
        <w:ind w:left="426"/>
        <w:jc w:val="both"/>
        <w:rPr>
          <w:rFonts w:ascii="Arial" w:hAnsi="Arial" w:cs="Arial"/>
          <w:sz w:val="20"/>
          <w:lang w:val="es-ES"/>
        </w:rPr>
      </w:pPr>
    </w:p>
    <w:p w14:paraId="5568AE3A" w14:textId="484A6ABA" w:rsidR="00D24D15" w:rsidRDefault="00D24D15" w:rsidP="00796156">
      <w:pPr>
        <w:widowControl w:val="0"/>
        <w:spacing w:after="0" w:line="240" w:lineRule="auto"/>
        <w:ind w:left="284"/>
        <w:jc w:val="both"/>
        <w:rPr>
          <w:rFonts w:ascii="Arial" w:hAnsi="Arial" w:cs="Arial"/>
          <w:sz w:val="16"/>
          <w:lang w:val="es-ES"/>
        </w:rPr>
      </w:pPr>
    </w:p>
    <w:p w14:paraId="69ED3291" w14:textId="06AA687C" w:rsidR="000B61C4" w:rsidRDefault="000B61C4" w:rsidP="00796156">
      <w:pPr>
        <w:widowControl w:val="0"/>
        <w:spacing w:after="0" w:line="240" w:lineRule="auto"/>
        <w:ind w:left="284"/>
        <w:jc w:val="both"/>
        <w:rPr>
          <w:rFonts w:ascii="Arial" w:hAnsi="Arial" w:cs="Arial"/>
          <w:sz w:val="16"/>
          <w:lang w:val="es-ES"/>
        </w:rPr>
      </w:pPr>
    </w:p>
    <w:p w14:paraId="52771445" w14:textId="1E76430B" w:rsidR="000B61C4" w:rsidRDefault="000B61C4" w:rsidP="00796156">
      <w:pPr>
        <w:widowControl w:val="0"/>
        <w:spacing w:after="0" w:line="240" w:lineRule="auto"/>
        <w:ind w:left="284"/>
        <w:jc w:val="both"/>
        <w:rPr>
          <w:rFonts w:ascii="Arial" w:hAnsi="Arial" w:cs="Arial"/>
          <w:sz w:val="16"/>
          <w:lang w:val="es-ES"/>
        </w:rPr>
      </w:pPr>
    </w:p>
    <w:p w14:paraId="39F6CCDF" w14:textId="31BD31FB" w:rsidR="000B61C4" w:rsidRDefault="000B61C4" w:rsidP="00796156">
      <w:pPr>
        <w:widowControl w:val="0"/>
        <w:spacing w:after="0" w:line="240" w:lineRule="auto"/>
        <w:ind w:left="284"/>
        <w:jc w:val="both"/>
        <w:rPr>
          <w:rFonts w:ascii="Arial" w:hAnsi="Arial" w:cs="Arial"/>
          <w:sz w:val="16"/>
          <w:lang w:val="es-ES"/>
        </w:rPr>
      </w:pPr>
    </w:p>
    <w:p w14:paraId="42333DCE" w14:textId="603F7179" w:rsidR="000B61C4" w:rsidRDefault="000B61C4" w:rsidP="00796156">
      <w:pPr>
        <w:widowControl w:val="0"/>
        <w:spacing w:after="0" w:line="240" w:lineRule="auto"/>
        <w:ind w:left="284"/>
        <w:jc w:val="both"/>
        <w:rPr>
          <w:rFonts w:ascii="Arial" w:hAnsi="Arial" w:cs="Arial"/>
          <w:sz w:val="16"/>
          <w:lang w:val="es-ES"/>
        </w:rPr>
      </w:pPr>
    </w:p>
    <w:p w14:paraId="7CF121F8" w14:textId="1D9FA12A" w:rsidR="000B61C4" w:rsidRDefault="000B61C4" w:rsidP="00796156">
      <w:pPr>
        <w:widowControl w:val="0"/>
        <w:spacing w:after="0" w:line="240" w:lineRule="auto"/>
        <w:ind w:left="284"/>
        <w:jc w:val="both"/>
        <w:rPr>
          <w:rFonts w:ascii="Arial" w:hAnsi="Arial" w:cs="Arial"/>
          <w:sz w:val="16"/>
          <w:lang w:val="es-ES"/>
        </w:rPr>
      </w:pPr>
    </w:p>
    <w:p w14:paraId="0FF692D1" w14:textId="270B2DCC" w:rsidR="000B61C4" w:rsidRDefault="000B61C4" w:rsidP="00796156">
      <w:pPr>
        <w:widowControl w:val="0"/>
        <w:spacing w:after="0" w:line="240" w:lineRule="auto"/>
        <w:ind w:left="284"/>
        <w:jc w:val="both"/>
        <w:rPr>
          <w:rFonts w:ascii="Arial" w:hAnsi="Arial" w:cs="Arial"/>
          <w:sz w:val="16"/>
          <w:lang w:val="es-ES"/>
        </w:rPr>
      </w:pPr>
    </w:p>
    <w:p w14:paraId="72E8BF67" w14:textId="561E9264" w:rsidR="000B61C4" w:rsidRDefault="000B61C4" w:rsidP="00796156">
      <w:pPr>
        <w:widowControl w:val="0"/>
        <w:spacing w:after="0" w:line="240" w:lineRule="auto"/>
        <w:ind w:left="284"/>
        <w:jc w:val="both"/>
        <w:rPr>
          <w:rFonts w:ascii="Arial" w:hAnsi="Arial" w:cs="Arial"/>
          <w:sz w:val="16"/>
          <w:lang w:val="es-ES"/>
        </w:rPr>
      </w:pPr>
    </w:p>
    <w:p w14:paraId="6DE2D826" w14:textId="58A20CAC" w:rsidR="000B61C4" w:rsidRDefault="000B61C4" w:rsidP="00796156">
      <w:pPr>
        <w:widowControl w:val="0"/>
        <w:spacing w:after="0" w:line="240" w:lineRule="auto"/>
        <w:ind w:left="284"/>
        <w:jc w:val="both"/>
        <w:rPr>
          <w:rFonts w:ascii="Arial" w:hAnsi="Arial" w:cs="Arial"/>
          <w:sz w:val="16"/>
          <w:lang w:val="es-ES"/>
        </w:rPr>
      </w:pPr>
    </w:p>
    <w:p w14:paraId="5BCD0FCE" w14:textId="42C546BA" w:rsidR="000B61C4" w:rsidRDefault="000B61C4" w:rsidP="00796156">
      <w:pPr>
        <w:widowControl w:val="0"/>
        <w:spacing w:after="0" w:line="240" w:lineRule="auto"/>
        <w:ind w:left="284"/>
        <w:jc w:val="both"/>
        <w:rPr>
          <w:rFonts w:ascii="Arial" w:hAnsi="Arial" w:cs="Arial"/>
          <w:sz w:val="16"/>
          <w:lang w:val="es-ES"/>
        </w:rPr>
      </w:pPr>
    </w:p>
    <w:p w14:paraId="2537363F" w14:textId="6E16B6D5" w:rsidR="000B61C4" w:rsidRDefault="000B61C4" w:rsidP="00796156">
      <w:pPr>
        <w:widowControl w:val="0"/>
        <w:spacing w:after="0" w:line="240" w:lineRule="auto"/>
        <w:ind w:left="284"/>
        <w:jc w:val="both"/>
        <w:rPr>
          <w:rFonts w:ascii="Arial" w:hAnsi="Arial" w:cs="Arial"/>
          <w:sz w:val="16"/>
          <w:lang w:val="es-ES"/>
        </w:rPr>
      </w:pPr>
    </w:p>
    <w:p w14:paraId="7870F6C5" w14:textId="1918B5BA" w:rsidR="000B61C4" w:rsidRDefault="000B61C4" w:rsidP="00796156">
      <w:pPr>
        <w:widowControl w:val="0"/>
        <w:spacing w:after="0" w:line="240" w:lineRule="auto"/>
        <w:ind w:left="284"/>
        <w:jc w:val="both"/>
        <w:rPr>
          <w:rFonts w:ascii="Arial" w:hAnsi="Arial" w:cs="Arial"/>
          <w:sz w:val="16"/>
          <w:lang w:val="es-ES"/>
        </w:rPr>
      </w:pPr>
    </w:p>
    <w:p w14:paraId="64005F5C" w14:textId="421BE04A" w:rsidR="000B61C4" w:rsidRDefault="000B61C4" w:rsidP="00796156">
      <w:pPr>
        <w:widowControl w:val="0"/>
        <w:spacing w:after="0" w:line="240" w:lineRule="auto"/>
        <w:ind w:left="284"/>
        <w:jc w:val="both"/>
        <w:rPr>
          <w:rFonts w:ascii="Arial" w:hAnsi="Arial" w:cs="Arial"/>
          <w:sz w:val="16"/>
          <w:lang w:val="es-ES"/>
        </w:rPr>
      </w:pPr>
    </w:p>
    <w:p w14:paraId="42785CA3" w14:textId="1424D245" w:rsidR="000B61C4" w:rsidRDefault="000B61C4" w:rsidP="00796156">
      <w:pPr>
        <w:widowControl w:val="0"/>
        <w:spacing w:after="0" w:line="240" w:lineRule="auto"/>
        <w:ind w:left="284"/>
        <w:jc w:val="both"/>
        <w:rPr>
          <w:rFonts w:ascii="Arial" w:hAnsi="Arial" w:cs="Arial"/>
          <w:sz w:val="16"/>
          <w:lang w:val="es-ES"/>
        </w:rPr>
      </w:pPr>
    </w:p>
    <w:p w14:paraId="63A363E7" w14:textId="0222F406" w:rsidR="000B61C4" w:rsidRDefault="000B61C4" w:rsidP="00796156">
      <w:pPr>
        <w:widowControl w:val="0"/>
        <w:spacing w:after="0" w:line="240" w:lineRule="auto"/>
        <w:ind w:left="284"/>
        <w:jc w:val="both"/>
        <w:rPr>
          <w:rFonts w:ascii="Arial" w:hAnsi="Arial" w:cs="Arial"/>
          <w:sz w:val="16"/>
          <w:lang w:val="es-ES"/>
        </w:rPr>
      </w:pPr>
    </w:p>
    <w:p w14:paraId="11F846F3" w14:textId="0F23FE13" w:rsidR="000B61C4" w:rsidRDefault="000B61C4" w:rsidP="00796156">
      <w:pPr>
        <w:widowControl w:val="0"/>
        <w:spacing w:after="0" w:line="240" w:lineRule="auto"/>
        <w:ind w:left="284"/>
        <w:jc w:val="both"/>
        <w:rPr>
          <w:rFonts w:ascii="Arial" w:hAnsi="Arial" w:cs="Arial"/>
          <w:sz w:val="16"/>
          <w:lang w:val="es-ES"/>
        </w:rPr>
      </w:pPr>
    </w:p>
    <w:p w14:paraId="72D6D752" w14:textId="7E1FEC93" w:rsidR="000B61C4" w:rsidRDefault="000B61C4" w:rsidP="00796156">
      <w:pPr>
        <w:widowControl w:val="0"/>
        <w:spacing w:after="0" w:line="240" w:lineRule="auto"/>
        <w:ind w:left="284"/>
        <w:jc w:val="both"/>
        <w:rPr>
          <w:rFonts w:ascii="Arial" w:hAnsi="Arial" w:cs="Arial"/>
          <w:sz w:val="16"/>
          <w:lang w:val="es-ES"/>
        </w:rPr>
      </w:pPr>
    </w:p>
    <w:p w14:paraId="29C3BF8F" w14:textId="68B32A70" w:rsidR="000B61C4" w:rsidRDefault="000B61C4" w:rsidP="00796156">
      <w:pPr>
        <w:widowControl w:val="0"/>
        <w:spacing w:after="0" w:line="240" w:lineRule="auto"/>
        <w:ind w:left="284"/>
        <w:jc w:val="both"/>
        <w:rPr>
          <w:rFonts w:ascii="Arial" w:hAnsi="Arial" w:cs="Arial"/>
          <w:sz w:val="16"/>
          <w:lang w:val="es-ES"/>
        </w:rPr>
      </w:pPr>
    </w:p>
    <w:p w14:paraId="3C6FF59C" w14:textId="48E263B0" w:rsidR="000B61C4" w:rsidRDefault="000B61C4" w:rsidP="00796156">
      <w:pPr>
        <w:widowControl w:val="0"/>
        <w:spacing w:after="0" w:line="240" w:lineRule="auto"/>
        <w:ind w:left="284"/>
        <w:jc w:val="both"/>
        <w:rPr>
          <w:rFonts w:ascii="Arial" w:hAnsi="Arial" w:cs="Arial"/>
          <w:sz w:val="16"/>
          <w:lang w:val="es-ES"/>
        </w:rPr>
      </w:pPr>
    </w:p>
    <w:p w14:paraId="3017314D" w14:textId="7F87EC21" w:rsidR="000B61C4" w:rsidRDefault="000B61C4" w:rsidP="00796156">
      <w:pPr>
        <w:widowControl w:val="0"/>
        <w:spacing w:after="0" w:line="240" w:lineRule="auto"/>
        <w:ind w:left="284"/>
        <w:jc w:val="both"/>
        <w:rPr>
          <w:rFonts w:ascii="Arial" w:hAnsi="Arial" w:cs="Arial"/>
          <w:sz w:val="16"/>
          <w:lang w:val="es-ES"/>
        </w:rPr>
      </w:pPr>
    </w:p>
    <w:p w14:paraId="1C7AA534" w14:textId="5B5CC5F0" w:rsidR="000B61C4" w:rsidRDefault="000B61C4" w:rsidP="00796156">
      <w:pPr>
        <w:widowControl w:val="0"/>
        <w:spacing w:after="0" w:line="240" w:lineRule="auto"/>
        <w:ind w:left="284"/>
        <w:jc w:val="both"/>
        <w:rPr>
          <w:rFonts w:ascii="Arial" w:hAnsi="Arial" w:cs="Arial"/>
          <w:sz w:val="16"/>
          <w:lang w:val="es-ES"/>
        </w:rPr>
      </w:pPr>
    </w:p>
    <w:p w14:paraId="11227819" w14:textId="6B198F7C" w:rsidR="000B61C4" w:rsidRDefault="000B61C4" w:rsidP="00796156">
      <w:pPr>
        <w:widowControl w:val="0"/>
        <w:spacing w:after="0" w:line="240" w:lineRule="auto"/>
        <w:ind w:left="284"/>
        <w:jc w:val="both"/>
        <w:rPr>
          <w:rFonts w:ascii="Arial" w:hAnsi="Arial" w:cs="Arial"/>
          <w:sz w:val="16"/>
          <w:lang w:val="es-ES"/>
        </w:rPr>
      </w:pPr>
    </w:p>
    <w:p w14:paraId="4EA274B1" w14:textId="00E5699D" w:rsidR="000B61C4" w:rsidRDefault="000B61C4" w:rsidP="00796156">
      <w:pPr>
        <w:widowControl w:val="0"/>
        <w:spacing w:after="0" w:line="240" w:lineRule="auto"/>
        <w:ind w:left="284"/>
        <w:jc w:val="both"/>
        <w:rPr>
          <w:rFonts w:ascii="Arial" w:hAnsi="Arial" w:cs="Arial"/>
          <w:sz w:val="16"/>
          <w:lang w:val="es-ES"/>
        </w:rPr>
      </w:pPr>
    </w:p>
    <w:p w14:paraId="7C116F8B" w14:textId="5033CD4B" w:rsidR="000B61C4" w:rsidRDefault="000B61C4" w:rsidP="00796156">
      <w:pPr>
        <w:widowControl w:val="0"/>
        <w:spacing w:after="0" w:line="240" w:lineRule="auto"/>
        <w:ind w:left="284"/>
        <w:jc w:val="both"/>
        <w:rPr>
          <w:rFonts w:ascii="Arial" w:hAnsi="Arial" w:cs="Arial"/>
          <w:sz w:val="16"/>
          <w:lang w:val="es-ES"/>
        </w:rPr>
      </w:pPr>
    </w:p>
    <w:p w14:paraId="6E579062" w14:textId="01E709E2" w:rsidR="000B61C4" w:rsidRDefault="000B61C4" w:rsidP="00796156">
      <w:pPr>
        <w:widowControl w:val="0"/>
        <w:spacing w:after="0" w:line="240" w:lineRule="auto"/>
        <w:ind w:left="284"/>
        <w:jc w:val="both"/>
        <w:rPr>
          <w:rFonts w:ascii="Arial" w:hAnsi="Arial" w:cs="Arial"/>
          <w:sz w:val="16"/>
          <w:lang w:val="es-ES"/>
        </w:rPr>
      </w:pPr>
    </w:p>
    <w:p w14:paraId="1772D109" w14:textId="46B94C13" w:rsidR="000B61C4" w:rsidRDefault="000B61C4" w:rsidP="00796156">
      <w:pPr>
        <w:widowControl w:val="0"/>
        <w:spacing w:after="0" w:line="240" w:lineRule="auto"/>
        <w:ind w:left="284"/>
        <w:jc w:val="both"/>
        <w:rPr>
          <w:rFonts w:ascii="Arial" w:hAnsi="Arial" w:cs="Arial"/>
          <w:sz w:val="16"/>
          <w:lang w:val="es-ES"/>
        </w:rPr>
      </w:pPr>
    </w:p>
    <w:p w14:paraId="4DA8430D" w14:textId="41444E15" w:rsidR="000B61C4" w:rsidRDefault="000B61C4" w:rsidP="00796156">
      <w:pPr>
        <w:widowControl w:val="0"/>
        <w:spacing w:after="0" w:line="240" w:lineRule="auto"/>
        <w:ind w:left="284"/>
        <w:jc w:val="both"/>
        <w:rPr>
          <w:rFonts w:ascii="Arial" w:hAnsi="Arial" w:cs="Arial"/>
          <w:sz w:val="16"/>
          <w:lang w:val="es-ES"/>
        </w:rPr>
      </w:pPr>
    </w:p>
    <w:p w14:paraId="7474450E" w14:textId="4D27FD1B" w:rsidR="000B61C4" w:rsidRDefault="000B61C4" w:rsidP="00796156">
      <w:pPr>
        <w:widowControl w:val="0"/>
        <w:spacing w:after="0" w:line="240" w:lineRule="auto"/>
        <w:ind w:left="284"/>
        <w:jc w:val="both"/>
        <w:rPr>
          <w:rFonts w:ascii="Arial" w:hAnsi="Arial" w:cs="Arial"/>
          <w:sz w:val="16"/>
          <w:lang w:val="es-ES"/>
        </w:rPr>
      </w:pPr>
    </w:p>
    <w:p w14:paraId="1225C98E" w14:textId="7249C91D" w:rsidR="000B61C4" w:rsidRDefault="000B61C4" w:rsidP="00796156">
      <w:pPr>
        <w:widowControl w:val="0"/>
        <w:spacing w:after="0" w:line="240" w:lineRule="auto"/>
        <w:ind w:left="284"/>
        <w:jc w:val="both"/>
        <w:rPr>
          <w:rFonts w:ascii="Arial" w:hAnsi="Arial" w:cs="Arial"/>
          <w:sz w:val="16"/>
          <w:lang w:val="es-ES"/>
        </w:rPr>
      </w:pPr>
    </w:p>
    <w:p w14:paraId="13B558F2" w14:textId="5C5285D9" w:rsidR="000B61C4" w:rsidRDefault="000B61C4" w:rsidP="00796156">
      <w:pPr>
        <w:widowControl w:val="0"/>
        <w:spacing w:after="0" w:line="240" w:lineRule="auto"/>
        <w:ind w:left="284"/>
        <w:jc w:val="both"/>
        <w:rPr>
          <w:rFonts w:ascii="Arial" w:hAnsi="Arial" w:cs="Arial"/>
          <w:sz w:val="16"/>
          <w:lang w:val="es-ES"/>
        </w:rPr>
      </w:pPr>
    </w:p>
    <w:p w14:paraId="64E5CD7E" w14:textId="40F5BA00" w:rsidR="000B61C4" w:rsidRDefault="000B61C4" w:rsidP="00796156">
      <w:pPr>
        <w:widowControl w:val="0"/>
        <w:spacing w:after="0" w:line="240" w:lineRule="auto"/>
        <w:ind w:left="284"/>
        <w:jc w:val="both"/>
        <w:rPr>
          <w:rFonts w:ascii="Arial" w:hAnsi="Arial" w:cs="Arial"/>
          <w:sz w:val="16"/>
          <w:lang w:val="es-ES"/>
        </w:rPr>
      </w:pPr>
    </w:p>
    <w:p w14:paraId="2DED5AE8" w14:textId="3BF94AAD" w:rsidR="000B61C4" w:rsidRDefault="000B61C4" w:rsidP="00796156">
      <w:pPr>
        <w:widowControl w:val="0"/>
        <w:spacing w:after="0" w:line="240" w:lineRule="auto"/>
        <w:ind w:left="284"/>
        <w:jc w:val="both"/>
        <w:rPr>
          <w:rFonts w:ascii="Arial" w:hAnsi="Arial" w:cs="Arial"/>
          <w:sz w:val="16"/>
          <w:lang w:val="es-ES"/>
        </w:rPr>
      </w:pPr>
    </w:p>
    <w:p w14:paraId="65B2B02D" w14:textId="26C77DF3" w:rsidR="000B61C4" w:rsidRDefault="000B61C4" w:rsidP="00796156">
      <w:pPr>
        <w:widowControl w:val="0"/>
        <w:spacing w:after="0" w:line="240" w:lineRule="auto"/>
        <w:ind w:left="284"/>
        <w:jc w:val="both"/>
        <w:rPr>
          <w:rFonts w:ascii="Arial" w:hAnsi="Arial" w:cs="Arial"/>
          <w:sz w:val="16"/>
          <w:lang w:val="es-ES"/>
        </w:rPr>
      </w:pPr>
    </w:p>
    <w:p w14:paraId="4E379331" w14:textId="3312A88A" w:rsidR="000B61C4" w:rsidRDefault="000B61C4" w:rsidP="00796156">
      <w:pPr>
        <w:widowControl w:val="0"/>
        <w:spacing w:after="0" w:line="240" w:lineRule="auto"/>
        <w:ind w:left="284"/>
        <w:jc w:val="both"/>
        <w:rPr>
          <w:rFonts w:ascii="Arial" w:hAnsi="Arial" w:cs="Arial"/>
          <w:sz w:val="16"/>
          <w:lang w:val="es-ES"/>
        </w:rPr>
      </w:pPr>
    </w:p>
    <w:p w14:paraId="6DD874EC" w14:textId="77777777" w:rsidR="000B61C4" w:rsidRPr="00D24D15" w:rsidRDefault="000B61C4" w:rsidP="00796156">
      <w:pPr>
        <w:widowControl w:val="0"/>
        <w:spacing w:after="0" w:line="240" w:lineRule="auto"/>
        <w:ind w:left="284"/>
        <w:jc w:val="both"/>
        <w:rPr>
          <w:rFonts w:ascii="Arial" w:hAnsi="Arial" w:cs="Arial"/>
          <w:sz w:val="16"/>
          <w:lang w:val="es-ES"/>
        </w:rPr>
      </w:pP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56E56525" w14:textId="77777777" w:rsidR="00454E5A" w:rsidRDefault="00454E5A" w:rsidP="00454E5A">
      <w:pPr>
        <w:widowControl w:val="0"/>
        <w:spacing w:after="0" w:line="240" w:lineRule="auto"/>
        <w:rPr>
          <w:rFonts w:ascii="Arial" w:hAnsi="Arial" w:cs="Arial"/>
          <w:color w:val="auto"/>
          <w:sz w:val="20"/>
        </w:rPr>
      </w:pPr>
    </w:p>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14:paraId="5A3935A3" w14:textId="184F9813" w:rsidR="00454E5A" w:rsidRPr="00957032" w:rsidRDefault="00454E5A" w:rsidP="00454E5A">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 xml:space="preserve">COMITÉ </w:t>
      </w:r>
      <w:r w:rsidR="00F6012F" w:rsidRPr="00F6012F">
        <w:rPr>
          <w:rFonts w:ascii="Arial" w:eastAsia="Times New Roman" w:hAnsi="Arial" w:cs="Arial"/>
          <w:b/>
          <w:color w:val="auto"/>
          <w:sz w:val="20"/>
          <w:lang w:val="es-ES" w:eastAsia="es-ES"/>
        </w:rPr>
        <w:t>DE SELECCIÓN</w:t>
      </w:r>
    </w:p>
    <w:p w14:paraId="5FCB9876" w14:textId="45A8CFD6" w:rsidR="00454E5A" w:rsidRPr="00CD5328" w:rsidRDefault="00454E5A" w:rsidP="00454E5A">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00F6012F" w:rsidRPr="00F6012F">
        <w:rPr>
          <w:rFonts w:ascii="Arial" w:hAnsi="Arial" w:cs="Arial"/>
          <w:b/>
          <w:bCs/>
          <w:sz w:val="20"/>
        </w:rPr>
        <w:t>039-2021-GRA-IRENSUR</w:t>
      </w:r>
    </w:p>
    <w:p w14:paraId="20A4D670"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3"/>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4"/>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78EC4F" w14:textId="77777777" w:rsidR="00ED34EE" w:rsidRDefault="00ED34EE">
      <w:pPr>
        <w:spacing w:after="0" w:line="240" w:lineRule="auto"/>
        <w:rPr>
          <w:rFonts w:ascii="Arial" w:hAnsi="Arial" w:cs="Arial"/>
          <w:sz w:val="20"/>
        </w:rPr>
      </w:pPr>
      <w:r>
        <w:rPr>
          <w:rFonts w:ascii="Arial" w:hAnsi="Arial" w:cs="Arial"/>
          <w:sz w:val="20"/>
        </w:rPr>
        <w:br w:type="page"/>
      </w:r>
    </w:p>
    <w:p w14:paraId="3B0E9706" w14:textId="77777777"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4D46765B" w14:textId="77777777" w:rsidR="00454E5A" w:rsidRPr="00D47726" w:rsidRDefault="00454E5A" w:rsidP="00454E5A">
      <w:pPr>
        <w:widowControl w:val="0"/>
        <w:spacing w:after="0" w:line="240" w:lineRule="auto"/>
        <w:rPr>
          <w:rFonts w:ascii="Arial" w:hAnsi="Arial" w:cs="Arial"/>
          <w:sz w:val="20"/>
        </w:rPr>
      </w:pPr>
      <w:r w:rsidRPr="00D47726">
        <w:rPr>
          <w:rFonts w:ascii="Arial" w:hAnsi="Arial" w:cs="Arial"/>
          <w:sz w:val="20"/>
        </w:rPr>
        <w:t>Señores</w:t>
      </w:r>
    </w:p>
    <w:p w14:paraId="307CDEB8"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4178F8D5"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67074641"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roofErr w:type="gramStart"/>
      <w:r w:rsidRPr="00D47726">
        <w:rPr>
          <w:rFonts w:ascii="Arial" w:hAnsi="Arial" w:cs="Arial"/>
          <w:sz w:val="20"/>
        </w:rPr>
        <w:t>Presente.-</w:t>
      </w:r>
      <w:proofErr w:type="gramEnd"/>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5"/>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18"/>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0C1AB35F" w14:textId="77777777" w:rsidR="001435FE" w:rsidRPr="00CD5328" w:rsidRDefault="001435FE" w:rsidP="001435FE">
      <w:pPr>
        <w:widowControl w:val="0"/>
        <w:spacing w:after="0" w:line="240" w:lineRule="auto"/>
        <w:rPr>
          <w:rFonts w:ascii="Arial" w:hAnsi="Arial" w:cs="Arial"/>
          <w:sz w:val="20"/>
        </w:rPr>
      </w:pPr>
    </w:p>
    <w:p w14:paraId="775FFFF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44B480B7"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5BBAB370"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1E550E9E"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A8BFE0A"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54C653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5ED3535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5DBAC08"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24C5AF33" w14:textId="7E301E72" w:rsidR="00F17D49"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r w:rsidR="00607488" w:rsidRPr="00F80F08">
        <w:rPr>
          <w:rFonts w:ascii="Arial" w:hAnsi="Arial" w:cs="Arial"/>
          <w:bCs/>
          <w:sz w:val="20"/>
        </w:rPr>
        <w:t xml:space="preserve"> </w:t>
      </w:r>
    </w:p>
    <w:p w14:paraId="4EDEF9D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5FA1ADDC" w14:textId="77777777" w:rsidR="001435FE" w:rsidRPr="00CD5328" w:rsidRDefault="001435FE" w:rsidP="001435FE">
      <w:pPr>
        <w:widowControl w:val="0"/>
        <w:spacing w:after="0" w:line="240" w:lineRule="auto"/>
        <w:jc w:val="both"/>
        <w:rPr>
          <w:rFonts w:ascii="Arial" w:hAnsi="Arial" w:cs="Arial"/>
          <w:sz w:val="20"/>
        </w:rPr>
      </w:pPr>
    </w:p>
    <w:p w14:paraId="5897AD9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D566DA4"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77B93A1D"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6E98D11D" w14:textId="77777777" w:rsidR="001435FE" w:rsidRPr="00CD5328" w:rsidRDefault="001435FE" w:rsidP="001435FE">
      <w:pPr>
        <w:widowControl w:val="0"/>
        <w:spacing w:after="0" w:line="240" w:lineRule="auto"/>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459ABF82"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CB1B059" w14:textId="77777777"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Señores</w:t>
      </w:r>
    </w:p>
    <w:p w14:paraId="2BE5D59E"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2B40CBC4"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1D9D047C" w14:textId="0684B379" w:rsidR="007234BD" w:rsidRPr="001D7001" w:rsidRDefault="007234BD" w:rsidP="007234BD">
      <w:pPr>
        <w:widowControl w:val="0"/>
        <w:spacing w:after="0" w:line="240" w:lineRule="auto"/>
        <w:jc w:val="both"/>
        <w:rPr>
          <w:rFonts w:ascii="Arial" w:hAnsi="Arial" w:cs="Arial"/>
          <w:sz w:val="20"/>
        </w:rPr>
      </w:pPr>
      <w:proofErr w:type="gramStart"/>
      <w:r w:rsidRPr="001D7001">
        <w:rPr>
          <w:rFonts w:ascii="Arial" w:hAnsi="Arial" w:cs="Arial"/>
          <w:sz w:val="20"/>
        </w:rPr>
        <w:t>Presente.-</w:t>
      </w:r>
      <w:proofErr w:type="gramEnd"/>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77777777"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 xml:space="preserve">A Nº </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9"/>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0"/>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1"/>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lastRenderedPageBreak/>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45F2708D" w14:textId="77777777" w:rsidR="007234BD" w:rsidRDefault="004C607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03D73C0C" w14:textId="77777777" w:rsidR="003C7529" w:rsidRPr="00420A6D" w:rsidRDefault="003C7529" w:rsidP="00454E5A">
      <w:pPr>
        <w:widowControl w:val="0"/>
        <w:spacing w:after="0" w:line="240" w:lineRule="auto"/>
        <w:rPr>
          <w:rFonts w:ascii="Arial" w:hAnsi="Arial" w:cs="Arial"/>
          <w:b/>
          <w:i/>
          <w:color w:val="000099"/>
          <w:sz w:val="16"/>
          <w:lang w:val="es-E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14:paraId="480AA617" w14:textId="77777777" w:rsidTr="00420A6D">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73275C3E" w14:textId="77777777"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t>Importante para la Entidad</w:t>
            </w:r>
          </w:p>
        </w:tc>
      </w:tr>
      <w:tr w:rsidR="00454E5A" w:rsidRPr="00D47726" w14:paraId="24DE630F" w14:textId="77777777" w:rsidTr="00420A6D">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5B92AC07" w14:textId="77777777"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suma </w:t>
            </w:r>
            <w:r w:rsidRPr="004C607E">
              <w:rPr>
                <w:rFonts w:ascii="Arial" w:hAnsi="Arial" w:cs="Arial"/>
                <w:b w:val="0"/>
                <w:i/>
                <w:color w:val="000099"/>
                <w:sz w:val="20"/>
              </w:rPr>
              <w:t xml:space="preserve">alzada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14:paraId="028AFA1D" w14:textId="77777777" w:rsidR="00454E5A" w:rsidRPr="00D47726" w:rsidRDefault="00454E5A" w:rsidP="00454E5A">
      <w:pPr>
        <w:widowControl w:val="0"/>
        <w:spacing w:after="0" w:line="240" w:lineRule="auto"/>
        <w:rPr>
          <w:rFonts w:ascii="Arial" w:hAnsi="Arial" w:cs="Arial"/>
          <w:strike/>
          <w:sz w:val="20"/>
        </w:rPr>
      </w:pPr>
      <w:r w:rsidRPr="00D47726">
        <w:rPr>
          <w:rFonts w:ascii="Arial" w:hAnsi="Arial" w:cs="Arial"/>
          <w:b/>
          <w:i/>
          <w:color w:val="000099"/>
          <w:sz w:val="16"/>
          <w:lang w:val="es-ES"/>
        </w:rPr>
        <w:t>Esta nota deberá ser eliminada una vez culminada la elaboración de las bases</w:t>
      </w:r>
    </w:p>
    <w:p w14:paraId="28A9DED6" w14:textId="77777777" w:rsidR="00454E5A" w:rsidRPr="00D47726" w:rsidRDefault="00454E5A" w:rsidP="00454E5A">
      <w:pPr>
        <w:pStyle w:val="Textoindependiente"/>
        <w:widowControl w:val="0"/>
        <w:spacing w:after="0" w:line="240" w:lineRule="auto"/>
        <w:rPr>
          <w:rFonts w:ascii="Arial" w:hAnsi="Arial" w:cs="Arial"/>
          <w:sz w:val="20"/>
          <w:lang w:val="es-PE"/>
        </w:rPr>
      </w:pPr>
    </w:p>
    <w:p w14:paraId="17D68958"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 xml:space="preserve">ANEXO Nº </w:t>
      </w:r>
      <w:r w:rsidR="007234BD">
        <w:rPr>
          <w:rFonts w:ascii="Arial" w:hAnsi="Arial" w:cs="Arial"/>
          <w:b/>
        </w:rPr>
        <w:t>6</w:t>
      </w:r>
    </w:p>
    <w:p w14:paraId="1C5FB80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1F23D430"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3C9001A4"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7B9BC000" w14:textId="77777777" w:rsidR="00454E5A" w:rsidRDefault="00454E5A" w:rsidP="00454E5A">
      <w:pPr>
        <w:pStyle w:val="Textoindependiente"/>
        <w:widowControl w:val="0"/>
        <w:spacing w:after="0" w:line="240" w:lineRule="auto"/>
        <w:jc w:val="center"/>
        <w:rPr>
          <w:rFonts w:ascii="Arial" w:hAnsi="Arial" w:cs="Arial"/>
          <w:sz w:val="20"/>
          <w:szCs w:val="20"/>
        </w:rPr>
      </w:pPr>
    </w:p>
    <w:p w14:paraId="2121AE85" w14:textId="77777777"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14:paraId="5A099B1E"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3D90AA23"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18C716A8" w14:textId="77777777" w:rsidR="00454E5A" w:rsidRDefault="00454E5A" w:rsidP="00454E5A">
      <w:pPr>
        <w:pStyle w:val="Textoindependiente"/>
        <w:widowControl w:val="0"/>
        <w:spacing w:after="0" w:line="240" w:lineRule="auto"/>
        <w:rPr>
          <w:rFonts w:ascii="Arial" w:hAnsi="Arial" w:cs="Arial"/>
          <w:sz w:val="20"/>
          <w:szCs w:val="20"/>
          <w:u w:val="single"/>
        </w:rPr>
      </w:pPr>
      <w:proofErr w:type="gramStart"/>
      <w:r>
        <w:rPr>
          <w:rFonts w:ascii="Arial" w:hAnsi="Arial" w:cs="Arial"/>
          <w:sz w:val="20"/>
          <w:szCs w:val="20"/>
          <w:u w:val="single"/>
        </w:rPr>
        <w:t>Presente</w:t>
      </w:r>
      <w:r>
        <w:rPr>
          <w:rFonts w:ascii="Arial" w:hAnsi="Arial" w:cs="Arial"/>
          <w:sz w:val="20"/>
          <w:szCs w:val="20"/>
        </w:rPr>
        <w:t>.-</w:t>
      </w:r>
      <w:proofErr w:type="gramEnd"/>
    </w:p>
    <w:p w14:paraId="28BCEA46" w14:textId="77777777" w:rsidR="00454E5A" w:rsidRDefault="00454E5A" w:rsidP="00454E5A">
      <w:pPr>
        <w:pStyle w:val="Textoindependiente"/>
        <w:widowControl w:val="0"/>
        <w:spacing w:after="0" w:line="240" w:lineRule="auto"/>
        <w:rPr>
          <w:rFonts w:ascii="Arial" w:hAnsi="Arial" w:cs="Arial"/>
          <w:sz w:val="20"/>
          <w:szCs w:val="20"/>
        </w:rPr>
      </w:pPr>
    </w:p>
    <w:p w14:paraId="72743E97"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70922BC7"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454E5A" w14:paraId="49402752" w14:textId="77777777" w:rsidTr="00454E5A">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A65420"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F61995"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0A28AFA0" w14:textId="77777777" w:rsidTr="00DC6557">
        <w:trPr>
          <w:trHeight w:val="275"/>
          <w:jc w:val="center"/>
        </w:trPr>
        <w:tc>
          <w:tcPr>
            <w:tcW w:w="6312" w:type="dxa"/>
            <w:tcBorders>
              <w:top w:val="single" w:sz="4" w:space="0" w:color="auto"/>
              <w:left w:val="single" w:sz="4" w:space="0" w:color="auto"/>
              <w:bottom w:val="single" w:sz="4" w:space="0" w:color="auto"/>
              <w:right w:val="single" w:sz="4" w:space="0" w:color="auto"/>
            </w:tcBorders>
            <w:vAlign w:val="center"/>
          </w:tcPr>
          <w:p w14:paraId="3D31457D" w14:textId="77777777" w:rsidR="00454E5A" w:rsidRDefault="00454E5A">
            <w:pPr>
              <w:widowControl w:val="0"/>
              <w:spacing w:after="0" w:line="240" w:lineRule="auto"/>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264397F1" w14:textId="77777777" w:rsidR="00454E5A" w:rsidRDefault="00454E5A">
            <w:pPr>
              <w:pStyle w:val="Textoindependiente"/>
              <w:widowControl w:val="0"/>
              <w:spacing w:after="0" w:line="240" w:lineRule="auto"/>
              <w:jc w:val="right"/>
              <w:rPr>
                <w:rFonts w:ascii="Arial" w:hAnsi="Arial" w:cs="Arial"/>
                <w:b/>
                <w:sz w:val="20"/>
              </w:rPr>
            </w:pPr>
          </w:p>
        </w:tc>
      </w:tr>
      <w:tr w:rsidR="00454E5A" w14:paraId="0B721979" w14:textId="77777777" w:rsidTr="00DC6557">
        <w:trPr>
          <w:trHeight w:val="252"/>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14:paraId="55E65402" w14:textId="77777777" w:rsidR="00454E5A" w:rsidRDefault="00454E5A">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031A420" w14:textId="77777777" w:rsidR="00454E5A" w:rsidRDefault="00454E5A">
            <w:pPr>
              <w:pStyle w:val="Textoindependiente"/>
              <w:widowControl w:val="0"/>
              <w:spacing w:after="0" w:line="240" w:lineRule="auto"/>
              <w:jc w:val="right"/>
              <w:rPr>
                <w:rFonts w:ascii="Arial" w:hAnsi="Arial" w:cs="Arial"/>
                <w:b/>
                <w:sz w:val="20"/>
              </w:rPr>
            </w:pPr>
          </w:p>
        </w:tc>
      </w:tr>
    </w:tbl>
    <w:p w14:paraId="3347F321"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6A46F55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F40178A"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18D3D902"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1238ED55"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2CF593EC"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6438877E"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67B2E6E8"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55512EF7"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2683AE05" w14:textId="77777777" w:rsidR="00454E5A" w:rsidRDefault="00454E5A" w:rsidP="00454E5A">
      <w:pPr>
        <w:pStyle w:val="Textoindependiente"/>
        <w:widowControl w:val="0"/>
        <w:spacing w:after="0" w:line="240" w:lineRule="auto"/>
        <w:rPr>
          <w:rFonts w:ascii="Arial" w:hAnsi="Arial" w:cs="Arial"/>
          <w:sz w:val="20"/>
          <w:szCs w:val="20"/>
        </w:rPr>
      </w:pPr>
    </w:p>
    <w:p w14:paraId="24B7CC10"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54E5A" w14:paraId="6799C507"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A1C37E9" w14:textId="77777777" w:rsidR="00454E5A" w:rsidRDefault="00454E5A">
            <w:pPr>
              <w:spacing w:after="0" w:line="240" w:lineRule="auto"/>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454E5A" w14:paraId="14D706CA" w14:textId="77777777" w:rsidTr="00454E5A">
        <w:trPr>
          <w:trHeight w:val="75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1288027" w14:textId="77777777" w:rsidR="00454E5A" w:rsidRPr="00420A6D" w:rsidRDefault="00454E5A"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420A6D">
              <w:rPr>
                <w:rFonts w:ascii="Arial" w:hAnsi="Arial" w:cs="Arial"/>
                <w:b w:val="0"/>
                <w:i/>
                <w:color w:val="0000FF"/>
                <w:sz w:val="20"/>
                <w:szCs w:val="19"/>
                <w:lang w:val="es-ES_tradnl"/>
              </w:rPr>
              <w:t>El postor debe consignar el precio total de la oferta, sin perjuicio que</w:t>
            </w:r>
            <w:r w:rsidR="00D529DD">
              <w:rPr>
                <w:rFonts w:ascii="Arial" w:hAnsi="Arial" w:cs="Arial"/>
                <w:b w:val="0"/>
                <w:i/>
                <w:color w:val="0000FF"/>
                <w:sz w:val="20"/>
                <w:szCs w:val="19"/>
                <w:lang w:val="es-ES_tradnl"/>
              </w:rPr>
              <w:t>,</w:t>
            </w:r>
            <w:r w:rsidRPr="00420A6D">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59C90D24" w14:textId="77777777" w:rsidR="00454E5A" w:rsidRPr="00420A6D" w:rsidRDefault="00454E5A">
            <w:pPr>
              <w:widowControl w:val="0"/>
              <w:spacing w:after="0" w:line="240" w:lineRule="auto"/>
              <w:ind w:left="34"/>
              <w:rPr>
                <w:rFonts w:ascii="Arial" w:hAnsi="Arial" w:cs="Arial"/>
                <w:b w:val="0"/>
                <w:i/>
                <w:color w:val="0000FF"/>
                <w:sz w:val="20"/>
                <w:szCs w:val="19"/>
                <w:lang w:val="es-ES_tradnl"/>
              </w:rPr>
            </w:pPr>
          </w:p>
          <w:p w14:paraId="110A0808" w14:textId="77777777" w:rsidR="00420A6D" w:rsidRPr="00ED0AD9" w:rsidRDefault="00420A6D" w:rsidP="0082552B">
            <w:pPr>
              <w:pStyle w:val="Prrafodelista"/>
              <w:widowControl w:val="0"/>
              <w:numPr>
                <w:ilvl w:val="0"/>
                <w:numId w:val="39"/>
              </w:numPr>
              <w:spacing w:after="0" w:line="240" w:lineRule="auto"/>
              <w:jc w:val="both"/>
              <w:rPr>
                <w:rFonts w:ascii="Arial" w:hAnsi="Arial" w:cs="Arial"/>
                <w:b w:val="0"/>
                <w:i/>
                <w:color w:val="0000FF"/>
                <w:sz w:val="20"/>
                <w:szCs w:val="19"/>
                <w:lang w:val="es-ES_tradnl"/>
              </w:rPr>
            </w:pPr>
            <w:r w:rsidRPr="00ED0AD9">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48E2C83D" w14:textId="77777777" w:rsidR="00420A6D" w:rsidRPr="00ED0AD9" w:rsidRDefault="00420A6D" w:rsidP="00420A6D">
            <w:pPr>
              <w:widowControl w:val="0"/>
              <w:spacing w:after="0" w:line="240" w:lineRule="auto"/>
              <w:jc w:val="both"/>
              <w:rPr>
                <w:rFonts w:ascii="Arial" w:hAnsi="Arial" w:cs="Arial"/>
                <w:b w:val="0"/>
                <w:i/>
                <w:color w:val="0000FF"/>
                <w:sz w:val="20"/>
                <w:szCs w:val="19"/>
                <w:lang w:val="es-ES_tradnl"/>
              </w:rPr>
            </w:pPr>
          </w:p>
          <w:p w14:paraId="3F28A1E1" w14:textId="77777777" w:rsidR="00454E5A" w:rsidRPr="00420A6D" w:rsidRDefault="00420A6D" w:rsidP="00420A6D">
            <w:pPr>
              <w:widowControl w:val="0"/>
              <w:spacing w:after="0" w:line="240" w:lineRule="auto"/>
              <w:jc w:val="both"/>
              <w:rPr>
                <w:rFonts w:ascii="Arial" w:hAnsi="Arial" w:cs="Arial"/>
                <w:b w:val="0"/>
                <w:color w:val="0000FF"/>
                <w:sz w:val="20"/>
                <w:szCs w:val="19"/>
                <w:lang w:val="es-ES"/>
              </w:rPr>
            </w:pPr>
            <w:r w:rsidRPr="00ED0AD9">
              <w:rPr>
                <w:rFonts w:ascii="Arial" w:hAnsi="Arial" w:cs="Arial"/>
                <w:b w:val="0"/>
                <w:i/>
                <w:color w:val="0000FF"/>
                <w:sz w:val="20"/>
                <w:szCs w:val="19"/>
                <w:lang w:val="es-ES_tradnl"/>
              </w:rPr>
              <w:t xml:space="preserve">      “Mi oferta no incluye [CONSIGNAR EL TRIBUTO MATERIA DE LA EXONERACIÓN]”.</w:t>
            </w:r>
          </w:p>
        </w:tc>
      </w:tr>
    </w:tbl>
    <w:p w14:paraId="182C22E4" w14:textId="77777777" w:rsidR="00454E5A" w:rsidRDefault="00454E5A" w:rsidP="00454E5A">
      <w:pPr>
        <w:widowControl w:val="0"/>
        <w:autoSpaceDE w:val="0"/>
        <w:autoSpaceDN w:val="0"/>
        <w:adjustRightInd w:val="0"/>
        <w:spacing w:after="0" w:line="240" w:lineRule="auto"/>
        <w:rPr>
          <w:rFonts w:ascii="Arial" w:hAnsi="Arial" w:cs="Arial"/>
          <w:sz w:val="20"/>
        </w:rPr>
      </w:pPr>
    </w:p>
    <w:p w14:paraId="70433E72" w14:textId="77777777" w:rsidR="003C7529" w:rsidRDefault="003C7529" w:rsidP="00454E5A">
      <w:pPr>
        <w:widowControl w:val="0"/>
        <w:autoSpaceDE w:val="0"/>
        <w:autoSpaceDN w:val="0"/>
        <w:adjustRightInd w:val="0"/>
        <w:spacing w:after="0" w:line="240" w:lineRule="auto"/>
        <w:rPr>
          <w:rFonts w:ascii="Arial" w:hAnsi="Arial" w:cs="Arial"/>
          <w:sz w:val="20"/>
        </w:rPr>
      </w:pPr>
    </w:p>
    <w:tbl>
      <w:tblPr>
        <w:tblStyle w:val="Tabladecuadrcula1clara-nfasis31"/>
        <w:tblW w:w="8940" w:type="dxa"/>
        <w:tblInd w:w="132" w:type="dxa"/>
        <w:tblLook w:val="04A0" w:firstRow="1" w:lastRow="0" w:firstColumn="1" w:lastColumn="0" w:noHBand="0" w:noVBand="1"/>
      </w:tblPr>
      <w:tblGrid>
        <w:gridCol w:w="8940"/>
      </w:tblGrid>
      <w:tr w:rsidR="00454E5A" w14:paraId="75ED4326"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5EBF8F67" w14:textId="77777777" w:rsidR="00454E5A" w:rsidRDefault="00454E5A">
            <w:pPr>
              <w:spacing w:after="0" w:line="240" w:lineRule="auto"/>
              <w:rPr>
                <w:rFonts w:ascii="Arial" w:hAnsi="Arial" w:cs="Arial"/>
                <w:bCs w:val="0"/>
                <w:color w:val="000099"/>
                <w:sz w:val="20"/>
                <w:lang w:val="es-ES"/>
              </w:rPr>
            </w:pPr>
            <w:r>
              <w:rPr>
                <w:rFonts w:ascii="Arial" w:hAnsi="Arial" w:cs="Arial"/>
                <w:bCs w:val="0"/>
                <w:color w:val="000099"/>
                <w:sz w:val="20"/>
                <w:lang w:val="es-ES"/>
              </w:rPr>
              <w:t>Importante para la Entidad</w:t>
            </w:r>
          </w:p>
        </w:tc>
      </w:tr>
      <w:tr w:rsidR="00454E5A" w14:paraId="7C83FB5D" w14:textId="77777777" w:rsidTr="00454E5A">
        <w:trPr>
          <w:trHeight w:val="30"/>
        </w:trPr>
        <w:tc>
          <w:tcPr>
            <w:cnfStyle w:val="001000000000" w:firstRow="0" w:lastRow="0" w:firstColumn="1" w:lastColumn="0" w:oddVBand="0" w:evenVBand="0" w:oddHBand="0" w:evenHBand="0" w:firstRowFirstColumn="0" w:firstRowLastColumn="0" w:lastRowFirstColumn="0" w:lastRowLastColumn="0"/>
            <w:tcW w:w="8940"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14:paraId="2A35F5C1"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En caso de procedimientos según relación de ítems, consignar lo siguiente:</w:t>
            </w:r>
          </w:p>
          <w:p w14:paraId="7321A4C8" w14:textId="77777777" w:rsidR="00454E5A" w:rsidRDefault="00454E5A" w:rsidP="003C7529">
            <w:pPr>
              <w:widowControl w:val="0"/>
              <w:spacing w:after="0" w:line="240" w:lineRule="auto"/>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3C7529">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3C7529">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14:paraId="6CBB8B48" w14:textId="77777777" w:rsidR="00454E5A" w:rsidRDefault="00454E5A">
            <w:pPr>
              <w:widowControl w:val="0"/>
              <w:spacing w:after="0" w:line="240" w:lineRule="auto"/>
              <w:ind w:left="454"/>
              <w:rPr>
                <w:rFonts w:ascii="Arial" w:hAnsi="Arial" w:cs="Arial"/>
                <w:b w:val="0"/>
                <w:i/>
                <w:color w:val="000099"/>
                <w:sz w:val="20"/>
                <w:lang w:val="es-ES"/>
              </w:rPr>
            </w:pPr>
          </w:p>
          <w:p w14:paraId="71DB4875" w14:textId="77777777" w:rsidR="00454E5A" w:rsidRDefault="00454E5A" w:rsidP="0082552B">
            <w:pPr>
              <w:pStyle w:val="Prrafodelista"/>
              <w:widowControl w:val="0"/>
              <w:numPr>
                <w:ilvl w:val="0"/>
                <w:numId w:val="40"/>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14:paraId="0477A1B9" w14:textId="77777777" w:rsidR="00454E5A" w:rsidRDefault="00454E5A">
            <w:pPr>
              <w:pStyle w:val="Prrafodelista"/>
              <w:widowControl w:val="0"/>
              <w:spacing w:after="0" w:line="240" w:lineRule="auto"/>
              <w:ind w:left="454"/>
              <w:rPr>
                <w:rFonts w:ascii="Arial" w:hAnsi="Arial" w:cs="Arial"/>
                <w:b w:val="0"/>
                <w:i/>
                <w:color w:val="000099"/>
                <w:sz w:val="20"/>
                <w:lang w:val="es-ES"/>
              </w:rPr>
            </w:pPr>
            <w:r>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tc>
      </w:tr>
    </w:tbl>
    <w:p w14:paraId="6E4F11B9" w14:textId="77777777" w:rsidR="004C607E" w:rsidRDefault="00454E5A" w:rsidP="00420A6D">
      <w:pPr>
        <w:widowControl w:val="0"/>
        <w:spacing w:after="0" w:line="240" w:lineRule="auto"/>
        <w:rPr>
          <w:rFonts w:ascii="Arial" w:hAnsi="Arial" w:cs="Arial"/>
          <w:b/>
          <w:i/>
          <w:color w:val="000099"/>
          <w:sz w:val="16"/>
          <w:lang w:val="es-ES"/>
        </w:rPr>
      </w:pPr>
      <w:r>
        <w:rPr>
          <w:rFonts w:ascii="Arial" w:hAnsi="Arial" w:cs="Arial"/>
          <w:b/>
          <w:i/>
          <w:color w:val="000099"/>
          <w:sz w:val="16"/>
          <w:lang w:val="es-ES"/>
        </w:rPr>
        <w:t>Incluir o eliminar, según corresponda</w:t>
      </w:r>
    </w:p>
    <w:p w14:paraId="6A67D89F" w14:textId="77777777" w:rsidR="004C607E" w:rsidRDefault="004C607E">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14:paraId="2CEE33B0" w14:textId="77777777" w:rsidR="003C7529" w:rsidRPr="006E5E9C" w:rsidRDefault="003C7529" w:rsidP="00420A6D">
      <w:pPr>
        <w:widowControl w:val="0"/>
        <w:spacing w:after="0" w:line="240" w:lineRule="auto"/>
        <w:rPr>
          <w:rFonts w:ascii="Arial" w:hAnsi="Arial" w:cs="Arial"/>
          <w:sz w:val="16"/>
          <w:szCs w:val="14"/>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420A6D" w:rsidRPr="00A62260" w14:paraId="7A2E883B" w14:textId="77777777" w:rsidTr="004C607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941BE4E" w14:textId="77777777" w:rsidR="00420A6D" w:rsidRPr="00A62260" w:rsidRDefault="00420A6D" w:rsidP="00F866EA">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420A6D" w:rsidRPr="00A62260" w14:paraId="6E4020CB" w14:textId="77777777" w:rsidTr="004C607E">
        <w:trPr>
          <w:trHeight w:val="7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62D2DBA" w14:textId="77777777" w:rsidR="00420A6D" w:rsidRPr="004353A4" w:rsidRDefault="00420A6D" w:rsidP="00F866EA">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2D36FEFD" w14:textId="77777777" w:rsidR="00420A6D" w:rsidRDefault="00420A6D" w:rsidP="00420A6D">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31E0F179" w14:textId="77777777" w:rsidR="00420A6D" w:rsidRPr="005F6B10" w:rsidRDefault="00420A6D" w:rsidP="00420A6D">
      <w:pPr>
        <w:widowControl w:val="0"/>
        <w:spacing w:after="0" w:line="240" w:lineRule="auto"/>
        <w:jc w:val="both"/>
        <w:rPr>
          <w:rFonts w:ascii="Arial" w:hAnsi="Arial" w:cs="Arial"/>
          <w:sz w:val="20"/>
        </w:rPr>
      </w:pPr>
    </w:p>
    <w:p w14:paraId="1D9C8653" w14:textId="77777777" w:rsidR="00420A6D" w:rsidRPr="005F6B10" w:rsidRDefault="00420A6D" w:rsidP="00420A6D">
      <w:pPr>
        <w:widowControl w:val="0"/>
        <w:spacing w:after="0" w:line="240" w:lineRule="auto"/>
        <w:jc w:val="both"/>
        <w:rPr>
          <w:rFonts w:ascii="Arial" w:hAnsi="Arial" w:cs="Arial"/>
          <w:sz w:val="20"/>
        </w:rPr>
      </w:pPr>
    </w:p>
    <w:p w14:paraId="18D9F00D" w14:textId="77777777" w:rsidR="00420A6D" w:rsidRPr="00ED0AD9" w:rsidRDefault="00420A6D" w:rsidP="00420A6D">
      <w:pPr>
        <w:widowControl w:val="0"/>
        <w:spacing w:after="0" w:line="240" w:lineRule="auto"/>
        <w:jc w:val="center"/>
        <w:rPr>
          <w:rFonts w:ascii="Arial" w:hAnsi="Arial" w:cs="Arial"/>
          <w:b/>
          <w:color w:val="auto"/>
        </w:rPr>
      </w:pPr>
      <w:r w:rsidRPr="00ED0AD9">
        <w:rPr>
          <w:rFonts w:ascii="Arial" w:hAnsi="Arial" w:cs="Arial"/>
          <w:b/>
          <w:color w:val="auto"/>
        </w:rPr>
        <w:t>ANEXO Nº 7</w:t>
      </w:r>
    </w:p>
    <w:p w14:paraId="7BDAEAA7" w14:textId="77777777" w:rsidR="00420A6D" w:rsidRPr="00ED0AD9" w:rsidRDefault="00420A6D" w:rsidP="00420A6D">
      <w:pPr>
        <w:widowControl w:val="0"/>
        <w:spacing w:after="0" w:line="240" w:lineRule="auto"/>
        <w:jc w:val="center"/>
        <w:rPr>
          <w:rFonts w:ascii="Arial" w:hAnsi="Arial" w:cs="Arial"/>
          <w:b/>
          <w:color w:val="auto"/>
          <w:sz w:val="20"/>
        </w:rPr>
      </w:pPr>
    </w:p>
    <w:p w14:paraId="1868F0E5" w14:textId="77777777" w:rsidR="00420A6D" w:rsidRPr="00ED0AD9" w:rsidRDefault="00420A6D" w:rsidP="00420A6D">
      <w:pPr>
        <w:widowControl w:val="0"/>
        <w:spacing w:after="0" w:line="240" w:lineRule="auto"/>
        <w:jc w:val="center"/>
        <w:rPr>
          <w:rFonts w:ascii="Arial" w:hAnsi="Arial" w:cs="Arial"/>
          <w:b/>
          <w:color w:val="auto"/>
          <w:sz w:val="20"/>
        </w:rPr>
      </w:pPr>
      <w:r w:rsidRPr="00ED0AD9">
        <w:rPr>
          <w:rFonts w:ascii="Arial" w:hAnsi="Arial" w:cs="Arial"/>
          <w:b/>
          <w:color w:val="auto"/>
          <w:sz w:val="20"/>
        </w:rPr>
        <w:t>DECLARACIÓN JURADA DE CUMPLIMIENTO DE CONDICIONES PARA LA APLICACIÓN DE LA EXONERACIÓN DEL IGV</w:t>
      </w:r>
    </w:p>
    <w:p w14:paraId="0CEE4E25" w14:textId="77777777" w:rsidR="00420A6D" w:rsidRPr="00CD5328" w:rsidRDefault="00420A6D" w:rsidP="00420A6D">
      <w:pPr>
        <w:widowControl w:val="0"/>
        <w:spacing w:after="0" w:line="240" w:lineRule="auto"/>
        <w:jc w:val="both"/>
        <w:rPr>
          <w:rFonts w:ascii="Arial" w:hAnsi="Arial" w:cs="Arial"/>
          <w:sz w:val="20"/>
        </w:rPr>
      </w:pPr>
    </w:p>
    <w:p w14:paraId="2D38A9D3" w14:textId="77777777" w:rsidR="00420A6D" w:rsidRPr="00CD5328" w:rsidRDefault="00420A6D" w:rsidP="00420A6D">
      <w:pPr>
        <w:widowControl w:val="0"/>
        <w:spacing w:after="0" w:line="240" w:lineRule="auto"/>
        <w:jc w:val="both"/>
        <w:rPr>
          <w:rFonts w:ascii="Arial" w:hAnsi="Arial" w:cs="Arial"/>
          <w:sz w:val="20"/>
        </w:rPr>
      </w:pPr>
    </w:p>
    <w:p w14:paraId="71D7C8F5" w14:textId="77777777" w:rsidR="00420A6D" w:rsidRPr="00CD5328" w:rsidRDefault="00420A6D" w:rsidP="00420A6D">
      <w:pPr>
        <w:widowControl w:val="0"/>
        <w:spacing w:after="0" w:line="240" w:lineRule="auto"/>
        <w:rPr>
          <w:rFonts w:ascii="Arial" w:hAnsi="Arial" w:cs="Arial"/>
          <w:sz w:val="20"/>
        </w:rPr>
      </w:pPr>
      <w:r w:rsidRPr="00CD5328">
        <w:rPr>
          <w:rFonts w:ascii="Arial" w:hAnsi="Arial" w:cs="Arial"/>
          <w:sz w:val="20"/>
        </w:rPr>
        <w:t>Señores</w:t>
      </w:r>
    </w:p>
    <w:p w14:paraId="22BB9A26"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121577A7"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239B2794" w14:textId="77777777" w:rsidR="00A147CB" w:rsidRDefault="00A147CB" w:rsidP="00A147CB">
      <w:pPr>
        <w:pStyle w:val="Textoindependiente"/>
        <w:widowControl w:val="0"/>
        <w:spacing w:after="0" w:line="240" w:lineRule="auto"/>
        <w:rPr>
          <w:rFonts w:ascii="Arial" w:hAnsi="Arial" w:cs="Arial"/>
          <w:sz w:val="20"/>
          <w:szCs w:val="20"/>
          <w:u w:val="single"/>
        </w:rPr>
      </w:pPr>
      <w:proofErr w:type="gramStart"/>
      <w:r>
        <w:rPr>
          <w:rFonts w:ascii="Arial" w:hAnsi="Arial" w:cs="Arial"/>
          <w:sz w:val="20"/>
          <w:szCs w:val="20"/>
          <w:u w:val="single"/>
        </w:rPr>
        <w:t>Presente</w:t>
      </w:r>
      <w:r>
        <w:rPr>
          <w:rFonts w:ascii="Arial" w:hAnsi="Arial" w:cs="Arial"/>
          <w:sz w:val="20"/>
          <w:szCs w:val="20"/>
        </w:rPr>
        <w:t>.-</w:t>
      </w:r>
      <w:proofErr w:type="gramEnd"/>
    </w:p>
    <w:p w14:paraId="124A3155" w14:textId="77777777" w:rsidR="00420A6D" w:rsidRDefault="00420A6D" w:rsidP="00420A6D">
      <w:pPr>
        <w:widowControl w:val="0"/>
        <w:spacing w:after="0" w:line="240" w:lineRule="auto"/>
        <w:jc w:val="both"/>
        <w:rPr>
          <w:rFonts w:ascii="Arial" w:hAnsi="Arial" w:cs="Arial"/>
          <w:b/>
          <w:sz w:val="20"/>
        </w:rPr>
      </w:pPr>
    </w:p>
    <w:p w14:paraId="4353582E" w14:textId="77777777" w:rsidR="00A147CB" w:rsidRPr="00CD5328" w:rsidRDefault="00A147CB" w:rsidP="00420A6D">
      <w:pPr>
        <w:widowControl w:val="0"/>
        <w:spacing w:after="0" w:line="240" w:lineRule="auto"/>
        <w:jc w:val="both"/>
        <w:rPr>
          <w:rFonts w:ascii="Arial" w:hAnsi="Arial" w:cs="Arial"/>
          <w:b/>
          <w:sz w:val="20"/>
        </w:rPr>
      </w:pPr>
    </w:p>
    <w:p w14:paraId="6F6AAF6E" w14:textId="77777777" w:rsidR="00420A6D" w:rsidRPr="00CD5328" w:rsidRDefault="00420A6D" w:rsidP="00420A6D">
      <w:pPr>
        <w:widowControl w:val="0"/>
        <w:spacing w:after="0" w:line="240" w:lineRule="auto"/>
        <w:jc w:val="both"/>
        <w:rPr>
          <w:rFonts w:ascii="Arial" w:hAnsi="Arial" w:cs="Arial"/>
          <w:sz w:val="20"/>
        </w:rPr>
      </w:pPr>
    </w:p>
    <w:p w14:paraId="6AD8FD2E" w14:textId="77777777" w:rsidR="00420A6D" w:rsidRPr="00CD5328" w:rsidRDefault="00420A6D" w:rsidP="00420A6D">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AC510D">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175AF0C" w14:textId="77777777" w:rsidR="00420A6D" w:rsidRPr="00CD5328" w:rsidRDefault="00420A6D" w:rsidP="00420A6D">
      <w:pPr>
        <w:pStyle w:val="Textoindependiente"/>
        <w:widowControl w:val="0"/>
        <w:spacing w:after="0" w:line="240" w:lineRule="auto"/>
        <w:ind w:left="705" w:hanging="705"/>
        <w:jc w:val="both"/>
        <w:rPr>
          <w:rFonts w:ascii="Arial" w:hAnsi="Arial" w:cs="Arial"/>
          <w:sz w:val="20"/>
          <w:szCs w:val="20"/>
        </w:rPr>
      </w:pPr>
    </w:p>
    <w:p w14:paraId="3AC9110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2"/>
      </w:r>
      <w:r w:rsidRPr="00CD5328">
        <w:rPr>
          <w:rFonts w:ascii="Arial" w:hAnsi="Arial" w:cs="Arial"/>
          <w:sz w:val="20"/>
        </w:rPr>
        <w:t xml:space="preserve"> se encuentra ubicada en la Amazonía y coincide con el lugar establecido como sede central (donde tiene su administración y lleva su contabilidad);</w:t>
      </w:r>
    </w:p>
    <w:p w14:paraId="4E9F7084"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55AC6785"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20C44E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BBC988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4D35475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0FFFBB71" w14:textId="77777777" w:rsidR="00420A6D" w:rsidRPr="00AE5276" w:rsidRDefault="00420A6D" w:rsidP="00420A6D">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C510D">
        <w:rPr>
          <w:rFonts w:ascii="Arial" w:hAnsi="Arial" w:cs="Arial"/>
          <w:sz w:val="20"/>
          <w:szCs w:val="20"/>
        </w:rPr>
        <w:tab/>
        <w:t>Que la empresa no tiene producción fuera de la</w:t>
      </w:r>
      <w:r w:rsidRPr="00AE5276">
        <w:rPr>
          <w:rFonts w:ascii="Arial" w:hAnsi="Arial" w:cs="Arial"/>
          <w:sz w:val="20"/>
          <w:szCs w:val="20"/>
        </w:rPr>
        <w:t xml:space="preserve"> Amazonía.</w:t>
      </w:r>
      <w:r w:rsidRPr="00AE5276">
        <w:rPr>
          <w:rFonts w:ascii="Arial" w:hAnsi="Arial" w:cs="Arial"/>
          <w:sz w:val="20"/>
          <w:szCs w:val="20"/>
          <w:vertAlign w:val="superscript"/>
        </w:rPr>
        <w:footnoteReference w:id="23"/>
      </w:r>
    </w:p>
    <w:p w14:paraId="60C68CC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C14A1DD" w14:textId="77777777" w:rsidR="00420A6D" w:rsidRPr="00C00215" w:rsidRDefault="00420A6D" w:rsidP="00420A6D">
      <w:pPr>
        <w:widowControl w:val="0"/>
        <w:autoSpaceDE w:val="0"/>
        <w:autoSpaceDN w:val="0"/>
        <w:adjustRightInd w:val="0"/>
        <w:spacing w:after="0" w:line="240" w:lineRule="auto"/>
        <w:jc w:val="both"/>
        <w:rPr>
          <w:rFonts w:ascii="Arial" w:hAnsi="Arial" w:cs="Arial"/>
          <w:color w:val="auto"/>
          <w:sz w:val="20"/>
        </w:rPr>
      </w:pPr>
    </w:p>
    <w:p w14:paraId="7E926BC1" w14:textId="77777777" w:rsidR="00420A6D" w:rsidRPr="00C00215"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523CCE76" w14:textId="77777777" w:rsidR="00420A6D" w:rsidRDefault="00420A6D" w:rsidP="00420A6D">
      <w:pPr>
        <w:widowControl w:val="0"/>
        <w:autoSpaceDE w:val="0"/>
        <w:autoSpaceDN w:val="0"/>
        <w:adjustRightInd w:val="0"/>
        <w:spacing w:after="0" w:line="240" w:lineRule="auto"/>
        <w:jc w:val="both"/>
        <w:rPr>
          <w:rFonts w:ascii="Arial" w:hAnsi="Arial" w:cs="Arial"/>
          <w:color w:val="auto"/>
          <w:sz w:val="20"/>
        </w:rPr>
      </w:pPr>
    </w:p>
    <w:p w14:paraId="01C96EBF" w14:textId="77777777" w:rsidR="00ED0AD9" w:rsidRDefault="00ED0AD9" w:rsidP="00420A6D">
      <w:pPr>
        <w:widowControl w:val="0"/>
        <w:autoSpaceDE w:val="0"/>
        <w:autoSpaceDN w:val="0"/>
        <w:adjustRightInd w:val="0"/>
        <w:spacing w:after="0" w:line="240" w:lineRule="auto"/>
        <w:jc w:val="both"/>
        <w:rPr>
          <w:rFonts w:ascii="Arial" w:hAnsi="Arial" w:cs="Arial"/>
          <w:color w:val="auto"/>
          <w:sz w:val="20"/>
        </w:rPr>
      </w:pPr>
    </w:p>
    <w:p w14:paraId="27AA3BC0" w14:textId="77777777" w:rsidR="00ED0AD9" w:rsidRPr="00C00215" w:rsidRDefault="00ED0AD9" w:rsidP="00420A6D">
      <w:pPr>
        <w:widowControl w:val="0"/>
        <w:autoSpaceDE w:val="0"/>
        <w:autoSpaceDN w:val="0"/>
        <w:adjustRightInd w:val="0"/>
        <w:spacing w:after="0" w:line="240" w:lineRule="auto"/>
        <w:jc w:val="both"/>
        <w:rPr>
          <w:rFonts w:ascii="Arial" w:hAnsi="Arial" w:cs="Arial"/>
          <w:color w:val="auto"/>
          <w:sz w:val="20"/>
        </w:rPr>
      </w:pPr>
    </w:p>
    <w:p w14:paraId="48C30E97" w14:textId="77777777" w:rsidR="00420A6D" w:rsidRPr="00C00215" w:rsidRDefault="00420A6D" w:rsidP="00420A6D">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E139F87"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1DBF4BB"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E4878FB" w14:textId="77777777" w:rsidR="00420A6D" w:rsidRDefault="00420A6D" w:rsidP="00420A6D">
      <w:pPr>
        <w:widowControl w:val="0"/>
        <w:spacing w:after="0" w:line="240" w:lineRule="auto"/>
        <w:jc w:val="both"/>
        <w:rPr>
          <w:rFonts w:ascii="Arial" w:hAnsi="Arial" w:cs="Arial"/>
          <w:strike/>
          <w:sz w:val="20"/>
        </w:rPr>
      </w:pPr>
    </w:p>
    <w:p w14:paraId="3D56273A" w14:textId="77777777" w:rsidR="00420A6D" w:rsidRDefault="00420A6D" w:rsidP="00420A6D">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BD4007" w14:paraId="7DD52102"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2BA13B" w14:textId="77777777" w:rsidR="00420A6D" w:rsidRPr="00BD4007" w:rsidRDefault="00420A6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420A6D" w:rsidRPr="006B7489" w14:paraId="2AEA5944" w14:textId="77777777" w:rsidTr="00F866E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603BFD" w14:textId="77777777"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26"/>
          <w:headerReference w:type="default" r:id="rId27"/>
          <w:footerReference w:type="even" r:id="rId28"/>
          <w:footerReference w:type="default" r:id="rId29"/>
          <w:pgSz w:w="11907" w:h="16839" w:code="9"/>
          <w:pgMar w:top="1418" w:right="1418" w:bottom="0" w:left="1418" w:header="567" w:footer="567" w:gutter="0"/>
          <w:pgNumType w:start="1"/>
          <w:cols w:space="720"/>
          <w:docGrid w:linePitch="360"/>
        </w:sectPr>
      </w:pPr>
    </w:p>
    <w:p w14:paraId="75D1A14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25AB7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14:paraId="6E2FB96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7E7FD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14:paraId="5A047955" w14:textId="77777777" w:rsidR="00F17D49" w:rsidRPr="00CD5328" w:rsidRDefault="00F17D49" w:rsidP="00CD5328">
      <w:pPr>
        <w:pStyle w:val="Sangradetindependiente"/>
        <w:widowControl w:val="0"/>
        <w:jc w:val="both"/>
        <w:rPr>
          <w:rFonts w:cs="Arial"/>
          <w:b/>
          <w:i w:val="0"/>
          <w:color w:val="000000"/>
          <w:u w:val="single"/>
        </w:rPr>
      </w:pPr>
    </w:p>
    <w:p w14:paraId="78AF99B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75939E2A"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3B27B056"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082C2BF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roofErr w:type="gramStart"/>
      <w:r w:rsidRPr="00CD5328">
        <w:rPr>
          <w:rFonts w:ascii="Arial" w:hAnsi="Arial" w:cs="Arial"/>
          <w:sz w:val="20"/>
          <w:u w:val="single"/>
        </w:rPr>
        <w:t>Presente</w:t>
      </w:r>
      <w:r w:rsidRPr="00CD5328">
        <w:rPr>
          <w:rFonts w:ascii="Arial" w:hAnsi="Arial" w:cs="Arial"/>
          <w:sz w:val="20"/>
        </w:rPr>
        <w:t>.-</w:t>
      </w:r>
      <w:proofErr w:type="gramEnd"/>
    </w:p>
    <w:p w14:paraId="21A023D0" w14:textId="77777777" w:rsidR="00F17D49" w:rsidRPr="00CD5328" w:rsidRDefault="00F17D49" w:rsidP="00CD5328">
      <w:pPr>
        <w:widowControl w:val="0"/>
        <w:spacing w:after="0" w:line="240" w:lineRule="auto"/>
        <w:rPr>
          <w:rFonts w:ascii="Arial" w:hAnsi="Arial" w:cs="Arial"/>
          <w:sz w:val="20"/>
        </w:rPr>
      </w:pPr>
    </w:p>
    <w:p w14:paraId="178A9E0F" w14:textId="77777777" w:rsidR="00F17D49" w:rsidRPr="00CD5328" w:rsidRDefault="00F17D49" w:rsidP="00CD5328">
      <w:pPr>
        <w:widowControl w:val="0"/>
        <w:spacing w:after="0" w:line="240" w:lineRule="auto"/>
        <w:rPr>
          <w:rFonts w:ascii="Arial" w:hAnsi="Arial" w:cs="Arial"/>
          <w:sz w:val="20"/>
        </w:rPr>
      </w:pPr>
    </w:p>
    <w:p w14:paraId="3BDE6178"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14:paraId="5D4DFF06"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14:paraId="4FF5A6CA" w14:textId="77777777"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D7F7F" w14:textId="77777777"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650D759" w14:textId="77777777"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36622B41" w14:textId="77777777"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6F221FBF" w14:textId="77777777"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B28D900"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4"/>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99D28"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6AEDE4D"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6"/>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2F07D" w14:textId="77777777"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0ADF3" w14:textId="77777777"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7"/>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E0224" w14:textId="77777777"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50821" w14:textId="77777777"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9"/>
            </w:r>
            <w:r>
              <w:rPr>
                <w:rFonts w:ascii="Arial" w:hAnsi="Arial" w:cs="Arial"/>
                <w:b/>
                <w:sz w:val="18"/>
              </w:rPr>
              <w:t xml:space="preserve"> </w:t>
            </w:r>
          </w:p>
        </w:tc>
      </w:tr>
      <w:tr w:rsidR="00962760" w14:paraId="60AE1218"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0C7431" w14:textId="77777777"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5ED2495A"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54DB76"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7408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79A68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F73D13"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4EED12E"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DB8BEF"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940879"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F15C9B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887C9" w14:textId="77777777" w:rsidR="00962760" w:rsidRDefault="00962760">
            <w:pPr>
              <w:widowControl w:val="0"/>
              <w:spacing w:after="0" w:line="240" w:lineRule="auto"/>
              <w:jc w:val="right"/>
              <w:rPr>
                <w:rFonts w:ascii="Arial" w:hAnsi="Arial" w:cs="Arial"/>
                <w:sz w:val="20"/>
              </w:rPr>
            </w:pPr>
          </w:p>
        </w:tc>
      </w:tr>
      <w:tr w:rsidR="00962760" w14:paraId="7446DA8F"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0F90806" w14:textId="77777777"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3CB597D6"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8EB56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D2D16C"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B8BFE6"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A6C614"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B09B9D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F2B5F60"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F6996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868C33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16D06E" w14:textId="77777777" w:rsidR="00962760" w:rsidRDefault="00962760">
            <w:pPr>
              <w:widowControl w:val="0"/>
              <w:spacing w:after="0" w:line="240" w:lineRule="auto"/>
              <w:jc w:val="right"/>
              <w:rPr>
                <w:rFonts w:ascii="Arial" w:hAnsi="Arial" w:cs="Arial"/>
                <w:sz w:val="20"/>
              </w:rPr>
            </w:pPr>
          </w:p>
        </w:tc>
      </w:tr>
      <w:tr w:rsidR="00962760" w14:paraId="51B3086E"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B8E8B" w14:textId="77777777" w:rsidR="00962760" w:rsidRDefault="0096276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0D8483B"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57E231"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8D34B7"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62C0BD2"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CE7219"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FBF7C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15C9CA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F37276"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E7AFBFF"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224B64" w14:textId="77777777" w:rsidR="00962760" w:rsidRDefault="00962760">
            <w:pPr>
              <w:widowControl w:val="0"/>
              <w:spacing w:after="0" w:line="240" w:lineRule="auto"/>
              <w:jc w:val="right"/>
              <w:rPr>
                <w:rFonts w:ascii="Arial" w:hAnsi="Arial" w:cs="Arial"/>
                <w:sz w:val="20"/>
              </w:rPr>
            </w:pPr>
          </w:p>
        </w:tc>
      </w:tr>
      <w:tr w:rsidR="00962760" w14:paraId="7AF8CB4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573A47" w14:textId="77777777" w:rsidR="00962760" w:rsidRDefault="00962760">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1963993A" w14:textId="77777777"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CF9FAF9"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D1DDF1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03B3B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126F30"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405A0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CC9C2D6"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4469E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2A08F4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4A64D86" w14:textId="77777777" w:rsidR="00962760" w:rsidRDefault="00962760">
            <w:pPr>
              <w:widowControl w:val="0"/>
              <w:spacing w:after="0" w:line="240" w:lineRule="auto"/>
              <w:jc w:val="right"/>
              <w:rPr>
                <w:rFonts w:ascii="Arial" w:hAnsi="Arial" w:cs="Arial"/>
                <w:sz w:val="20"/>
              </w:rPr>
            </w:pPr>
          </w:p>
        </w:tc>
      </w:tr>
      <w:tr w:rsidR="00962760" w14:paraId="4DCF3E6D"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9AFBBF" w14:textId="77777777" w:rsidR="00962760" w:rsidRDefault="00962760">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15B89499"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296CA0"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391510"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5E9BF9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68915F"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9DDCB6"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C28FB9E"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9E3DE"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B7A512"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44932E" w14:textId="77777777" w:rsidR="00962760" w:rsidRDefault="00962760">
            <w:pPr>
              <w:widowControl w:val="0"/>
              <w:spacing w:after="0" w:line="240" w:lineRule="auto"/>
              <w:jc w:val="right"/>
              <w:rPr>
                <w:rFonts w:ascii="Arial" w:hAnsi="Arial" w:cs="Arial"/>
                <w:sz w:val="20"/>
              </w:rPr>
            </w:pPr>
          </w:p>
        </w:tc>
      </w:tr>
      <w:tr w:rsidR="00962760" w14:paraId="24850A7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29AB8F6" w14:textId="77777777"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24B67548"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BE22A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7450051"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2A097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BA764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59077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7F5EFA"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6B905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8DF6B5"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53E5D10" w14:textId="77777777" w:rsidR="00962760" w:rsidRDefault="00962760">
            <w:pPr>
              <w:widowControl w:val="0"/>
              <w:spacing w:after="0" w:line="240" w:lineRule="auto"/>
              <w:jc w:val="right"/>
              <w:rPr>
                <w:rFonts w:ascii="Arial" w:hAnsi="Arial" w:cs="Arial"/>
                <w:sz w:val="20"/>
              </w:rPr>
            </w:pPr>
          </w:p>
        </w:tc>
      </w:tr>
      <w:tr w:rsidR="00962760" w14:paraId="265FE0B1"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EEBD3D" w14:textId="77777777"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47DE905F"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563BB"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DFC0E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0F7E15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8D9442"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27DA25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C988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882B64"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0F58594"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247F9" w14:textId="77777777" w:rsidR="00962760" w:rsidRDefault="00962760">
            <w:pPr>
              <w:widowControl w:val="0"/>
              <w:spacing w:after="0" w:line="240" w:lineRule="auto"/>
              <w:jc w:val="right"/>
              <w:rPr>
                <w:rFonts w:ascii="Arial" w:hAnsi="Arial" w:cs="Arial"/>
                <w:sz w:val="20"/>
              </w:rPr>
            </w:pPr>
          </w:p>
        </w:tc>
      </w:tr>
      <w:tr w:rsidR="00962760" w14:paraId="76B255E6"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73BB9D9" w14:textId="77777777"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5955819D"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A3E53"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115CB4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C23FD1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B1523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CAAFEC9"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FD4ED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EC5940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CD6E53"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00E1116" w14:textId="77777777" w:rsidR="00962760" w:rsidRDefault="00962760">
            <w:pPr>
              <w:widowControl w:val="0"/>
              <w:spacing w:after="0" w:line="240" w:lineRule="auto"/>
              <w:jc w:val="right"/>
              <w:rPr>
                <w:rFonts w:ascii="Arial" w:hAnsi="Arial" w:cs="Arial"/>
                <w:sz w:val="20"/>
              </w:rPr>
            </w:pPr>
          </w:p>
        </w:tc>
      </w:tr>
      <w:tr w:rsidR="00962760" w14:paraId="16D5A0C0"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9661C0" w14:textId="77777777"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4E30CCB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29F9F2"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266899E"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BA1790"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26CCC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9BFA2"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6899A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FAA787"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5F9C880"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8DA3E7" w14:textId="77777777" w:rsidR="00962760" w:rsidRDefault="00962760">
            <w:pPr>
              <w:widowControl w:val="0"/>
              <w:spacing w:after="0" w:line="240" w:lineRule="auto"/>
              <w:jc w:val="right"/>
              <w:rPr>
                <w:rFonts w:ascii="Arial" w:hAnsi="Arial" w:cs="Arial"/>
                <w:sz w:val="20"/>
              </w:rPr>
            </w:pPr>
          </w:p>
        </w:tc>
      </w:tr>
      <w:tr w:rsidR="00962760" w14:paraId="79C544E9"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C849256" w14:textId="77777777"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4EEA3A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089F78"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DAB714"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AE571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505C4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F210B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77805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825C5F"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C1E842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C08543" w14:textId="77777777" w:rsidR="00962760" w:rsidRDefault="00962760">
            <w:pPr>
              <w:widowControl w:val="0"/>
              <w:spacing w:after="0" w:line="240" w:lineRule="auto"/>
              <w:jc w:val="right"/>
              <w:rPr>
                <w:rFonts w:ascii="Arial" w:hAnsi="Arial" w:cs="Arial"/>
                <w:sz w:val="20"/>
              </w:rPr>
            </w:pPr>
          </w:p>
        </w:tc>
      </w:tr>
      <w:tr w:rsidR="00962760" w14:paraId="62308C6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14:paraId="1FF19C3A" w14:textId="77777777"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13032109" w14:textId="77777777"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A170014"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6AE6BD"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22DB05"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391A0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A8FFEC"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6ED819"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652F58"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5D60AF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6FE1A6" w14:textId="77777777" w:rsidR="00962760" w:rsidRDefault="00962760">
            <w:pPr>
              <w:widowControl w:val="0"/>
              <w:spacing w:after="0" w:line="240" w:lineRule="auto"/>
              <w:jc w:val="right"/>
              <w:rPr>
                <w:rFonts w:ascii="Arial" w:hAnsi="Arial" w:cs="Arial"/>
                <w:sz w:val="20"/>
              </w:rPr>
            </w:pPr>
          </w:p>
        </w:tc>
      </w:tr>
      <w:tr w:rsidR="00962760" w14:paraId="48FBE5F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B87F362" w14:textId="77777777"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2990E2E0"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5C70FC"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36743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B981193"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E736E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330C1F"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64DBE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55E4B2"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33531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074558" w14:textId="77777777" w:rsidR="00962760" w:rsidRDefault="00962760">
            <w:pPr>
              <w:widowControl w:val="0"/>
              <w:spacing w:after="0" w:line="240" w:lineRule="auto"/>
              <w:jc w:val="right"/>
              <w:rPr>
                <w:rFonts w:ascii="Arial" w:hAnsi="Arial" w:cs="Arial"/>
                <w:sz w:val="20"/>
              </w:rPr>
            </w:pPr>
          </w:p>
        </w:tc>
      </w:tr>
      <w:tr w:rsidR="00962760" w14:paraId="40F2EC49" w14:textId="77777777" w:rsidTr="00962760">
        <w:trPr>
          <w:cantSplit/>
          <w:trHeight w:val="278"/>
        </w:trPr>
        <w:tc>
          <w:tcPr>
            <w:tcW w:w="588" w:type="dxa"/>
            <w:tcBorders>
              <w:top w:val="nil"/>
              <w:left w:val="single" w:sz="4" w:space="0" w:color="000000"/>
              <w:bottom w:val="single" w:sz="4" w:space="0" w:color="000000"/>
              <w:right w:val="nil"/>
            </w:tcBorders>
          </w:tcPr>
          <w:p w14:paraId="02B2C40D" w14:textId="77777777"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F17E67D" w14:textId="77777777"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2F212FD" w14:textId="77777777"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BCF72FD" w14:textId="77777777"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07B3025" w14:textId="77777777" w:rsidR="00962760" w:rsidRDefault="00962760">
            <w:pPr>
              <w:widowControl w:val="0"/>
              <w:spacing w:after="0" w:line="240" w:lineRule="auto"/>
              <w:jc w:val="right"/>
              <w:rPr>
                <w:rFonts w:ascii="Arial" w:hAnsi="Arial" w:cs="Arial"/>
                <w:b/>
              </w:rPr>
            </w:pPr>
          </w:p>
        </w:tc>
      </w:tr>
    </w:tbl>
    <w:p w14:paraId="425F7546" w14:textId="77777777" w:rsidR="00F17D49" w:rsidRPr="00901E66" w:rsidRDefault="00F17D49" w:rsidP="00CD5328">
      <w:pPr>
        <w:widowControl w:val="0"/>
        <w:spacing w:after="0" w:line="240" w:lineRule="auto"/>
        <w:jc w:val="both"/>
        <w:rPr>
          <w:rFonts w:ascii="Arial" w:hAnsi="Arial" w:cs="Arial"/>
          <w:sz w:val="20"/>
        </w:rPr>
      </w:pPr>
    </w:p>
    <w:p w14:paraId="6322E694" w14:textId="77777777" w:rsidR="00F17D49" w:rsidRPr="00901E66" w:rsidRDefault="00F17D49" w:rsidP="00CD5328">
      <w:pPr>
        <w:widowControl w:val="0"/>
        <w:spacing w:after="0" w:line="240" w:lineRule="auto"/>
        <w:jc w:val="both"/>
        <w:rPr>
          <w:rFonts w:ascii="Arial" w:hAnsi="Arial" w:cs="Arial"/>
          <w:sz w:val="20"/>
        </w:rPr>
      </w:pPr>
    </w:p>
    <w:p w14:paraId="4CF4A80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0DF4D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1A033A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9EB518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3A2C4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4C54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480E2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C54139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08123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4B6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82B02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AD8B6A"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6DCA05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43B3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0"/>
          <w:headerReference w:type="default" r:id="rId31"/>
          <w:footerReference w:type="even" r:id="rId32"/>
          <w:footerReference w:type="default" r:id="rId33"/>
          <w:pgSz w:w="16839" w:h="11907" w:orient="landscape" w:code="9"/>
          <w:pgMar w:top="1418" w:right="1418" w:bottom="1418" w:left="1134" w:header="567" w:footer="567" w:gutter="0"/>
          <w:cols w:space="720"/>
          <w:docGrid w:linePitch="360"/>
        </w:sectPr>
      </w:pPr>
    </w:p>
    <w:p w14:paraId="1257DD42" w14:textId="77777777"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lastRenderedPageBreak/>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675E595A" w14:textId="77777777" w:rsidR="007234BD" w:rsidRPr="001D7001" w:rsidRDefault="007234BD" w:rsidP="007234BD">
      <w:pPr>
        <w:widowControl w:val="0"/>
        <w:spacing w:after="0" w:line="240" w:lineRule="auto"/>
        <w:rPr>
          <w:rFonts w:ascii="Arial" w:hAnsi="Arial" w:cs="Arial"/>
          <w:sz w:val="20"/>
        </w:rPr>
      </w:pPr>
    </w:p>
    <w:p w14:paraId="2996BA26" w14:textId="77777777"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rPr>
        <w:t>Señores</w:t>
      </w:r>
    </w:p>
    <w:p w14:paraId="442D24E4"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12ED1DC4"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2D2DB4D1" w14:textId="77777777" w:rsidR="007234BD" w:rsidRPr="001D7001" w:rsidRDefault="007234BD" w:rsidP="007234BD">
      <w:pPr>
        <w:widowControl w:val="0"/>
        <w:spacing w:after="0" w:line="240" w:lineRule="auto"/>
        <w:rPr>
          <w:rFonts w:ascii="Arial" w:hAnsi="Arial" w:cs="Arial"/>
          <w:sz w:val="20"/>
        </w:rPr>
      </w:pPr>
      <w:proofErr w:type="gramStart"/>
      <w:r w:rsidRPr="001D7001">
        <w:rPr>
          <w:rFonts w:ascii="Arial" w:hAnsi="Arial" w:cs="Arial"/>
          <w:sz w:val="20"/>
          <w:u w:val="single"/>
        </w:rPr>
        <w:t>Presente</w:t>
      </w:r>
      <w:r w:rsidRPr="001D7001">
        <w:rPr>
          <w:rFonts w:ascii="Arial" w:hAnsi="Arial" w:cs="Arial"/>
          <w:sz w:val="20"/>
        </w:rPr>
        <w:t>.-</w:t>
      </w:r>
      <w:proofErr w:type="gramEnd"/>
    </w:p>
    <w:p w14:paraId="4D7E8580" w14:textId="77777777" w:rsidR="007234BD" w:rsidRPr="001D7001" w:rsidRDefault="007234BD" w:rsidP="007234BD">
      <w:pPr>
        <w:widowControl w:val="0"/>
        <w:spacing w:after="0" w:line="240" w:lineRule="auto"/>
        <w:rPr>
          <w:rFonts w:ascii="Arial" w:hAnsi="Arial" w:cs="Arial"/>
          <w:sz w:val="20"/>
        </w:rPr>
      </w:pPr>
    </w:p>
    <w:p w14:paraId="09D45599"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6D3891B5"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4612C32E" w14:textId="77777777" w:rsidR="00964451" w:rsidRDefault="00964451" w:rsidP="00964451">
      <w:pPr>
        <w:widowControl w:val="0"/>
        <w:spacing w:after="0" w:line="240" w:lineRule="auto"/>
        <w:rPr>
          <w:rFonts w:ascii="Arial" w:hAnsi="Arial" w:cs="Arial"/>
          <w:sz w:val="20"/>
        </w:rPr>
      </w:pPr>
      <w:r>
        <w:rPr>
          <w:rFonts w:ascii="Arial" w:hAnsi="Arial" w:cs="Arial"/>
          <w:sz w:val="20"/>
        </w:rPr>
        <w:t>Señores</w:t>
      </w:r>
    </w:p>
    <w:p w14:paraId="4EDCC6EA" w14:textId="77777777" w:rsidR="00F6012F" w:rsidRPr="00957032" w:rsidRDefault="00F6012F" w:rsidP="00F6012F">
      <w:pPr>
        <w:widowControl w:val="0"/>
        <w:spacing w:after="0" w:line="240" w:lineRule="auto"/>
        <w:jc w:val="both"/>
        <w:rPr>
          <w:rFonts w:ascii="Arial" w:hAnsi="Arial" w:cs="Arial"/>
          <w:b/>
          <w:sz w:val="20"/>
        </w:rPr>
      </w:pPr>
      <w:r w:rsidRPr="00F6012F">
        <w:rPr>
          <w:rFonts w:ascii="Arial" w:eastAsia="Times New Roman" w:hAnsi="Arial" w:cs="Arial"/>
          <w:b/>
          <w:color w:val="auto"/>
          <w:sz w:val="20"/>
          <w:lang w:val="es-ES" w:eastAsia="es-ES"/>
        </w:rPr>
        <w:t>COMITÉ DE SELECCIÓN</w:t>
      </w:r>
    </w:p>
    <w:p w14:paraId="06C7DBD9" w14:textId="77777777" w:rsidR="00F6012F" w:rsidRPr="00CD5328" w:rsidRDefault="00F6012F" w:rsidP="00F6012F">
      <w:pPr>
        <w:widowControl w:val="0"/>
        <w:spacing w:after="0" w:line="240" w:lineRule="auto"/>
        <w:jc w:val="both"/>
        <w:rPr>
          <w:rFonts w:ascii="Arial" w:hAnsi="Arial" w:cs="Arial"/>
          <w:b/>
          <w:sz w:val="20"/>
        </w:rPr>
      </w:pPr>
      <w:r w:rsidRPr="00CD5328">
        <w:rPr>
          <w:rFonts w:ascii="Arial" w:hAnsi="Arial" w:cs="Arial"/>
          <w:b/>
          <w:sz w:val="20"/>
        </w:rPr>
        <w:t>A</w:t>
      </w:r>
      <w:r>
        <w:rPr>
          <w:rFonts w:ascii="Arial" w:hAnsi="Arial" w:cs="Arial"/>
          <w:b/>
          <w:sz w:val="20"/>
        </w:rPr>
        <w:t>DJUDICACIÓN SIMPLIFICADA</w:t>
      </w:r>
      <w:r w:rsidRPr="00CD5328">
        <w:rPr>
          <w:rFonts w:ascii="Arial" w:hAnsi="Arial" w:cs="Arial"/>
          <w:b/>
          <w:sz w:val="20"/>
        </w:rPr>
        <w:t xml:space="preserve"> Nº </w:t>
      </w:r>
      <w:r w:rsidRPr="00F6012F">
        <w:rPr>
          <w:rFonts w:ascii="Arial" w:hAnsi="Arial" w:cs="Arial"/>
          <w:b/>
          <w:bCs/>
          <w:sz w:val="20"/>
        </w:rPr>
        <w:t>039-2021-GRA-IRENSUR</w:t>
      </w:r>
    </w:p>
    <w:p w14:paraId="1F2FC157" w14:textId="77777777" w:rsidR="00964451" w:rsidRDefault="00964451" w:rsidP="00964451">
      <w:pPr>
        <w:widowControl w:val="0"/>
        <w:spacing w:after="0" w:line="240" w:lineRule="auto"/>
        <w:rPr>
          <w:rFonts w:ascii="Arial" w:hAnsi="Arial" w:cs="Arial"/>
          <w:sz w:val="20"/>
        </w:rPr>
      </w:pPr>
      <w:proofErr w:type="gramStart"/>
      <w:r>
        <w:rPr>
          <w:rFonts w:ascii="Arial" w:hAnsi="Arial" w:cs="Arial"/>
          <w:sz w:val="20"/>
          <w:u w:val="single"/>
        </w:rPr>
        <w:t>Presente</w:t>
      </w:r>
      <w:r>
        <w:rPr>
          <w:rFonts w:ascii="Arial" w:hAnsi="Arial" w:cs="Arial"/>
          <w:sz w:val="20"/>
        </w:rPr>
        <w:t>.-</w:t>
      </w:r>
      <w:proofErr w:type="gramEnd"/>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3D6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3D6E99">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3D6E99">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4"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3D6E99">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60D24BED" w:rsidR="00F6012F" w:rsidRDefault="00F6012F">
      <w:pPr>
        <w:spacing w:after="0" w:line="240" w:lineRule="auto"/>
        <w:rPr>
          <w:rFonts w:ascii="Arial" w:hAnsi="Arial" w:cs="Arial"/>
          <w:sz w:val="20"/>
        </w:rPr>
      </w:pPr>
      <w:r>
        <w:rPr>
          <w:rFonts w:ascii="Arial" w:hAnsi="Arial" w:cs="Arial"/>
          <w:sz w:val="20"/>
        </w:rPr>
        <w:br w:type="page"/>
      </w:r>
    </w:p>
    <w:p w14:paraId="300115AB" w14:textId="77777777" w:rsidR="00F6012F" w:rsidRPr="002A2DB3" w:rsidRDefault="00F6012F" w:rsidP="00F6012F">
      <w:pPr>
        <w:widowControl w:val="0"/>
        <w:spacing w:after="0" w:line="240" w:lineRule="auto"/>
        <w:jc w:val="center"/>
        <w:rPr>
          <w:rFonts w:ascii="Arial" w:hAnsi="Arial" w:cs="Arial"/>
          <w:b/>
          <w:sz w:val="20"/>
        </w:rPr>
      </w:pPr>
      <w:r>
        <w:rPr>
          <w:rFonts w:ascii="Arial" w:hAnsi="Arial" w:cs="Arial"/>
          <w:b/>
          <w:sz w:val="20"/>
        </w:rPr>
        <w:lastRenderedPageBreak/>
        <w:t xml:space="preserve">ANEXO Nº </w:t>
      </w:r>
      <w:r w:rsidRPr="002A2DB3">
        <w:rPr>
          <w:rFonts w:ascii="Arial" w:hAnsi="Arial" w:cs="Arial"/>
          <w:b/>
          <w:sz w:val="20"/>
        </w:rPr>
        <w:t xml:space="preserve">11 </w:t>
      </w:r>
    </w:p>
    <w:p w14:paraId="34A9060E" w14:textId="77777777" w:rsidR="00F6012F" w:rsidRPr="002A2DB3" w:rsidRDefault="00F6012F" w:rsidP="00F6012F">
      <w:pPr>
        <w:widowControl w:val="0"/>
        <w:spacing w:after="0" w:line="240" w:lineRule="auto"/>
        <w:jc w:val="center"/>
        <w:rPr>
          <w:rFonts w:ascii="Arial" w:hAnsi="Arial" w:cs="Arial"/>
          <w:b/>
          <w:sz w:val="20"/>
        </w:rPr>
      </w:pPr>
    </w:p>
    <w:p w14:paraId="535A251F" w14:textId="77777777" w:rsidR="00F6012F" w:rsidRPr="002A2DB3" w:rsidRDefault="00F6012F" w:rsidP="00F6012F">
      <w:pPr>
        <w:widowControl w:val="0"/>
        <w:spacing w:after="0" w:line="240" w:lineRule="auto"/>
        <w:jc w:val="center"/>
        <w:rPr>
          <w:rFonts w:ascii="Arial" w:hAnsi="Arial" w:cs="Arial"/>
          <w:b/>
          <w:sz w:val="20"/>
        </w:rPr>
      </w:pPr>
      <w:r w:rsidRPr="002A2DB3">
        <w:rPr>
          <w:rFonts w:ascii="Arial" w:hAnsi="Arial" w:cs="Arial"/>
          <w:b/>
          <w:sz w:val="20"/>
        </w:rPr>
        <w:t>DECLARACIÓN JURADA DE QUE EL EQUIPO Y QUE LA FECHA DE FABRICACIÓN NO DEBERÁ SER ANTERIOR A LO EXIGIDO EN EL REQUERIMIENTO TÉCNICO MÍNIMO</w:t>
      </w:r>
    </w:p>
    <w:p w14:paraId="444EEE87" w14:textId="77777777" w:rsidR="00F6012F" w:rsidRPr="003A5A75" w:rsidRDefault="00F6012F" w:rsidP="00F6012F">
      <w:pPr>
        <w:spacing w:after="0"/>
        <w:rPr>
          <w:rFonts w:ascii="Arial" w:hAnsi="Arial" w:cs="Arial"/>
          <w:szCs w:val="22"/>
        </w:rPr>
      </w:pPr>
    </w:p>
    <w:p w14:paraId="232189D6" w14:textId="77777777" w:rsidR="00F6012F" w:rsidRPr="006C6456" w:rsidRDefault="00F6012F" w:rsidP="00F6012F">
      <w:pPr>
        <w:widowControl w:val="0"/>
        <w:spacing w:after="0" w:line="240" w:lineRule="auto"/>
        <w:rPr>
          <w:rFonts w:ascii="Arial" w:hAnsi="Arial" w:cs="Arial"/>
          <w:color w:val="auto"/>
          <w:sz w:val="20"/>
        </w:rPr>
      </w:pPr>
    </w:p>
    <w:p w14:paraId="58B19395" w14:textId="77777777" w:rsidR="00F6012F" w:rsidRPr="00D11416" w:rsidRDefault="00F6012F" w:rsidP="00F6012F">
      <w:pPr>
        <w:widowControl w:val="0"/>
        <w:spacing w:after="0" w:line="240" w:lineRule="auto"/>
        <w:rPr>
          <w:rFonts w:ascii="Arial" w:hAnsi="Arial" w:cs="Arial"/>
          <w:color w:val="auto"/>
          <w:sz w:val="20"/>
        </w:rPr>
      </w:pPr>
      <w:r w:rsidRPr="00D11416">
        <w:rPr>
          <w:rFonts w:ascii="Arial" w:hAnsi="Arial" w:cs="Arial"/>
          <w:color w:val="auto"/>
          <w:sz w:val="20"/>
        </w:rPr>
        <w:t>Señores</w:t>
      </w:r>
    </w:p>
    <w:p w14:paraId="2F77A7DA" w14:textId="77777777" w:rsidR="00F6012F" w:rsidRPr="000F6706" w:rsidRDefault="00F6012F" w:rsidP="00F6012F">
      <w:pPr>
        <w:widowControl w:val="0"/>
        <w:autoSpaceDE w:val="0"/>
        <w:autoSpaceDN w:val="0"/>
        <w:adjustRightInd w:val="0"/>
        <w:spacing w:after="0" w:line="240" w:lineRule="auto"/>
        <w:rPr>
          <w:rFonts w:ascii="Arial" w:eastAsia="Times New Roman" w:hAnsi="Arial" w:cs="Arial"/>
          <w:b/>
          <w:color w:val="auto"/>
          <w:sz w:val="20"/>
          <w:lang w:val="es-ES" w:eastAsia="es-ES"/>
        </w:rPr>
      </w:pPr>
      <w:r w:rsidRPr="00355672">
        <w:rPr>
          <w:rFonts w:ascii="Arial" w:eastAsia="Times New Roman" w:hAnsi="Arial" w:cs="Arial"/>
          <w:b/>
          <w:color w:val="auto"/>
          <w:sz w:val="20"/>
          <w:lang w:val="es-ES" w:eastAsia="es-ES"/>
        </w:rPr>
        <w:t>COMITÉ DE SELECCIÓN</w:t>
      </w:r>
    </w:p>
    <w:p w14:paraId="1C6F1F2E" w14:textId="5AC3B6D0" w:rsidR="00F6012F" w:rsidRDefault="00F6012F" w:rsidP="00F6012F">
      <w:pPr>
        <w:widowControl w:val="0"/>
        <w:autoSpaceDE w:val="0"/>
        <w:autoSpaceDN w:val="0"/>
        <w:adjustRightInd w:val="0"/>
        <w:spacing w:after="0" w:line="240" w:lineRule="auto"/>
        <w:rPr>
          <w:rFonts w:ascii="Arial" w:hAnsi="Arial" w:cs="Arial"/>
          <w:b/>
          <w:bCs/>
          <w:color w:val="auto"/>
          <w:sz w:val="20"/>
        </w:rPr>
      </w:pPr>
      <w:r w:rsidRPr="000F6706">
        <w:rPr>
          <w:rFonts w:ascii="Arial" w:hAnsi="Arial" w:cs="Arial"/>
          <w:b/>
          <w:color w:val="auto"/>
          <w:sz w:val="20"/>
        </w:rPr>
        <w:t xml:space="preserve">ADJUDICACIÓN SIMPLIFICADA Nº </w:t>
      </w:r>
      <w:r>
        <w:rPr>
          <w:rFonts w:ascii="Arial" w:hAnsi="Arial" w:cs="Arial"/>
          <w:b/>
          <w:bCs/>
          <w:color w:val="auto"/>
          <w:sz w:val="20"/>
        </w:rPr>
        <w:t>039-2021</w:t>
      </w:r>
      <w:r w:rsidRPr="000F6706">
        <w:rPr>
          <w:rFonts w:ascii="Arial" w:hAnsi="Arial" w:cs="Arial"/>
          <w:b/>
          <w:bCs/>
          <w:color w:val="auto"/>
          <w:sz w:val="20"/>
        </w:rPr>
        <w:t>-GRA-IRENSUR</w:t>
      </w:r>
    </w:p>
    <w:p w14:paraId="6E0BD80A" w14:textId="77777777" w:rsidR="00F6012F" w:rsidRPr="00D11416" w:rsidRDefault="00F6012F" w:rsidP="00F6012F">
      <w:pPr>
        <w:widowControl w:val="0"/>
        <w:autoSpaceDE w:val="0"/>
        <w:autoSpaceDN w:val="0"/>
        <w:adjustRightInd w:val="0"/>
        <w:spacing w:after="0" w:line="240" w:lineRule="auto"/>
        <w:rPr>
          <w:rFonts w:ascii="Arial" w:hAnsi="Arial" w:cs="Arial"/>
          <w:color w:val="auto"/>
          <w:sz w:val="20"/>
        </w:rPr>
      </w:pPr>
      <w:r w:rsidRPr="00D11416">
        <w:rPr>
          <w:rFonts w:ascii="Arial" w:hAnsi="Arial" w:cs="Arial"/>
          <w:color w:val="auto"/>
          <w:sz w:val="20"/>
        </w:rPr>
        <w:t>Presente. -</w:t>
      </w:r>
    </w:p>
    <w:p w14:paraId="576BD78A" w14:textId="77777777" w:rsidR="00F6012F" w:rsidRPr="006C6456" w:rsidRDefault="00F6012F" w:rsidP="00F6012F">
      <w:pPr>
        <w:widowControl w:val="0"/>
        <w:autoSpaceDE w:val="0"/>
        <w:autoSpaceDN w:val="0"/>
        <w:adjustRightInd w:val="0"/>
        <w:spacing w:after="0" w:line="240" w:lineRule="auto"/>
        <w:rPr>
          <w:rFonts w:ascii="Arial" w:hAnsi="Arial" w:cs="Arial"/>
          <w:color w:val="auto"/>
          <w:sz w:val="20"/>
        </w:rPr>
      </w:pPr>
    </w:p>
    <w:p w14:paraId="5F38B627" w14:textId="77777777" w:rsidR="00F6012F" w:rsidRPr="003A5A75" w:rsidRDefault="00F6012F" w:rsidP="00F6012F">
      <w:pPr>
        <w:spacing w:after="0"/>
        <w:rPr>
          <w:rFonts w:ascii="Calibri" w:hAnsi="Calibri" w:cs="Calibri"/>
          <w:b/>
        </w:rPr>
      </w:pPr>
    </w:p>
    <w:p w14:paraId="1DB0DB06" w14:textId="77777777" w:rsidR="00F6012F" w:rsidRPr="003A5A75" w:rsidRDefault="00F6012F" w:rsidP="00F6012F">
      <w:pPr>
        <w:spacing w:after="0"/>
        <w:rPr>
          <w:rFonts w:ascii="Calibri" w:hAnsi="Calibri" w:cs="Calibri"/>
        </w:rPr>
      </w:pPr>
      <w:r w:rsidRPr="003A5A75">
        <w:rPr>
          <w:rFonts w:ascii="Calibri" w:hAnsi="Calibri" w:cs="Calibri"/>
        </w:rPr>
        <w:t>De nuestra consideración,</w:t>
      </w:r>
    </w:p>
    <w:p w14:paraId="24CF3B64" w14:textId="77777777" w:rsidR="00F6012F" w:rsidRPr="003A5A75" w:rsidRDefault="00F6012F" w:rsidP="00F6012F">
      <w:pPr>
        <w:spacing w:after="0"/>
        <w:rPr>
          <w:rFonts w:ascii="Calibri" w:hAnsi="Calibri" w:cs="Calibri"/>
        </w:rPr>
      </w:pPr>
    </w:p>
    <w:p w14:paraId="3D26265F" w14:textId="77777777" w:rsidR="00F6012F" w:rsidRPr="003A5A75" w:rsidRDefault="00F6012F" w:rsidP="00F6012F">
      <w:pPr>
        <w:spacing w:after="0"/>
        <w:rPr>
          <w:rFonts w:ascii="Calibri" w:hAnsi="Calibri" w:cs="Calibri"/>
        </w:rPr>
      </w:pPr>
    </w:p>
    <w:p w14:paraId="7B9AE971" w14:textId="77777777" w:rsidR="00F6012F" w:rsidRPr="003A5A75" w:rsidRDefault="00F6012F" w:rsidP="00F6012F">
      <w:pPr>
        <w:spacing w:after="0"/>
        <w:rPr>
          <w:rFonts w:ascii="Calibri" w:hAnsi="Calibri" w:cs="Calibri"/>
        </w:rPr>
      </w:pPr>
      <w:r w:rsidRPr="003A5A75">
        <w:rPr>
          <w:rFonts w:ascii="Arial" w:hAnsi="Arial" w:cs="Arial"/>
        </w:rPr>
        <w:t xml:space="preserve">El que suscribe, don _______ identificado con D.N.I. Nº __________, Representante Legal de __________, con RUC Nº ___________, DECLARO BAJO JURAMENTO que </w:t>
      </w:r>
      <w:r>
        <w:rPr>
          <w:rFonts w:ascii="Arial" w:hAnsi="Arial" w:cs="Arial"/>
        </w:rPr>
        <w:t xml:space="preserve">todos los equipos </w:t>
      </w:r>
      <w:r w:rsidRPr="003A5A75">
        <w:rPr>
          <w:rFonts w:ascii="Arial" w:hAnsi="Arial" w:cs="Arial"/>
        </w:rPr>
        <w:t xml:space="preserve">ofertado </w:t>
      </w:r>
      <w:r>
        <w:rPr>
          <w:rFonts w:ascii="Arial" w:hAnsi="Arial" w:cs="Arial"/>
        </w:rPr>
        <w:t>son de fecha</w:t>
      </w:r>
      <w:r w:rsidRPr="003A5A75">
        <w:rPr>
          <w:rFonts w:ascii="Arial" w:hAnsi="Arial" w:cs="Arial"/>
        </w:rPr>
        <w:t xml:space="preserve"> de fabricación es del año </w:t>
      </w:r>
      <w:proofErr w:type="gramStart"/>
      <w:r>
        <w:rPr>
          <w:rFonts w:ascii="Arial" w:hAnsi="Arial" w:cs="Arial"/>
        </w:rPr>
        <w:t>…….</w:t>
      </w:r>
      <w:proofErr w:type="gramEnd"/>
      <w:r>
        <w:rPr>
          <w:rFonts w:ascii="Arial" w:hAnsi="Arial" w:cs="Arial"/>
        </w:rPr>
        <w:t>.</w:t>
      </w:r>
    </w:p>
    <w:p w14:paraId="00FA9994" w14:textId="77777777" w:rsidR="00F6012F" w:rsidRPr="003A5A75" w:rsidRDefault="00F6012F" w:rsidP="00F6012F">
      <w:pPr>
        <w:spacing w:after="0"/>
        <w:rPr>
          <w:rFonts w:ascii="Calibri" w:hAnsi="Calibri" w:cs="Calibri"/>
          <w:iCs/>
        </w:rPr>
      </w:pPr>
    </w:p>
    <w:p w14:paraId="28E26A41" w14:textId="77777777" w:rsidR="00F6012F" w:rsidRPr="003A5A75" w:rsidRDefault="00F6012F" w:rsidP="00F6012F">
      <w:pPr>
        <w:spacing w:after="0"/>
        <w:ind w:left="142"/>
        <w:rPr>
          <w:rFonts w:ascii="Calibri" w:hAnsi="Calibri" w:cs="Calibri"/>
        </w:rPr>
      </w:pPr>
    </w:p>
    <w:p w14:paraId="11130EE4" w14:textId="77777777" w:rsidR="00F6012F" w:rsidRPr="00D11416" w:rsidRDefault="00F6012F" w:rsidP="00F6012F">
      <w:pPr>
        <w:autoSpaceDE w:val="0"/>
        <w:spacing w:after="0"/>
        <w:rPr>
          <w:rFonts w:ascii="Arial" w:hAnsi="Arial" w:cs="Arial"/>
          <w:iCs/>
        </w:rPr>
      </w:pPr>
      <w:r w:rsidRPr="00D11416">
        <w:rPr>
          <w:rFonts w:ascii="Arial" w:hAnsi="Arial" w:cs="Arial"/>
          <w:iCs/>
        </w:rPr>
        <w:t>Ciudad y fecha, ……………………………</w:t>
      </w:r>
    </w:p>
    <w:p w14:paraId="232F068D" w14:textId="77777777" w:rsidR="00F6012F" w:rsidRPr="003A5A75" w:rsidRDefault="00F6012F" w:rsidP="00F6012F">
      <w:pPr>
        <w:autoSpaceDE w:val="0"/>
        <w:spacing w:after="0"/>
        <w:rPr>
          <w:rFonts w:ascii="Calibri" w:hAnsi="Calibri" w:cs="Calibri"/>
        </w:rPr>
      </w:pPr>
    </w:p>
    <w:p w14:paraId="5E1B1684" w14:textId="77777777" w:rsidR="00F6012F" w:rsidRPr="003A5A75" w:rsidRDefault="00F6012F" w:rsidP="00F6012F">
      <w:pPr>
        <w:spacing w:after="0"/>
        <w:jc w:val="right"/>
        <w:rPr>
          <w:rFonts w:ascii="Calibri" w:hAnsi="Calibri" w:cs="Calibri"/>
        </w:rPr>
      </w:pPr>
    </w:p>
    <w:p w14:paraId="503BAC7E" w14:textId="77777777" w:rsidR="00F6012F" w:rsidRPr="003A5A75" w:rsidRDefault="00F6012F" w:rsidP="00F6012F">
      <w:pPr>
        <w:spacing w:after="0"/>
        <w:jc w:val="right"/>
        <w:rPr>
          <w:rFonts w:ascii="Calibri" w:hAnsi="Calibri" w:cs="Calibri"/>
        </w:rPr>
      </w:pPr>
    </w:p>
    <w:p w14:paraId="1C553A8A" w14:textId="77777777" w:rsidR="00F6012F" w:rsidRPr="003A5A75" w:rsidRDefault="00F6012F" w:rsidP="00F6012F">
      <w:pPr>
        <w:spacing w:after="0"/>
        <w:jc w:val="right"/>
        <w:rPr>
          <w:rFonts w:ascii="Calibri" w:hAnsi="Calibri" w:cs="Calibri"/>
        </w:rPr>
      </w:pPr>
    </w:p>
    <w:p w14:paraId="0CB36EAB" w14:textId="77777777" w:rsidR="00F6012F" w:rsidRPr="003A5A75" w:rsidRDefault="00F6012F" w:rsidP="00F6012F">
      <w:pPr>
        <w:spacing w:after="0"/>
        <w:jc w:val="right"/>
        <w:rPr>
          <w:rFonts w:ascii="Calibri" w:hAnsi="Calibri" w:cs="Calibri"/>
        </w:rPr>
      </w:pPr>
    </w:p>
    <w:p w14:paraId="5AA941E1" w14:textId="77777777" w:rsidR="00F6012F" w:rsidRPr="003A5A75" w:rsidRDefault="00F6012F" w:rsidP="00F6012F">
      <w:pPr>
        <w:spacing w:after="0"/>
        <w:jc w:val="center"/>
        <w:rPr>
          <w:rFonts w:ascii="Calibri" w:hAnsi="Calibri" w:cs="Calibri"/>
        </w:rPr>
      </w:pPr>
    </w:p>
    <w:p w14:paraId="2A513193" w14:textId="77777777" w:rsidR="00F6012F" w:rsidRPr="003A5A75" w:rsidRDefault="00F6012F" w:rsidP="00F6012F">
      <w:pPr>
        <w:spacing w:after="0"/>
        <w:jc w:val="center"/>
        <w:rPr>
          <w:rFonts w:ascii="Calibri" w:hAnsi="Calibri" w:cs="Calibri"/>
        </w:rPr>
      </w:pPr>
    </w:p>
    <w:p w14:paraId="07E7B045" w14:textId="77777777" w:rsidR="00F6012F" w:rsidRPr="00D11416" w:rsidRDefault="00F6012F" w:rsidP="00F6012F">
      <w:pPr>
        <w:spacing w:after="0"/>
        <w:jc w:val="center"/>
        <w:rPr>
          <w:rFonts w:ascii="Calibri" w:hAnsi="Calibri" w:cs="Calibri"/>
        </w:rPr>
      </w:pPr>
      <w:r w:rsidRPr="00D11416">
        <w:rPr>
          <w:rFonts w:ascii="Calibri" w:hAnsi="Calibri" w:cs="Calibri"/>
        </w:rPr>
        <w:t>……………………………….…………………..</w:t>
      </w:r>
    </w:p>
    <w:p w14:paraId="5E61EEB4" w14:textId="77777777" w:rsidR="00F6012F" w:rsidRPr="003A5A75" w:rsidRDefault="00F6012F" w:rsidP="00F6012F">
      <w:pPr>
        <w:pStyle w:val="Textoindependiente"/>
        <w:spacing w:after="0"/>
        <w:jc w:val="center"/>
        <w:rPr>
          <w:rFonts w:cs="Calibri"/>
          <w:b/>
        </w:rPr>
      </w:pPr>
      <w:r w:rsidRPr="003A5A75">
        <w:rPr>
          <w:rFonts w:cs="Calibri"/>
          <w:b/>
        </w:rPr>
        <w:t>Firma y sello del representante legal</w:t>
      </w:r>
    </w:p>
    <w:p w14:paraId="6E0F4C99" w14:textId="77777777" w:rsidR="00F6012F" w:rsidRPr="003A5A75" w:rsidRDefault="00F6012F" w:rsidP="00F6012F">
      <w:pPr>
        <w:pStyle w:val="Textoindependiente"/>
        <w:spacing w:after="0"/>
        <w:jc w:val="center"/>
        <w:rPr>
          <w:rFonts w:cs="Calibri"/>
          <w:b/>
        </w:rPr>
      </w:pPr>
      <w:r w:rsidRPr="003A5A75">
        <w:rPr>
          <w:rFonts w:cs="Calibri"/>
          <w:b/>
        </w:rPr>
        <w:t>Nombre / Razón social del postor</w:t>
      </w:r>
    </w:p>
    <w:p w14:paraId="5BFA8849" w14:textId="77777777" w:rsidR="00F6012F" w:rsidRDefault="00F6012F" w:rsidP="00F6012F">
      <w:pPr>
        <w:widowControl w:val="0"/>
        <w:spacing w:after="0" w:line="240" w:lineRule="auto"/>
        <w:jc w:val="both"/>
        <w:rPr>
          <w:rFonts w:ascii="Arial" w:hAnsi="Arial" w:cs="Arial"/>
          <w:sz w:val="20"/>
        </w:rPr>
      </w:pPr>
    </w:p>
    <w:p w14:paraId="7EB7BB5B" w14:textId="77777777" w:rsidR="00964451" w:rsidRPr="00901E66" w:rsidRDefault="00964451" w:rsidP="00901E66">
      <w:pPr>
        <w:widowControl w:val="0"/>
        <w:spacing w:after="0" w:line="240" w:lineRule="auto"/>
        <w:jc w:val="both"/>
        <w:rPr>
          <w:rFonts w:ascii="Arial" w:hAnsi="Arial" w:cs="Arial"/>
          <w:sz w:val="20"/>
        </w:rPr>
      </w:pPr>
    </w:p>
    <w:sectPr w:rsidR="00964451" w:rsidRPr="00901E66" w:rsidSect="000048BE">
      <w:headerReference w:type="even" r:id="rId35"/>
      <w:headerReference w:type="default" r:id="rId36"/>
      <w:footerReference w:type="even" r:id="rId37"/>
      <w:footerReference w:type="default" r:id="rId3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C8786" w14:textId="77777777" w:rsidR="00942687" w:rsidRDefault="00942687">
      <w:pPr>
        <w:spacing w:after="0" w:line="240" w:lineRule="auto"/>
      </w:pPr>
      <w:r>
        <w:separator/>
      </w:r>
    </w:p>
  </w:endnote>
  <w:endnote w:type="continuationSeparator" w:id="0">
    <w:p w14:paraId="1D9A1E1E" w14:textId="77777777" w:rsidR="00942687" w:rsidRDefault="00942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C30FA" w14:textId="657630AB" w:rsidR="00942687" w:rsidRDefault="00942687">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2A86FE1D"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E5837" w:rsidRPr="002E5837">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5DE053F8" w14:textId="2A86FE1D"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E5837" w:rsidRPr="002E5837">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35F96" w14:textId="433C8986" w:rsidR="00942687" w:rsidRDefault="00942687">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6BC43364"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E5837" w:rsidRPr="002E5837">
                            <w:rPr>
                              <w:rFonts w:ascii="Tw Cen MT" w:hAnsi="Tw Cen MT"/>
                              <w:i/>
                              <w:noProof/>
                              <w:color w:val="FFFFFF"/>
                              <w:sz w:val="18"/>
                              <w:szCs w:val="18"/>
                              <w:lang w:val="es-ES"/>
                            </w:rPr>
                            <w:t>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29D3D1E0" w14:textId="6BC43364"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2E5837" w:rsidRPr="002E5837">
                      <w:rPr>
                        <w:rFonts w:ascii="Tw Cen MT" w:hAnsi="Tw Cen MT"/>
                        <w:i/>
                        <w:noProof/>
                        <w:color w:val="FFFFFF"/>
                        <w:sz w:val="18"/>
                        <w:szCs w:val="18"/>
                        <w:lang w:val="es-ES"/>
                      </w:rPr>
                      <w:t>3</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942687" w:rsidRDefault="00942687">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466B1" w14:textId="40AD3943" w:rsidR="00942687" w:rsidRDefault="00942687">
    <w:pPr>
      <w:pStyle w:val="Piedepgina"/>
    </w:pPr>
    <w:r>
      <w:rPr>
        <w:noProof/>
      </w:rPr>
      <mc:AlternateContent>
        <mc:Choice Requires="wps">
          <w:drawing>
            <wp:anchor distT="0" distB="0" distL="114300" distR="114300" simplePos="0" relativeHeight="251660800" behindDoc="0" locked="0" layoutInCell="0" allowOverlap="1" wp14:anchorId="0DE8C646" wp14:editId="1CECBA2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ACFE79" w14:textId="58D4F079" w:rsidR="00942687" w:rsidRPr="000F6A09" w:rsidRDefault="009426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E8C646"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3ACFE79" w14:textId="58D4F079" w:rsidR="00942687" w:rsidRPr="000F6A09" w:rsidRDefault="009426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0B2E1E" wp14:editId="147887CB">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64DD73B" w14:textId="0040D391"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B2E1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264DD73B" w14:textId="0040D391"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0D8B8" w14:textId="1AF85F3D" w:rsidR="00942687" w:rsidRDefault="00942687">
    <w:pPr>
      <w:rPr>
        <w:sz w:val="20"/>
      </w:rPr>
    </w:pPr>
    <w:r>
      <w:rPr>
        <w:noProof/>
        <w:sz w:val="20"/>
      </w:rPr>
      <mc:AlternateContent>
        <mc:Choice Requires="wps">
          <w:drawing>
            <wp:anchor distT="0" distB="0" distL="114300" distR="114300" simplePos="0" relativeHeight="251659776" behindDoc="0" locked="0" layoutInCell="0" allowOverlap="1" wp14:anchorId="65F501B3" wp14:editId="5E4F157E">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90FF39" w14:textId="63BD795D" w:rsidR="00942687" w:rsidRPr="000F6A09" w:rsidRDefault="009426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501B3"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990FF39" w14:textId="63BD795D" w:rsidR="00942687" w:rsidRPr="000F6A09" w:rsidRDefault="009426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34F10D7" wp14:editId="662440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B5A740" w14:textId="416DF436"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4F10D7"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7AB5A740" w14:textId="416DF436"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3D470F50" w14:textId="77777777" w:rsidR="00942687" w:rsidRDefault="00942687">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736D6" w14:textId="17B2D96D" w:rsidR="00942687" w:rsidRDefault="00942687">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016B5B23" w:rsidR="00942687" w:rsidRPr="000F6A09" w:rsidRDefault="009426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58832683" w14:textId="016B5B23" w:rsidR="00942687" w:rsidRPr="000F6A09" w:rsidRDefault="0094268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15ACCE93"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771B5122" w14:textId="15ACCE93" w:rsidR="00942687" w:rsidRPr="000F6A09" w:rsidRDefault="0094268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5686D" w:rsidRPr="0045686D">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723A5" w14:textId="3B357E42" w:rsidR="00942687" w:rsidRDefault="00942687">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713E672A" w:rsidR="00942687" w:rsidRPr="001802FF" w:rsidRDefault="0094268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5686D" w:rsidRPr="0045686D">
                            <w:rPr>
                              <w:rFonts w:ascii="Tw Cen MT" w:hAnsi="Tw Cen MT"/>
                              <w:i/>
                              <w:noProof/>
                              <w:color w:val="FFFFFF"/>
                              <w:sz w:val="18"/>
                              <w:szCs w:val="18"/>
                              <w:lang w:val="es-ES"/>
                            </w:rPr>
                            <w:t>43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3F78BF44" w14:textId="713E672A" w:rsidR="00942687" w:rsidRPr="001802FF" w:rsidRDefault="0094268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5686D" w:rsidRPr="0045686D">
                      <w:rPr>
                        <w:rFonts w:ascii="Tw Cen MT" w:hAnsi="Tw Cen MT"/>
                        <w:i/>
                        <w:noProof/>
                        <w:color w:val="FFFFFF"/>
                        <w:sz w:val="18"/>
                        <w:szCs w:val="18"/>
                        <w:lang w:val="es-ES"/>
                      </w:rPr>
                      <w:t>43</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942687" w:rsidRDefault="00942687">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346CB" w14:textId="77777777" w:rsidR="00942687" w:rsidRDefault="00942687">
      <w:pPr>
        <w:spacing w:after="0" w:line="240" w:lineRule="auto"/>
      </w:pPr>
      <w:r>
        <w:separator/>
      </w:r>
    </w:p>
  </w:footnote>
  <w:footnote w:type="continuationSeparator" w:id="0">
    <w:p w14:paraId="083F6E2E" w14:textId="77777777" w:rsidR="00942687" w:rsidRDefault="00942687">
      <w:pPr>
        <w:spacing w:after="0" w:line="240" w:lineRule="auto"/>
      </w:pPr>
      <w:r>
        <w:continuationSeparator/>
      </w:r>
    </w:p>
  </w:footnote>
  <w:footnote w:id="1">
    <w:p w14:paraId="198A2D80" w14:textId="77777777" w:rsidR="00942687" w:rsidRPr="00FE1DB9" w:rsidRDefault="00942687"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w:t>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14:paraId="6500490F" w14:textId="77777777" w:rsidR="00942687" w:rsidRPr="00510E7A" w:rsidRDefault="00942687"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942687" w:rsidRPr="00510E7A" w:rsidRDefault="00942687" w:rsidP="003773B9">
      <w:pPr>
        <w:pStyle w:val="Textonotapie"/>
        <w:tabs>
          <w:tab w:val="left" w:pos="300"/>
        </w:tabs>
        <w:ind w:left="300" w:hanging="300"/>
        <w:jc w:val="both"/>
        <w:rPr>
          <w:rFonts w:ascii="Arial" w:hAnsi="Arial" w:cs="Arial"/>
          <w:sz w:val="16"/>
          <w:szCs w:val="16"/>
        </w:rPr>
      </w:pPr>
    </w:p>
  </w:footnote>
  <w:footnote w:id="3">
    <w:p w14:paraId="2CC9309C" w14:textId="77777777" w:rsidR="00942687" w:rsidRPr="00013A51" w:rsidRDefault="00942687"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3D5A989B" w14:textId="77777777" w:rsidR="00942687" w:rsidRPr="00D82CA2" w:rsidRDefault="00942687" w:rsidP="003773B9">
      <w:pPr>
        <w:pStyle w:val="Textonotapie"/>
        <w:tabs>
          <w:tab w:val="left" w:pos="284"/>
        </w:tabs>
        <w:ind w:left="284" w:hanging="284"/>
        <w:jc w:val="both"/>
        <w:rPr>
          <w:rFonts w:ascii="Arial" w:eastAsia="MS Mincho" w:hAnsi="Arial" w:cs="Arial"/>
          <w:color w:val="auto"/>
          <w:sz w:val="16"/>
          <w:szCs w:val="16"/>
        </w:rPr>
      </w:pPr>
    </w:p>
  </w:footnote>
  <w:footnote w:id="4">
    <w:p w14:paraId="50158DA4" w14:textId="77777777" w:rsidR="00942687" w:rsidRPr="00FE1DB9" w:rsidRDefault="00942687"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5">
    <w:p w14:paraId="65E7BA1F" w14:textId="77777777" w:rsidR="00942687" w:rsidRPr="00FE1DB9" w:rsidRDefault="00942687"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6">
    <w:p w14:paraId="1F158212" w14:textId="77777777" w:rsidR="00942687" w:rsidRPr="00F83E1A" w:rsidRDefault="00942687" w:rsidP="00F323F6">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172BA32A" w14:textId="77777777" w:rsidR="00942687" w:rsidRPr="00F83E1A" w:rsidRDefault="00942687" w:rsidP="00F323F6">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7">
    <w:p w14:paraId="5F4E7904" w14:textId="77777777" w:rsidR="00942687" w:rsidRPr="00013A51" w:rsidRDefault="00942687"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14:paraId="60857B19" w14:textId="77777777" w:rsidR="00942687" w:rsidRPr="00D82CA2" w:rsidRDefault="00942687" w:rsidP="00C70418">
      <w:pPr>
        <w:pStyle w:val="Textonotapie"/>
        <w:tabs>
          <w:tab w:val="left" w:pos="284"/>
        </w:tabs>
        <w:ind w:left="284" w:hanging="284"/>
        <w:jc w:val="both"/>
        <w:rPr>
          <w:rFonts w:ascii="Arial" w:eastAsia="MS Mincho" w:hAnsi="Arial" w:cs="Arial"/>
          <w:color w:val="auto"/>
          <w:sz w:val="16"/>
          <w:szCs w:val="16"/>
        </w:rPr>
      </w:pPr>
    </w:p>
  </w:footnote>
  <w:footnote w:id="8">
    <w:p w14:paraId="7BD05674" w14:textId="77777777" w:rsidR="00942687" w:rsidRDefault="00942687"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4" w:name="_Hlk519668614"/>
      <w:r>
        <w:rPr>
          <w:rFonts w:ascii="Arial" w:hAnsi="Arial" w:cs="Arial"/>
          <w:sz w:val="16"/>
          <w:szCs w:val="16"/>
        </w:rPr>
        <w:t>Incluir solo en caso de la contratación bajo el sistema a suma alzada.</w:t>
      </w:r>
    </w:p>
    <w:bookmarkEnd w:id="4"/>
    <w:p w14:paraId="0291A152" w14:textId="77777777" w:rsidR="00942687" w:rsidRPr="00FE1DB9" w:rsidRDefault="00942687" w:rsidP="0010215E">
      <w:pPr>
        <w:widowControl w:val="0"/>
        <w:spacing w:after="0" w:line="240" w:lineRule="auto"/>
        <w:ind w:left="142" w:hanging="142"/>
        <w:jc w:val="both"/>
        <w:rPr>
          <w:rFonts w:ascii="Arial" w:hAnsi="Arial" w:cs="Arial"/>
          <w:sz w:val="16"/>
          <w:szCs w:val="16"/>
          <w:lang w:val="es-ES"/>
        </w:rPr>
      </w:pPr>
    </w:p>
  </w:footnote>
  <w:footnote w:id="9">
    <w:p w14:paraId="27E67FF6" w14:textId="77777777" w:rsidR="00942687" w:rsidRPr="00FE1DB9" w:rsidRDefault="00942687"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5" w:name="_Hlk519668632"/>
      <w:r>
        <w:rPr>
          <w:rFonts w:ascii="Arial" w:hAnsi="Arial" w:cs="Arial"/>
          <w:sz w:val="16"/>
          <w:szCs w:val="16"/>
        </w:rPr>
        <w:t>Incluir solo en caso de contrataciones por paquete.</w:t>
      </w:r>
      <w:bookmarkEnd w:id="5"/>
    </w:p>
  </w:footnote>
  <w:footnote w:id="10">
    <w:p w14:paraId="1BB246F6" w14:textId="68A5F239" w:rsidR="00942687" w:rsidRDefault="00942687"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11">
    <w:p w14:paraId="4D3A3056" w14:textId="77777777" w:rsidR="00942687" w:rsidRPr="00FE1DB9" w:rsidRDefault="00942687" w:rsidP="00F323F6">
      <w:pPr>
        <w:pStyle w:val="Textonotapie"/>
        <w:widowControl w:val="0"/>
        <w:tabs>
          <w:tab w:val="left" w:pos="284"/>
        </w:tabs>
        <w:ind w:left="300" w:hanging="300"/>
        <w:jc w:val="both"/>
        <w:rPr>
          <w:rFonts w:ascii="Arial" w:hAnsi="Arial" w:cs="Arial"/>
          <w:color w:val="auto"/>
          <w:sz w:val="16"/>
          <w:szCs w:val="16"/>
        </w:rPr>
      </w:pPr>
      <w:r w:rsidRPr="00FE1DB9">
        <w:rPr>
          <w:rStyle w:val="Refdenotaalpie"/>
          <w:rFonts w:ascii="Arial" w:hAnsi="Arial" w:cs="Arial"/>
          <w:sz w:val="16"/>
          <w:szCs w:val="16"/>
        </w:rPr>
        <w:footnoteRef/>
      </w:r>
      <w:r w:rsidRPr="00FE1DB9">
        <w:rPr>
          <w:rFonts w:ascii="Arial" w:hAnsi="Arial" w:cs="Arial"/>
          <w:sz w:val="16"/>
          <w:szCs w:val="16"/>
        </w:rPr>
        <w:tab/>
        <w:t xml:space="preserve">Si la Entidad ha previsto la entrega de adelantos, debe prever el plazo en el cual el contratista debe solicitar el adelanto, así como el plazo de entrega del mismo, conforme a lo </w:t>
      </w:r>
      <w:r w:rsidRPr="00FE1DB9">
        <w:rPr>
          <w:rFonts w:ascii="Arial" w:hAnsi="Arial" w:cs="Arial"/>
          <w:color w:val="auto"/>
          <w:sz w:val="16"/>
          <w:szCs w:val="16"/>
        </w:rPr>
        <w:t xml:space="preserve">previsto en el artículo </w:t>
      </w:r>
      <w:r>
        <w:rPr>
          <w:rFonts w:ascii="Arial" w:hAnsi="Arial" w:cs="Arial"/>
          <w:color w:val="auto"/>
          <w:sz w:val="16"/>
          <w:szCs w:val="16"/>
        </w:rPr>
        <w:t>156</w:t>
      </w:r>
      <w:r w:rsidRPr="00FE1DB9">
        <w:rPr>
          <w:rFonts w:ascii="Arial" w:hAnsi="Arial" w:cs="Arial"/>
          <w:color w:val="auto"/>
          <w:sz w:val="16"/>
          <w:szCs w:val="16"/>
        </w:rPr>
        <w:t xml:space="preserve"> del Reglamento.</w:t>
      </w:r>
    </w:p>
    <w:p w14:paraId="4C5D4103" w14:textId="77777777" w:rsidR="00942687" w:rsidRPr="00FE1DB9" w:rsidRDefault="00942687" w:rsidP="00F323F6">
      <w:pPr>
        <w:pStyle w:val="Textonotapie"/>
        <w:widowControl w:val="0"/>
        <w:tabs>
          <w:tab w:val="left" w:pos="284"/>
        </w:tabs>
        <w:ind w:left="300" w:hanging="300"/>
        <w:jc w:val="both"/>
        <w:rPr>
          <w:rFonts w:ascii="Arial" w:hAnsi="Arial" w:cs="Arial"/>
          <w:color w:val="auto"/>
          <w:sz w:val="16"/>
          <w:szCs w:val="16"/>
        </w:rPr>
      </w:pPr>
    </w:p>
  </w:footnote>
  <w:footnote w:id="12">
    <w:p w14:paraId="070B8AFC" w14:textId="77777777" w:rsidR="00942687" w:rsidRPr="00CC199C" w:rsidRDefault="00942687" w:rsidP="00E82CD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0DFA349" w14:textId="77777777" w:rsidR="00942687" w:rsidRPr="00CC199C" w:rsidRDefault="00942687" w:rsidP="00E82CD2">
      <w:pPr>
        <w:pStyle w:val="Textonotapie"/>
        <w:ind w:left="720"/>
        <w:jc w:val="both"/>
        <w:rPr>
          <w:rFonts w:ascii="Arial" w:hAnsi="Arial" w:cs="Arial"/>
          <w:i/>
          <w:sz w:val="16"/>
          <w:szCs w:val="16"/>
        </w:rPr>
      </w:pPr>
    </w:p>
    <w:p w14:paraId="7E881B21" w14:textId="77777777" w:rsidR="00942687" w:rsidRPr="00CC199C" w:rsidRDefault="00942687" w:rsidP="00E82CD2">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685CB9B" w14:textId="77777777" w:rsidR="00942687" w:rsidRPr="00CC199C" w:rsidRDefault="00942687" w:rsidP="00E82CD2">
      <w:pPr>
        <w:pStyle w:val="Textonotapie"/>
        <w:ind w:left="720"/>
        <w:jc w:val="both"/>
        <w:rPr>
          <w:rFonts w:ascii="Arial" w:hAnsi="Arial" w:cs="Arial"/>
          <w:i/>
          <w:sz w:val="16"/>
          <w:szCs w:val="16"/>
        </w:rPr>
      </w:pPr>
      <w:r w:rsidRPr="00CC199C">
        <w:rPr>
          <w:rFonts w:ascii="Arial" w:hAnsi="Arial" w:cs="Arial"/>
          <w:i/>
          <w:sz w:val="16"/>
          <w:szCs w:val="16"/>
        </w:rPr>
        <w:t>(…)</w:t>
      </w:r>
    </w:p>
    <w:p w14:paraId="15E0D4A6" w14:textId="77777777" w:rsidR="00942687" w:rsidRPr="00077915" w:rsidRDefault="00942687" w:rsidP="00E82CD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D4AA7E3" w14:textId="77777777" w:rsidR="00942687" w:rsidRDefault="00942687" w:rsidP="00E82CD2">
      <w:pPr>
        <w:pStyle w:val="Textonotapie"/>
        <w:tabs>
          <w:tab w:val="left" w:pos="284"/>
        </w:tabs>
      </w:pPr>
    </w:p>
  </w:footnote>
  <w:footnote w:id="13">
    <w:p w14:paraId="75F1C60D" w14:textId="336BC293" w:rsidR="00942687" w:rsidRPr="00F837AE" w:rsidRDefault="00942687"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 xml:space="preserve">consideración, en caso el postor ganador de la buena pro solicite la retención del diez por ciento (10%) del monto del contrato, en calidad de garantía de fiel cumplimiento, en los contratos periódicos de suministro de bienes, según lo señalado en el </w:t>
      </w:r>
      <w:r>
        <w:rPr>
          <w:rFonts w:ascii="Arial" w:hAnsi="Arial" w:cs="Arial"/>
          <w:sz w:val="16"/>
          <w:szCs w:val="16"/>
        </w:rPr>
        <w:t xml:space="preserve">numeral 149.4 del </w:t>
      </w:r>
      <w:r w:rsidRPr="00ED0AD9">
        <w:rPr>
          <w:rFonts w:ascii="Arial" w:hAnsi="Arial" w:cs="Arial"/>
          <w:sz w:val="16"/>
          <w:szCs w:val="16"/>
        </w:rPr>
        <w:t xml:space="preserve">artículo 149 </w:t>
      </w:r>
      <w:r>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942687" w:rsidRPr="00F837AE" w:rsidRDefault="00942687" w:rsidP="00454E5A">
      <w:pPr>
        <w:pStyle w:val="Textonotapie"/>
        <w:tabs>
          <w:tab w:val="left" w:pos="284"/>
        </w:tabs>
        <w:ind w:left="284" w:hanging="284"/>
        <w:jc w:val="both"/>
        <w:rPr>
          <w:rFonts w:ascii="Arial" w:hAnsi="Arial" w:cs="Arial"/>
          <w:sz w:val="16"/>
          <w:szCs w:val="16"/>
        </w:rPr>
      </w:pPr>
    </w:p>
  </w:footnote>
  <w:footnote w:id="14">
    <w:p w14:paraId="7CD18727" w14:textId="5B28C861" w:rsidR="00942687" w:rsidRDefault="00942687"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 xml:space="preserve">Cuando el monto del valor estimado del procedimiento o del ítem no supere los </w:t>
      </w:r>
      <w:r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5">
    <w:p w14:paraId="0D3ADD9B" w14:textId="19D444B3" w:rsidR="00942687" w:rsidRPr="00D47726" w:rsidRDefault="00942687"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en </w:t>
      </w:r>
      <w:r w:rsidRPr="00ED0AD9">
        <w:rPr>
          <w:rFonts w:ascii="Arial" w:hAnsi="Arial" w:cs="Arial"/>
          <w:sz w:val="16"/>
          <w:szCs w:val="16"/>
        </w:rPr>
        <w:t xml:space="preserve">calidad de garantía de fiel cumplimiento, en los contratos periódicos de suministro de bienes, según lo señalado en el </w:t>
      </w:r>
      <w:r>
        <w:rPr>
          <w:rFonts w:ascii="Arial" w:hAnsi="Arial" w:cs="Arial"/>
          <w:sz w:val="16"/>
          <w:szCs w:val="16"/>
        </w:rPr>
        <w:t xml:space="preserve">numeral 149.4 del </w:t>
      </w:r>
      <w:r w:rsidRPr="00ED0AD9">
        <w:rPr>
          <w:rFonts w:ascii="Arial" w:hAnsi="Arial" w:cs="Arial"/>
          <w:sz w:val="16"/>
          <w:szCs w:val="16"/>
        </w:rPr>
        <w:t xml:space="preserve">artículo 149 </w:t>
      </w:r>
      <w:r>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942687" w:rsidRPr="00D47726" w:rsidRDefault="00942687" w:rsidP="00454E5A">
      <w:pPr>
        <w:pStyle w:val="Textonotapie"/>
        <w:tabs>
          <w:tab w:val="left" w:pos="284"/>
        </w:tabs>
        <w:ind w:left="284" w:hanging="284"/>
        <w:rPr>
          <w:rFonts w:ascii="Arial" w:hAnsi="Arial" w:cs="Arial"/>
          <w:sz w:val="16"/>
          <w:szCs w:val="16"/>
        </w:rPr>
      </w:pPr>
    </w:p>
  </w:footnote>
  <w:footnote w:id="16">
    <w:p w14:paraId="06A71BA1" w14:textId="77777777" w:rsidR="00942687" w:rsidRPr="00D47726" w:rsidRDefault="00942687"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 xml:space="preserve">Ibídem. </w:t>
      </w:r>
    </w:p>
    <w:p w14:paraId="53DB989F" w14:textId="77777777" w:rsidR="00942687" w:rsidRPr="00D47726" w:rsidRDefault="00942687" w:rsidP="00454E5A">
      <w:pPr>
        <w:pStyle w:val="Textonotapie"/>
        <w:tabs>
          <w:tab w:val="left" w:pos="284"/>
        </w:tabs>
        <w:ind w:left="284" w:hanging="284"/>
        <w:rPr>
          <w:rFonts w:ascii="Arial" w:hAnsi="Arial" w:cs="Arial"/>
          <w:sz w:val="16"/>
          <w:szCs w:val="16"/>
        </w:rPr>
      </w:pPr>
    </w:p>
  </w:footnote>
  <w:footnote w:id="17">
    <w:p w14:paraId="2A7B0140" w14:textId="77777777" w:rsidR="00942687" w:rsidRDefault="00942687"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r w:rsidRPr="00D47726">
        <w:rPr>
          <w:rFonts w:ascii="Arial" w:hAnsi="Arial" w:cs="Arial"/>
          <w:sz w:val="16"/>
          <w:szCs w:val="16"/>
        </w:rPr>
        <w:t>Ibídem.</w:t>
      </w:r>
      <w:r>
        <w:rPr>
          <w:rFonts w:ascii="Arial" w:hAnsi="Arial" w:cs="Arial"/>
          <w:sz w:val="16"/>
          <w:szCs w:val="16"/>
        </w:rPr>
        <w:t xml:space="preserve"> </w:t>
      </w:r>
    </w:p>
    <w:p w14:paraId="4BEBC6E5" w14:textId="77777777" w:rsidR="00942687" w:rsidRDefault="00942687" w:rsidP="00454E5A">
      <w:pPr>
        <w:pStyle w:val="Textonotapie"/>
        <w:tabs>
          <w:tab w:val="left" w:pos="284"/>
        </w:tabs>
        <w:ind w:left="284" w:hanging="284"/>
        <w:rPr>
          <w:rFonts w:ascii="Arial" w:hAnsi="Arial" w:cs="Arial"/>
          <w:sz w:val="16"/>
          <w:szCs w:val="16"/>
        </w:rPr>
      </w:pPr>
    </w:p>
  </w:footnote>
  <w:footnote w:id="18">
    <w:p w14:paraId="2F3A2672" w14:textId="3D51CB8B" w:rsidR="00942687" w:rsidRDefault="00942687"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 xml:space="preserve">Cuando el monto del valor estimado del procedimiento o del ítem no supere los </w:t>
      </w:r>
      <w:r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9">
    <w:p w14:paraId="64E1A26D" w14:textId="77777777" w:rsidR="00942687" w:rsidRDefault="00942687"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942687" w:rsidRPr="00B06C98" w:rsidRDefault="00942687" w:rsidP="007234BD">
      <w:pPr>
        <w:pStyle w:val="Textonotapie"/>
        <w:rPr>
          <w:rFonts w:ascii="Arial" w:hAnsi="Arial" w:cs="Arial"/>
          <w:sz w:val="16"/>
          <w:szCs w:val="16"/>
        </w:rPr>
      </w:pPr>
    </w:p>
  </w:footnote>
  <w:footnote w:id="20">
    <w:p w14:paraId="75D20D0C" w14:textId="77777777" w:rsidR="00942687" w:rsidRDefault="00942687"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942687" w:rsidRPr="00B06C98" w:rsidRDefault="00942687" w:rsidP="007234BD">
      <w:pPr>
        <w:pStyle w:val="Textonotapie"/>
        <w:rPr>
          <w:rFonts w:ascii="Arial" w:hAnsi="Arial" w:cs="Arial"/>
          <w:sz w:val="16"/>
          <w:szCs w:val="16"/>
        </w:rPr>
      </w:pPr>
    </w:p>
  </w:footnote>
  <w:footnote w:id="21">
    <w:p w14:paraId="6B77C9D0" w14:textId="77777777" w:rsidR="00942687" w:rsidRPr="00B06C98" w:rsidRDefault="00942687"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6D86156A" w14:textId="77777777" w:rsidR="00942687" w:rsidRDefault="00942687" w:rsidP="00420A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4BF0703A" w14:textId="77777777" w:rsidR="00942687" w:rsidRPr="00510E7A" w:rsidRDefault="00942687" w:rsidP="00420A6D">
      <w:pPr>
        <w:pStyle w:val="Textonotapie"/>
        <w:ind w:left="284" w:hanging="284"/>
        <w:jc w:val="both"/>
        <w:rPr>
          <w:rFonts w:ascii="Arial" w:hAnsi="Arial" w:cs="Arial"/>
          <w:sz w:val="16"/>
          <w:szCs w:val="16"/>
        </w:rPr>
      </w:pPr>
    </w:p>
  </w:footnote>
  <w:footnote w:id="23">
    <w:p w14:paraId="620E507D" w14:textId="77777777" w:rsidR="00942687" w:rsidRPr="007F5CBA" w:rsidRDefault="00942687" w:rsidP="00420A6D">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D0AD9">
        <w:rPr>
          <w:rFonts w:ascii="Arial" w:hAnsi="Arial" w:cs="Arial"/>
          <w:sz w:val="16"/>
          <w:szCs w:val="16"/>
        </w:rPr>
        <w:t>En caso de empresas de comercialización, no consignar esta condición.</w:t>
      </w:r>
    </w:p>
  </w:footnote>
  <w:footnote w:id="24">
    <w:p w14:paraId="5A32A912" w14:textId="77777777" w:rsidR="00942687" w:rsidRDefault="00942687"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Compra o de cancelación del comprobante de pago, según corresponda.</w:t>
      </w:r>
    </w:p>
    <w:p w14:paraId="648CF353" w14:textId="77777777" w:rsidR="00942687" w:rsidRDefault="00942687" w:rsidP="00962760">
      <w:pPr>
        <w:pStyle w:val="Textonotapie"/>
        <w:tabs>
          <w:tab w:val="left" w:pos="300"/>
        </w:tabs>
        <w:ind w:left="301" w:hanging="301"/>
        <w:jc w:val="both"/>
        <w:rPr>
          <w:rFonts w:ascii="Arial" w:hAnsi="Arial" w:cs="Arial"/>
          <w:sz w:val="16"/>
          <w:szCs w:val="16"/>
        </w:rPr>
      </w:pPr>
    </w:p>
  </w:footnote>
  <w:footnote w:id="25">
    <w:p w14:paraId="0E5FA48D" w14:textId="77777777" w:rsidR="00942687" w:rsidRPr="005628EB" w:rsidRDefault="00942687"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 xml:space="preserve"> </w:t>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6387032" w14:textId="77777777" w:rsidR="00942687" w:rsidRPr="005628EB" w:rsidRDefault="00942687" w:rsidP="00CF456E">
      <w:pPr>
        <w:pStyle w:val="Textonotapie"/>
        <w:tabs>
          <w:tab w:val="left" w:pos="300"/>
        </w:tabs>
        <w:ind w:left="301" w:hanging="301"/>
        <w:jc w:val="both"/>
        <w:rPr>
          <w:rFonts w:ascii="Arial" w:hAnsi="Arial" w:cs="Arial"/>
          <w:sz w:val="16"/>
          <w:szCs w:val="16"/>
        </w:rPr>
      </w:pPr>
    </w:p>
  </w:footnote>
  <w:footnote w:id="26">
    <w:p w14:paraId="3E34DFC4" w14:textId="77777777" w:rsidR="00942687" w:rsidRPr="00D47726" w:rsidRDefault="00942687"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6"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6"/>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14:paraId="0D79457D" w14:textId="77777777" w:rsidR="00942687" w:rsidRPr="00D47726" w:rsidRDefault="00942687" w:rsidP="00962760">
      <w:pPr>
        <w:pStyle w:val="Textonotapie"/>
        <w:tabs>
          <w:tab w:val="left" w:pos="300"/>
        </w:tabs>
        <w:ind w:left="301" w:hanging="301"/>
        <w:jc w:val="both"/>
        <w:rPr>
          <w:rFonts w:ascii="Arial" w:hAnsi="Arial" w:cs="Arial"/>
          <w:sz w:val="16"/>
          <w:szCs w:val="16"/>
        </w:rPr>
      </w:pPr>
    </w:p>
  </w:footnote>
  <w:footnote w:id="27">
    <w:p w14:paraId="006B7361" w14:textId="77777777" w:rsidR="00942687" w:rsidRPr="00D47726" w:rsidRDefault="00942687"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Se refiere al monto del contrato ejecutado incluido adicionales y reducciones, de ser el caso.</w:t>
      </w:r>
      <w:r w:rsidRPr="00D47726">
        <w:rPr>
          <w:rFonts w:ascii="Arial" w:hAnsi="Arial" w:cs="Arial"/>
          <w:color w:val="FF0000"/>
          <w:sz w:val="16"/>
          <w:szCs w:val="16"/>
        </w:rPr>
        <w:t xml:space="preserve"> </w:t>
      </w:r>
    </w:p>
    <w:p w14:paraId="3535EEBC" w14:textId="77777777" w:rsidR="00942687" w:rsidRPr="00D47726" w:rsidRDefault="00942687" w:rsidP="00962760">
      <w:pPr>
        <w:pStyle w:val="Textonotapie"/>
        <w:tabs>
          <w:tab w:val="left" w:pos="300"/>
        </w:tabs>
        <w:ind w:left="301" w:hanging="301"/>
        <w:jc w:val="both"/>
        <w:rPr>
          <w:rFonts w:ascii="Arial" w:hAnsi="Arial" w:cs="Arial"/>
          <w:sz w:val="16"/>
          <w:szCs w:val="16"/>
        </w:rPr>
      </w:pPr>
    </w:p>
  </w:footnote>
  <w:footnote w:id="28">
    <w:p w14:paraId="7114795D" w14:textId="77777777" w:rsidR="00942687" w:rsidRDefault="00942687"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14:paraId="3980CCAD" w14:textId="77777777" w:rsidR="00942687" w:rsidRDefault="00942687" w:rsidP="00962760">
      <w:pPr>
        <w:pStyle w:val="Textonotapie"/>
        <w:tabs>
          <w:tab w:val="left" w:pos="300"/>
        </w:tabs>
        <w:ind w:left="301" w:hanging="301"/>
        <w:jc w:val="both"/>
        <w:rPr>
          <w:rFonts w:ascii="Arial" w:hAnsi="Arial" w:cs="Arial"/>
          <w:sz w:val="16"/>
          <w:szCs w:val="16"/>
        </w:rPr>
      </w:pPr>
    </w:p>
  </w:footnote>
  <w:footnote w:id="29">
    <w:p w14:paraId="1D38C9AA" w14:textId="77777777" w:rsidR="00942687" w:rsidRDefault="00942687"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D6DCF" w14:textId="50C81EE8" w:rsidR="00942687" w:rsidRPr="00177503" w:rsidRDefault="00942687" w:rsidP="003D6E99">
    <w:pPr>
      <w:spacing w:after="0"/>
      <w:rPr>
        <w:rFonts w:ascii="Arial" w:hAnsi="Arial" w:cs="Arial"/>
        <w:b/>
        <w:i/>
        <w:sz w:val="18"/>
        <w:highlight w:val="lightGray"/>
      </w:rPr>
    </w:pPr>
    <w:r>
      <w:rPr>
        <w:b/>
        <w:noProof/>
        <w:sz w:val="20"/>
      </w:rPr>
      <w:drawing>
        <wp:anchor distT="0" distB="0" distL="114935" distR="114935" simplePos="0" relativeHeight="251670016" behindDoc="0" locked="0" layoutInCell="1" allowOverlap="1" wp14:anchorId="69FCE185" wp14:editId="62470125">
          <wp:simplePos x="0" y="0"/>
          <wp:positionH relativeFrom="leftMargin">
            <wp:posOffset>530225</wp:posOffset>
          </wp:positionH>
          <wp:positionV relativeFrom="paragraph">
            <wp:posOffset>75565</wp:posOffset>
          </wp:positionV>
          <wp:extent cx="370205" cy="182880"/>
          <wp:effectExtent l="0" t="0" r="0" b="762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anchor>
      </w:drawing>
    </w:r>
    <w:r w:rsidRPr="003D6E99">
      <w:rPr>
        <w:b/>
        <w:noProof/>
        <w:sz w:val="20"/>
      </w:rPr>
      <mc:AlternateContent>
        <mc:Choice Requires="wps">
          <w:drawing>
            <wp:anchor distT="0" distB="0" distL="114300" distR="114300" simplePos="0" relativeHeight="251657728" behindDoc="0" locked="0" layoutInCell="0" allowOverlap="1" wp14:anchorId="27C15B78" wp14:editId="72F878EB">
              <wp:simplePos x="0" y="0"/>
              <wp:positionH relativeFrom="page">
                <wp:posOffset>321310</wp:posOffset>
              </wp:positionH>
              <wp:positionV relativeFrom="page">
                <wp:posOffset>294005</wp:posOffset>
              </wp:positionV>
              <wp:extent cx="693801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7DF6677"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wx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Uy1MM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3D6E99">
      <w:rPr>
        <w:b/>
        <w:noProof/>
        <w:sz w:val="20"/>
      </w:rPr>
      <w:t>I</w:t>
    </w:r>
    <w:r w:rsidRPr="00A62A09">
      <w:rPr>
        <w:b/>
        <w:noProof/>
        <w:sz w:val="20"/>
      </w:rPr>
      <w:t>N</w:t>
    </w:r>
    <w:r w:rsidRPr="00177503">
      <w:rPr>
        <w:b/>
        <w:noProof/>
        <w:sz w:val="20"/>
      </w:rPr>
      <w:t xml:space="preserve">STITUTO REGIONAL DE ENFERMEDADES  NEOPLASICAS DEL SUR </w:t>
    </w:r>
  </w:p>
  <w:p w14:paraId="11CA7EEF" w14:textId="16EB0268" w:rsidR="00942687" w:rsidRPr="00A62A09" w:rsidRDefault="00942687" w:rsidP="003D6E99">
    <w:pPr>
      <w:pStyle w:val="Encabezado"/>
      <w:pBdr>
        <w:bottom w:val="single" w:sz="4" w:space="1" w:color="auto"/>
      </w:pBdr>
      <w:rPr>
        <w:b/>
        <w:noProof/>
        <w:sz w:val="20"/>
      </w:rPr>
    </w:pPr>
    <w:r>
      <w:rPr>
        <w:b/>
        <w:noProof/>
        <w:sz w:val="20"/>
      </w:rPr>
      <w:t>AS Nº 039</w:t>
    </w:r>
    <w:r w:rsidRPr="00A62A09">
      <w:rPr>
        <w:b/>
        <w:noProof/>
        <w:sz w:val="20"/>
      </w:rPr>
      <w:t>-2021-GRA-IREN SUR</w:t>
    </w:r>
  </w:p>
  <w:p w14:paraId="29655A95" w14:textId="7616EF0B" w:rsidR="00942687" w:rsidRDefault="00942687" w:rsidP="003D6E99">
    <w:pPr>
      <w:spacing w:after="0"/>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C9F7" w14:textId="1AD124D5" w:rsidR="00942687" w:rsidRPr="00177503" w:rsidRDefault="00942687" w:rsidP="003D6E99">
    <w:pPr>
      <w:spacing w:after="0"/>
      <w:rPr>
        <w:rFonts w:ascii="Arial" w:hAnsi="Arial" w:cs="Arial"/>
        <w:b/>
        <w:i/>
        <w:sz w:val="18"/>
        <w:highlight w:val="lightGray"/>
      </w:rPr>
    </w:pPr>
    <w:r>
      <w:rPr>
        <w:b/>
        <w:noProof/>
        <w:sz w:val="20"/>
      </w:rPr>
      <w:drawing>
        <wp:anchor distT="0" distB="0" distL="114935" distR="114935" simplePos="0" relativeHeight="251667968" behindDoc="0" locked="0" layoutInCell="1" allowOverlap="1" wp14:anchorId="647EB6AD" wp14:editId="3F54C4B6">
          <wp:simplePos x="0" y="0"/>
          <wp:positionH relativeFrom="leftMargin">
            <wp:align>right</wp:align>
          </wp:positionH>
          <wp:positionV relativeFrom="paragraph">
            <wp:posOffset>68580</wp:posOffset>
          </wp:positionV>
          <wp:extent cx="370205" cy="182880"/>
          <wp:effectExtent l="0" t="0" r="0" b="7620"/>
          <wp:wrapSquare wrapText="bothSides"/>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anchor>
      </w:drawing>
    </w:r>
    <w:r w:rsidRPr="003D6E99">
      <w:rPr>
        <w:b/>
        <w:noProof/>
        <w:sz w:val="20"/>
      </w:rPr>
      <mc:AlternateContent>
        <mc:Choice Requires="wps">
          <w:drawing>
            <wp:anchor distT="0" distB="0" distL="114300" distR="114300" simplePos="0" relativeHeight="251655680" behindDoc="0" locked="0" layoutInCell="0" allowOverlap="1" wp14:anchorId="3FDEC8DC" wp14:editId="6D4BFC2F">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F54EEE0"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3D6E99">
      <w:rPr>
        <w:b/>
        <w:noProof/>
        <w:sz w:val="20"/>
      </w:rPr>
      <w:t>I</w:t>
    </w:r>
    <w:r w:rsidRPr="00A62A09">
      <w:rPr>
        <w:b/>
        <w:noProof/>
        <w:sz w:val="20"/>
      </w:rPr>
      <w:t>N</w:t>
    </w:r>
    <w:r w:rsidRPr="00177503">
      <w:rPr>
        <w:b/>
        <w:noProof/>
        <w:sz w:val="20"/>
      </w:rPr>
      <w:t xml:space="preserve">STITUTO REGIONAL DE ENFERMEDADES  NEOPLASICAS DEL SUR </w:t>
    </w:r>
  </w:p>
  <w:p w14:paraId="04C8F3BB" w14:textId="0E211364" w:rsidR="00942687" w:rsidRPr="00A62A09" w:rsidRDefault="00942687" w:rsidP="003D6E99">
    <w:pPr>
      <w:pStyle w:val="Encabezado"/>
      <w:pBdr>
        <w:bottom w:val="single" w:sz="4" w:space="1" w:color="auto"/>
      </w:pBdr>
      <w:rPr>
        <w:b/>
        <w:noProof/>
        <w:sz w:val="20"/>
      </w:rPr>
    </w:pPr>
    <w:r>
      <w:rPr>
        <w:b/>
        <w:noProof/>
        <w:sz w:val="20"/>
      </w:rPr>
      <w:t>AS Nº 039</w:t>
    </w:r>
    <w:r w:rsidRPr="00A62A09">
      <w:rPr>
        <w:b/>
        <w:noProof/>
        <w:sz w:val="20"/>
      </w:rPr>
      <w:t>-2021-GRA-IREN SUR</w:t>
    </w:r>
  </w:p>
  <w:p w14:paraId="0668FC48" w14:textId="58F88A26" w:rsidR="00942687" w:rsidRDefault="00942687" w:rsidP="003D6E99">
    <w:pPr>
      <w:spacing w:after="0"/>
      <w:jc w:val="both"/>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9A787" w14:textId="35B60DA7" w:rsidR="00942687" w:rsidRPr="00177503" w:rsidRDefault="00942687" w:rsidP="00F6012F">
    <w:pPr>
      <w:spacing w:after="0"/>
      <w:rPr>
        <w:rFonts w:ascii="Arial" w:hAnsi="Arial" w:cs="Arial"/>
        <w:b/>
        <w:i/>
        <w:sz w:val="18"/>
        <w:highlight w:val="lightGray"/>
      </w:rPr>
    </w:pPr>
    <w:r>
      <w:rPr>
        <w:b/>
        <w:noProof/>
        <w:sz w:val="20"/>
      </w:rPr>
      <w:drawing>
        <wp:anchor distT="0" distB="0" distL="114935" distR="114935" simplePos="0" relativeHeight="251674112" behindDoc="0" locked="0" layoutInCell="1" allowOverlap="1" wp14:anchorId="243698FC" wp14:editId="783B13AE">
          <wp:simplePos x="0" y="0"/>
          <wp:positionH relativeFrom="leftMargin">
            <wp:posOffset>506730</wp:posOffset>
          </wp:positionH>
          <wp:positionV relativeFrom="paragraph">
            <wp:posOffset>60960</wp:posOffset>
          </wp:positionV>
          <wp:extent cx="370205" cy="182880"/>
          <wp:effectExtent l="0" t="0" r="0" b="7620"/>
          <wp:wrapSquare wrapText="bothSides"/>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14:sizeRelV relativeFrom="margin">
            <wp14:pctHeight>0</wp14:pctHeight>
          </wp14:sizeRelV>
        </wp:anchor>
      </w:drawing>
    </w:r>
    <w:r w:rsidRPr="00F6012F">
      <w:rPr>
        <w:b/>
        <w:noProof/>
        <w:sz w:val="20"/>
      </w:rPr>
      <mc:AlternateContent>
        <mc:Choice Requires="wps">
          <w:drawing>
            <wp:anchor distT="0" distB="0" distL="114300" distR="114300" simplePos="0" relativeHeight="251653632" behindDoc="0" locked="0" layoutInCell="0" allowOverlap="1" wp14:anchorId="75C81F26" wp14:editId="72993D4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5F85E56"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F6012F">
      <w:rPr>
        <w:b/>
        <w:noProof/>
        <w:sz w:val="20"/>
      </w:rPr>
      <w:t>INSTITUTO</w:t>
    </w:r>
    <w:r w:rsidRPr="00177503">
      <w:rPr>
        <w:b/>
        <w:noProof/>
        <w:sz w:val="20"/>
      </w:rPr>
      <w:t xml:space="preserve"> REGIONAL DE ENFERMEDADES  NEOPLASICAS DEL SUR </w:t>
    </w:r>
  </w:p>
  <w:p w14:paraId="29ECCA39" w14:textId="77777777" w:rsidR="00942687" w:rsidRPr="00A62A09" w:rsidRDefault="00942687" w:rsidP="00F6012F">
    <w:pPr>
      <w:pStyle w:val="Encabezado"/>
      <w:pBdr>
        <w:bottom w:val="single" w:sz="4" w:space="1" w:color="auto"/>
      </w:pBdr>
      <w:rPr>
        <w:b/>
        <w:noProof/>
        <w:sz w:val="20"/>
      </w:rPr>
    </w:pPr>
    <w:r>
      <w:rPr>
        <w:b/>
        <w:noProof/>
        <w:sz w:val="20"/>
      </w:rPr>
      <w:t>AS Nº 039</w:t>
    </w:r>
    <w:r w:rsidRPr="00A62A09">
      <w:rPr>
        <w:b/>
        <w:noProof/>
        <w:sz w:val="20"/>
      </w:rPr>
      <w:t>-2021-GRA-IREN SUR</w:t>
    </w:r>
  </w:p>
  <w:p w14:paraId="4FC77A2D" w14:textId="7DFF4F14" w:rsidR="00942687" w:rsidRDefault="00942687" w:rsidP="00F6012F">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36041" w14:textId="5446FBD5" w:rsidR="00942687" w:rsidRPr="00177503" w:rsidRDefault="00942687" w:rsidP="00F6012F">
    <w:pPr>
      <w:spacing w:after="0"/>
      <w:rPr>
        <w:rFonts w:ascii="Arial" w:hAnsi="Arial" w:cs="Arial"/>
        <w:b/>
        <w:i/>
        <w:sz w:val="18"/>
        <w:highlight w:val="lightGray"/>
      </w:rPr>
    </w:pPr>
    <w:r>
      <w:rPr>
        <w:b/>
        <w:noProof/>
        <w:sz w:val="20"/>
      </w:rPr>
      <w:drawing>
        <wp:anchor distT="0" distB="0" distL="114935" distR="114935" simplePos="0" relativeHeight="251672064" behindDoc="0" locked="0" layoutInCell="1" allowOverlap="1" wp14:anchorId="4237FCC3" wp14:editId="5D433BAE">
          <wp:simplePos x="0" y="0"/>
          <wp:positionH relativeFrom="leftMargin">
            <wp:posOffset>483870</wp:posOffset>
          </wp:positionH>
          <wp:positionV relativeFrom="paragraph">
            <wp:posOffset>83820</wp:posOffset>
          </wp:positionV>
          <wp:extent cx="370205" cy="182880"/>
          <wp:effectExtent l="0" t="0" r="0" b="7620"/>
          <wp:wrapSquare wrapText="bothSides"/>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14:sizeRelV relativeFrom="margin">
            <wp14:pctHeight>0</wp14:pctHeight>
          </wp14:sizeRelV>
        </wp:anchor>
      </w:drawing>
    </w:r>
    <w:r w:rsidRPr="00F6012F">
      <w:rPr>
        <w:b/>
        <w:noProof/>
        <w:sz w:val="20"/>
      </w:rPr>
      <mc:AlternateContent>
        <mc:Choice Requires="wps">
          <w:drawing>
            <wp:anchor distT="0" distB="0" distL="114300" distR="114300" simplePos="0" relativeHeight="251651584" behindDoc="0" locked="0" layoutInCell="0" allowOverlap="1" wp14:anchorId="195FDE88" wp14:editId="6E0176D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75C3CB6"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F6012F">
      <w:rPr>
        <w:b/>
        <w:noProof/>
        <w:sz w:val="20"/>
      </w:rPr>
      <w:t>I</w:t>
    </w:r>
    <w:r w:rsidRPr="00A62A09">
      <w:rPr>
        <w:b/>
        <w:noProof/>
        <w:sz w:val="20"/>
      </w:rPr>
      <w:t>N</w:t>
    </w:r>
    <w:r w:rsidRPr="00177503">
      <w:rPr>
        <w:b/>
        <w:noProof/>
        <w:sz w:val="20"/>
      </w:rPr>
      <w:t xml:space="preserve">STITUTO REGIONAL DE ENFERMEDADES  NEOPLASICAS DEL SUR </w:t>
    </w:r>
  </w:p>
  <w:p w14:paraId="0D408312" w14:textId="77777777" w:rsidR="00942687" w:rsidRPr="00A62A09" w:rsidRDefault="00942687" w:rsidP="00F6012F">
    <w:pPr>
      <w:pStyle w:val="Encabezado"/>
      <w:pBdr>
        <w:bottom w:val="single" w:sz="4" w:space="1" w:color="auto"/>
      </w:pBdr>
      <w:rPr>
        <w:b/>
        <w:noProof/>
        <w:sz w:val="20"/>
      </w:rPr>
    </w:pPr>
    <w:r>
      <w:rPr>
        <w:b/>
        <w:noProof/>
        <w:sz w:val="20"/>
      </w:rPr>
      <w:t>AS Nº 039</w:t>
    </w:r>
    <w:r w:rsidRPr="00A62A09">
      <w:rPr>
        <w:b/>
        <w:noProof/>
        <w:sz w:val="20"/>
      </w:rPr>
      <w:t>-2021-GRA-IREN SUR</w:t>
    </w:r>
  </w:p>
  <w:p w14:paraId="777FD7E0" w14:textId="39929BE5" w:rsidR="00942687" w:rsidRDefault="00942687" w:rsidP="00F6012F">
    <w:pPr>
      <w:spacing w:after="0"/>
      <w:jc w:val="both"/>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4205" w14:textId="4719969A" w:rsidR="00942687" w:rsidRPr="00177503" w:rsidRDefault="00942687" w:rsidP="00F6012F">
    <w:pPr>
      <w:spacing w:after="0"/>
      <w:rPr>
        <w:rFonts w:ascii="Arial" w:hAnsi="Arial" w:cs="Arial"/>
        <w:b/>
        <w:i/>
        <w:sz w:val="18"/>
        <w:highlight w:val="lightGray"/>
      </w:rPr>
    </w:pPr>
    <w:r>
      <w:rPr>
        <w:b/>
        <w:noProof/>
        <w:sz w:val="20"/>
      </w:rPr>
      <w:drawing>
        <wp:anchor distT="0" distB="0" distL="114935" distR="114935" simplePos="0" relativeHeight="251678208" behindDoc="0" locked="0" layoutInCell="1" allowOverlap="1" wp14:anchorId="1816C5B5" wp14:editId="5816E000">
          <wp:simplePos x="0" y="0"/>
          <wp:positionH relativeFrom="leftMargin">
            <wp:posOffset>473075</wp:posOffset>
          </wp:positionH>
          <wp:positionV relativeFrom="paragraph">
            <wp:posOffset>81280</wp:posOffset>
          </wp:positionV>
          <wp:extent cx="370205" cy="182880"/>
          <wp:effectExtent l="0" t="0" r="0" b="7620"/>
          <wp:wrapSquare wrapText="bothSides"/>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14:sizeRelV relativeFrom="margin">
            <wp14:pctHeight>0</wp14:pctHeight>
          </wp14:sizeRelV>
        </wp:anchor>
      </w:drawing>
    </w:r>
    <w:r w:rsidRPr="00F6012F">
      <w:rPr>
        <w:b/>
        <w:noProof/>
        <w:sz w:val="20"/>
      </w:rPr>
      <mc:AlternateContent>
        <mc:Choice Requires="wps">
          <w:drawing>
            <wp:anchor distT="0" distB="0" distL="114300" distR="114300" simplePos="0" relativeHeight="251665920" behindDoc="0" locked="0" layoutInCell="0" allowOverlap="1" wp14:anchorId="0B45AF4C" wp14:editId="0459E0FA">
              <wp:simplePos x="0" y="0"/>
              <wp:positionH relativeFrom="page">
                <wp:posOffset>325755</wp:posOffset>
              </wp:positionH>
              <wp:positionV relativeFrom="page">
                <wp:posOffset>312420</wp:posOffset>
              </wp:positionV>
              <wp:extent cx="6936105"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75DD264" id="AutoShape 70" o:spid="_x0000_s1026" style="position:absolute;margin-left:25.65pt;margin-top:24.6pt;width:546.15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" o:allowincell="f" filled="f" fillcolor="black" strokeweight="1pt">
              <w10:wrap anchorx="page" anchory="page"/>
            </v:roundrect>
          </w:pict>
        </mc:Fallback>
      </mc:AlternateContent>
    </w:r>
    <w:r>
      <w:rPr>
        <w:b/>
        <w:noProof/>
        <w:sz w:val="20"/>
      </w:rPr>
      <w:t>I</w:t>
    </w:r>
    <w:r w:rsidRPr="00F6012F">
      <w:rPr>
        <w:b/>
        <w:noProof/>
        <w:sz w:val="20"/>
      </w:rPr>
      <w:t>NSTITUTO</w:t>
    </w:r>
    <w:r w:rsidRPr="00177503">
      <w:rPr>
        <w:b/>
        <w:noProof/>
        <w:sz w:val="20"/>
      </w:rPr>
      <w:t xml:space="preserve"> REGIONAL DE ENFERMEDADES  NEOPLASICAS DEL SUR </w:t>
    </w:r>
  </w:p>
  <w:p w14:paraId="7962D624" w14:textId="3AADC38F" w:rsidR="00942687" w:rsidRPr="00F6012F" w:rsidRDefault="00942687" w:rsidP="00F6012F">
    <w:pPr>
      <w:pStyle w:val="Encabezado"/>
      <w:pBdr>
        <w:bottom w:val="single" w:sz="4" w:space="1" w:color="auto"/>
      </w:pBdr>
      <w:rPr>
        <w:b/>
        <w:noProof/>
        <w:sz w:val="20"/>
      </w:rPr>
    </w:pPr>
    <w:r>
      <w:rPr>
        <w:b/>
        <w:noProof/>
        <w:sz w:val="20"/>
      </w:rPr>
      <w:t>AS Nº 039-2021-GRA-IREN SUR</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1AEFD" w14:textId="671020A3" w:rsidR="00942687" w:rsidRPr="00177503" w:rsidRDefault="00942687" w:rsidP="00F6012F">
    <w:pPr>
      <w:spacing w:after="0"/>
      <w:rPr>
        <w:rFonts w:ascii="Arial" w:hAnsi="Arial" w:cs="Arial"/>
        <w:b/>
        <w:i/>
        <w:sz w:val="18"/>
        <w:highlight w:val="lightGray"/>
      </w:rPr>
    </w:pPr>
    <w:r>
      <w:rPr>
        <w:b/>
        <w:noProof/>
        <w:sz w:val="20"/>
      </w:rPr>
      <w:drawing>
        <wp:anchor distT="0" distB="0" distL="114935" distR="114935" simplePos="0" relativeHeight="251676160" behindDoc="0" locked="0" layoutInCell="1" allowOverlap="1" wp14:anchorId="3ED509A2" wp14:editId="415FFF45">
          <wp:simplePos x="0" y="0"/>
          <wp:positionH relativeFrom="leftMargin">
            <wp:posOffset>461645</wp:posOffset>
          </wp:positionH>
          <wp:positionV relativeFrom="paragraph">
            <wp:posOffset>75565</wp:posOffset>
          </wp:positionV>
          <wp:extent cx="370205" cy="182880"/>
          <wp:effectExtent l="0" t="0" r="0" b="7620"/>
          <wp:wrapSquare wrapText="bothSides"/>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9772" t="22682" r="8962" b="10302"/>
                  <a:stretch>
                    <a:fillRect/>
                  </a:stretch>
                </pic:blipFill>
                <pic:spPr bwMode="auto">
                  <a:xfrm>
                    <a:off x="0" y="0"/>
                    <a:ext cx="370205" cy="182880"/>
                  </a:xfrm>
                  <a:prstGeom prst="rect">
                    <a:avLst/>
                  </a:prstGeom>
                  <a:solidFill>
                    <a:srgbClr val="FFFFFF"/>
                  </a:solidFill>
                  <a:ln w="9525">
                    <a:noFill/>
                    <a:miter lim="800000"/>
                    <a:headEnd/>
                    <a:tailEnd/>
                  </a:ln>
                </pic:spPr>
              </pic:pic>
            </a:graphicData>
          </a:graphic>
          <wp14:sizeRelV relativeFrom="margin">
            <wp14:pctHeight>0</wp14:pctHeight>
          </wp14:sizeRelV>
        </wp:anchor>
      </w:drawing>
    </w:r>
    <w:r w:rsidRPr="00F6012F">
      <w:rPr>
        <w:b/>
        <w:noProof/>
        <w:sz w:val="20"/>
      </w:rPr>
      <mc:AlternateContent>
        <mc:Choice Requires="wps">
          <w:drawing>
            <wp:anchor distT="0" distB="0" distL="114300" distR="114300" simplePos="0" relativeHeight="251661824" behindDoc="0" locked="0" layoutInCell="0" allowOverlap="1" wp14:anchorId="0B62AA04" wp14:editId="2A639752">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842636B"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F6012F">
      <w:rPr>
        <w:b/>
        <w:noProof/>
        <w:sz w:val="20"/>
      </w:rPr>
      <w:t>INSTITUTO</w:t>
    </w:r>
    <w:r w:rsidRPr="00177503">
      <w:rPr>
        <w:b/>
        <w:noProof/>
        <w:sz w:val="20"/>
      </w:rPr>
      <w:t xml:space="preserve"> REGIONAL DE ENFERMEDADES  NEOPLASICAS DEL SUR </w:t>
    </w:r>
  </w:p>
  <w:p w14:paraId="7EA31B2A" w14:textId="105D5199" w:rsidR="00942687" w:rsidRPr="00A62A09" w:rsidRDefault="00942687" w:rsidP="00F6012F">
    <w:pPr>
      <w:pStyle w:val="Encabezado"/>
      <w:pBdr>
        <w:bottom w:val="single" w:sz="4" w:space="1" w:color="auto"/>
      </w:pBdr>
      <w:rPr>
        <w:b/>
        <w:noProof/>
        <w:sz w:val="20"/>
      </w:rPr>
    </w:pPr>
    <w:r>
      <w:rPr>
        <w:b/>
        <w:noProof/>
        <w:sz w:val="20"/>
      </w:rPr>
      <w:t>AS Nº 039</w:t>
    </w:r>
    <w:r w:rsidRPr="00A62A09">
      <w:rPr>
        <w:b/>
        <w:noProof/>
        <w:sz w:val="20"/>
      </w:rPr>
      <w:t>-2021-GRA-IREN SUR</w:t>
    </w:r>
  </w:p>
  <w:p w14:paraId="73A132A0" w14:textId="69A52177" w:rsidR="00942687" w:rsidRDefault="00942687" w:rsidP="00F6012F">
    <w:pPr>
      <w:spacing w:after="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15:restartNumberingAfterBreak="0">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0" w15:restartNumberingAfterBreak="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1" w15:restartNumberingAfterBreak="0">
    <w:nsid w:val="0C0E37A4"/>
    <w:multiLevelType w:val="hybridMultilevel"/>
    <w:tmpl w:val="6ACA2A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CA3FDD"/>
    <w:multiLevelType w:val="hybridMultilevel"/>
    <w:tmpl w:val="729E715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15:restartNumberingAfterBreak="0">
    <w:nsid w:val="13A26ABC"/>
    <w:multiLevelType w:val="hybridMultilevel"/>
    <w:tmpl w:val="66EE202C"/>
    <w:lvl w:ilvl="0" w:tplc="280A0001">
      <w:start w:val="1"/>
      <w:numFmt w:val="bullet"/>
      <w:lvlText w:val=""/>
      <w:lvlJc w:val="left"/>
      <w:pPr>
        <w:ind w:left="1248" w:hanging="360"/>
      </w:pPr>
      <w:rPr>
        <w:rFonts w:ascii="Symbol" w:hAnsi="Symbol" w:hint="default"/>
      </w:rPr>
    </w:lvl>
    <w:lvl w:ilvl="1" w:tplc="280A0003" w:tentative="1">
      <w:start w:val="1"/>
      <w:numFmt w:val="bullet"/>
      <w:lvlText w:val="o"/>
      <w:lvlJc w:val="left"/>
      <w:pPr>
        <w:ind w:left="1968" w:hanging="360"/>
      </w:pPr>
      <w:rPr>
        <w:rFonts w:ascii="Courier New" w:hAnsi="Courier New" w:cs="Courier New" w:hint="default"/>
      </w:rPr>
    </w:lvl>
    <w:lvl w:ilvl="2" w:tplc="280A0005" w:tentative="1">
      <w:start w:val="1"/>
      <w:numFmt w:val="bullet"/>
      <w:lvlText w:val=""/>
      <w:lvlJc w:val="left"/>
      <w:pPr>
        <w:ind w:left="2688" w:hanging="360"/>
      </w:pPr>
      <w:rPr>
        <w:rFonts w:ascii="Wingdings" w:hAnsi="Wingdings" w:hint="default"/>
      </w:rPr>
    </w:lvl>
    <w:lvl w:ilvl="3" w:tplc="280A0001" w:tentative="1">
      <w:start w:val="1"/>
      <w:numFmt w:val="bullet"/>
      <w:lvlText w:val=""/>
      <w:lvlJc w:val="left"/>
      <w:pPr>
        <w:ind w:left="3408" w:hanging="360"/>
      </w:pPr>
      <w:rPr>
        <w:rFonts w:ascii="Symbol" w:hAnsi="Symbol" w:hint="default"/>
      </w:rPr>
    </w:lvl>
    <w:lvl w:ilvl="4" w:tplc="280A0003" w:tentative="1">
      <w:start w:val="1"/>
      <w:numFmt w:val="bullet"/>
      <w:lvlText w:val="o"/>
      <w:lvlJc w:val="left"/>
      <w:pPr>
        <w:ind w:left="4128" w:hanging="360"/>
      </w:pPr>
      <w:rPr>
        <w:rFonts w:ascii="Courier New" w:hAnsi="Courier New" w:cs="Courier New" w:hint="default"/>
      </w:rPr>
    </w:lvl>
    <w:lvl w:ilvl="5" w:tplc="280A0005" w:tentative="1">
      <w:start w:val="1"/>
      <w:numFmt w:val="bullet"/>
      <w:lvlText w:val=""/>
      <w:lvlJc w:val="left"/>
      <w:pPr>
        <w:ind w:left="4848" w:hanging="360"/>
      </w:pPr>
      <w:rPr>
        <w:rFonts w:ascii="Wingdings" w:hAnsi="Wingdings" w:hint="default"/>
      </w:rPr>
    </w:lvl>
    <w:lvl w:ilvl="6" w:tplc="280A0001" w:tentative="1">
      <w:start w:val="1"/>
      <w:numFmt w:val="bullet"/>
      <w:lvlText w:val=""/>
      <w:lvlJc w:val="left"/>
      <w:pPr>
        <w:ind w:left="5568" w:hanging="360"/>
      </w:pPr>
      <w:rPr>
        <w:rFonts w:ascii="Symbol" w:hAnsi="Symbol" w:hint="default"/>
      </w:rPr>
    </w:lvl>
    <w:lvl w:ilvl="7" w:tplc="280A0003" w:tentative="1">
      <w:start w:val="1"/>
      <w:numFmt w:val="bullet"/>
      <w:lvlText w:val="o"/>
      <w:lvlJc w:val="left"/>
      <w:pPr>
        <w:ind w:left="6288" w:hanging="360"/>
      </w:pPr>
      <w:rPr>
        <w:rFonts w:ascii="Courier New" w:hAnsi="Courier New" w:cs="Courier New" w:hint="default"/>
      </w:rPr>
    </w:lvl>
    <w:lvl w:ilvl="8" w:tplc="280A0005" w:tentative="1">
      <w:start w:val="1"/>
      <w:numFmt w:val="bullet"/>
      <w:lvlText w:val=""/>
      <w:lvlJc w:val="left"/>
      <w:pPr>
        <w:ind w:left="7008" w:hanging="360"/>
      </w:pPr>
      <w:rPr>
        <w:rFonts w:ascii="Wingdings" w:hAnsi="Wingdings" w:hint="default"/>
      </w:rPr>
    </w:lvl>
  </w:abstractNum>
  <w:abstractNum w:abstractNumId="18" w15:restartNumberingAfterBreak="0">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9"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3"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4"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15:restartNumberingAfterBreak="0">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9"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2" w15:restartNumberingAfterBreak="0">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3" w15:restartNumberingAfterBreak="0">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4" w15:restartNumberingAfterBreak="0">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0"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2"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15:restartNumberingAfterBreak="0">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6"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47"/>
  </w:num>
  <w:num w:numId="8">
    <w:abstractNumId w:val="41"/>
  </w:num>
  <w:num w:numId="9">
    <w:abstractNumId w:val="38"/>
  </w:num>
  <w:num w:numId="10">
    <w:abstractNumId w:val="20"/>
  </w:num>
  <w:num w:numId="11">
    <w:abstractNumId w:val="21"/>
  </w:num>
  <w:num w:numId="12">
    <w:abstractNumId w:val="40"/>
  </w:num>
  <w:num w:numId="13">
    <w:abstractNumId w:val="29"/>
  </w:num>
  <w:num w:numId="14">
    <w:abstractNumId w:val="42"/>
  </w:num>
  <w:num w:numId="15">
    <w:abstractNumId w:val="24"/>
  </w:num>
  <w:num w:numId="16">
    <w:abstractNumId w:val="35"/>
  </w:num>
  <w:num w:numId="17">
    <w:abstractNumId w:val="7"/>
  </w:num>
  <w:num w:numId="18">
    <w:abstractNumId w:val="16"/>
  </w:num>
  <w:num w:numId="19">
    <w:abstractNumId w:val="8"/>
  </w:num>
  <w:num w:numId="20">
    <w:abstractNumId w:val="12"/>
  </w:num>
  <w:num w:numId="21">
    <w:abstractNumId w:val="37"/>
  </w:num>
  <w:num w:numId="22">
    <w:abstractNumId w:val="15"/>
  </w:num>
  <w:num w:numId="23">
    <w:abstractNumId w:val="43"/>
  </w:num>
  <w:num w:numId="24">
    <w:abstractNumId w:val="36"/>
  </w:num>
  <w:num w:numId="25">
    <w:abstractNumId w:val="25"/>
  </w:num>
  <w:num w:numId="26">
    <w:abstractNumId w:val="46"/>
  </w:num>
  <w:num w:numId="27">
    <w:abstractNumId w:val="27"/>
  </w:num>
  <w:num w:numId="28">
    <w:abstractNumId w:val="46"/>
  </w:num>
  <w:num w:numId="29">
    <w:abstractNumId w:val="10"/>
  </w:num>
  <w:num w:numId="30">
    <w:abstractNumId w:val="25"/>
  </w:num>
  <w:num w:numId="31">
    <w:abstractNumId w:val="33"/>
  </w:num>
  <w:num w:numId="32">
    <w:abstractNumId w:val="32"/>
  </w:num>
  <w:num w:numId="33">
    <w:abstractNumId w:val="22"/>
  </w:num>
  <w:num w:numId="34">
    <w:abstractNumId w:val="45"/>
  </w:num>
  <w:num w:numId="35">
    <w:abstractNumId w:val="19"/>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1"/>
  </w:num>
  <w:num w:numId="41">
    <w:abstractNumId w:val="44"/>
  </w:num>
  <w:num w:numId="42">
    <w:abstractNumId w:val="26"/>
  </w:num>
  <w:num w:numId="43">
    <w:abstractNumId w:val="5"/>
  </w:num>
  <w:num w:numId="44">
    <w:abstractNumId w:val="6"/>
  </w:num>
  <w:num w:numId="45">
    <w:abstractNumId w:val="34"/>
  </w:num>
  <w:num w:numId="46">
    <w:abstractNumId w:val="11"/>
  </w:num>
  <w:num w:numId="47">
    <w:abstractNumId w:val="9"/>
  </w:num>
  <w:num w:numId="48">
    <w:abstractNumId w:val="20"/>
  </w:num>
  <w:num w:numId="49">
    <w:abstractNumId w:val="30"/>
  </w:num>
  <w:num w:numId="50">
    <w:abstractNumId w:val="14"/>
  </w:num>
  <w:num w:numId="51">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ES_tradnl"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703"/>
    <w:rsid w:val="000117DD"/>
    <w:rsid w:val="0001181D"/>
    <w:rsid w:val="00011DC8"/>
    <w:rsid w:val="000120A1"/>
    <w:rsid w:val="0001227A"/>
    <w:rsid w:val="000125B6"/>
    <w:rsid w:val="00013616"/>
    <w:rsid w:val="00013B9F"/>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412"/>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C3C"/>
    <w:rsid w:val="00056E1A"/>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1C4"/>
    <w:rsid w:val="000B629D"/>
    <w:rsid w:val="000B6992"/>
    <w:rsid w:val="000B6CC5"/>
    <w:rsid w:val="000B6CCF"/>
    <w:rsid w:val="000B6DBE"/>
    <w:rsid w:val="000B7341"/>
    <w:rsid w:val="000B7661"/>
    <w:rsid w:val="000B79DD"/>
    <w:rsid w:val="000B7D56"/>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F67"/>
    <w:rsid w:val="001230D9"/>
    <w:rsid w:val="00123544"/>
    <w:rsid w:val="00123D4A"/>
    <w:rsid w:val="0012411F"/>
    <w:rsid w:val="00124CF3"/>
    <w:rsid w:val="00124D2E"/>
    <w:rsid w:val="0012548D"/>
    <w:rsid w:val="001255D0"/>
    <w:rsid w:val="001257E0"/>
    <w:rsid w:val="00126AEF"/>
    <w:rsid w:val="00126D62"/>
    <w:rsid w:val="00126E45"/>
    <w:rsid w:val="00126EDA"/>
    <w:rsid w:val="00127857"/>
    <w:rsid w:val="0012786A"/>
    <w:rsid w:val="00127E4A"/>
    <w:rsid w:val="001300CA"/>
    <w:rsid w:val="00130656"/>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1B7C"/>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68"/>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34C"/>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924"/>
    <w:rsid w:val="001F3A6F"/>
    <w:rsid w:val="001F4222"/>
    <w:rsid w:val="001F4265"/>
    <w:rsid w:val="001F4859"/>
    <w:rsid w:val="001F4DD7"/>
    <w:rsid w:val="001F5087"/>
    <w:rsid w:val="001F59F8"/>
    <w:rsid w:val="001F6011"/>
    <w:rsid w:val="001F6146"/>
    <w:rsid w:val="001F644A"/>
    <w:rsid w:val="001F654A"/>
    <w:rsid w:val="001F671D"/>
    <w:rsid w:val="001F692E"/>
    <w:rsid w:val="001F6DFF"/>
    <w:rsid w:val="001F6E83"/>
    <w:rsid w:val="001F6F54"/>
    <w:rsid w:val="001F71EC"/>
    <w:rsid w:val="00200299"/>
    <w:rsid w:val="002003C7"/>
    <w:rsid w:val="002005C3"/>
    <w:rsid w:val="002005FE"/>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87F"/>
    <w:rsid w:val="00207DD4"/>
    <w:rsid w:val="0021016F"/>
    <w:rsid w:val="00210418"/>
    <w:rsid w:val="002106F9"/>
    <w:rsid w:val="0021195B"/>
    <w:rsid w:val="002127D2"/>
    <w:rsid w:val="00212BAC"/>
    <w:rsid w:val="00212C40"/>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3055"/>
    <w:rsid w:val="002635ED"/>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7CF"/>
    <w:rsid w:val="00290F95"/>
    <w:rsid w:val="002913AE"/>
    <w:rsid w:val="002918E6"/>
    <w:rsid w:val="00291DE3"/>
    <w:rsid w:val="002926C2"/>
    <w:rsid w:val="00292B65"/>
    <w:rsid w:val="00292CE7"/>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694"/>
    <w:rsid w:val="002A4BE8"/>
    <w:rsid w:val="002A5410"/>
    <w:rsid w:val="002A5D51"/>
    <w:rsid w:val="002A6F98"/>
    <w:rsid w:val="002A7189"/>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5837"/>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6F0B"/>
    <w:rsid w:val="00307CDE"/>
    <w:rsid w:val="00310023"/>
    <w:rsid w:val="003103BE"/>
    <w:rsid w:val="00310615"/>
    <w:rsid w:val="00310666"/>
    <w:rsid w:val="00310B31"/>
    <w:rsid w:val="00310D7F"/>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824"/>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6A0A"/>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6E99"/>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4A4"/>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21"/>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068E"/>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5686D"/>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C63"/>
    <w:rsid w:val="00471D5D"/>
    <w:rsid w:val="00471FA1"/>
    <w:rsid w:val="00472877"/>
    <w:rsid w:val="00472B91"/>
    <w:rsid w:val="004731B3"/>
    <w:rsid w:val="0047335D"/>
    <w:rsid w:val="0047397E"/>
    <w:rsid w:val="0047493A"/>
    <w:rsid w:val="004754F3"/>
    <w:rsid w:val="0047590E"/>
    <w:rsid w:val="00475A78"/>
    <w:rsid w:val="00475FAB"/>
    <w:rsid w:val="00476174"/>
    <w:rsid w:val="004761FD"/>
    <w:rsid w:val="004762B6"/>
    <w:rsid w:val="004770B7"/>
    <w:rsid w:val="004778DB"/>
    <w:rsid w:val="004800AB"/>
    <w:rsid w:val="00481418"/>
    <w:rsid w:val="004815A6"/>
    <w:rsid w:val="00481F76"/>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3035"/>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C0F"/>
    <w:rsid w:val="00597B39"/>
    <w:rsid w:val="005A0483"/>
    <w:rsid w:val="005A08E8"/>
    <w:rsid w:val="005A0D13"/>
    <w:rsid w:val="005A0F60"/>
    <w:rsid w:val="005A1415"/>
    <w:rsid w:val="005A15AB"/>
    <w:rsid w:val="005A1A6E"/>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0FF0"/>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4BF7"/>
    <w:rsid w:val="005D4D02"/>
    <w:rsid w:val="005D4FA3"/>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6EC"/>
    <w:rsid w:val="005E1814"/>
    <w:rsid w:val="005E19F2"/>
    <w:rsid w:val="005E1E07"/>
    <w:rsid w:val="005E21FB"/>
    <w:rsid w:val="005E271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0E8F"/>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917"/>
    <w:rsid w:val="00707ADE"/>
    <w:rsid w:val="00707E90"/>
    <w:rsid w:val="0071022E"/>
    <w:rsid w:val="00710373"/>
    <w:rsid w:val="007105F7"/>
    <w:rsid w:val="007105FD"/>
    <w:rsid w:val="00710C3F"/>
    <w:rsid w:val="00711EBF"/>
    <w:rsid w:val="0071225A"/>
    <w:rsid w:val="00712716"/>
    <w:rsid w:val="0071285B"/>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A22"/>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4B08"/>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0B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87D"/>
    <w:rsid w:val="007749FA"/>
    <w:rsid w:val="00774B5E"/>
    <w:rsid w:val="00774FB7"/>
    <w:rsid w:val="00775125"/>
    <w:rsid w:val="0077516D"/>
    <w:rsid w:val="007768F7"/>
    <w:rsid w:val="007774AA"/>
    <w:rsid w:val="00777EBE"/>
    <w:rsid w:val="00780351"/>
    <w:rsid w:val="0078162F"/>
    <w:rsid w:val="00781C7D"/>
    <w:rsid w:val="0078372B"/>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2DC0"/>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3FF"/>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7127"/>
    <w:rsid w:val="008A0969"/>
    <w:rsid w:val="008A0EA6"/>
    <w:rsid w:val="008A0FDD"/>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CCA"/>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2F2"/>
    <w:rsid w:val="008C7A9F"/>
    <w:rsid w:val="008D00D6"/>
    <w:rsid w:val="008D08AE"/>
    <w:rsid w:val="008D0DA3"/>
    <w:rsid w:val="008D1199"/>
    <w:rsid w:val="008D14CE"/>
    <w:rsid w:val="008D163A"/>
    <w:rsid w:val="008D20C3"/>
    <w:rsid w:val="008D26EA"/>
    <w:rsid w:val="008D282A"/>
    <w:rsid w:val="008D408F"/>
    <w:rsid w:val="008D480F"/>
    <w:rsid w:val="008D49BC"/>
    <w:rsid w:val="008D4C44"/>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42E"/>
    <w:rsid w:val="008F4523"/>
    <w:rsid w:val="008F45AF"/>
    <w:rsid w:val="008F4AB8"/>
    <w:rsid w:val="008F4D14"/>
    <w:rsid w:val="008F4D4D"/>
    <w:rsid w:val="008F6556"/>
    <w:rsid w:val="008F6700"/>
    <w:rsid w:val="009010EA"/>
    <w:rsid w:val="009016EC"/>
    <w:rsid w:val="00901E66"/>
    <w:rsid w:val="00903FE7"/>
    <w:rsid w:val="0090472E"/>
    <w:rsid w:val="00904AED"/>
    <w:rsid w:val="009054AA"/>
    <w:rsid w:val="00905925"/>
    <w:rsid w:val="009066C2"/>
    <w:rsid w:val="0090727F"/>
    <w:rsid w:val="00907F57"/>
    <w:rsid w:val="00910648"/>
    <w:rsid w:val="00910781"/>
    <w:rsid w:val="00910A86"/>
    <w:rsid w:val="00910E91"/>
    <w:rsid w:val="00911461"/>
    <w:rsid w:val="00911765"/>
    <w:rsid w:val="00911C9D"/>
    <w:rsid w:val="00912B53"/>
    <w:rsid w:val="00913F35"/>
    <w:rsid w:val="00914045"/>
    <w:rsid w:val="00914F28"/>
    <w:rsid w:val="00914F5A"/>
    <w:rsid w:val="009154D0"/>
    <w:rsid w:val="0091565F"/>
    <w:rsid w:val="00916010"/>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BDD"/>
    <w:rsid w:val="009354C1"/>
    <w:rsid w:val="00935C2C"/>
    <w:rsid w:val="00936286"/>
    <w:rsid w:val="0093696F"/>
    <w:rsid w:val="00936DD8"/>
    <w:rsid w:val="00937DAA"/>
    <w:rsid w:val="00940C0A"/>
    <w:rsid w:val="0094160C"/>
    <w:rsid w:val="00942040"/>
    <w:rsid w:val="009420F7"/>
    <w:rsid w:val="00942687"/>
    <w:rsid w:val="00943EA6"/>
    <w:rsid w:val="00944BF5"/>
    <w:rsid w:val="009455DC"/>
    <w:rsid w:val="00945B40"/>
    <w:rsid w:val="00945DAE"/>
    <w:rsid w:val="0094632C"/>
    <w:rsid w:val="00946E37"/>
    <w:rsid w:val="00947881"/>
    <w:rsid w:val="00947A61"/>
    <w:rsid w:val="00950004"/>
    <w:rsid w:val="009502F7"/>
    <w:rsid w:val="00950BA1"/>
    <w:rsid w:val="00950C67"/>
    <w:rsid w:val="009512E2"/>
    <w:rsid w:val="0095163D"/>
    <w:rsid w:val="00951CA4"/>
    <w:rsid w:val="009528BD"/>
    <w:rsid w:val="0095292C"/>
    <w:rsid w:val="009529E3"/>
    <w:rsid w:val="00952C9A"/>
    <w:rsid w:val="00953C3F"/>
    <w:rsid w:val="0095478B"/>
    <w:rsid w:val="00954E8B"/>
    <w:rsid w:val="00954E93"/>
    <w:rsid w:val="00954FEB"/>
    <w:rsid w:val="0095536C"/>
    <w:rsid w:val="0095693D"/>
    <w:rsid w:val="00956B15"/>
    <w:rsid w:val="00956F60"/>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4A"/>
    <w:rsid w:val="00970B49"/>
    <w:rsid w:val="00970CD2"/>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22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4D"/>
    <w:rsid w:val="009E2A8C"/>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DA"/>
    <w:rsid w:val="00A373F6"/>
    <w:rsid w:val="00A376FD"/>
    <w:rsid w:val="00A37FB6"/>
    <w:rsid w:val="00A40302"/>
    <w:rsid w:val="00A40C8C"/>
    <w:rsid w:val="00A413FE"/>
    <w:rsid w:val="00A41ED2"/>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316"/>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7CB8"/>
    <w:rsid w:val="00AF005C"/>
    <w:rsid w:val="00AF081D"/>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AF7F0C"/>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D78"/>
    <w:rsid w:val="00B3351C"/>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6041"/>
    <w:rsid w:val="00BE62FF"/>
    <w:rsid w:val="00BE6AFA"/>
    <w:rsid w:val="00BE6FFA"/>
    <w:rsid w:val="00BE7C87"/>
    <w:rsid w:val="00BF032B"/>
    <w:rsid w:val="00BF04E9"/>
    <w:rsid w:val="00BF0D26"/>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E19"/>
    <w:rsid w:val="00C135FF"/>
    <w:rsid w:val="00C13656"/>
    <w:rsid w:val="00C13823"/>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2DC5"/>
    <w:rsid w:val="00C33497"/>
    <w:rsid w:val="00C33507"/>
    <w:rsid w:val="00C33A84"/>
    <w:rsid w:val="00C33DE8"/>
    <w:rsid w:val="00C33F4A"/>
    <w:rsid w:val="00C3461F"/>
    <w:rsid w:val="00C34746"/>
    <w:rsid w:val="00C35592"/>
    <w:rsid w:val="00C35C13"/>
    <w:rsid w:val="00C368EC"/>
    <w:rsid w:val="00C36943"/>
    <w:rsid w:val="00C373B0"/>
    <w:rsid w:val="00C37AF5"/>
    <w:rsid w:val="00C40273"/>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A8"/>
    <w:rsid w:val="00C852ED"/>
    <w:rsid w:val="00C8558B"/>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8FC"/>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D00D36"/>
    <w:rsid w:val="00D00EBB"/>
    <w:rsid w:val="00D0234E"/>
    <w:rsid w:val="00D0265B"/>
    <w:rsid w:val="00D02C95"/>
    <w:rsid w:val="00D032FE"/>
    <w:rsid w:val="00D039F2"/>
    <w:rsid w:val="00D03C3D"/>
    <w:rsid w:val="00D03D4D"/>
    <w:rsid w:val="00D047F2"/>
    <w:rsid w:val="00D05A66"/>
    <w:rsid w:val="00D05CBE"/>
    <w:rsid w:val="00D060AD"/>
    <w:rsid w:val="00D06612"/>
    <w:rsid w:val="00D06658"/>
    <w:rsid w:val="00D06C25"/>
    <w:rsid w:val="00D06CD4"/>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5B20"/>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B53"/>
    <w:rsid w:val="00DC0E67"/>
    <w:rsid w:val="00DC0ECD"/>
    <w:rsid w:val="00DC10E1"/>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B5E"/>
    <w:rsid w:val="00DE0D0C"/>
    <w:rsid w:val="00DE0E62"/>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0E7"/>
    <w:rsid w:val="00E0479D"/>
    <w:rsid w:val="00E04EE2"/>
    <w:rsid w:val="00E052EA"/>
    <w:rsid w:val="00E059B2"/>
    <w:rsid w:val="00E05A31"/>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1B4"/>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7111"/>
    <w:rsid w:val="00F171C0"/>
    <w:rsid w:val="00F174FF"/>
    <w:rsid w:val="00F17D49"/>
    <w:rsid w:val="00F20085"/>
    <w:rsid w:val="00F20E2A"/>
    <w:rsid w:val="00F21114"/>
    <w:rsid w:val="00F214FA"/>
    <w:rsid w:val="00F219C0"/>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CC3"/>
    <w:rsid w:val="00F31FDF"/>
    <w:rsid w:val="00F32058"/>
    <w:rsid w:val="00F323F6"/>
    <w:rsid w:val="00F326A6"/>
    <w:rsid w:val="00F334F5"/>
    <w:rsid w:val="00F34136"/>
    <w:rsid w:val="00F341C6"/>
    <w:rsid w:val="00F34BD1"/>
    <w:rsid w:val="00F35029"/>
    <w:rsid w:val="00F358F6"/>
    <w:rsid w:val="00F36D37"/>
    <w:rsid w:val="00F37337"/>
    <w:rsid w:val="00F37B7D"/>
    <w:rsid w:val="00F40365"/>
    <w:rsid w:val="00F4067A"/>
    <w:rsid w:val="00F40ACD"/>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12F"/>
    <w:rsid w:val="00F609A2"/>
    <w:rsid w:val="00F61291"/>
    <w:rsid w:val="00F61BFA"/>
    <w:rsid w:val="00F62983"/>
    <w:rsid w:val="00F62A48"/>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8F1"/>
    <w:rsid w:val="00F909F7"/>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E0F"/>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5FB4"/>
    <w:rsid w:val="00FB6865"/>
    <w:rsid w:val="00FB6C02"/>
    <w:rsid w:val="00FB7BE8"/>
    <w:rsid w:val="00FC0897"/>
    <w:rsid w:val="00FC0AA0"/>
    <w:rsid w:val="00FC0D5B"/>
    <w:rsid w:val="00FC0F5A"/>
    <w:rsid w:val="00FC26C5"/>
    <w:rsid w:val="00FC2F55"/>
    <w:rsid w:val="00FC3428"/>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A7E"/>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6468B7"/>
  <w15:docId w15:val="{EA9E0D51-0990-4C5C-8050-3B14B5F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maria,Encabezado1"/>
    <w:basedOn w:val="Normal"/>
    <w:link w:val="EncabezadoCar"/>
    <w:unhideWhenUsed/>
    <w:rsid w:val="001B1B4F"/>
    <w:pPr>
      <w:tabs>
        <w:tab w:val="center" w:pos="4320"/>
        <w:tab w:val="right" w:pos="8640"/>
      </w:tabs>
    </w:pPr>
  </w:style>
  <w:style w:type="character" w:customStyle="1" w:styleId="EncabezadoCar">
    <w:name w:val="Encabezado Car"/>
    <w:aliases w:val="maria Car,Encabezado1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rnp.gob.pe" TargetMode="Externa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hyperlink" Target="http://www2.trabajo.gob.pe/servicios-en-linea-2-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www.seace.gob.pe"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170AE7C1-729B-436A-B6FB-7E0A4E574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325</TotalTime>
  <Pages>44</Pages>
  <Words>10601</Words>
  <Characters>58307</Characters>
  <Application>Microsoft Office Word</Application>
  <DocSecurity>0</DocSecurity>
  <Lines>485</Lines>
  <Paragraphs>137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68771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anita charca</cp:lastModifiedBy>
  <cp:revision>27</cp:revision>
  <cp:lastPrinted>2019-06-12T21:53:00Z</cp:lastPrinted>
  <dcterms:created xsi:type="dcterms:W3CDTF">2022-01-07T13:52:00Z</dcterms:created>
  <dcterms:modified xsi:type="dcterms:W3CDTF">2022-01-07T20:05:00Z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