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lang w:val="en-US" w:eastAsia="en-US"/>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3074D"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93074D" w:rsidRPr="009A7ECC" w:rsidRDefault="0093074D">
                                  <w:pPr>
                                    <w:pStyle w:val="Sinespaciado"/>
                                    <w:rPr>
                                      <w:sz w:val="8"/>
                                      <w:szCs w:val="8"/>
                                    </w:rPr>
                                  </w:pPr>
                                </w:p>
                              </w:tc>
                            </w:tr>
                            <w:tr w:rsidR="0093074D" w:rsidRPr="009A7ECC" w14:paraId="272821D6" w14:textId="77777777" w:rsidTr="001802FF">
                              <w:trPr>
                                <w:trHeight w:val="1440"/>
                                <w:jc w:val="center"/>
                              </w:trPr>
                              <w:tc>
                                <w:tcPr>
                                  <w:tcW w:w="0" w:type="auto"/>
                                  <w:shd w:val="clear" w:color="auto" w:fill="D34817"/>
                                  <w:vAlign w:val="center"/>
                                </w:tcPr>
                                <w:p w14:paraId="444F0964" w14:textId="77777777" w:rsidR="0093074D" w:rsidRPr="001802FF" w:rsidRDefault="0093074D"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93074D"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93074D" w:rsidRPr="009A7ECC" w:rsidRDefault="0093074D">
                                  <w:pPr>
                                    <w:pStyle w:val="Sinespaciado"/>
                                    <w:rPr>
                                      <w:sz w:val="56"/>
                                      <w:szCs w:val="8"/>
                                    </w:rPr>
                                  </w:pPr>
                                </w:p>
                              </w:tc>
                            </w:tr>
                            <w:tr w:rsidR="0093074D" w:rsidRPr="009A7ECC" w14:paraId="0BCBA9A6" w14:textId="77777777">
                              <w:trPr>
                                <w:trHeight w:val="720"/>
                                <w:jc w:val="center"/>
                              </w:trPr>
                              <w:tc>
                                <w:tcPr>
                                  <w:tcW w:w="0" w:type="auto"/>
                                  <w:vAlign w:val="bottom"/>
                                </w:tcPr>
                                <w:p w14:paraId="7D283D7C" w14:textId="77777777" w:rsidR="0093074D" w:rsidRPr="009A7ECC" w:rsidRDefault="0093074D"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93074D" w:rsidRDefault="0093074D"/>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3074D"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93074D" w:rsidRPr="009A7ECC" w:rsidRDefault="0093074D">
                            <w:pPr>
                              <w:pStyle w:val="Sinespaciado"/>
                              <w:rPr>
                                <w:sz w:val="8"/>
                                <w:szCs w:val="8"/>
                              </w:rPr>
                            </w:pPr>
                          </w:p>
                        </w:tc>
                      </w:tr>
                      <w:tr w:rsidR="0093074D" w:rsidRPr="009A7ECC" w14:paraId="272821D6" w14:textId="77777777" w:rsidTr="001802FF">
                        <w:trPr>
                          <w:trHeight w:val="1440"/>
                          <w:jc w:val="center"/>
                        </w:trPr>
                        <w:tc>
                          <w:tcPr>
                            <w:tcW w:w="0" w:type="auto"/>
                            <w:shd w:val="clear" w:color="auto" w:fill="D34817"/>
                            <w:vAlign w:val="center"/>
                          </w:tcPr>
                          <w:p w14:paraId="444F0964" w14:textId="77777777" w:rsidR="0093074D" w:rsidRPr="001802FF" w:rsidRDefault="0093074D"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93074D"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93074D" w:rsidRPr="009A7ECC" w:rsidRDefault="0093074D">
                            <w:pPr>
                              <w:pStyle w:val="Sinespaciado"/>
                              <w:rPr>
                                <w:sz w:val="56"/>
                                <w:szCs w:val="8"/>
                              </w:rPr>
                            </w:pPr>
                          </w:p>
                        </w:tc>
                      </w:tr>
                      <w:tr w:rsidR="0093074D" w:rsidRPr="009A7ECC" w14:paraId="0BCBA9A6" w14:textId="77777777">
                        <w:trPr>
                          <w:trHeight w:val="720"/>
                          <w:jc w:val="center"/>
                        </w:trPr>
                        <w:tc>
                          <w:tcPr>
                            <w:tcW w:w="0" w:type="auto"/>
                            <w:vAlign w:val="bottom"/>
                          </w:tcPr>
                          <w:p w14:paraId="7D283D7C" w14:textId="77777777" w:rsidR="0093074D" w:rsidRPr="009A7ECC" w:rsidRDefault="0093074D"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93074D" w:rsidRDefault="0093074D"/>
                  </w:txbxContent>
                </v:textbox>
                <w10:wrap anchorx="page" anchory="page"/>
              </v:rect>
            </w:pict>
          </mc:Fallback>
        </mc:AlternateContent>
      </w:r>
      <w:r w:rsidR="00FA1EEA">
        <w:rPr>
          <w:noProof/>
          <w:lang w:val="en-US" w:eastAsia="en-US"/>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93074D" w:rsidRDefault="0093074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93074D" w:rsidRPr="005349EA" w:rsidRDefault="0093074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93074D" w:rsidRDefault="0093074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93074D" w:rsidRPr="005349EA" w:rsidRDefault="0093074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61319440"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lang w:val="en-US" w:eastAsia="en-US"/>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5" o:title=""/>
                </v:shape>
                <o:OLEObject Type="Embed" ProgID="PBrush" ShapeID="_x0000_i1026" DrawAspect="Content" ObjectID="_1661319441"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3D4DEE">
      <w:pPr>
        <w:spacing w:after="0" w:line="240" w:lineRule="auto"/>
        <w:ind w:left="360"/>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5FBCFFB2" w14:textId="77777777" w:rsidR="003D4DEE" w:rsidRPr="0038693E" w:rsidRDefault="003D4DEE" w:rsidP="003D4DEE">
      <w:pPr>
        <w:spacing w:after="0" w:line="240" w:lineRule="auto"/>
        <w:rPr>
          <w:rFonts w:ascii="Arial" w:hAnsi="Arial" w:cs="Arial"/>
          <w:sz w:val="20"/>
        </w:rPr>
      </w:pPr>
    </w:p>
    <w:p w14:paraId="70AA2DFF" w14:textId="77777777" w:rsidR="003D4DEE" w:rsidRPr="00154C29" w:rsidRDefault="003D4DEE" w:rsidP="003D4DEE">
      <w:pPr>
        <w:widowControl w:val="0"/>
        <w:spacing w:after="0" w:line="240" w:lineRule="auto"/>
        <w:jc w:val="center"/>
        <w:rPr>
          <w:rFonts w:ascii="Arial" w:hAnsi="Arial" w:cs="Arial"/>
          <w:color w:val="538135" w:themeColor="accent6" w:themeShade="BF"/>
          <w:sz w:val="40"/>
          <w:szCs w:val="40"/>
        </w:rPr>
      </w:pPr>
      <w:r w:rsidRPr="00154C29">
        <w:rPr>
          <w:rFonts w:ascii="Eras Bold ITC" w:hAnsi="Eras Bold ITC" w:cs="Arial"/>
          <w:b/>
          <w:color w:val="538135" w:themeColor="accent6" w:themeShade="BF"/>
          <w:sz w:val="40"/>
          <w:szCs w:val="40"/>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MUNICIPALIDAD DISTRITAL DE MEGANTONI</w:t>
      </w:r>
    </w:p>
    <w:p w14:paraId="4BB383C6" w14:textId="77777777" w:rsidR="003D4DEE" w:rsidRDefault="003D4DEE" w:rsidP="003D4DEE">
      <w:pPr>
        <w:widowControl w:val="0"/>
        <w:spacing w:after="0" w:line="240" w:lineRule="auto"/>
        <w:rPr>
          <w:rFonts w:ascii="Arial" w:hAnsi="Arial" w:cs="Arial"/>
          <w:sz w:val="20"/>
        </w:rPr>
      </w:pPr>
      <w:r>
        <w:rPr>
          <w:rFonts w:ascii="Arial" w:hAnsi="Arial" w:cs="Arial"/>
          <w:noProof/>
          <w:sz w:val="20"/>
          <w:lang w:val="en-US" w:eastAsia="en-US"/>
        </w:rPr>
        <w:drawing>
          <wp:anchor distT="0" distB="0" distL="114300" distR="114300" simplePos="0" relativeHeight="251660288" behindDoc="0" locked="0" layoutInCell="1" allowOverlap="1" wp14:anchorId="7CC36778" wp14:editId="6F6562BF">
            <wp:simplePos x="0" y="0"/>
            <wp:positionH relativeFrom="margin">
              <wp:align>center</wp:align>
            </wp:positionH>
            <wp:positionV relativeFrom="paragraph">
              <wp:posOffset>114742</wp:posOffset>
            </wp:positionV>
            <wp:extent cx="2514600" cy="2481220"/>
            <wp:effectExtent l="0" t="0" r="0" b="0"/>
            <wp:wrapThrough wrapText="bothSides">
              <wp:wrapPolygon edited="0">
                <wp:start x="0" y="0"/>
                <wp:lineTo x="0" y="21395"/>
                <wp:lineTo x="21436" y="21395"/>
                <wp:lineTo x="21436"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48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331C0" w14:textId="77777777" w:rsidR="003D4DEE" w:rsidRDefault="003D4DEE" w:rsidP="003D4DEE">
      <w:pPr>
        <w:widowControl w:val="0"/>
        <w:spacing w:after="0" w:line="240" w:lineRule="auto"/>
        <w:rPr>
          <w:rFonts w:ascii="Arial" w:hAnsi="Arial" w:cs="Arial"/>
          <w:sz w:val="20"/>
        </w:rPr>
      </w:pPr>
    </w:p>
    <w:p w14:paraId="01285F08" w14:textId="77777777" w:rsidR="003D4DEE" w:rsidRDefault="003D4DEE" w:rsidP="003D4DEE">
      <w:pPr>
        <w:widowControl w:val="0"/>
        <w:spacing w:after="0" w:line="240" w:lineRule="auto"/>
        <w:rPr>
          <w:rFonts w:ascii="Arial" w:hAnsi="Arial" w:cs="Arial"/>
          <w:sz w:val="20"/>
        </w:rPr>
      </w:pPr>
    </w:p>
    <w:p w14:paraId="04D265F0" w14:textId="77777777" w:rsidR="003D4DEE" w:rsidRDefault="003D4DEE" w:rsidP="003D4DEE">
      <w:pPr>
        <w:widowControl w:val="0"/>
        <w:spacing w:after="0" w:line="240" w:lineRule="auto"/>
        <w:rPr>
          <w:rFonts w:ascii="Arial" w:hAnsi="Arial" w:cs="Arial"/>
          <w:sz w:val="20"/>
        </w:rPr>
      </w:pPr>
    </w:p>
    <w:p w14:paraId="169D6C3A" w14:textId="77777777" w:rsidR="003D4DEE" w:rsidRDefault="003D4DEE" w:rsidP="003D4DEE">
      <w:pPr>
        <w:widowControl w:val="0"/>
        <w:spacing w:after="0" w:line="240" w:lineRule="auto"/>
        <w:rPr>
          <w:rFonts w:ascii="Arial" w:hAnsi="Arial" w:cs="Arial"/>
          <w:sz w:val="20"/>
        </w:rPr>
      </w:pPr>
    </w:p>
    <w:p w14:paraId="304DA959" w14:textId="77777777" w:rsidR="003D4DEE" w:rsidRPr="003B3389" w:rsidRDefault="003D4DEE" w:rsidP="003D4DEE">
      <w:pPr>
        <w:widowControl w:val="0"/>
        <w:spacing w:after="0" w:line="240" w:lineRule="auto"/>
        <w:rPr>
          <w:rFonts w:ascii="Arial" w:hAnsi="Arial" w:cs="Arial"/>
          <w:sz w:val="20"/>
        </w:rPr>
      </w:pPr>
    </w:p>
    <w:p w14:paraId="2E667F59" w14:textId="77777777" w:rsidR="003D4DEE" w:rsidRPr="003B3389" w:rsidRDefault="003D4DEE" w:rsidP="003D4DEE">
      <w:pPr>
        <w:widowControl w:val="0"/>
        <w:spacing w:after="0" w:line="240" w:lineRule="auto"/>
        <w:rPr>
          <w:rFonts w:ascii="Arial" w:hAnsi="Arial" w:cs="Arial"/>
          <w:sz w:val="20"/>
        </w:rPr>
      </w:pPr>
    </w:p>
    <w:p w14:paraId="2D305858" w14:textId="77777777" w:rsidR="003D4DEE" w:rsidRPr="003B3389" w:rsidRDefault="003D4DEE" w:rsidP="003D4DEE">
      <w:pPr>
        <w:widowControl w:val="0"/>
        <w:spacing w:after="0" w:line="240" w:lineRule="auto"/>
        <w:rPr>
          <w:rFonts w:ascii="Arial" w:hAnsi="Arial" w:cs="Arial"/>
          <w:sz w:val="20"/>
        </w:rPr>
      </w:pPr>
    </w:p>
    <w:p w14:paraId="32B9E7BC" w14:textId="77777777" w:rsidR="003D4DEE" w:rsidRPr="003B3389" w:rsidRDefault="003D4DEE" w:rsidP="003D4DEE">
      <w:pPr>
        <w:widowControl w:val="0"/>
        <w:spacing w:after="0" w:line="240" w:lineRule="auto"/>
        <w:rPr>
          <w:rFonts w:ascii="Arial" w:hAnsi="Arial" w:cs="Arial"/>
          <w:sz w:val="20"/>
        </w:rPr>
      </w:pPr>
    </w:p>
    <w:p w14:paraId="20FBE0E1" w14:textId="77777777" w:rsidR="003D4DEE" w:rsidRPr="003B3389" w:rsidRDefault="003D4DEE" w:rsidP="003D4DEE">
      <w:pPr>
        <w:widowControl w:val="0"/>
        <w:spacing w:after="0" w:line="240" w:lineRule="auto"/>
        <w:rPr>
          <w:rFonts w:ascii="Arial" w:hAnsi="Arial" w:cs="Arial"/>
          <w:sz w:val="20"/>
        </w:rPr>
      </w:pPr>
    </w:p>
    <w:p w14:paraId="79EED972" w14:textId="77777777" w:rsidR="003D4DEE" w:rsidRPr="003B3389" w:rsidRDefault="003D4DEE" w:rsidP="003D4DEE">
      <w:pPr>
        <w:widowControl w:val="0"/>
        <w:spacing w:after="0" w:line="240" w:lineRule="auto"/>
        <w:rPr>
          <w:rFonts w:ascii="Arial" w:hAnsi="Arial" w:cs="Arial"/>
          <w:sz w:val="20"/>
        </w:rPr>
      </w:pPr>
    </w:p>
    <w:p w14:paraId="5B18F614" w14:textId="77777777" w:rsidR="003D4DEE" w:rsidRPr="003B3389" w:rsidRDefault="003D4DEE" w:rsidP="003D4DEE">
      <w:pPr>
        <w:widowControl w:val="0"/>
        <w:spacing w:after="0" w:line="240" w:lineRule="auto"/>
        <w:rPr>
          <w:rFonts w:ascii="Arial" w:hAnsi="Arial" w:cs="Arial"/>
          <w:sz w:val="20"/>
        </w:rPr>
      </w:pPr>
    </w:p>
    <w:p w14:paraId="67A54D48" w14:textId="77777777" w:rsidR="003D4DEE" w:rsidRPr="003B3389" w:rsidRDefault="003D4DEE" w:rsidP="003D4DEE">
      <w:pPr>
        <w:widowControl w:val="0"/>
        <w:spacing w:after="0" w:line="240" w:lineRule="auto"/>
        <w:rPr>
          <w:rFonts w:ascii="Arial" w:hAnsi="Arial" w:cs="Arial"/>
          <w:sz w:val="20"/>
        </w:rPr>
      </w:pPr>
    </w:p>
    <w:p w14:paraId="4B92B233" w14:textId="77777777" w:rsidR="003D4DEE" w:rsidRPr="003B3389" w:rsidRDefault="003D4DEE" w:rsidP="003D4DEE">
      <w:pPr>
        <w:widowControl w:val="0"/>
        <w:spacing w:after="0" w:line="240" w:lineRule="auto"/>
        <w:rPr>
          <w:rFonts w:ascii="Arial" w:hAnsi="Arial" w:cs="Arial"/>
          <w:sz w:val="20"/>
        </w:rPr>
      </w:pPr>
    </w:p>
    <w:p w14:paraId="55CB2FB5" w14:textId="77777777" w:rsidR="003D4DEE" w:rsidRPr="003B3389" w:rsidRDefault="003D4DEE" w:rsidP="003D4DEE">
      <w:pPr>
        <w:widowControl w:val="0"/>
        <w:spacing w:after="0" w:line="240" w:lineRule="auto"/>
        <w:rPr>
          <w:rFonts w:ascii="Arial" w:hAnsi="Arial" w:cs="Arial"/>
          <w:sz w:val="20"/>
        </w:rPr>
      </w:pPr>
    </w:p>
    <w:p w14:paraId="6EF22325" w14:textId="77777777" w:rsidR="003D4DEE" w:rsidRDefault="003D4DEE" w:rsidP="003D4DEE">
      <w:pPr>
        <w:widowControl w:val="0"/>
        <w:spacing w:after="0" w:line="240" w:lineRule="auto"/>
        <w:jc w:val="center"/>
        <w:rPr>
          <w:rFonts w:ascii="Arial" w:hAnsi="Arial" w:cs="Arial"/>
          <w:b/>
          <w:color w:val="D34817"/>
          <w:sz w:val="32"/>
          <w:szCs w:val="48"/>
          <w:lang w:val="es-ES"/>
        </w:rPr>
      </w:pPr>
    </w:p>
    <w:p w14:paraId="5A3B2DF6" w14:textId="77777777" w:rsidR="003D4DEE" w:rsidRDefault="003D4DEE" w:rsidP="003D4DEE">
      <w:pPr>
        <w:widowControl w:val="0"/>
        <w:spacing w:after="0" w:line="240" w:lineRule="auto"/>
        <w:jc w:val="center"/>
        <w:rPr>
          <w:rFonts w:ascii="Arial" w:hAnsi="Arial" w:cs="Arial"/>
          <w:b/>
          <w:color w:val="D34817"/>
          <w:sz w:val="32"/>
          <w:szCs w:val="48"/>
          <w:lang w:val="es-ES"/>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4A04C8F" w14:textId="77777777" w:rsidR="003D4DEE" w:rsidRPr="00CD5328" w:rsidRDefault="003D4DEE" w:rsidP="003D4DEE">
      <w:pPr>
        <w:widowControl w:val="0"/>
        <w:spacing w:after="0" w:line="240" w:lineRule="auto"/>
        <w:rPr>
          <w:rFonts w:ascii="Arial" w:hAnsi="Arial" w:cs="Arial"/>
          <w:sz w:val="20"/>
        </w:rPr>
      </w:pPr>
    </w:p>
    <w:p w14:paraId="04A5E644" w14:textId="77777777" w:rsidR="003D4DEE" w:rsidRPr="00CD5328" w:rsidRDefault="003D4DEE" w:rsidP="003D4DEE">
      <w:pPr>
        <w:widowControl w:val="0"/>
        <w:spacing w:after="0" w:line="240" w:lineRule="auto"/>
        <w:rPr>
          <w:rFonts w:ascii="Arial" w:hAnsi="Arial" w:cs="Arial"/>
          <w:sz w:val="20"/>
        </w:rPr>
      </w:pPr>
    </w:p>
    <w:p w14:paraId="6B7F69C9" w14:textId="77777777" w:rsidR="003D4DEE" w:rsidRPr="00016D3B" w:rsidRDefault="003D4DEE" w:rsidP="003D4DEE">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 xml:space="preserve"> Nº</w:t>
      </w:r>
    </w:p>
    <w:p w14:paraId="120A2EDF" w14:textId="59055618" w:rsidR="003D4DEE" w:rsidRDefault="003D4DEE" w:rsidP="003D4DEE">
      <w:pPr>
        <w:widowControl w:val="0"/>
        <w:spacing w:after="0" w:line="240" w:lineRule="auto"/>
        <w:jc w:val="center"/>
        <w:rPr>
          <w:rFonts w:ascii="Arial" w:hAnsi="Arial" w:cs="Arial"/>
          <w:b/>
          <w:sz w:val="32"/>
        </w:rPr>
      </w:pPr>
      <w:r w:rsidRPr="00CD5328">
        <w:rPr>
          <w:rFonts w:ascii="Arial" w:hAnsi="Arial" w:cs="Arial"/>
          <w:b/>
          <w:sz w:val="32"/>
        </w:rPr>
        <w:t>Nº</w:t>
      </w:r>
      <w:r>
        <w:rPr>
          <w:rFonts w:ascii="Arial" w:hAnsi="Arial" w:cs="Arial"/>
          <w:b/>
          <w:sz w:val="32"/>
        </w:rPr>
        <w:t xml:space="preserve"> </w:t>
      </w:r>
      <w:r w:rsidR="007C6135">
        <w:rPr>
          <w:rFonts w:ascii="Arial" w:hAnsi="Arial" w:cs="Arial"/>
          <w:b/>
          <w:color w:val="auto"/>
          <w:sz w:val="32"/>
        </w:rPr>
        <w:t>03</w:t>
      </w:r>
      <w:r w:rsidR="006253D8">
        <w:rPr>
          <w:rFonts w:ascii="Arial" w:hAnsi="Arial" w:cs="Arial"/>
          <w:b/>
          <w:color w:val="auto"/>
          <w:sz w:val="32"/>
        </w:rPr>
        <w:t>2</w:t>
      </w:r>
      <w:r w:rsidR="00B30F6B">
        <w:rPr>
          <w:rFonts w:ascii="Arial" w:hAnsi="Arial" w:cs="Arial"/>
          <w:b/>
          <w:sz w:val="32"/>
        </w:rPr>
        <w:t>-2020-OEC</w:t>
      </w:r>
      <w:r>
        <w:rPr>
          <w:rFonts w:ascii="Arial" w:hAnsi="Arial" w:cs="Arial"/>
          <w:b/>
          <w:sz w:val="32"/>
        </w:rPr>
        <w:t xml:space="preserve">-MDM/LC </w:t>
      </w:r>
    </w:p>
    <w:p w14:paraId="2BB4D563" w14:textId="77777777" w:rsidR="003D4DEE" w:rsidRPr="00154C29" w:rsidRDefault="003D4DEE" w:rsidP="003D4DEE">
      <w:pPr>
        <w:widowControl w:val="0"/>
        <w:spacing w:after="0" w:line="240" w:lineRule="auto"/>
        <w:rPr>
          <w:rFonts w:ascii="Arial" w:hAnsi="Arial" w:cs="Arial"/>
          <w:b/>
          <w:bCs/>
        </w:rPr>
      </w:pPr>
    </w:p>
    <w:p w14:paraId="536B0F87" w14:textId="77777777" w:rsidR="003D4DEE" w:rsidRDefault="003D4DEE" w:rsidP="003D4DEE">
      <w:pPr>
        <w:widowControl w:val="0"/>
        <w:spacing w:after="0" w:line="240" w:lineRule="auto"/>
        <w:jc w:val="center"/>
        <w:rPr>
          <w:rFonts w:ascii="Arial" w:hAnsi="Arial" w:cs="Arial"/>
          <w:b/>
          <w:bCs/>
        </w:rPr>
      </w:pPr>
      <w:r w:rsidRPr="00154C29">
        <w:rPr>
          <w:rFonts w:ascii="Arial" w:hAnsi="Arial" w:cs="Arial"/>
          <w:b/>
          <w:bCs/>
        </w:rPr>
        <w:t>PRIMERA CONVOCATORIA</w:t>
      </w:r>
    </w:p>
    <w:p w14:paraId="4D3FA2B5" w14:textId="77777777" w:rsidR="003D4DEE" w:rsidRPr="00154C29" w:rsidRDefault="003D4DEE" w:rsidP="003D4DEE">
      <w:pPr>
        <w:widowControl w:val="0"/>
        <w:spacing w:after="0" w:line="240" w:lineRule="auto"/>
        <w:jc w:val="center"/>
        <w:rPr>
          <w:rFonts w:ascii="Arial" w:hAnsi="Arial" w:cs="Arial"/>
          <w:b/>
          <w:bCs/>
        </w:rPr>
      </w:pPr>
    </w:p>
    <w:p w14:paraId="1D51CC7A" w14:textId="77777777" w:rsidR="003D4DEE" w:rsidRPr="00CD5328" w:rsidRDefault="003D4DEE" w:rsidP="003D4DEE">
      <w:pPr>
        <w:widowControl w:val="0"/>
        <w:spacing w:after="0" w:line="240" w:lineRule="auto"/>
        <w:rPr>
          <w:rFonts w:ascii="Arial" w:hAnsi="Arial" w:cs="Arial"/>
          <w:sz w:val="20"/>
        </w:rPr>
      </w:pPr>
    </w:p>
    <w:p w14:paraId="661E2C2D" w14:textId="77777777" w:rsidR="003D4DEE" w:rsidRDefault="003D4DEE" w:rsidP="003D4DEE">
      <w:pPr>
        <w:widowControl w:val="0"/>
        <w:spacing w:after="0" w:line="240" w:lineRule="auto"/>
        <w:jc w:val="center"/>
        <w:rPr>
          <w:rFonts w:ascii="Arial" w:hAnsi="Arial" w:cs="Arial"/>
          <w:b/>
          <w:sz w:val="32"/>
        </w:rPr>
      </w:pPr>
      <w:r w:rsidRPr="00CD5328">
        <w:rPr>
          <w:rFonts w:ascii="Arial" w:hAnsi="Arial" w:cs="Arial"/>
          <w:b/>
          <w:sz w:val="32"/>
        </w:rPr>
        <w:t>CONTRATACIÓN DE BIENES</w:t>
      </w:r>
    </w:p>
    <w:p w14:paraId="2E919B9B" w14:textId="77777777" w:rsidR="003D4DEE" w:rsidRDefault="003D4DEE" w:rsidP="003D4DEE">
      <w:pPr>
        <w:widowControl w:val="0"/>
        <w:spacing w:after="0" w:line="240" w:lineRule="auto"/>
        <w:jc w:val="center"/>
        <w:rPr>
          <w:rFonts w:ascii="Arial" w:hAnsi="Arial" w:cs="Arial"/>
          <w:color w:val="auto"/>
          <w:sz w:val="16"/>
          <w:lang w:val="es-ES"/>
        </w:rPr>
      </w:pPr>
    </w:p>
    <w:p w14:paraId="230B5A4F" w14:textId="77777777" w:rsidR="003D4DEE" w:rsidRPr="00CD5328" w:rsidRDefault="003D4DEE" w:rsidP="003D4DEE">
      <w:pPr>
        <w:widowControl w:val="0"/>
        <w:spacing w:after="0" w:line="240" w:lineRule="auto"/>
        <w:jc w:val="center"/>
        <w:rPr>
          <w:rFonts w:ascii="Arial" w:hAnsi="Arial" w:cs="Arial"/>
          <w:color w:val="auto"/>
          <w:sz w:val="16"/>
          <w:lang w:val="es-ES"/>
        </w:rPr>
      </w:pPr>
    </w:p>
    <w:p w14:paraId="059449BE" w14:textId="696C86F8" w:rsidR="003D4DEE" w:rsidRPr="00733484" w:rsidRDefault="004C27C7" w:rsidP="003D4DEE">
      <w:pPr>
        <w:widowControl w:val="0"/>
        <w:spacing w:after="0" w:line="240" w:lineRule="auto"/>
        <w:jc w:val="center"/>
        <w:rPr>
          <w:rFonts w:ascii="Arial" w:hAnsi="Arial" w:cs="Arial"/>
          <w:b/>
          <w:bCs/>
          <w:sz w:val="24"/>
          <w:szCs w:val="24"/>
        </w:rPr>
      </w:pPr>
      <w:r w:rsidRPr="004C27C7">
        <w:rPr>
          <w:rFonts w:ascii="Arial" w:hAnsi="Arial" w:cs="Arial"/>
          <w:b/>
          <w:bCs/>
          <w:sz w:val="24"/>
          <w:szCs w:val="24"/>
        </w:rPr>
        <w:t xml:space="preserve">CONTRATACIÓN DE </w:t>
      </w:r>
      <w:r w:rsidR="006253D8">
        <w:rPr>
          <w:rFonts w:ascii="Arial" w:hAnsi="Arial" w:cs="Arial"/>
          <w:b/>
          <w:bCs/>
          <w:sz w:val="24"/>
          <w:szCs w:val="24"/>
        </w:rPr>
        <w:t xml:space="preserve">TUBERIAS LAC </w:t>
      </w:r>
      <w:r w:rsidRPr="004C27C7">
        <w:rPr>
          <w:rFonts w:ascii="Arial" w:hAnsi="Arial" w:cs="Arial"/>
          <w:b/>
          <w:bCs/>
          <w:sz w:val="24"/>
          <w:szCs w:val="24"/>
        </w:rPr>
        <w:t>PARA L</w:t>
      </w:r>
      <w:r w:rsidR="006253D8">
        <w:rPr>
          <w:rFonts w:ascii="Arial" w:hAnsi="Arial" w:cs="Arial"/>
          <w:b/>
          <w:bCs/>
          <w:sz w:val="24"/>
          <w:szCs w:val="24"/>
        </w:rPr>
        <w:t xml:space="preserve">A ACTIVIDAD MANTENIMIENTO DE LA I.E. PRIMARIA N° 64445 DE LA COMUNIDAD NATIVA DE </w:t>
      </w:r>
      <w:proofErr w:type="gramStart"/>
      <w:r w:rsidR="006253D8">
        <w:rPr>
          <w:rFonts w:ascii="Arial" w:hAnsi="Arial" w:cs="Arial"/>
          <w:b/>
          <w:bCs/>
          <w:sz w:val="24"/>
          <w:szCs w:val="24"/>
        </w:rPr>
        <w:t>CAMANA,</w:t>
      </w:r>
      <w:r w:rsidRPr="004C27C7">
        <w:rPr>
          <w:rFonts w:ascii="Arial" w:hAnsi="Arial" w:cs="Arial"/>
          <w:b/>
          <w:bCs/>
          <w:sz w:val="24"/>
          <w:szCs w:val="24"/>
        </w:rPr>
        <w:t xml:space="preserve">  DISTRITO</w:t>
      </w:r>
      <w:proofErr w:type="gramEnd"/>
      <w:r w:rsidRPr="004C27C7">
        <w:rPr>
          <w:rFonts w:ascii="Arial" w:hAnsi="Arial" w:cs="Arial"/>
          <w:b/>
          <w:bCs/>
          <w:sz w:val="24"/>
          <w:szCs w:val="24"/>
        </w:rPr>
        <w:t xml:space="preserve"> DE MEGANTONI LA CONVENCION - CUSCO.</w:t>
      </w:r>
    </w:p>
    <w:p w14:paraId="24DDA49D" w14:textId="77777777" w:rsidR="003D4DEE" w:rsidRPr="00733484" w:rsidRDefault="003D4DEE" w:rsidP="003D4DEE">
      <w:pPr>
        <w:widowControl w:val="0"/>
        <w:spacing w:after="0" w:line="240" w:lineRule="auto"/>
        <w:jc w:val="center"/>
        <w:rPr>
          <w:rFonts w:ascii="Arial" w:hAnsi="Arial" w:cs="Arial"/>
          <w:sz w:val="24"/>
          <w:szCs w:val="24"/>
        </w:rPr>
      </w:pPr>
    </w:p>
    <w:p w14:paraId="6600E36A" w14:textId="77777777" w:rsidR="003D4DEE" w:rsidRDefault="003D4DEE" w:rsidP="003D4DEE">
      <w:pPr>
        <w:widowControl w:val="0"/>
        <w:tabs>
          <w:tab w:val="left" w:pos="6436"/>
        </w:tabs>
        <w:spacing w:after="0" w:line="240" w:lineRule="auto"/>
        <w:rPr>
          <w:rFonts w:ascii="Arial" w:hAnsi="Arial" w:cs="Arial"/>
          <w:sz w:val="20"/>
        </w:rPr>
      </w:pPr>
    </w:p>
    <w:p w14:paraId="67AC04BA" w14:textId="77777777" w:rsidR="003D4DEE" w:rsidRDefault="003D4DEE" w:rsidP="003D4DEE">
      <w:pPr>
        <w:widowControl w:val="0"/>
        <w:spacing w:after="0" w:line="240" w:lineRule="auto"/>
        <w:rPr>
          <w:rFonts w:ascii="Arial" w:hAnsi="Arial" w:cs="Arial"/>
          <w:b/>
          <w:szCs w:val="18"/>
        </w:rPr>
      </w:pPr>
    </w:p>
    <w:p w14:paraId="4D3E5499" w14:textId="77777777" w:rsidR="003D4DEE" w:rsidRDefault="003D4DEE" w:rsidP="003D4DEE">
      <w:pPr>
        <w:widowControl w:val="0"/>
        <w:spacing w:after="0" w:line="240" w:lineRule="auto"/>
        <w:jc w:val="right"/>
        <w:rPr>
          <w:rFonts w:ascii="Arial" w:hAnsi="Arial" w:cs="Arial"/>
          <w:b/>
          <w:szCs w:val="18"/>
        </w:rPr>
      </w:pPr>
    </w:p>
    <w:p w14:paraId="6B40432D" w14:textId="77777777" w:rsidR="003D4DEE" w:rsidRDefault="003D4DEE" w:rsidP="003D4DEE">
      <w:pPr>
        <w:widowControl w:val="0"/>
        <w:spacing w:after="0" w:line="240" w:lineRule="auto"/>
        <w:jc w:val="right"/>
        <w:rPr>
          <w:rFonts w:ascii="Arial" w:hAnsi="Arial" w:cs="Arial"/>
          <w:b/>
          <w:szCs w:val="18"/>
        </w:rPr>
      </w:pPr>
    </w:p>
    <w:p w14:paraId="1B5E0E22" w14:textId="77777777" w:rsidR="003D4DEE" w:rsidRDefault="003D4DEE" w:rsidP="003D4DEE">
      <w:pPr>
        <w:widowControl w:val="0"/>
        <w:spacing w:after="0" w:line="240" w:lineRule="auto"/>
        <w:jc w:val="right"/>
        <w:rPr>
          <w:rFonts w:ascii="Arial" w:hAnsi="Arial" w:cs="Arial"/>
          <w:b/>
          <w:szCs w:val="18"/>
        </w:rPr>
      </w:pPr>
    </w:p>
    <w:p w14:paraId="025100B4" w14:textId="77777777" w:rsidR="003D4DEE" w:rsidRDefault="003D4DEE" w:rsidP="003D4DEE">
      <w:pPr>
        <w:widowControl w:val="0"/>
        <w:spacing w:after="0" w:line="240" w:lineRule="auto"/>
        <w:jc w:val="right"/>
        <w:rPr>
          <w:rFonts w:ascii="Arial" w:hAnsi="Arial" w:cs="Arial"/>
          <w:b/>
          <w:szCs w:val="18"/>
        </w:rPr>
      </w:pPr>
    </w:p>
    <w:p w14:paraId="78949E67" w14:textId="77777777" w:rsidR="003D4DEE" w:rsidRDefault="003D4DEE" w:rsidP="003D4DEE">
      <w:pPr>
        <w:widowControl w:val="0"/>
        <w:spacing w:after="0" w:line="240" w:lineRule="auto"/>
        <w:jc w:val="right"/>
        <w:rPr>
          <w:rFonts w:ascii="Arial" w:hAnsi="Arial" w:cs="Arial"/>
          <w:b/>
          <w:szCs w:val="18"/>
        </w:rPr>
      </w:pPr>
    </w:p>
    <w:p w14:paraId="788DCB48" w14:textId="77777777" w:rsidR="003D4DEE" w:rsidRDefault="003D4DEE" w:rsidP="003D4DEE">
      <w:pPr>
        <w:widowControl w:val="0"/>
        <w:spacing w:after="0" w:line="240" w:lineRule="auto"/>
        <w:jc w:val="right"/>
        <w:rPr>
          <w:rFonts w:ascii="Arial" w:hAnsi="Arial" w:cs="Arial"/>
          <w:b/>
          <w:szCs w:val="18"/>
        </w:rPr>
      </w:pPr>
    </w:p>
    <w:p w14:paraId="72BC6F48" w14:textId="04A67347" w:rsidR="003D4DEE" w:rsidRDefault="003D4DEE" w:rsidP="003D4DEE">
      <w:pPr>
        <w:widowControl w:val="0"/>
        <w:spacing w:after="0" w:line="240" w:lineRule="auto"/>
        <w:jc w:val="right"/>
        <w:rPr>
          <w:rFonts w:ascii="Arial" w:hAnsi="Arial" w:cs="Arial"/>
          <w:sz w:val="20"/>
        </w:rPr>
      </w:pPr>
      <w:r>
        <w:rPr>
          <w:rFonts w:ascii="Arial" w:hAnsi="Arial" w:cs="Arial"/>
          <w:b/>
          <w:szCs w:val="18"/>
        </w:rPr>
        <w:t>MEGANTONI</w:t>
      </w:r>
      <w:r w:rsidRPr="004F1594">
        <w:rPr>
          <w:rFonts w:ascii="Arial" w:hAnsi="Arial" w:cs="Arial"/>
          <w:b/>
          <w:szCs w:val="18"/>
        </w:rPr>
        <w:t xml:space="preserve">, </w:t>
      </w:r>
      <w:r w:rsidR="004C27C7">
        <w:rPr>
          <w:rFonts w:ascii="Arial" w:hAnsi="Arial" w:cs="Arial"/>
          <w:b/>
          <w:szCs w:val="18"/>
        </w:rPr>
        <w:t>SETIEMBRE</w:t>
      </w:r>
      <w:r w:rsidRPr="004F1594">
        <w:rPr>
          <w:rFonts w:ascii="Arial" w:hAnsi="Arial" w:cs="Arial"/>
          <w:b/>
          <w:szCs w:val="18"/>
        </w:rPr>
        <w:t xml:space="preserve"> DE 2020</w:t>
      </w:r>
    </w:p>
    <w:p w14:paraId="42060D2D" w14:textId="77777777" w:rsidR="003D4DEE" w:rsidRPr="003B3389" w:rsidRDefault="003D4DEE" w:rsidP="003D4DEE">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2CEBD0D2" w:rsidR="00F77D95" w:rsidRPr="003B3389" w:rsidRDefault="00F77D95" w:rsidP="00F77D95">
      <w:pPr>
        <w:widowControl w:val="0"/>
        <w:spacing w:after="0" w:line="240" w:lineRule="auto"/>
        <w:rPr>
          <w:rFonts w:ascii="Arial" w:hAnsi="Arial" w:cs="Arial"/>
          <w:sz w:val="20"/>
        </w:rPr>
      </w:pP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159D7A" w14:textId="77777777" w:rsidTr="00AD0AB4">
        <w:trPr>
          <w:trHeight w:val="397"/>
        </w:trPr>
        <w:tc>
          <w:tcPr>
            <w:tcW w:w="2288" w:type="dxa"/>
          </w:tcPr>
          <w:p w14:paraId="0A8C1F8C"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7D1C3B75" w:rsidR="00AD0AB4" w:rsidRPr="00CD5328" w:rsidRDefault="00C9567A" w:rsidP="00CD5328">
            <w:pPr>
              <w:widowControl w:val="0"/>
              <w:spacing w:after="0" w:line="240" w:lineRule="auto"/>
              <w:rPr>
                <w:rFonts w:ascii="Arial" w:hAnsi="Arial" w:cs="Arial"/>
                <w:sz w:val="20"/>
              </w:rPr>
            </w:pPr>
            <w:r w:rsidRPr="00733484">
              <w:rPr>
                <w:rFonts w:ascii="Arial" w:hAnsi="Arial" w:cs="Arial"/>
                <w:sz w:val="20"/>
                <w:lang w:val="pt-BR"/>
              </w:rPr>
              <w:t>MUNICIPALIDAD DISTRITAL DE MEGANTONI</w:t>
            </w:r>
          </w:p>
        </w:tc>
      </w:tr>
      <w:tr w:rsidR="00AD0AB4" w:rsidRPr="00CD5328" w14:paraId="3B9CB45F" w14:textId="77777777" w:rsidTr="00AD0AB4">
        <w:trPr>
          <w:trHeight w:val="397"/>
        </w:trPr>
        <w:tc>
          <w:tcPr>
            <w:tcW w:w="2288" w:type="dxa"/>
          </w:tcPr>
          <w:p w14:paraId="2B4748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58D5B9A8" w:rsidR="00AD0AB4" w:rsidRPr="00CD5328" w:rsidRDefault="00C9567A" w:rsidP="00CD5328">
            <w:pPr>
              <w:widowControl w:val="0"/>
              <w:spacing w:after="0" w:line="240" w:lineRule="auto"/>
              <w:rPr>
                <w:rFonts w:ascii="Arial" w:hAnsi="Arial" w:cs="Arial"/>
                <w:sz w:val="20"/>
              </w:rPr>
            </w:pPr>
            <w:r>
              <w:rPr>
                <w:rFonts w:ascii="Arial" w:hAnsi="Arial" w:cs="Arial"/>
                <w:sz w:val="20"/>
                <w:lang w:val="pt-BR"/>
              </w:rPr>
              <w:t>20601625017</w:t>
            </w:r>
          </w:p>
        </w:tc>
      </w:tr>
      <w:tr w:rsidR="00AD0AB4" w:rsidRPr="00CD5328" w14:paraId="578E8EEF" w14:textId="77777777" w:rsidTr="00AD0AB4">
        <w:trPr>
          <w:trHeight w:val="397"/>
        </w:trPr>
        <w:tc>
          <w:tcPr>
            <w:tcW w:w="2288" w:type="dxa"/>
          </w:tcPr>
          <w:p w14:paraId="05C0744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0D8064CD" w:rsidR="00AD0AB4" w:rsidRPr="00CD5328" w:rsidRDefault="00FA7D0F" w:rsidP="00CD5328">
            <w:pPr>
              <w:widowControl w:val="0"/>
              <w:spacing w:after="0" w:line="240" w:lineRule="auto"/>
              <w:rPr>
                <w:rFonts w:ascii="Arial" w:hAnsi="Arial" w:cs="Arial"/>
                <w:sz w:val="20"/>
              </w:rPr>
            </w:pPr>
            <w:proofErr w:type="spellStart"/>
            <w:r>
              <w:rPr>
                <w:rFonts w:ascii="Arial" w:hAnsi="Arial" w:cs="Arial"/>
                <w:color w:val="222222"/>
                <w:sz w:val="21"/>
                <w:szCs w:val="21"/>
                <w:shd w:val="clear" w:color="auto" w:fill="FFFFFF"/>
              </w:rPr>
              <w:t>Via</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Macamango</w:t>
            </w:r>
            <w:proofErr w:type="spellEnd"/>
            <w:r>
              <w:rPr>
                <w:rFonts w:ascii="Arial" w:hAnsi="Arial" w:cs="Arial"/>
                <w:color w:val="222222"/>
                <w:sz w:val="21"/>
                <w:szCs w:val="21"/>
                <w:shd w:val="clear" w:color="auto" w:fill="FFFFFF"/>
              </w:rPr>
              <w:t xml:space="preserve"> s/n(</w:t>
            </w:r>
            <w:proofErr w:type="spellStart"/>
            <w:r>
              <w:rPr>
                <w:rFonts w:ascii="Arial" w:hAnsi="Arial" w:cs="Arial"/>
                <w:color w:val="222222"/>
                <w:sz w:val="21"/>
                <w:szCs w:val="21"/>
                <w:shd w:val="clear" w:color="auto" w:fill="FFFFFF"/>
              </w:rPr>
              <w:t>ref.IEP</w:t>
            </w:r>
            <w:proofErr w:type="spellEnd"/>
            <w:r>
              <w:rPr>
                <w:rFonts w:ascii="Arial" w:hAnsi="Arial" w:cs="Arial"/>
                <w:color w:val="222222"/>
                <w:sz w:val="21"/>
                <w:szCs w:val="21"/>
                <w:shd w:val="clear" w:color="auto" w:fill="FFFFFF"/>
              </w:rPr>
              <w:t xml:space="preserve"> la Salle)</w:t>
            </w:r>
            <w:r w:rsidRPr="00733484">
              <w:rPr>
                <w:rFonts w:ascii="Arial" w:hAnsi="Arial" w:cs="Arial"/>
                <w:sz w:val="20"/>
                <w:lang w:val="pt-BR"/>
              </w:rPr>
              <w:t xml:space="preserve"> – Santa Ana – La </w:t>
            </w:r>
            <w:proofErr w:type="spellStart"/>
            <w:r w:rsidRPr="00733484">
              <w:rPr>
                <w:rFonts w:ascii="Arial" w:hAnsi="Arial" w:cs="Arial"/>
                <w:sz w:val="20"/>
                <w:lang w:val="pt-BR"/>
              </w:rPr>
              <w:t>Convención</w:t>
            </w:r>
            <w:proofErr w:type="spellEnd"/>
            <w:r w:rsidRPr="00733484">
              <w:rPr>
                <w:rFonts w:ascii="Arial" w:hAnsi="Arial" w:cs="Arial"/>
                <w:sz w:val="20"/>
                <w:lang w:val="pt-BR"/>
              </w:rPr>
              <w:t xml:space="preserve"> – Cusco</w:t>
            </w:r>
            <w:r>
              <w:rPr>
                <w:rFonts w:ascii="Arial" w:hAnsi="Arial" w:cs="Arial"/>
                <w:sz w:val="20"/>
                <w:lang w:val="pt-BR"/>
              </w:rPr>
              <w:t>.</w:t>
            </w:r>
          </w:p>
        </w:tc>
      </w:tr>
      <w:tr w:rsidR="00AD0AB4" w:rsidRPr="00CD5328" w14:paraId="2580E5F0" w14:textId="77777777" w:rsidTr="00AD0AB4">
        <w:trPr>
          <w:trHeight w:val="397"/>
        </w:trPr>
        <w:tc>
          <w:tcPr>
            <w:tcW w:w="2288" w:type="dxa"/>
          </w:tcPr>
          <w:p w14:paraId="2D38F17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0F6165BC" w:rsidR="00AD0AB4" w:rsidRPr="00CD5328" w:rsidRDefault="007238AA" w:rsidP="00CD5328">
            <w:pPr>
              <w:widowControl w:val="0"/>
              <w:spacing w:after="0" w:line="240" w:lineRule="auto"/>
              <w:rPr>
                <w:rFonts w:ascii="Arial" w:hAnsi="Arial" w:cs="Arial"/>
                <w:sz w:val="20"/>
              </w:rPr>
            </w:pPr>
            <w:hyperlink r:id="rId25" w:history="1">
              <w:r w:rsidR="00C9567A" w:rsidRPr="0051135F">
                <w:rPr>
                  <w:rStyle w:val="Hipervnculo"/>
                  <w:rFonts w:ascii="Arial" w:hAnsi="Arial" w:cs="Arial"/>
                  <w:color w:val="70AD47" w:themeColor="accent6"/>
                  <w:sz w:val="20"/>
                  <w:lang w:val="pt-BR"/>
                </w:rPr>
                <w:t>procesos@munimegantoni.gob.pe</w:t>
              </w:r>
            </w:hyperlink>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6BDE5FC2" w:rsidR="00D5597F"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E32DD6">
        <w:rPr>
          <w:rFonts w:ascii="Arial" w:hAnsi="Arial" w:cs="Arial"/>
          <w:sz w:val="20"/>
        </w:rPr>
        <w:t>TUBERIA LAC PARA LA ACTIVIDAD MANTENIMIENTO DE LA I.E. PRIMARIA N° 64445 DE LA COMUNIDAD NATIVA DE CAMANA,</w:t>
      </w:r>
      <w:r w:rsidR="004C27C7" w:rsidRPr="004C27C7">
        <w:rPr>
          <w:rFonts w:ascii="Arial" w:hAnsi="Arial" w:cs="Arial"/>
          <w:sz w:val="20"/>
        </w:rPr>
        <w:t xml:space="preserve"> DISTRITO DE </w:t>
      </w:r>
      <w:r w:rsidR="004C27C7">
        <w:rPr>
          <w:rFonts w:ascii="Arial" w:hAnsi="Arial" w:cs="Arial"/>
          <w:sz w:val="20"/>
        </w:rPr>
        <w:t xml:space="preserve">MEGANTONI LA CONVENCION – CUSCO </w:t>
      </w:r>
      <w:r w:rsidR="004C27C7">
        <w:rPr>
          <w:rFonts w:ascii="Arial" w:hAnsi="Arial" w:cs="Arial"/>
          <w:sz w:val="20"/>
        </w:rPr>
        <w:tab/>
      </w:r>
      <w:r w:rsidR="007D5318">
        <w:rPr>
          <w:rFonts w:ascii="Arial" w:hAnsi="Arial" w:cs="Arial"/>
          <w:sz w:val="20"/>
        </w:rPr>
        <w:t>, según el siguiente detalle:</w:t>
      </w:r>
    </w:p>
    <w:p w14:paraId="2B8247E3" w14:textId="77777777" w:rsidR="007D5318" w:rsidRDefault="007D5318" w:rsidP="000C37F8">
      <w:pPr>
        <w:widowControl w:val="0"/>
        <w:spacing w:after="0" w:line="240" w:lineRule="auto"/>
        <w:ind w:left="567"/>
        <w:rPr>
          <w:rFonts w:ascii="Arial" w:hAnsi="Arial" w:cs="Arial"/>
          <w:sz w:val="20"/>
        </w:rPr>
      </w:pPr>
    </w:p>
    <w:tbl>
      <w:tblPr>
        <w:tblW w:w="8514" w:type="dxa"/>
        <w:tblInd w:w="557" w:type="dxa"/>
        <w:tblCellMar>
          <w:left w:w="70" w:type="dxa"/>
          <w:right w:w="70" w:type="dxa"/>
        </w:tblCellMar>
        <w:tblLook w:val="04A0" w:firstRow="1" w:lastRow="0" w:firstColumn="1" w:lastColumn="0" w:noHBand="0" w:noVBand="1"/>
      </w:tblPr>
      <w:tblGrid>
        <w:gridCol w:w="914"/>
        <w:gridCol w:w="787"/>
        <w:gridCol w:w="4820"/>
        <w:gridCol w:w="992"/>
        <w:gridCol w:w="1001"/>
      </w:tblGrid>
      <w:tr w:rsidR="007D5318" w:rsidRPr="00BE70FF" w14:paraId="46C68F88" w14:textId="77777777" w:rsidTr="006C604A">
        <w:trPr>
          <w:trHeight w:val="438"/>
        </w:trPr>
        <w:tc>
          <w:tcPr>
            <w:tcW w:w="914" w:type="dxa"/>
            <w:tcBorders>
              <w:top w:val="single" w:sz="8" w:space="0" w:color="auto"/>
              <w:left w:val="single" w:sz="8" w:space="0" w:color="auto"/>
              <w:bottom w:val="single" w:sz="8" w:space="0" w:color="auto"/>
              <w:right w:val="single" w:sz="8" w:space="0" w:color="auto"/>
            </w:tcBorders>
            <w:shd w:val="clear" w:color="000000" w:fill="C5E0B3"/>
            <w:vAlign w:val="center"/>
            <w:hideMark/>
          </w:tcPr>
          <w:p w14:paraId="3431173C" w14:textId="77777777" w:rsidR="007D5318" w:rsidRPr="00BE70FF" w:rsidRDefault="007D5318" w:rsidP="00844B29">
            <w:pPr>
              <w:spacing w:after="0" w:line="240" w:lineRule="auto"/>
              <w:jc w:val="center"/>
              <w:rPr>
                <w:rFonts w:ascii="Arial" w:eastAsia="Times New Roman" w:hAnsi="Arial" w:cs="Arial"/>
                <w:b/>
                <w:bCs/>
                <w:sz w:val="16"/>
                <w:szCs w:val="16"/>
              </w:rPr>
            </w:pPr>
            <w:r w:rsidRPr="00BE70FF">
              <w:rPr>
                <w:rFonts w:ascii="Arial" w:eastAsia="Times New Roman" w:hAnsi="Arial" w:cs="Arial"/>
                <w:b/>
                <w:bCs/>
                <w:sz w:val="16"/>
                <w:szCs w:val="16"/>
                <w:lang w:val="es-MX"/>
              </w:rPr>
              <w:t>ITEM PAQUETE</w:t>
            </w:r>
          </w:p>
        </w:tc>
        <w:tc>
          <w:tcPr>
            <w:tcW w:w="787" w:type="dxa"/>
            <w:tcBorders>
              <w:top w:val="single" w:sz="8" w:space="0" w:color="auto"/>
              <w:left w:val="nil"/>
              <w:bottom w:val="nil"/>
              <w:right w:val="single" w:sz="8" w:space="0" w:color="auto"/>
            </w:tcBorders>
            <w:shd w:val="clear" w:color="000000" w:fill="C5E0B3"/>
            <w:vAlign w:val="center"/>
            <w:hideMark/>
          </w:tcPr>
          <w:p w14:paraId="5A55279F" w14:textId="77777777" w:rsidR="007D5318" w:rsidRPr="00BE70FF" w:rsidRDefault="007D5318" w:rsidP="00844B29">
            <w:pPr>
              <w:spacing w:after="0" w:line="240" w:lineRule="auto"/>
              <w:jc w:val="center"/>
              <w:rPr>
                <w:rFonts w:ascii="Arial" w:eastAsia="Times New Roman" w:hAnsi="Arial" w:cs="Arial"/>
                <w:b/>
                <w:bCs/>
                <w:sz w:val="16"/>
                <w:szCs w:val="16"/>
              </w:rPr>
            </w:pPr>
            <w:r w:rsidRPr="00BE70FF">
              <w:rPr>
                <w:rFonts w:ascii="Arial" w:eastAsia="Times New Roman" w:hAnsi="Arial" w:cs="Arial"/>
                <w:b/>
                <w:bCs/>
                <w:sz w:val="16"/>
                <w:szCs w:val="16"/>
              </w:rPr>
              <w:t>SUB ITEM</w:t>
            </w:r>
          </w:p>
        </w:tc>
        <w:tc>
          <w:tcPr>
            <w:tcW w:w="4820" w:type="dxa"/>
            <w:tcBorders>
              <w:top w:val="single" w:sz="8" w:space="0" w:color="auto"/>
              <w:left w:val="nil"/>
              <w:bottom w:val="nil"/>
              <w:right w:val="single" w:sz="8" w:space="0" w:color="auto"/>
            </w:tcBorders>
            <w:shd w:val="clear" w:color="000000" w:fill="C5E0B3"/>
            <w:vAlign w:val="center"/>
            <w:hideMark/>
          </w:tcPr>
          <w:p w14:paraId="0FDDDBE7" w14:textId="77777777" w:rsidR="007D5318" w:rsidRPr="00BE70FF" w:rsidRDefault="007D5318" w:rsidP="00844B29">
            <w:pPr>
              <w:spacing w:after="0" w:line="240" w:lineRule="auto"/>
              <w:jc w:val="center"/>
              <w:rPr>
                <w:rFonts w:ascii="Arial" w:eastAsia="Times New Roman" w:hAnsi="Arial" w:cs="Arial"/>
                <w:b/>
                <w:bCs/>
                <w:sz w:val="16"/>
                <w:szCs w:val="16"/>
              </w:rPr>
            </w:pPr>
            <w:r w:rsidRPr="00BE70FF">
              <w:rPr>
                <w:rFonts w:ascii="Arial" w:eastAsia="Times New Roman" w:hAnsi="Arial" w:cs="Arial"/>
                <w:b/>
                <w:bCs/>
                <w:sz w:val="16"/>
                <w:szCs w:val="16"/>
                <w:lang w:val="es-MX"/>
              </w:rPr>
              <w:t>DECRIPCIÓN DEL BIEN</w:t>
            </w:r>
          </w:p>
        </w:tc>
        <w:tc>
          <w:tcPr>
            <w:tcW w:w="992" w:type="dxa"/>
            <w:tcBorders>
              <w:top w:val="single" w:sz="8" w:space="0" w:color="auto"/>
              <w:left w:val="nil"/>
              <w:bottom w:val="nil"/>
              <w:right w:val="single" w:sz="8" w:space="0" w:color="auto"/>
            </w:tcBorders>
            <w:shd w:val="clear" w:color="000000" w:fill="C5E0B3"/>
            <w:vAlign w:val="center"/>
            <w:hideMark/>
          </w:tcPr>
          <w:p w14:paraId="4D49D7ED" w14:textId="77777777" w:rsidR="007D5318" w:rsidRPr="00BE70FF" w:rsidRDefault="007D5318" w:rsidP="00844B29">
            <w:pPr>
              <w:spacing w:after="0" w:line="240" w:lineRule="auto"/>
              <w:jc w:val="center"/>
              <w:rPr>
                <w:rFonts w:ascii="Arial" w:eastAsia="Times New Roman" w:hAnsi="Arial" w:cs="Arial"/>
                <w:b/>
                <w:bCs/>
                <w:sz w:val="16"/>
                <w:szCs w:val="16"/>
              </w:rPr>
            </w:pPr>
            <w:r w:rsidRPr="00BE70FF">
              <w:rPr>
                <w:rFonts w:ascii="Arial" w:eastAsia="Times New Roman" w:hAnsi="Arial" w:cs="Arial"/>
                <w:b/>
                <w:bCs/>
                <w:sz w:val="16"/>
                <w:szCs w:val="16"/>
                <w:lang w:val="es-MX"/>
              </w:rPr>
              <w:t>UNIDAD MEDIDA</w:t>
            </w:r>
          </w:p>
        </w:tc>
        <w:tc>
          <w:tcPr>
            <w:tcW w:w="1001" w:type="dxa"/>
            <w:tcBorders>
              <w:top w:val="single" w:sz="8" w:space="0" w:color="auto"/>
              <w:left w:val="nil"/>
              <w:bottom w:val="nil"/>
              <w:right w:val="single" w:sz="8" w:space="0" w:color="auto"/>
            </w:tcBorders>
            <w:shd w:val="clear" w:color="000000" w:fill="C5E0B3"/>
            <w:vAlign w:val="center"/>
            <w:hideMark/>
          </w:tcPr>
          <w:p w14:paraId="24ED82FB" w14:textId="77777777" w:rsidR="007D5318" w:rsidRPr="00BE70FF" w:rsidRDefault="007D5318" w:rsidP="00844B29">
            <w:pPr>
              <w:spacing w:after="0" w:line="240" w:lineRule="auto"/>
              <w:jc w:val="center"/>
              <w:rPr>
                <w:rFonts w:ascii="Arial" w:eastAsia="Times New Roman" w:hAnsi="Arial" w:cs="Arial"/>
                <w:b/>
                <w:bCs/>
                <w:sz w:val="16"/>
                <w:szCs w:val="16"/>
              </w:rPr>
            </w:pPr>
            <w:r w:rsidRPr="00BE70FF">
              <w:rPr>
                <w:rFonts w:ascii="Arial" w:eastAsia="Times New Roman" w:hAnsi="Arial" w:cs="Arial"/>
                <w:b/>
                <w:bCs/>
                <w:sz w:val="16"/>
                <w:szCs w:val="16"/>
                <w:lang w:val="es-MX"/>
              </w:rPr>
              <w:t>CANTIDAD</w:t>
            </w:r>
          </w:p>
        </w:tc>
      </w:tr>
      <w:tr w:rsidR="004C27C7" w:rsidRPr="00BE70FF" w14:paraId="5BF1ACDD" w14:textId="77777777" w:rsidTr="006C604A">
        <w:trPr>
          <w:trHeight w:val="552"/>
        </w:trPr>
        <w:tc>
          <w:tcPr>
            <w:tcW w:w="914" w:type="dxa"/>
            <w:vMerge w:val="restart"/>
            <w:tcBorders>
              <w:top w:val="nil"/>
              <w:left w:val="single" w:sz="8" w:space="0" w:color="auto"/>
              <w:bottom w:val="single" w:sz="8" w:space="0" w:color="000000"/>
              <w:right w:val="nil"/>
            </w:tcBorders>
            <w:shd w:val="clear" w:color="auto" w:fill="auto"/>
            <w:vAlign w:val="center"/>
            <w:hideMark/>
          </w:tcPr>
          <w:p w14:paraId="4A7D1EA9" w14:textId="77777777" w:rsidR="004C27C7" w:rsidRPr="00BE70FF" w:rsidRDefault="004C27C7" w:rsidP="004C27C7">
            <w:pPr>
              <w:spacing w:after="0" w:line="240" w:lineRule="auto"/>
              <w:jc w:val="center"/>
              <w:rPr>
                <w:rFonts w:ascii="Arial" w:eastAsia="Times New Roman" w:hAnsi="Arial" w:cs="Arial"/>
                <w:sz w:val="20"/>
              </w:rPr>
            </w:pPr>
            <w:r w:rsidRPr="00BE70FF">
              <w:rPr>
                <w:rFonts w:ascii="Arial" w:eastAsia="Times New Roman" w:hAnsi="Arial" w:cs="Arial"/>
                <w:sz w:val="20"/>
              </w:rPr>
              <w:t>I</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E1375" w14:textId="77777777" w:rsidR="004C27C7" w:rsidRPr="00BE70FF" w:rsidRDefault="004C27C7" w:rsidP="004C27C7">
            <w:pPr>
              <w:spacing w:after="0" w:line="240" w:lineRule="auto"/>
              <w:jc w:val="center"/>
              <w:rPr>
                <w:rFonts w:ascii="Arial" w:eastAsia="Times New Roman" w:hAnsi="Arial" w:cs="Arial"/>
                <w:sz w:val="20"/>
              </w:rPr>
            </w:pPr>
            <w:r w:rsidRPr="00BE70FF">
              <w:rPr>
                <w:rFonts w:ascii="Arial" w:eastAsia="Times New Roman" w:hAnsi="Arial" w:cs="Arial"/>
                <w:sz w:val="20"/>
              </w:rPr>
              <w:t>1</w:t>
            </w:r>
          </w:p>
        </w:tc>
        <w:tc>
          <w:tcPr>
            <w:tcW w:w="4820" w:type="dxa"/>
            <w:tcBorders>
              <w:top w:val="single" w:sz="4" w:space="0" w:color="auto"/>
              <w:left w:val="nil"/>
              <w:bottom w:val="single" w:sz="4" w:space="0" w:color="auto"/>
              <w:right w:val="single" w:sz="4" w:space="0" w:color="auto"/>
            </w:tcBorders>
            <w:shd w:val="clear" w:color="000000" w:fill="FFFFFF"/>
            <w:hideMark/>
          </w:tcPr>
          <w:p w14:paraId="600D5614" w14:textId="4B357F00" w:rsidR="004C27C7" w:rsidRPr="004C27C7" w:rsidRDefault="00E32DD6" w:rsidP="00E32DD6">
            <w:pPr>
              <w:spacing w:after="0" w:line="240" w:lineRule="auto"/>
              <w:jc w:val="left"/>
              <w:rPr>
                <w:rFonts w:ascii="Arial" w:eastAsia="Times New Roman" w:hAnsi="Arial" w:cs="Arial"/>
                <w:sz w:val="18"/>
                <w:szCs w:val="18"/>
              </w:rPr>
            </w:pPr>
            <w:r>
              <w:rPr>
                <w:rFonts w:ascii="Arial" w:hAnsi="Arial" w:cs="Arial"/>
                <w:sz w:val="18"/>
                <w:szCs w:val="18"/>
              </w:rPr>
              <w:t>TUBO CUADRADO DEE ACERO LAC DE 50X50MM E=2.5MM L=6.00M</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AAC30A7" w14:textId="77777777" w:rsidR="004C27C7" w:rsidRPr="00BE70FF" w:rsidRDefault="004C27C7" w:rsidP="004C27C7">
            <w:pPr>
              <w:spacing w:after="0" w:line="240" w:lineRule="auto"/>
              <w:jc w:val="center"/>
              <w:rPr>
                <w:rFonts w:ascii="Arial" w:eastAsia="Times New Roman" w:hAnsi="Arial" w:cs="Arial"/>
                <w:sz w:val="18"/>
                <w:szCs w:val="18"/>
              </w:rPr>
            </w:pPr>
            <w:r w:rsidRPr="00BE70FF">
              <w:rPr>
                <w:rFonts w:ascii="Arial" w:eastAsia="Times New Roman" w:hAnsi="Arial" w:cs="Arial"/>
                <w:sz w:val="18"/>
                <w:szCs w:val="18"/>
                <w:lang w:val="es-MX"/>
              </w:rPr>
              <w:t>UNIDAD</w:t>
            </w:r>
          </w:p>
        </w:tc>
        <w:tc>
          <w:tcPr>
            <w:tcW w:w="1001" w:type="dxa"/>
            <w:tcBorders>
              <w:top w:val="single" w:sz="4" w:space="0" w:color="auto"/>
              <w:left w:val="nil"/>
              <w:bottom w:val="single" w:sz="4" w:space="0" w:color="auto"/>
              <w:right w:val="single" w:sz="4" w:space="0" w:color="auto"/>
            </w:tcBorders>
            <w:shd w:val="clear" w:color="000000" w:fill="FFFFFF"/>
            <w:noWrap/>
            <w:vAlign w:val="center"/>
            <w:hideMark/>
          </w:tcPr>
          <w:p w14:paraId="3AD36C62" w14:textId="3B0B5EA3" w:rsidR="004C27C7" w:rsidRPr="00BE70FF" w:rsidRDefault="00E32DD6" w:rsidP="004C27C7">
            <w:pPr>
              <w:spacing w:after="0" w:line="240" w:lineRule="auto"/>
              <w:jc w:val="center"/>
              <w:rPr>
                <w:rFonts w:ascii="Arial" w:eastAsia="Times New Roman" w:hAnsi="Arial" w:cs="Arial"/>
                <w:sz w:val="18"/>
                <w:szCs w:val="18"/>
              </w:rPr>
            </w:pPr>
            <w:r>
              <w:rPr>
                <w:rFonts w:ascii="Arial" w:eastAsia="Times New Roman" w:hAnsi="Arial" w:cs="Arial"/>
                <w:sz w:val="18"/>
                <w:szCs w:val="18"/>
              </w:rPr>
              <w:t>166</w:t>
            </w:r>
          </w:p>
        </w:tc>
      </w:tr>
      <w:tr w:rsidR="004C27C7" w:rsidRPr="00BE70FF" w14:paraId="03F9EDC6" w14:textId="77777777" w:rsidTr="006C604A">
        <w:trPr>
          <w:trHeight w:val="552"/>
        </w:trPr>
        <w:tc>
          <w:tcPr>
            <w:tcW w:w="914" w:type="dxa"/>
            <w:vMerge/>
            <w:tcBorders>
              <w:top w:val="nil"/>
              <w:left w:val="single" w:sz="8" w:space="0" w:color="auto"/>
              <w:bottom w:val="single" w:sz="8" w:space="0" w:color="000000"/>
              <w:right w:val="nil"/>
            </w:tcBorders>
            <w:vAlign w:val="center"/>
            <w:hideMark/>
          </w:tcPr>
          <w:p w14:paraId="61817C24" w14:textId="77777777" w:rsidR="004C27C7" w:rsidRPr="00BE70FF" w:rsidRDefault="004C27C7" w:rsidP="004C27C7">
            <w:pPr>
              <w:spacing w:after="0" w:line="240" w:lineRule="auto"/>
              <w:jc w:val="left"/>
              <w:rPr>
                <w:rFonts w:ascii="Arial" w:eastAsia="Times New Roman" w:hAnsi="Arial" w:cs="Arial"/>
                <w:sz w:val="20"/>
              </w:rPr>
            </w:pPr>
          </w:p>
        </w:tc>
        <w:tc>
          <w:tcPr>
            <w:tcW w:w="787" w:type="dxa"/>
            <w:tcBorders>
              <w:top w:val="nil"/>
              <w:left w:val="single" w:sz="4" w:space="0" w:color="auto"/>
              <w:bottom w:val="single" w:sz="4" w:space="0" w:color="auto"/>
              <w:right w:val="single" w:sz="4" w:space="0" w:color="auto"/>
            </w:tcBorders>
            <w:shd w:val="clear" w:color="auto" w:fill="auto"/>
            <w:vAlign w:val="center"/>
            <w:hideMark/>
          </w:tcPr>
          <w:p w14:paraId="3F845376" w14:textId="77777777" w:rsidR="004C27C7" w:rsidRPr="00BE70FF" w:rsidRDefault="004C27C7" w:rsidP="004C27C7">
            <w:pPr>
              <w:spacing w:after="0" w:line="240" w:lineRule="auto"/>
              <w:jc w:val="center"/>
              <w:rPr>
                <w:rFonts w:ascii="Arial" w:eastAsia="Times New Roman" w:hAnsi="Arial" w:cs="Arial"/>
                <w:sz w:val="20"/>
              </w:rPr>
            </w:pPr>
            <w:r w:rsidRPr="00BE70FF">
              <w:rPr>
                <w:rFonts w:ascii="Arial" w:eastAsia="Times New Roman" w:hAnsi="Arial" w:cs="Arial"/>
                <w:sz w:val="20"/>
              </w:rPr>
              <w:t>2</w:t>
            </w:r>
          </w:p>
        </w:tc>
        <w:tc>
          <w:tcPr>
            <w:tcW w:w="4820" w:type="dxa"/>
            <w:tcBorders>
              <w:top w:val="nil"/>
              <w:left w:val="nil"/>
              <w:bottom w:val="single" w:sz="4" w:space="0" w:color="auto"/>
              <w:right w:val="single" w:sz="4" w:space="0" w:color="auto"/>
            </w:tcBorders>
            <w:shd w:val="clear" w:color="000000" w:fill="FFFFFF"/>
            <w:hideMark/>
          </w:tcPr>
          <w:p w14:paraId="52829C4D" w14:textId="2C62A864" w:rsidR="004C27C7" w:rsidRPr="004C27C7" w:rsidRDefault="00E32DD6" w:rsidP="004C27C7">
            <w:pPr>
              <w:spacing w:after="0" w:line="240" w:lineRule="auto"/>
              <w:jc w:val="left"/>
              <w:rPr>
                <w:rFonts w:ascii="Arial" w:eastAsia="Times New Roman" w:hAnsi="Arial" w:cs="Arial"/>
                <w:sz w:val="18"/>
                <w:szCs w:val="18"/>
              </w:rPr>
            </w:pPr>
            <w:r>
              <w:rPr>
                <w:rFonts w:ascii="Arial" w:eastAsia="Times New Roman" w:hAnsi="Arial" w:cs="Arial"/>
                <w:sz w:val="18"/>
                <w:szCs w:val="18"/>
              </w:rPr>
              <w:t>TUBO DE ACERO LAC DE 50X100X3MMX6M</w:t>
            </w:r>
          </w:p>
        </w:tc>
        <w:tc>
          <w:tcPr>
            <w:tcW w:w="992" w:type="dxa"/>
            <w:tcBorders>
              <w:top w:val="nil"/>
              <w:left w:val="nil"/>
              <w:bottom w:val="single" w:sz="4" w:space="0" w:color="auto"/>
              <w:right w:val="single" w:sz="4" w:space="0" w:color="auto"/>
            </w:tcBorders>
            <w:shd w:val="clear" w:color="000000" w:fill="FFFFFF"/>
            <w:vAlign w:val="center"/>
            <w:hideMark/>
          </w:tcPr>
          <w:p w14:paraId="77B305EB" w14:textId="77777777" w:rsidR="004C27C7" w:rsidRPr="00BE70FF" w:rsidRDefault="004C27C7" w:rsidP="004C27C7">
            <w:pPr>
              <w:spacing w:after="0" w:line="240" w:lineRule="auto"/>
              <w:jc w:val="center"/>
              <w:rPr>
                <w:rFonts w:ascii="Arial" w:eastAsia="Times New Roman" w:hAnsi="Arial" w:cs="Arial"/>
                <w:sz w:val="18"/>
                <w:szCs w:val="18"/>
              </w:rPr>
            </w:pPr>
            <w:r w:rsidRPr="00BE70FF">
              <w:rPr>
                <w:rFonts w:ascii="Arial" w:eastAsia="Times New Roman" w:hAnsi="Arial" w:cs="Arial"/>
                <w:sz w:val="18"/>
                <w:szCs w:val="18"/>
                <w:lang w:val="es-MX"/>
              </w:rPr>
              <w:t>UNIDAD</w:t>
            </w:r>
          </w:p>
        </w:tc>
        <w:tc>
          <w:tcPr>
            <w:tcW w:w="1001" w:type="dxa"/>
            <w:tcBorders>
              <w:top w:val="nil"/>
              <w:left w:val="nil"/>
              <w:bottom w:val="single" w:sz="4" w:space="0" w:color="auto"/>
              <w:right w:val="single" w:sz="4" w:space="0" w:color="auto"/>
            </w:tcBorders>
            <w:shd w:val="clear" w:color="000000" w:fill="FFFFFF"/>
            <w:noWrap/>
            <w:vAlign w:val="center"/>
            <w:hideMark/>
          </w:tcPr>
          <w:p w14:paraId="29F7014F" w14:textId="4E72C495" w:rsidR="004C27C7" w:rsidRPr="00BE70FF" w:rsidRDefault="00E32DD6" w:rsidP="004C27C7">
            <w:pPr>
              <w:spacing w:after="0" w:line="240" w:lineRule="auto"/>
              <w:jc w:val="center"/>
              <w:rPr>
                <w:rFonts w:ascii="Arial" w:eastAsia="Times New Roman" w:hAnsi="Arial" w:cs="Arial"/>
                <w:sz w:val="18"/>
                <w:szCs w:val="18"/>
              </w:rPr>
            </w:pPr>
            <w:r>
              <w:rPr>
                <w:rFonts w:ascii="Arial" w:eastAsia="Times New Roman" w:hAnsi="Arial" w:cs="Arial"/>
                <w:sz w:val="18"/>
                <w:szCs w:val="18"/>
              </w:rPr>
              <w:t>127</w:t>
            </w:r>
          </w:p>
        </w:tc>
      </w:tr>
    </w:tbl>
    <w:p w14:paraId="1783D0E8" w14:textId="77777777" w:rsidR="007D5318" w:rsidRPr="00C757C8" w:rsidRDefault="007D5318" w:rsidP="000C37F8">
      <w:pPr>
        <w:widowControl w:val="0"/>
        <w:spacing w:after="0" w:line="240" w:lineRule="auto"/>
        <w:ind w:left="567"/>
        <w:rPr>
          <w:rFonts w:ascii="Arial" w:hAnsi="Arial" w:cs="Arial"/>
          <w:sz w:val="20"/>
        </w:rPr>
      </w:pPr>
    </w:p>
    <w:p w14:paraId="6711680B" w14:textId="77777777" w:rsidR="00F45C47" w:rsidRPr="00C757C8" w:rsidRDefault="00F45C47" w:rsidP="00F45C47">
      <w:pPr>
        <w:widowControl w:val="0"/>
        <w:spacing w:after="0" w:line="240" w:lineRule="auto"/>
        <w:ind w:left="567"/>
        <w:rPr>
          <w:rFonts w:ascii="Arial" w:hAnsi="Arial" w:cs="Arial"/>
          <w:sz w:val="20"/>
          <w:lang w:val="es-ES_tradnl"/>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5BDCDEDB"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4C27C7">
        <w:rPr>
          <w:rFonts w:ascii="Arial" w:hAnsi="Arial" w:cs="Arial"/>
          <w:sz w:val="20"/>
        </w:rPr>
        <w:t>FORMATO N° 002: 04</w:t>
      </w:r>
      <w:r w:rsidR="00BD0266">
        <w:rPr>
          <w:rFonts w:ascii="Arial" w:hAnsi="Arial" w:cs="Arial"/>
          <w:sz w:val="20"/>
        </w:rPr>
        <w:t>3</w:t>
      </w:r>
      <w:r w:rsidR="003228E1" w:rsidRPr="003228E1">
        <w:rPr>
          <w:rFonts w:ascii="Arial" w:hAnsi="Arial" w:cs="Arial"/>
          <w:sz w:val="20"/>
        </w:rPr>
        <w:t>-2020-GA-EXP-MDM/</w:t>
      </w:r>
      <w:proofErr w:type="spellStart"/>
      <w:proofErr w:type="gramStart"/>
      <w:r w:rsidR="003228E1" w:rsidRPr="003228E1">
        <w:rPr>
          <w:rFonts w:ascii="Arial" w:hAnsi="Arial" w:cs="Arial"/>
          <w:sz w:val="20"/>
        </w:rPr>
        <w:t>LC</w:t>
      </w:r>
      <w:r w:rsidR="003228E1">
        <w:rPr>
          <w:rFonts w:ascii="Arial" w:hAnsi="Arial" w:cs="Arial"/>
          <w:sz w:val="20"/>
        </w:rPr>
        <w:t>.</w:t>
      </w:r>
      <w:r w:rsidRPr="00CD5328">
        <w:rPr>
          <w:rFonts w:ascii="Arial" w:hAnsi="Arial" w:cs="Arial"/>
          <w:sz w:val="20"/>
        </w:rPr>
        <w:t>el</w:t>
      </w:r>
      <w:proofErr w:type="spellEnd"/>
      <w:proofErr w:type="gramEnd"/>
      <w:r w:rsidRPr="00CD5328">
        <w:rPr>
          <w:rFonts w:ascii="Arial" w:hAnsi="Arial" w:cs="Arial"/>
          <w:sz w:val="20"/>
        </w:rPr>
        <w:t xml:space="preserve"> </w:t>
      </w:r>
      <w:r w:rsidR="00BD0266">
        <w:rPr>
          <w:rFonts w:ascii="Arial" w:hAnsi="Arial" w:cs="Arial"/>
          <w:sz w:val="20"/>
        </w:rPr>
        <w:t>01</w:t>
      </w:r>
      <w:r w:rsidR="003228E1">
        <w:rPr>
          <w:rFonts w:ascii="Arial" w:hAnsi="Arial" w:cs="Arial"/>
          <w:sz w:val="20"/>
        </w:rPr>
        <w:t xml:space="preserve"> de </w:t>
      </w:r>
      <w:r w:rsidR="00BD0266">
        <w:rPr>
          <w:rFonts w:ascii="Arial" w:hAnsi="Arial" w:cs="Arial"/>
          <w:sz w:val="20"/>
        </w:rPr>
        <w:t>Setiembre</w:t>
      </w:r>
      <w:r w:rsidR="003228E1" w:rsidRPr="003228E1">
        <w:rPr>
          <w:rFonts w:ascii="Arial" w:hAnsi="Arial" w:cs="Arial"/>
          <w:sz w:val="20"/>
        </w:rPr>
        <w:t xml:space="preserve"> del 2020</w:t>
      </w:r>
      <w:r w:rsidR="003228E1">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11806AC4" w14:textId="77777777" w:rsidR="003228E1" w:rsidRPr="00A251A3" w:rsidRDefault="003228E1" w:rsidP="003228E1">
      <w:pPr>
        <w:widowControl w:val="0"/>
        <w:spacing w:after="0" w:line="240" w:lineRule="auto"/>
        <w:ind w:left="528"/>
        <w:rPr>
          <w:rFonts w:ascii="Arial" w:hAnsi="Arial" w:cs="Arial"/>
          <w:color w:val="auto"/>
          <w:sz w:val="20"/>
        </w:rPr>
      </w:pPr>
      <w:r w:rsidRPr="00A251A3">
        <w:rPr>
          <w:rFonts w:ascii="Arial" w:hAnsi="Arial" w:cs="Arial"/>
          <w:color w:val="auto"/>
          <w:sz w:val="20"/>
          <w:lang w:val="pt-BR"/>
        </w:rPr>
        <w:t>CANON Y SOBRE CANON</w:t>
      </w:r>
    </w:p>
    <w:p w14:paraId="7A799893" w14:textId="77777777" w:rsidR="00582C8A" w:rsidRPr="00CD5328" w:rsidRDefault="00582C8A" w:rsidP="003228E1">
      <w:pPr>
        <w:widowControl w:val="0"/>
        <w:spacing w:after="0" w:line="240" w:lineRule="auto"/>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063071CC"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A17D46" w:rsidRPr="00755744">
        <w:rPr>
          <w:rFonts w:ascii="Arial" w:hAnsi="Arial" w:cs="Arial"/>
          <w:color w:val="auto"/>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28522FAD" w14:textId="77777777" w:rsidR="00A416C4" w:rsidRPr="00CD5328" w:rsidRDefault="00A416C4" w:rsidP="00A17D46">
      <w:pPr>
        <w:widowControl w:val="0"/>
        <w:spacing w:after="0" w:line="240" w:lineRule="auto"/>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462FE74C" w14:textId="7D8CBD30" w:rsidR="00A416C4" w:rsidRDefault="00A416C4" w:rsidP="004C27C7">
      <w:pPr>
        <w:pStyle w:val="Sangra2detindependiente1"/>
        <w:widowControl w:val="0"/>
        <w:tabs>
          <w:tab w:val="center" w:pos="6384"/>
          <w:tab w:val="right" w:pos="10803"/>
        </w:tabs>
        <w:ind w:left="0" w:firstLine="0"/>
        <w:rPr>
          <w:rFonts w:ascii="Arial" w:eastAsia="Times New Roman" w:hAnsi="Arial" w:cs="Arial"/>
          <w:sz w:val="20"/>
          <w:lang w:val="es-ES"/>
        </w:rPr>
      </w:pPr>
    </w:p>
    <w:p w14:paraId="1B42CD61" w14:textId="71D7210D" w:rsidR="00BD0266" w:rsidRDefault="00BD0266" w:rsidP="004C27C7">
      <w:pPr>
        <w:pStyle w:val="Sangra2detindependiente1"/>
        <w:widowControl w:val="0"/>
        <w:tabs>
          <w:tab w:val="center" w:pos="6384"/>
          <w:tab w:val="right" w:pos="10803"/>
        </w:tabs>
        <w:ind w:left="0" w:firstLine="0"/>
        <w:rPr>
          <w:rFonts w:ascii="Arial" w:eastAsia="Times New Roman" w:hAnsi="Arial" w:cs="Arial"/>
          <w:sz w:val="20"/>
          <w:lang w:val="es-ES"/>
        </w:rPr>
      </w:pPr>
    </w:p>
    <w:p w14:paraId="651BD746" w14:textId="77777777" w:rsidR="00BD0266" w:rsidRPr="009D3C73" w:rsidRDefault="00BD0266" w:rsidP="004C27C7">
      <w:pPr>
        <w:pStyle w:val="Sangra2detindependiente1"/>
        <w:widowControl w:val="0"/>
        <w:tabs>
          <w:tab w:val="center" w:pos="6384"/>
          <w:tab w:val="right" w:pos="10803"/>
        </w:tabs>
        <w:ind w:left="0"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6FEC7773"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BD0266">
        <w:rPr>
          <w:rFonts w:ascii="Arial" w:hAnsi="Arial" w:cs="Arial"/>
          <w:sz w:val="20"/>
        </w:rPr>
        <w:t>0</w:t>
      </w:r>
      <w:r w:rsidR="00E73A31">
        <w:rPr>
          <w:rFonts w:ascii="Arial" w:eastAsia="Times New Roman" w:hAnsi="Arial" w:cs="Arial"/>
          <w:color w:val="auto"/>
          <w:sz w:val="20"/>
          <w:lang w:val="es-ES" w:eastAsia="es-ES"/>
        </w:rPr>
        <w:t>6</w:t>
      </w:r>
      <w:r w:rsidR="00A17D46" w:rsidRPr="00A17D46">
        <w:rPr>
          <w:rFonts w:ascii="Arial" w:eastAsia="Times New Roman" w:hAnsi="Arial" w:cs="Arial"/>
          <w:color w:val="FF0000"/>
          <w:sz w:val="20"/>
          <w:lang w:val="es-ES" w:eastAsia="es-ES"/>
        </w:rPr>
        <w:t xml:space="preserve"> </w:t>
      </w:r>
      <w:proofErr w:type="spellStart"/>
      <w:r w:rsidR="00A17D46">
        <w:rPr>
          <w:rFonts w:ascii="Arial" w:eastAsia="Times New Roman" w:hAnsi="Arial" w:cs="Arial"/>
          <w:color w:val="auto"/>
          <w:sz w:val="20"/>
          <w:lang w:val="es-ES" w:eastAsia="es-ES"/>
        </w:rPr>
        <w:t>dias</w:t>
      </w:r>
      <w:proofErr w:type="spellEnd"/>
      <w:r w:rsidR="00A17D46">
        <w:rPr>
          <w:rFonts w:ascii="Arial" w:eastAsia="Times New Roman" w:hAnsi="Arial" w:cs="Arial"/>
          <w:color w:val="auto"/>
          <w:sz w:val="20"/>
          <w:lang w:val="es-ES" w:eastAsia="es-ES"/>
        </w:rPr>
        <w:t xml:space="preserve"> calendarios contados </w:t>
      </w:r>
      <w:proofErr w:type="spellStart"/>
      <w:r w:rsidR="00A17D46">
        <w:rPr>
          <w:rFonts w:ascii="Arial" w:eastAsia="Times New Roman" w:hAnsi="Arial" w:cs="Arial"/>
          <w:color w:val="auto"/>
          <w:sz w:val="20"/>
          <w:lang w:val="es-ES" w:eastAsia="es-ES"/>
        </w:rPr>
        <w:t>apartir</w:t>
      </w:r>
      <w:proofErr w:type="spellEnd"/>
      <w:r w:rsidR="00A17D46">
        <w:rPr>
          <w:rFonts w:ascii="Arial" w:eastAsia="Times New Roman" w:hAnsi="Arial" w:cs="Arial"/>
          <w:color w:val="auto"/>
          <w:sz w:val="20"/>
          <w:lang w:val="es-ES" w:eastAsia="es-ES"/>
        </w:rPr>
        <w:t xml:space="preserve"> del </w:t>
      </w:r>
      <w:proofErr w:type="spellStart"/>
      <w:r w:rsidR="00A17D46">
        <w:rPr>
          <w:rFonts w:ascii="Arial" w:eastAsia="Times New Roman" w:hAnsi="Arial" w:cs="Arial"/>
          <w:color w:val="auto"/>
          <w:sz w:val="20"/>
          <w:lang w:val="es-ES" w:eastAsia="es-ES"/>
        </w:rPr>
        <w:t>dia</w:t>
      </w:r>
      <w:proofErr w:type="spellEnd"/>
      <w:r w:rsidR="00A17D46">
        <w:rPr>
          <w:rFonts w:ascii="Arial" w:eastAsia="Times New Roman" w:hAnsi="Arial" w:cs="Arial"/>
          <w:color w:val="auto"/>
          <w:sz w:val="20"/>
          <w:lang w:val="es-ES" w:eastAsia="es-ES"/>
        </w:rPr>
        <w:t xml:space="preserve"> siguiente de la orden de compra</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4CF00679" w:rsidR="008C67A4" w:rsidRDefault="00A17D46"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eastAsia="Times New Roman" w:hAnsi="Arial" w:cs="Arial"/>
          <w:color w:val="auto"/>
          <w:sz w:val="20"/>
          <w:lang w:val="es-ES" w:eastAsia="es-ES"/>
        </w:rPr>
        <w:t xml:space="preserve">S/ 5.00 soles </w:t>
      </w:r>
      <w:r>
        <w:rPr>
          <w:rFonts w:ascii="Arial" w:hAnsi="Arial" w:cs="Arial"/>
          <w:sz w:val="20"/>
        </w:rPr>
        <w:t>en la caja de la entidad</w:t>
      </w:r>
      <w:r w:rsidRPr="00D1085D">
        <w:rPr>
          <w:rFonts w:ascii="Arial" w:hAnsi="Arial" w:cs="Arial"/>
          <w:sz w:val="20"/>
        </w:rPr>
        <w:t>.</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505E28C9" w14:textId="77777777" w:rsidR="00A17D46" w:rsidRPr="0007207F" w:rsidRDefault="00A17D46" w:rsidP="00A17D46">
      <w:pPr>
        <w:pStyle w:val="WW-Sangra2detindependiente"/>
        <w:widowControl w:val="0"/>
        <w:numPr>
          <w:ilvl w:val="0"/>
          <w:numId w:val="12"/>
        </w:numPr>
        <w:ind w:left="709" w:hanging="181"/>
        <w:rPr>
          <w:rFonts w:cs="Arial"/>
          <w:b/>
          <w:i/>
          <w:sz w:val="20"/>
          <w:lang w:val="es-ES"/>
        </w:rPr>
      </w:pPr>
      <w:r w:rsidRPr="0007207F">
        <w:rPr>
          <w:rFonts w:cs="Arial"/>
          <w:sz w:val="20"/>
          <w:lang w:val="es-ES"/>
        </w:rPr>
        <w:t>Decreto de Urgencia N° 014-2019, Ley de Presupuesto del Sector Público para el Año Fiscal 2020</w:t>
      </w:r>
    </w:p>
    <w:p w14:paraId="474F91A4" w14:textId="77777777" w:rsidR="00A17D46" w:rsidRPr="0007207F" w:rsidRDefault="00A17D46" w:rsidP="00A17D46">
      <w:pPr>
        <w:pStyle w:val="WW-Sangra2detindependiente"/>
        <w:widowControl w:val="0"/>
        <w:numPr>
          <w:ilvl w:val="0"/>
          <w:numId w:val="12"/>
        </w:numPr>
        <w:ind w:left="709" w:hanging="181"/>
        <w:rPr>
          <w:rFonts w:cs="Arial"/>
          <w:b/>
          <w:i/>
          <w:sz w:val="20"/>
          <w:lang w:val="es-ES"/>
        </w:rPr>
      </w:pPr>
      <w:r>
        <w:rPr>
          <w:rFonts w:cs="Arial"/>
          <w:sz w:val="20"/>
          <w:lang w:val="es-ES"/>
        </w:rPr>
        <w:t>Ley N° 30879 Ley de Presupuesto del Sector Público para el Año Fiscal 2019</w:t>
      </w:r>
      <w:r>
        <w:rPr>
          <w:rFonts w:eastAsia="Times New Roman" w:cs="Arial"/>
          <w:sz w:val="20"/>
          <w:lang w:val="es-ES"/>
        </w:rPr>
        <w:t>.</w:t>
      </w:r>
    </w:p>
    <w:p w14:paraId="52932CA0" w14:textId="77777777" w:rsidR="00A17D46" w:rsidRDefault="00A17D46" w:rsidP="00A17D46">
      <w:pPr>
        <w:pStyle w:val="WW-Sangra2detindependiente"/>
        <w:widowControl w:val="0"/>
        <w:numPr>
          <w:ilvl w:val="0"/>
          <w:numId w:val="12"/>
        </w:numPr>
        <w:ind w:left="709" w:hanging="181"/>
        <w:rPr>
          <w:rFonts w:cs="Arial"/>
          <w:b/>
          <w:i/>
          <w:sz w:val="20"/>
          <w:lang w:val="es-ES"/>
        </w:rPr>
      </w:pPr>
      <w:r>
        <w:rPr>
          <w:rFonts w:cs="Arial"/>
          <w:sz w:val="20"/>
          <w:lang w:val="es-ES"/>
        </w:rPr>
        <w:t>Ley N° 30880 Ley de Equilibrio Financiero del Presupuesto del Sector Público del año fiscal</w:t>
      </w:r>
      <w:r w:rsidRPr="00FB37DB">
        <w:rPr>
          <w:rFonts w:eastAsia="Times New Roman" w:cs="Arial"/>
          <w:sz w:val="20"/>
          <w:highlight w:val="lightGray"/>
          <w:lang w:val="es-ES"/>
        </w:rPr>
        <w:t xml:space="preserve"> </w:t>
      </w:r>
      <w:r>
        <w:rPr>
          <w:rFonts w:eastAsia="Times New Roman" w:cs="Arial"/>
          <w:sz w:val="20"/>
          <w:lang w:val="es-ES"/>
        </w:rPr>
        <w:t>2019.</w:t>
      </w:r>
    </w:p>
    <w:p w14:paraId="7323CD1D" w14:textId="77777777" w:rsidR="00A17D46" w:rsidRDefault="00A17D46" w:rsidP="00A17D46">
      <w:pPr>
        <w:pStyle w:val="WW-Sangra2detindependiente"/>
        <w:widowControl w:val="0"/>
        <w:numPr>
          <w:ilvl w:val="0"/>
          <w:numId w:val="12"/>
        </w:numPr>
        <w:ind w:left="709" w:hanging="181"/>
        <w:rPr>
          <w:rFonts w:cs="Arial"/>
          <w:b/>
          <w:i/>
          <w:sz w:val="20"/>
          <w:lang w:val="es-ES"/>
        </w:rPr>
      </w:pPr>
      <w:r>
        <w:rPr>
          <w:rFonts w:cs="Arial"/>
          <w:sz w:val="20"/>
          <w:lang w:val="es-ES"/>
        </w:rPr>
        <w:t>Ley N° 30225, Ley de Contrataciones del Estado</w:t>
      </w:r>
    </w:p>
    <w:p w14:paraId="3F80CD51" w14:textId="77777777" w:rsidR="00A17D46" w:rsidRDefault="00A17D46" w:rsidP="00A17D46">
      <w:pPr>
        <w:pStyle w:val="WW-Sangra2detindependiente"/>
        <w:widowControl w:val="0"/>
        <w:numPr>
          <w:ilvl w:val="0"/>
          <w:numId w:val="12"/>
        </w:numPr>
        <w:ind w:left="709" w:hanging="181"/>
        <w:rPr>
          <w:rFonts w:cs="Arial"/>
          <w:b/>
          <w:i/>
          <w:sz w:val="20"/>
          <w:lang w:val="es-ES"/>
        </w:rPr>
      </w:pPr>
      <w:r>
        <w:rPr>
          <w:rFonts w:cs="Arial"/>
          <w:sz w:val="20"/>
          <w:lang w:val="es-ES"/>
        </w:rPr>
        <w:t xml:space="preserve">D.L. N° 1444-2018 </w:t>
      </w:r>
      <w:r>
        <w:rPr>
          <w:rFonts w:cs="Arial"/>
          <w:sz w:val="20"/>
          <w:lang w:val="es-ES"/>
        </w:rPr>
        <w:tab/>
        <w:t>que modifica la Ley N° 30225 Ley de Contrataciones del Estado</w:t>
      </w:r>
    </w:p>
    <w:p w14:paraId="4B5178F6" w14:textId="77777777" w:rsidR="00A17D46" w:rsidRDefault="00A17D46" w:rsidP="00A17D46">
      <w:pPr>
        <w:pStyle w:val="WW-Sangra2detindependiente"/>
        <w:widowControl w:val="0"/>
        <w:numPr>
          <w:ilvl w:val="0"/>
          <w:numId w:val="12"/>
        </w:numPr>
        <w:ind w:left="709" w:hanging="181"/>
        <w:rPr>
          <w:rFonts w:cs="Arial"/>
          <w:b/>
          <w:i/>
          <w:sz w:val="20"/>
          <w:lang w:val="es-ES"/>
        </w:rPr>
      </w:pPr>
      <w:r>
        <w:rPr>
          <w:rFonts w:cs="Arial"/>
          <w:sz w:val="20"/>
          <w:lang w:val="es-ES"/>
        </w:rPr>
        <w:t>D.S. N° 344-2018-EF, Reglamento de la Ley de Contrataciones del Estado</w:t>
      </w:r>
    </w:p>
    <w:p w14:paraId="0F9A5BB9" w14:textId="77777777" w:rsidR="00A17D46" w:rsidRDefault="00A17D46" w:rsidP="00A17D46">
      <w:pPr>
        <w:pStyle w:val="WW-Sangra2detindependiente"/>
        <w:widowControl w:val="0"/>
        <w:numPr>
          <w:ilvl w:val="0"/>
          <w:numId w:val="12"/>
        </w:numPr>
        <w:ind w:left="709" w:hanging="181"/>
        <w:rPr>
          <w:rFonts w:cs="Arial"/>
          <w:b/>
          <w:i/>
          <w:sz w:val="20"/>
          <w:lang w:val="es-ES"/>
        </w:rPr>
      </w:pPr>
      <w:r>
        <w:rPr>
          <w:rFonts w:cs="Arial"/>
          <w:sz w:val="20"/>
          <w:lang w:val="es-ES"/>
        </w:rPr>
        <w:t>Directivas del OSCE.</w:t>
      </w:r>
    </w:p>
    <w:p w14:paraId="2FBD8054" w14:textId="77777777" w:rsidR="00A17D46" w:rsidRDefault="00A17D46" w:rsidP="00A17D46">
      <w:pPr>
        <w:pStyle w:val="WW-Sangra2detindependiente"/>
        <w:widowControl w:val="0"/>
        <w:numPr>
          <w:ilvl w:val="0"/>
          <w:numId w:val="12"/>
        </w:numPr>
        <w:ind w:left="709" w:hanging="181"/>
        <w:rPr>
          <w:rFonts w:cs="Arial"/>
          <w:sz w:val="20"/>
          <w:lang w:val="es-ES"/>
        </w:rPr>
      </w:pPr>
      <w:r>
        <w:rPr>
          <w:rFonts w:cs="Arial"/>
          <w:sz w:val="20"/>
          <w:lang w:val="es-ES"/>
        </w:rPr>
        <w:t>Ley N° 27444, Ley del Procedimiento Administrativo General.</w:t>
      </w:r>
    </w:p>
    <w:p w14:paraId="13F0F23B" w14:textId="77777777" w:rsidR="00A17D46" w:rsidRDefault="00A17D46" w:rsidP="00A17D46">
      <w:pPr>
        <w:pStyle w:val="WW-Sangra2detindependiente"/>
        <w:widowControl w:val="0"/>
        <w:numPr>
          <w:ilvl w:val="0"/>
          <w:numId w:val="12"/>
        </w:numPr>
        <w:ind w:left="709" w:hanging="181"/>
        <w:rPr>
          <w:rFonts w:cs="Arial"/>
          <w:sz w:val="20"/>
          <w:lang w:val="es-ES"/>
        </w:rPr>
      </w:pPr>
      <w:r>
        <w:rPr>
          <w:rFonts w:cs="Arial"/>
          <w:sz w:val="20"/>
          <w:lang w:val="es-ES"/>
        </w:rPr>
        <w:t>Ley N° 27806, Ley de Transparencia y de Acceso a la Información Pública.</w:t>
      </w:r>
    </w:p>
    <w:p w14:paraId="1D898180" w14:textId="77777777" w:rsidR="00A17D46" w:rsidRDefault="00A17D46" w:rsidP="00A17D46">
      <w:pPr>
        <w:pStyle w:val="WW-Sangra2detindependiente"/>
        <w:widowControl w:val="0"/>
        <w:numPr>
          <w:ilvl w:val="0"/>
          <w:numId w:val="12"/>
        </w:numPr>
        <w:ind w:left="709" w:hanging="181"/>
        <w:rPr>
          <w:rFonts w:cs="Arial"/>
          <w:sz w:val="20"/>
          <w:lang w:val="es-ES"/>
        </w:rPr>
      </w:pPr>
      <w:r>
        <w:rPr>
          <w:rFonts w:cs="Arial"/>
          <w:sz w:val="20"/>
          <w:lang w:val="es-ES"/>
        </w:rPr>
        <w:t>Decreto Supremo N° 304-2012-EF, TUO de la Ley General del Sistema Nacional del Presupuesto.</w:t>
      </w:r>
    </w:p>
    <w:p w14:paraId="3F39CA97" w14:textId="77777777" w:rsidR="00A17D46" w:rsidRDefault="00A17D46" w:rsidP="00A17D46">
      <w:pPr>
        <w:pStyle w:val="WW-Sangra2detindependiente"/>
        <w:widowControl w:val="0"/>
        <w:numPr>
          <w:ilvl w:val="0"/>
          <w:numId w:val="12"/>
        </w:numPr>
        <w:ind w:left="709" w:hanging="181"/>
        <w:rPr>
          <w:rFonts w:cs="Arial"/>
          <w:sz w:val="20"/>
          <w:lang w:val="es-ES"/>
        </w:rPr>
      </w:pPr>
      <w:r>
        <w:rPr>
          <w:rFonts w:cs="Arial"/>
          <w:sz w:val="20"/>
          <w:lang w:val="es-ES"/>
        </w:rPr>
        <w:t>Decreto Supremo Nº 008-2008-TR, Reglamento de la Ley MYPE.</w:t>
      </w:r>
    </w:p>
    <w:p w14:paraId="271DDA73" w14:textId="77777777" w:rsidR="00A17D46" w:rsidRDefault="00A17D46" w:rsidP="00A17D46">
      <w:pPr>
        <w:pStyle w:val="WW-Sangra2detindependiente"/>
        <w:widowControl w:val="0"/>
        <w:numPr>
          <w:ilvl w:val="0"/>
          <w:numId w:val="12"/>
        </w:numPr>
        <w:ind w:left="709" w:hanging="181"/>
        <w:rPr>
          <w:rFonts w:cs="Arial"/>
          <w:sz w:val="20"/>
          <w:lang w:val="es-ES"/>
        </w:rPr>
      </w:pPr>
      <w:r>
        <w:rPr>
          <w:rFonts w:cs="Arial"/>
          <w:sz w:val="20"/>
          <w:lang w:val="es-ES"/>
        </w:rPr>
        <w:t>Decreto Supremo Nº 013-2013-PRODUCE - Texto Único Ordenado de la Ley de Impulso al Desarrollo Productivo y al Crecimiento Empresarial.</w:t>
      </w:r>
    </w:p>
    <w:p w14:paraId="3F522E37" w14:textId="77777777" w:rsidR="00A17D46" w:rsidRDefault="00A17D46" w:rsidP="00A17D46">
      <w:pPr>
        <w:pStyle w:val="WW-Sangra2detindependiente"/>
        <w:widowControl w:val="0"/>
        <w:numPr>
          <w:ilvl w:val="0"/>
          <w:numId w:val="12"/>
        </w:numPr>
        <w:ind w:left="709" w:hanging="181"/>
        <w:rPr>
          <w:rFonts w:cs="Arial"/>
          <w:sz w:val="20"/>
          <w:lang w:val="es-ES"/>
        </w:rPr>
      </w:pPr>
      <w:r>
        <w:rPr>
          <w:rFonts w:cs="Arial"/>
          <w:sz w:val="20"/>
          <w:lang w:val="es-ES"/>
        </w:rPr>
        <w:t>Código Civil.</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694C9630" w14:textId="12CAB7C4" w:rsidR="004021B4" w:rsidRDefault="00B04A9D" w:rsidP="00B14E97">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5F8A6C9" w14:textId="28456181" w:rsidR="00B14E97" w:rsidRPr="00B14E97" w:rsidRDefault="00B14E97" w:rsidP="00B14E97">
      <w:pPr>
        <w:pStyle w:val="WW-Textosinformato"/>
        <w:widowControl w:val="0"/>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0202C858"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4807F5">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37A58466" w14:textId="77777777" w:rsidR="007016D8" w:rsidRPr="007016D8" w:rsidRDefault="00533101" w:rsidP="00844B29">
      <w:pPr>
        <w:widowControl w:val="0"/>
        <w:numPr>
          <w:ilvl w:val="0"/>
          <w:numId w:val="31"/>
        </w:numPr>
        <w:tabs>
          <w:tab w:val="left" w:pos="1560"/>
        </w:tabs>
        <w:spacing w:after="0" w:line="240" w:lineRule="auto"/>
        <w:rPr>
          <w:rFonts w:ascii="Arial" w:hAnsi="Arial" w:cs="Arial"/>
          <w:b/>
          <w:color w:val="auto"/>
          <w:sz w:val="20"/>
          <w:lang w:val="es-ES_tradnl"/>
        </w:rPr>
      </w:pPr>
      <w:r w:rsidRPr="007016D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7016D8">
        <w:rPr>
          <w:rFonts w:ascii="Arial" w:hAnsi="Arial" w:cs="Arial"/>
          <w:color w:val="auto"/>
          <w:sz w:val="20"/>
          <w:lang w:val="es-ES_tradnl"/>
        </w:rPr>
        <w:t>n</w:t>
      </w:r>
      <w:r w:rsidRPr="007016D8">
        <w:rPr>
          <w:rFonts w:ascii="Arial" w:hAnsi="Arial" w:cs="Arial"/>
          <w:color w:val="auto"/>
          <w:sz w:val="20"/>
          <w:lang w:val="es-ES_tradnl"/>
        </w:rPr>
        <w:t xml:space="preserve"> presentar </w:t>
      </w:r>
      <w:r w:rsidR="002E7A9C" w:rsidRPr="007016D8">
        <w:rPr>
          <w:rFonts w:ascii="Arial" w:hAnsi="Arial" w:cs="Arial"/>
          <w:color w:val="auto"/>
          <w:sz w:val="20"/>
          <w:lang w:val="es-ES_tradnl"/>
        </w:rPr>
        <w:t>la</w:t>
      </w:r>
      <w:r w:rsidRPr="007016D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7016D8">
        <w:rPr>
          <w:rFonts w:ascii="Arial" w:hAnsi="Arial" w:cs="Arial"/>
          <w:color w:val="auto"/>
          <w:sz w:val="20"/>
          <w:vertAlign w:val="superscript"/>
          <w:lang w:val="es-ES_tradnl"/>
        </w:rPr>
        <w:t>.</w:t>
      </w:r>
    </w:p>
    <w:p w14:paraId="7EE5177E" w14:textId="77777777" w:rsidR="007016D8" w:rsidRPr="007016D8" w:rsidRDefault="007016D8" w:rsidP="007016D8">
      <w:pPr>
        <w:widowControl w:val="0"/>
        <w:tabs>
          <w:tab w:val="left" w:pos="1560"/>
        </w:tabs>
        <w:spacing w:after="0" w:line="240" w:lineRule="auto"/>
        <w:ind w:left="1800"/>
        <w:rPr>
          <w:rFonts w:ascii="Arial" w:hAnsi="Arial" w:cs="Arial"/>
          <w:b/>
          <w:color w:val="auto"/>
          <w:sz w:val="20"/>
          <w:lang w:val="es-ES_tradnl"/>
        </w:rPr>
      </w:pPr>
    </w:p>
    <w:p w14:paraId="528A75CA" w14:textId="63D509C8" w:rsidR="007016D8" w:rsidRPr="007016D8" w:rsidRDefault="00213370" w:rsidP="00844B29">
      <w:pPr>
        <w:widowControl w:val="0"/>
        <w:numPr>
          <w:ilvl w:val="0"/>
          <w:numId w:val="31"/>
        </w:numPr>
        <w:tabs>
          <w:tab w:val="left" w:pos="1560"/>
        </w:tabs>
        <w:spacing w:after="0" w:line="240" w:lineRule="auto"/>
        <w:rPr>
          <w:rFonts w:ascii="Arial" w:hAnsi="Arial" w:cs="Arial"/>
          <w:b/>
          <w:color w:val="auto"/>
          <w:sz w:val="20"/>
          <w:lang w:val="es-ES_tradnl"/>
        </w:rPr>
      </w:pPr>
      <w:r w:rsidRPr="007016D8">
        <w:rPr>
          <w:rFonts w:ascii="Arial" w:hAnsi="Arial" w:cs="Arial"/>
          <w:color w:val="auto"/>
          <w:sz w:val="20"/>
          <w:lang w:val="es-ES_tradnl"/>
        </w:rPr>
        <w:t xml:space="preserve">Solicitud de bonificación </w:t>
      </w:r>
      <w:r w:rsidR="00B57185" w:rsidRPr="007016D8">
        <w:rPr>
          <w:rFonts w:ascii="Arial" w:hAnsi="Arial" w:cs="Arial"/>
          <w:color w:val="auto"/>
          <w:sz w:val="20"/>
          <w:lang w:val="es-ES_tradnl"/>
        </w:rPr>
        <w:t>del cinco</w:t>
      </w:r>
      <w:r w:rsidRPr="007016D8">
        <w:rPr>
          <w:rFonts w:ascii="Arial" w:hAnsi="Arial" w:cs="Arial"/>
          <w:color w:val="auto"/>
          <w:sz w:val="20"/>
          <w:lang w:val="es-ES_tradnl"/>
        </w:rPr>
        <w:t xml:space="preserve"> por ciento (5%) por tener la condición de micro y pequeña empresa </w:t>
      </w:r>
      <w:r w:rsidRPr="007016D8">
        <w:rPr>
          <w:rFonts w:ascii="Arial" w:hAnsi="Arial" w:cs="Arial"/>
          <w:b/>
          <w:color w:val="auto"/>
          <w:sz w:val="20"/>
          <w:lang w:val="es-ES_tradnl"/>
        </w:rPr>
        <w:t>(Anexo N°10).</w:t>
      </w:r>
    </w:p>
    <w:p w14:paraId="1FFB0B3F" w14:textId="77777777" w:rsidR="007016D8" w:rsidRPr="007016D8" w:rsidRDefault="007016D8" w:rsidP="007016D8">
      <w:pPr>
        <w:widowControl w:val="0"/>
        <w:tabs>
          <w:tab w:val="left" w:pos="1560"/>
        </w:tabs>
        <w:spacing w:after="0" w:line="240" w:lineRule="auto"/>
        <w:rPr>
          <w:rFonts w:ascii="Arial" w:hAnsi="Arial" w:cs="Arial"/>
          <w:b/>
          <w:color w:val="auto"/>
          <w:sz w:val="20"/>
          <w:lang w:val="es-ES_tradnl"/>
        </w:rPr>
      </w:pPr>
    </w:p>
    <w:p w14:paraId="1033E942" w14:textId="72BC0AB1" w:rsidR="004021B4" w:rsidRPr="0093074D" w:rsidRDefault="007016D8" w:rsidP="007016D8">
      <w:pPr>
        <w:widowControl w:val="0"/>
        <w:numPr>
          <w:ilvl w:val="0"/>
          <w:numId w:val="31"/>
        </w:numPr>
        <w:tabs>
          <w:tab w:val="left" w:pos="1560"/>
        </w:tabs>
        <w:spacing w:after="0" w:line="240" w:lineRule="auto"/>
        <w:rPr>
          <w:rFonts w:ascii="Arial" w:hAnsi="Arial" w:cs="Arial"/>
          <w:color w:val="auto"/>
          <w:sz w:val="20"/>
          <w:lang w:val="es-ES_tradnl"/>
        </w:rPr>
      </w:pPr>
      <w:r w:rsidRPr="007016D8">
        <w:rPr>
          <w:rFonts w:ascii="Arial" w:hAnsi="Arial" w:cs="Arial"/>
          <w:color w:val="auto"/>
          <w:sz w:val="20"/>
          <w:lang w:val="es-ES_tradnl"/>
        </w:rPr>
        <w:t xml:space="preserve">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7016D8">
        <w:rPr>
          <w:rFonts w:ascii="Arial" w:hAnsi="Arial" w:cs="Arial"/>
          <w:b/>
          <w:color w:val="auto"/>
          <w:sz w:val="20"/>
          <w:lang w:val="es-ES_tradnl"/>
        </w:rPr>
        <w:t>(Anexo Nº 7).</w:t>
      </w:r>
    </w:p>
    <w:p w14:paraId="6A644A58" w14:textId="77777777" w:rsidR="0093074D" w:rsidRDefault="0093074D" w:rsidP="0093074D">
      <w:pPr>
        <w:pStyle w:val="Prrafodelista"/>
        <w:rPr>
          <w:rFonts w:ascii="Arial" w:hAnsi="Arial" w:cs="Arial"/>
          <w:color w:val="auto"/>
          <w:sz w:val="20"/>
          <w:lang w:val="es-ES_tradnl"/>
        </w:rPr>
      </w:pPr>
    </w:p>
    <w:p w14:paraId="32F32EF3" w14:textId="77777777" w:rsidR="0093074D" w:rsidRPr="007016D8" w:rsidRDefault="0093074D" w:rsidP="0093074D">
      <w:pPr>
        <w:widowControl w:val="0"/>
        <w:tabs>
          <w:tab w:val="left" w:pos="1560"/>
        </w:tabs>
        <w:spacing w:after="0" w:line="240" w:lineRule="auto"/>
        <w:ind w:left="1800"/>
        <w:rPr>
          <w:rFonts w:ascii="Arial" w:hAnsi="Arial" w:cs="Arial"/>
          <w:color w:val="auto"/>
          <w:sz w:val="20"/>
          <w:lang w:val="es-ES_tradnl"/>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p w14:paraId="06EBE399" w14:textId="77777777" w:rsidR="007016D8" w:rsidRPr="0097426D" w:rsidRDefault="007016D8" w:rsidP="007016D8">
      <w:pPr>
        <w:pStyle w:val="Prrafodelista"/>
        <w:widowControl w:val="0"/>
        <w:numPr>
          <w:ilvl w:val="1"/>
          <w:numId w:val="16"/>
        </w:numPr>
        <w:spacing w:after="0" w:line="240" w:lineRule="auto"/>
        <w:ind w:left="567" w:hanging="567"/>
        <w:rPr>
          <w:rFonts w:ascii="Arial" w:hAnsi="Arial" w:cs="Arial"/>
          <w:b/>
          <w:bCs/>
          <w:iCs/>
          <w:color w:val="auto"/>
          <w:sz w:val="19"/>
          <w:szCs w:val="19"/>
        </w:rPr>
      </w:pPr>
      <w:r w:rsidRPr="0097426D">
        <w:rPr>
          <w:rFonts w:ascii="Arial" w:hAnsi="Arial" w:cs="Arial"/>
          <w:b/>
          <w:bCs/>
          <w:iCs/>
          <w:color w:val="auto"/>
          <w:sz w:val="19"/>
          <w:szCs w:val="19"/>
        </w:rPr>
        <w:t>PRESENTACIÓN DEL RECURSO DE APELACIÓN</w:t>
      </w:r>
    </w:p>
    <w:p w14:paraId="2287107E" w14:textId="77777777" w:rsidR="007016D8" w:rsidRPr="0097426D" w:rsidRDefault="007016D8" w:rsidP="007016D8">
      <w:pPr>
        <w:pStyle w:val="WW-Textosinformato"/>
        <w:widowControl w:val="0"/>
        <w:tabs>
          <w:tab w:val="left" w:pos="851"/>
          <w:tab w:val="right" w:pos="10782"/>
        </w:tabs>
        <w:ind w:left="567"/>
        <w:rPr>
          <w:rFonts w:ascii="Arial" w:eastAsia="Times New Roman" w:hAnsi="Arial" w:cs="Arial"/>
          <w:b/>
          <w:iCs/>
          <w:sz w:val="19"/>
          <w:szCs w:val="19"/>
          <w:lang w:val="es-ES"/>
        </w:rPr>
      </w:pPr>
    </w:p>
    <w:p w14:paraId="3290762F" w14:textId="77777777" w:rsidR="007016D8" w:rsidRPr="0097426D" w:rsidRDefault="007016D8" w:rsidP="007016D8">
      <w:pPr>
        <w:pStyle w:val="WW-Textosinformato"/>
        <w:widowControl w:val="0"/>
        <w:tabs>
          <w:tab w:val="left" w:pos="851"/>
          <w:tab w:val="right" w:pos="10782"/>
        </w:tabs>
        <w:ind w:left="567"/>
        <w:rPr>
          <w:rFonts w:ascii="Arial" w:eastAsia="Times New Roman" w:hAnsi="Arial" w:cs="Arial"/>
          <w:bCs/>
          <w:iCs/>
          <w:sz w:val="19"/>
          <w:szCs w:val="19"/>
          <w:lang w:val="es-ES"/>
        </w:rPr>
      </w:pPr>
      <w:r w:rsidRPr="0097426D">
        <w:rPr>
          <w:rFonts w:ascii="Arial" w:eastAsia="Times New Roman" w:hAnsi="Arial" w:cs="Arial"/>
          <w:bCs/>
          <w:iCs/>
          <w:sz w:val="19"/>
          <w:szCs w:val="19"/>
          <w:lang w:val="es-ES"/>
        </w:rPr>
        <w:t>“El recurso de apelación se presenta ante la Unidad de Trámite Documentario de la Entidad.</w:t>
      </w:r>
    </w:p>
    <w:p w14:paraId="6B12BCB1" w14:textId="77777777" w:rsidR="007016D8" w:rsidRPr="0097426D" w:rsidRDefault="007016D8" w:rsidP="007016D8">
      <w:pPr>
        <w:pStyle w:val="WW-Textosinformato"/>
        <w:widowControl w:val="0"/>
        <w:tabs>
          <w:tab w:val="left" w:pos="851"/>
          <w:tab w:val="right" w:pos="10782"/>
        </w:tabs>
        <w:ind w:left="567"/>
        <w:rPr>
          <w:rFonts w:ascii="Arial" w:eastAsia="Times New Roman" w:hAnsi="Arial" w:cs="Arial"/>
          <w:bCs/>
          <w:iCs/>
          <w:sz w:val="19"/>
          <w:szCs w:val="19"/>
          <w:lang w:val="es-ES"/>
        </w:rPr>
      </w:pPr>
    </w:p>
    <w:p w14:paraId="48DDC76A" w14:textId="77777777" w:rsidR="007016D8" w:rsidRPr="0097426D" w:rsidRDefault="007016D8" w:rsidP="007016D8">
      <w:pPr>
        <w:pStyle w:val="Prrafodelista"/>
        <w:widowControl w:val="0"/>
        <w:spacing w:after="0" w:line="240" w:lineRule="auto"/>
        <w:ind w:left="567"/>
        <w:rPr>
          <w:rFonts w:ascii="Arial" w:hAnsi="Arial" w:cs="Arial"/>
          <w:bCs/>
          <w:iCs/>
          <w:color w:val="auto"/>
          <w:sz w:val="19"/>
          <w:szCs w:val="19"/>
          <w:lang w:val="es-ES_tradnl"/>
        </w:rPr>
      </w:pPr>
      <w:r w:rsidRPr="0097426D">
        <w:rPr>
          <w:rFonts w:ascii="Arial" w:hAnsi="Arial" w:cs="Arial"/>
          <w:bCs/>
          <w:iCs/>
          <w:color w:val="auto"/>
          <w:sz w:val="19"/>
          <w:szCs w:val="19"/>
          <w:lang w:val="es-ES_tradnl"/>
        </w:rPr>
        <w:t>En caso el participante o postor opte por presentar recurso de apelación y por otorgar la garantía mediante depósito en cuenta bancaria, se debe realizar el abono en:</w:t>
      </w:r>
    </w:p>
    <w:p w14:paraId="7F3803BF" w14:textId="77777777" w:rsidR="007016D8" w:rsidRPr="0097426D" w:rsidRDefault="007016D8" w:rsidP="007016D8">
      <w:pPr>
        <w:pStyle w:val="Prrafodelista"/>
        <w:widowControl w:val="0"/>
        <w:spacing w:after="0" w:line="240" w:lineRule="auto"/>
        <w:ind w:left="567"/>
        <w:rPr>
          <w:rFonts w:ascii="Arial" w:hAnsi="Arial" w:cs="Arial"/>
          <w:b/>
          <w:iCs/>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7016D8" w:rsidRPr="0097426D" w14:paraId="160B8F6E" w14:textId="77777777" w:rsidTr="00844B29">
        <w:tc>
          <w:tcPr>
            <w:tcW w:w="2121" w:type="dxa"/>
            <w:hideMark/>
          </w:tcPr>
          <w:p w14:paraId="22F4B937"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19"/>
                <w:szCs w:val="19"/>
                <w:lang w:val="es-ES_tradnl"/>
              </w:rPr>
              <w:t>N ° de Cuenta</w:t>
            </w:r>
          </w:p>
        </w:tc>
        <w:tc>
          <w:tcPr>
            <w:tcW w:w="284" w:type="dxa"/>
            <w:hideMark/>
          </w:tcPr>
          <w:p w14:paraId="21722C27"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19"/>
                <w:szCs w:val="19"/>
                <w:lang w:val="es-ES_tradnl"/>
              </w:rPr>
              <w:t>:</w:t>
            </w:r>
          </w:p>
        </w:tc>
        <w:tc>
          <w:tcPr>
            <w:tcW w:w="5840" w:type="dxa"/>
            <w:hideMark/>
          </w:tcPr>
          <w:p w14:paraId="34149E59"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20"/>
                <w:lang w:val="pt-BR"/>
              </w:rPr>
              <w:t>0211-041366</w:t>
            </w:r>
          </w:p>
        </w:tc>
      </w:tr>
      <w:tr w:rsidR="007016D8" w:rsidRPr="0097426D" w14:paraId="7029E568" w14:textId="77777777" w:rsidTr="00844B29">
        <w:tc>
          <w:tcPr>
            <w:tcW w:w="2121" w:type="dxa"/>
          </w:tcPr>
          <w:p w14:paraId="548A334B"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p>
        </w:tc>
        <w:tc>
          <w:tcPr>
            <w:tcW w:w="284" w:type="dxa"/>
          </w:tcPr>
          <w:p w14:paraId="54DEB743"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p>
        </w:tc>
        <w:tc>
          <w:tcPr>
            <w:tcW w:w="5840" w:type="dxa"/>
          </w:tcPr>
          <w:p w14:paraId="7F295835"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p>
        </w:tc>
      </w:tr>
      <w:tr w:rsidR="007016D8" w:rsidRPr="0097426D" w14:paraId="7C3F4662" w14:textId="77777777" w:rsidTr="00844B29">
        <w:tc>
          <w:tcPr>
            <w:tcW w:w="2121" w:type="dxa"/>
            <w:hideMark/>
          </w:tcPr>
          <w:p w14:paraId="1252C63D"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19"/>
                <w:szCs w:val="19"/>
                <w:lang w:val="es-ES_tradnl"/>
              </w:rPr>
              <w:t>Banco</w:t>
            </w:r>
          </w:p>
        </w:tc>
        <w:tc>
          <w:tcPr>
            <w:tcW w:w="284" w:type="dxa"/>
            <w:hideMark/>
          </w:tcPr>
          <w:p w14:paraId="0C8BC497"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19"/>
                <w:szCs w:val="19"/>
                <w:lang w:val="es-ES_tradnl"/>
              </w:rPr>
              <w:t>:</w:t>
            </w:r>
          </w:p>
        </w:tc>
        <w:tc>
          <w:tcPr>
            <w:tcW w:w="5840" w:type="dxa"/>
            <w:hideMark/>
          </w:tcPr>
          <w:p w14:paraId="690191B2"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20"/>
                <w:lang w:val="pt-BR"/>
              </w:rPr>
              <w:t>BANCO DE LA NACION</w:t>
            </w:r>
          </w:p>
        </w:tc>
      </w:tr>
      <w:tr w:rsidR="007016D8" w:rsidRPr="0097426D" w14:paraId="292716C9" w14:textId="77777777" w:rsidTr="00844B29">
        <w:tc>
          <w:tcPr>
            <w:tcW w:w="2121" w:type="dxa"/>
          </w:tcPr>
          <w:p w14:paraId="227C0CF2"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rPr>
            </w:pPr>
          </w:p>
        </w:tc>
        <w:tc>
          <w:tcPr>
            <w:tcW w:w="284" w:type="dxa"/>
          </w:tcPr>
          <w:p w14:paraId="0C0976C2"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p>
        </w:tc>
        <w:tc>
          <w:tcPr>
            <w:tcW w:w="5840" w:type="dxa"/>
          </w:tcPr>
          <w:p w14:paraId="621DB7F5"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p>
        </w:tc>
      </w:tr>
      <w:tr w:rsidR="007016D8" w:rsidRPr="0097426D" w14:paraId="5DB3B610" w14:textId="77777777" w:rsidTr="00844B29">
        <w:tc>
          <w:tcPr>
            <w:tcW w:w="2121" w:type="dxa"/>
            <w:hideMark/>
          </w:tcPr>
          <w:p w14:paraId="5BA1DC42"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19"/>
                <w:szCs w:val="19"/>
                <w:lang w:val="es-ES_tradnl"/>
              </w:rPr>
              <w:t>N° CCI</w:t>
            </w:r>
            <w:r w:rsidRPr="0097426D">
              <w:rPr>
                <w:rFonts w:ascii="Arial" w:hAnsi="Arial" w:cs="Arial"/>
                <w:iCs/>
                <w:color w:val="auto"/>
                <w:vertAlign w:val="superscript"/>
                <w:lang w:val="es-ES"/>
              </w:rPr>
              <w:footnoteReference w:id="6"/>
            </w:r>
          </w:p>
        </w:tc>
        <w:tc>
          <w:tcPr>
            <w:tcW w:w="284" w:type="dxa"/>
            <w:hideMark/>
          </w:tcPr>
          <w:p w14:paraId="6B8BB581"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19"/>
                <w:szCs w:val="19"/>
                <w:lang w:val="es-ES_tradnl"/>
              </w:rPr>
              <w:t>:</w:t>
            </w:r>
          </w:p>
        </w:tc>
        <w:tc>
          <w:tcPr>
            <w:tcW w:w="5840" w:type="dxa"/>
            <w:hideMark/>
          </w:tcPr>
          <w:p w14:paraId="69BEF46C" w14:textId="77777777" w:rsidR="007016D8" w:rsidRPr="0097426D" w:rsidRDefault="007016D8" w:rsidP="00844B29">
            <w:pPr>
              <w:pStyle w:val="Prrafodelista"/>
              <w:widowControl w:val="0"/>
              <w:spacing w:after="0" w:line="240" w:lineRule="auto"/>
              <w:ind w:left="0"/>
              <w:rPr>
                <w:rFonts w:ascii="Arial" w:hAnsi="Arial" w:cs="Arial"/>
                <w:iCs/>
                <w:color w:val="auto"/>
                <w:sz w:val="19"/>
                <w:szCs w:val="19"/>
                <w:lang w:val="es-ES_tradnl"/>
              </w:rPr>
            </w:pPr>
            <w:r w:rsidRPr="0097426D">
              <w:rPr>
                <w:rFonts w:ascii="Arial" w:hAnsi="Arial" w:cs="Arial"/>
                <w:iCs/>
                <w:color w:val="auto"/>
                <w:sz w:val="20"/>
                <w:lang w:val="pt-BR"/>
              </w:rPr>
              <w:t>018-211-000211041366-39</w:t>
            </w: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293883E6"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7016D8" w:rsidRPr="007016D8">
        <w:rPr>
          <w:rFonts w:ascii="Arial" w:hAnsi="Arial" w:cs="Arial"/>
          <w:sz w:val="20"/>
          <w:lang w:val="es-ES"/>
        </w:rPr>
        <w:t>[</w:t>
      </w:r>
      <w:r w:rsidRPr="007016D8">
        <w:rPr>
          <w:rFonts w:ascii="Arial" w:hAnsi="Arial" w:cs="Arial"/>
          <w:sz w:val="20"/>
        </w:rPr>
        <w:t>CARTA FIANZA</w:t>
      </w:r>
      <w:r w:rsidR="007016D8" w:rsidRPr="007016D8">
        <w:rPr>
          <w:rFonts w:ascii="Arial" w:hAnsi="Arial" w:cs="Arial"/>
          <w:sz w:val="20"/>
        </w:rPr>
        <w:t>]</w:t>
      </w:r>
      <w:r w:rsidRPr="007016D8">
        <w:rPr>
          <w:rFonts w:ascii="Arial" w:hAnsi="Arial" w:cs="Arial"/>
          <w:sz w:val="20"/>
        </w:rPr>
        <w:t xml:space="preserve"> </w:t>
      </w:r>
      <w:r w:rsidR="007016D8" w:rsidRPr="007016D8">
        <w:rPr>
          <w:rFonts w:ascii="Arial" w:hAnsi="Arial" w:cs="Arial"/>
          <w:b/>
          <w:i/>
          <w:sz w:val="20"/>
        </w:rPr>
        <w:t>de corresponder</w:t>
      </w:r>
    </w:p>
    <w:p w14:paraId="0E47D204" w14:textId="56AA6029"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Pr="007016D8">
        <w:rPr>
          <w:rFonts w:ascii="Arial" w:hAnsi="Arial" w:cs="Arial"/>
          <w:sz w:val="20"/>
        </w:rPr>
        <w:t>[CARTA FIANZA]</w:t>
      </w:r>
      <w:r w:rsidR="007016D8" w:rsidRPr="007016D8">
        <w:rPr>
          <w:rFonts w:ascii="Arial" w:hAnsi="Arial" w:cs="Arial"/>
          <w:b/>
          <w:i/>
          <w:sz w:val="20"/>
        </w:rPr>
        <w:t xml:space="preserve"> de corresponder</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8"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8"/>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0"/>
      <w:r w:rsidRPr="00C757C8">
        <w:rPr>
          <w:rFonts w:ascii="Arial" w:hAnsi="Arial" w:cs="Arial"/>
          <w:color w:val="000000" w:themeColor="text1"/>
          <w:sz w:val="20"/>
        </w:rPr>
        <w:t>.</w:t>
      </w:r>
      <w:bookmarkEnd w:id="11"/>
    </w:p>
    <w:bookmarkEnd w:id="9"/>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5FB15A52" w14:textId="77777777" w:rsidR="00374F8D" w:rsidRDefault="00374F8D" w:rsidP="00967EC8">
      <w:pPr>
        <w:widowControl w:val="0"/>
        <w:spacing w:after="0" w:line="240" w:lineRule="auto"/>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1C1A03A5" w14:textId="1721C97F" w:rsidR="00FD3176" w:rsidRDefault="003172CC" w:rsidP="001B124C">
      <w:pPr>
        <w:widowControl w:val="0"/>
        <w:spacing w:after="0" w:line="240" w:lineRule="auto"/>
        <w:ind w:left="567"/>
        <w:rPr>
          <w:rFonts w:ascii="Arial" w:hAnsi="Arial" w:cs="Arial"/>
          <w:sz w:val="20"/>
          <w:lang w:val="es-ES_tradnl"/>
        </w:rPr>
      </w:pPr>
      <w:r w:rsidRPr="003172CC">
        <w:rPr>
          <w:rFonts w:ascii="Arial" w:hAnsi="Arial" w:cs="Arial"/>
          <w:sz w:val="20"/>
          <w:lang w:val="es-ES"/>
        </w:rPr>
        <w:t>El contrato se perfecciona con la notificación de la orden de compra. Para dicho efecto el postor ganador de la buena pro</w:t>
      </w:r>
      <w:r w:rsidR="00382713" w:rsidRPr="00C757C8">
        <w:rPr>
          <w:rFonts w:ascii="Arial" w:hAnsi="Arial" w:cs="Arial"/>
          <w:sz w:val="20"/>
          <w:lang w:val="es-ES"/>
        </w:rPr>
        <w:t xml:space="preserv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B25D5C">
        <w:rPr>
          <w:rFonts w:ascii="Arial" w:hAnsi="Arial" w:cs="Arial"/>
          <w:sz w:val="20"/>
          <w:lang w:val="es-ES_tradnl"/>
        </w:rPr>
        <w:t xml:space="preserve">Mesa de Partes de la entidad ubicado en </w:t>
      </w:r>
      <w:r w:rsidR="00F40384">
        <w:rPr>
          <w:rFonts w:ascii="Arial" w:hAnsi="Arial" w:cs="Arial"/>
          <w:color w:val="222222"/>
          <w:sz w:val="21"/>
          <w:szCs w:val="21"/>
          <w:shd w:val="clear" w:color="auto" w:fill="FFFFFF"/>
        </w:rPr>
        <w:t xml:space="preserve">Vía </w:t>
      </w:r>
      <w:proofErr w:type="spellStart"/>
      <w:r w:rsidR="00F40384">
        <w:rPr>
          <w:rFonts w:ascii="Arial" w:hAnsi="Arial" w:cs="Arial"/>
          <w:color w:val="222222"/>
          <w:sz w:val="21"/>
          <w:szCs w:val="21"/>
          <w:shd w:val="clear" w:color="auto" w:fill="FFFFFF"/>
        </w:rPr>
        <w:t>Macamango</w:t>
      </w:r>
      <w:proofErr w:type="spellEnd"/>
      <w:r w:rsidR="00F40384">
        <w:rPr>
          <w:rFonts w:ascii="Arial" w:hAnsi="Arial" w:cs="Arial"/>
          <w:color w:val="222222"/>
          <w:sz w:val="21"/>
          <w:szCs w:val="21"/>
          <w:shd w:val="clear" w:color="auto" w:fill="FFFFFF"/>
        </w:rPr>
        <w:t xml:space="preserve"> s/</w:t>
      </w:r>
      <w:proofErr w:type="gramStart"/>
      <w:r w:rsidR="00F40384">
        <w:rPr>
          <w:rFonts w:ascii="Arial" w:hAnsi="Arial" w:cs="Arial"/>
          <w:color w:val="222222"/>
          <w:sz w:val="21"/>
          <w:szCs w:val="21"/>
          <w:shd w:val="clear" w:color="auto" w:fill="FFFFFF"/>
        </w:rPr>
        <w:t>n(</w:t>
      </w:r>
      <w:proofErr w:type="spellStart"/>
      <w:proofErr w:type="gramEnd"/>
      <w:r w:rsidR="00F40384">
        <w:rPr>
          <w:rFonts w:ascii="Arial" w:hAnsi="Arial" w:cs="Arial"/>
          <w:color w:val="222222"/>
          <w:sz w:val="21"/>
          <w:szCs w:val="21"/>
          <w:shd w:val="clear" w:color="auto" w:fill="FFFFFF"/>
        </w:rPr>
        <w:t>ref.IEP</w:t>
      </w:r>
      <w:proofErr w:type="spellEnd"/>
      <w:r w:rsidR="00F40384">
        <w:rPr>
          <w:rFonts w:ascii="Arial" w:hAnsi="Arial" w:cs="Arial"/>
          <w:color w:val="222222"/>
          <w:sz w:val="21"/>
          <w:szCs w:val="21"/>
          <w:shd w:val="clear" w:color="auto" w:fill="FFFFFF"/>
        </w:rPr>
        <w:t xml:space="preserve"> la Salle)</w:t>
      </w:r>
      <w:r w:rsidR="00F40384" w:rsidRPr="00733484">
        <w:rPr>
          <w:rFonts w:ascii="Arial" w:hAnsi="Arial" w:cs="Arial"/>
          <w:sz w:val="20"/>
          <w:lang w:val="pt-BR"/>
        </w:rPr>
        <w:t xml:space="preserve"> – Santa Ana – La </w:t>
      </w:r>
      <w:proofErr w:type="spellStart"/>
      <w:r w:rsidR="00F40384" w:rsidRPr="00733484">
        <w:rPr>
          <w:rFonts w:ascii="Arial" w:hAnsi="Arial" w:cs="Arial"/>
          <w:sz w:val="20"/>
          <w:lang w:val="pt-BR"/>
        </w:rPr>
        <w:t>Convención</w:t>
      </w:r>
      <w:proofErr w:type="spellEnd"/>
      <w:r w:rsidR="00F40384" w:rsidRPr="00733484">
        <w:rPr>
          <w:rFonts w:ascii="Arial" w:hAnsi="Arial" w:cs="Arial"/>
          <w:sz w:val="20"/>
          <w:lang w:val="pt-BR"/>
        </w:rPr>
        <w:t xml:space="preserve"> – Cusco</w:t>
      </w:r>
      <w:r w:rsidR="00F40384">
        <w:rPr>
          <w:rFonts w:ascii="Arial" w:hAnsi="Arial" w:cs="Arial"/>
          <w:sz w:val="20"/>
          <w:lang w:val="pt-BR"/>
        </w:rPr>
        <w:t xml:space="preserve">. </w:t>
      </w:r>
      <w:r w:rsidR="00F40384">
        <w:rPr>
          <w:rFonts w:ascii="Arial" w:hAnsi="Arial" w:cs="Arial"/>
          <w:sz w:val="20"/>
          <w:lang w:val="es-ES_tradnl"/>
        </w:rPr>
        <w:t>de 8.00 hasta las 17:00 Horas</w:t>
      </w:r>
      <w:r w:rsidR="00F40384" w:rsidRPr="00C757C8">
        <w:rPr>
          <w:rFonts w:ascii="Arial" w:hAnsi="Arial" w:cs="Arial"/>
          <w:sz w:val="20"/>
          <w:lang w:val="es-ES_tradnl"/>
        </w:rPr>
        <w:t>.</w:t>
      </w:r>
    </w:p>
    <w:p w14:paraId="0BF33CD9" w14:textId="77777777" w:rsidR="00F40384" w:rsidRPr="00E00881" w:rsidRDefault="00F40384"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4F885DCF"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967EC8" w:rsidRPr="005A0283">
        <w:rPr>
          <w:rFonts w:ascii="Arial" w:hAnsi="Arial" w:cs="Arial"/>
          <w:sz w:val="20"/>
        </w:rPr>
        <w:t>ÚNICO PAGO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091D9AEB" w14:textId="77777777" w:rsidR="007341EA" w:rsidRDefault="00550978" w:rsidP="007341EA">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55E2A9A4" w14:textId="0D401C43" w:rsidR="00452BDF" w:rsidRPr="007341EA" w:rsidRDefault="00BF4D14" w:rsidP="008554B2">
      <w:pPr>
        <w:pStyle w:val="Prrafodelista"/>
        <w:widowControl w:val="0"/>
        <w:numPr>
          <w:ilvl w:val="0"/>
          <w:numId w:val="47"/>
        </w:numPr>
        <w:spacing w:after="0" w:line="240" w:lineRule="auto"/>
        <w:rPr>
          <w:rFonts w:ascii="Arial" w:hAnsi="Arial" w:cs="Arial"/>
          <w:b/>
          <w:i/>
          <w:sz w:val="20"/>
        </w:rPr>
      </w:pPr>
      <w:r w:rsidRPr="007341EA">
        <w:rPr>
          <w:rFonts w:ascii="Arial" w:hAnsi="Arial" w:cs="Arial"/>
          <w:sz w:val="20"/>
        </w:rPr>
        <w:t xml:space="preserve">Recepción del responsable del </w:t>
      </w:r>
      <w:proofErr w:type="spellStart"/>
      <w:r w:rsidRPr="007341EA">
        <w:rPr>
          <w:rFonts w:ascii="Arial" w:hAnsi="Arial" w:cs="Arial"/>
          <w:sz w:val="20"/>
        </w:rPr>
        <w:t>almacen</w:t>
      </w:r>
      <w:proofErr w:type="spellEnd"/>
      <w:r w:rsidRPr="007341EA">
        <w:rPr>
          <w:rFonts w:ascii="Arial" w:hAnsi="Arial" w:cs="Arial"/>
          <w:sz w:val="20"/>
        </w:rPr>
        <w:t xml:space="preserve"> de paso de </w:t>
      </w:r>
      <w:r w:rsidR="006B1C69">
        <w:rPr>
          <w:rFonts w:ascii="Arial" w:hAnsi="Arial" w:cs="Arial"/>
          <w:sz w:val="20"/>
        </w:rPr>
        <w:t>KIRIGUETI</w:t>
      </w:r>
      <w:r w:rsidRPr="007341EA">
        <w:rPr>
          <w:rFonts w:ascii="Arial" w:hAnsi="Arial" w:cs="Arial"/>
          <w:sz w:val="20"/>
        </w:rPr>
        <w:t xml:space="preserve"> en coordinación con </w:t>
      </w:r>
      <w:proofErr w:type="spellStart"/>
      <w:r w:rsidRPr="007341EA">
        <w:rPr>
          <w:rFonts w:ascii="Arial" w:hAnsi="Arial" w:cs="Arial"/>
          <w:sz w:val="20"/>
        </w:rPr>
        <w:t>almacen</w:t>
      </w:r>
      <w:proofErr w:type="spellEnd"/>
      <w:r w:rsidRPr="007341EA">
        <w:rPr>
          <w:rFonts w:ascii="Arial" w:hAnsi="Arial" w:cs="Arial"/>
          <w:sz w:val="20"/>
        </w:rPr>
        <w:t xml:space="preserve"> cen</w:t>
      </w:r>
      <w:r w:rsidR="008554B2">
        <w:rPr>
          <w:rFonts w:ascii="Arial" w:hAnsi="Arial" w:cs="Arial"/>
          <w:sz w:val="20"/>
        </w:rPr>
        <w:t>tral, residente y supervisor</w:t>
      </w:r>
      <w:r w:rsidR="003D4B0F">
        <w:rPr>
          <w:rFonts w:ascii="Arial" w:hAnsi="Arial" w:cs="Arial"/>
          <w:sz w:val="20"/>
        </w:rPr>
        <w:t>.</w:t>
      </w:r>
    </w:p>
    <w:p w14:paraId="4EC47AC6" w14:textId="01BD6D09" w:rsidR="007341EA" w:rsidRPr="007341EA" w:rsidRDefault="00CB64C4" w:rsidP="007341EA">
      <w:pPr>
        <w:pStyle w:val="Prrafodelista"/>
        <w:widowControl w:val="0"/>
        <w:numPr>
          <w:ilvl w:val="0"/>
          <w:numId w:val="47"/>
        </w:numPr>
        <w:spacing w:after="0" w:line="240" w:lineRule="auto"/>
        <w:rPr>
          <w:rFonts w:ascii="Arial" w:hAnsi="Arial" w:cs="Arial"/>
          <w:b/>
          <w:i/>
          <w:sz w:val="20"/>
        </w:rPr>
      </w:pPr>
      <w:r w:rsidRPr="007341EA">
        <w:rPr>
          <w:rFonts w:ascii="Arial" w:hAnsi="Arial" w:cs="Arial"/>
          <w:sz w:val="20"/>
        </w:rPr>
        <w:t xml:space="preserve">Informe del funcionario responsable del </w:t>
      </w:r>
      <w:r w:rsidR="00BF4D14" w:rsidRPr="007341EA">
        <w:rPr>
          <w:rFonts w:ascii="Arial" w:hAnsi="Arial" w:cs="Arial"/>
          <w:sz w:val="20"/>
        </w:rPr>
        <w:t xml:space="preserve">(Residente </w:t>
      </w:r>
      <w:r w:rsidR="007341EA">
        <w:rPr>
          <w:rFonts w:ascii="Arial" w:hAnsi="Arial" w:cs="Arial"/>
          <w:sz w:val="20"/>
        </w:rPr>
        <w:t xml:space="preserve">e inspector </w:t>
      </w:r>
      <w:r w:rsidR="008554B2">
        <w:rPr>
          <w:rFonts w:ascii="Arial" w:hAnsi="Arial" w:cs="Arial"/>
          <w:sz w:val="20"/>
        </w:rPr>
        <w:t>del proyecto</w:t>
      </w:r>
      <w:r w:rsidR="00BF4D14" w:rsidRPr="007341EA">
        <w:rPr>
          <w:rFonts w:ascii="Arial" w:hAnsi="Arial" w:cs="Arial"/>
          <w:sz w:val="20"/>
        </w:rPr>
        <w:t>) emitiendo la conformidad de la prestación efectuada.</w:t>
      </w:r>
    </w:p>
    <w:p w14:paraId="6271269C" w14:textId="62A6D8D1" w:rsidR="00452BDF" w:rsidRPr="007341EA" w:rsidRDefault="00CB64C4" w:rsidP="007341EA">
      <w:pPr>
        <w:pStyle w:val="Prrafodelista"/>
        <w:widowControl w:val="0"/>
        <w:numPr>
          <w:ilvl w:val="0"/>
          <w:numId w:val="47"/>
        </w:numPr>
        <w:spacing w:after="0" w:line="240" w:lineRule="auto"/>
        <w:rPr>
          <w:rFonts w:ascii="Arial" w:hAnsi="Arial" w:cs="Arial"/>
          <w:b/>
          <w:i/>
          <w:sz w:val="20"/>
        </w:rPr>
      </w:pPr>
      <w:r w:rsidRPr="007341EA">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67F613F7" w14:textId="77777777" w:rsidR="00F40384" w:rsidRDefault="009933B7" w:rsidP="00F40384">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sidR="00F40384">
        <w:rPr>
          <w:rFonts w:ascii="Arial" w:hAnsi="Arial" w:cs="Arial"/>
        </w:rPr>
        <w:t xml:space="preserve">Almacén Central de la </w:t>
      </w:r>
      <w:r w:rsidR="00F40384" w:rsidRPr="00B76CCF">
        <w:rPr>
          <w:rFonts w:ascii="Arial" w:hAnsi="Arial" w:cs="Arial"/>
          <w:lang w:val="es-ES_tradnl"/>
        </w:rPr>
        <w:t>Municipalidad distrital de Megantoni</w:t>
      </w:r>
      <w:r w:rsidR="00F40384">
        <w:rPr>
          <w:rFonts w:ascii="Arial" w:hAnsi="Arial" w:cs="Arial"/>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6671864B" w14:textId="77777777" w:rsidR="004230C1" w:rsidRDefault="004230C1" w:rsidP="00B62C3A">
      <w:pPr>
        <w:widowControl w:val="0"/>
        <w:spacing w:after="0" w:line="240" w:lineRule="auto"/>
        <w:ind w:left="567"/>
        <w:rPr>
          <w:rFonts w:ascii="Arial" w:hAnsi="Arial" w:cs="Arial"/>
          <w:sz w:val="20"/>
          <w:lang w:val="es-ES"/>
        </w:rPr>
      </w:pPr>
    </w:p>
    <w:p w14:paraId="5B68A492" w14:textId="344FFEF8" w:rsidR="00A2209A" w:rsidRDefault="003D4B0F" w:rsidP="00B62C3A">
      <w:pPr>
        <w:widowControl w:val="0"/>
        <w:spacing w:after="0" w:line="240" w:lineRule="auto"/>
        <w:ind w:left="567"/>
        <w:rPr>
          <w:rFonts w:ascii="Arial" w:hAnsi="Arial" w:cs="Arial"/>
          <w:sz w:val="20"/>
          <w:lang w:val="es-ES"/>
        </w:rPr>
      </w:pPr>
      <w:r>
        <w:rPr>
          <w:noProof/>
          <w:lang w:val="en-US" w:eastAsia="en-US"/>
        </w:rPr>
        <w:drawing>
          <wp:inline distT="0" distB="0" distL="0" distR="0" wp14:anchorId="7BF54CC7" wp14:editId="535FD91C">
            <wp:extent cx="5638800" cy="670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8800" cy="6705600"/>
                    </a:xfrm>
                    <a:prstGeom prst="rect">
                      <a:avLst/>
                    </a:prstGeom>
                  </pic:spPr>
                </pic:pic>
              </a:graphicData>
            </a:graphic>
          </wp:inline>
        </w:drawing>
      </w:r>
    </w:p>
    <w:p w14:paraId="587E6428" w14:textId="74AFD770" w:rsidR="00A2209A" w:rsidRDefault="00A2209A" w:rsidP="00B62C3A">
      <w:pPr>
        <w:widowControl w:val="0"/>
        <w:spacing w:after="0" w:line="240" w:lineRule="auto"/>
        <w:ind w:left="567"/>
        <w:rPr>
          <w:rFonts w:ascii="Arial" w:hAnsi="Arial" w:cs="Arial"/>
          <w:sz w:val="20"/>
          <w:lang w:val="es-ES"/>
        </w:rPr>
      </w:pPr>
    </w:p>
    <w:p w14:paraId="03D53AB0" w14:textId="0BD3D9D6" w:rsidR="00A2209A" w:rsidRDefault="00A2209A" w:rsidP="00B62C3A">
      <w:pPr>
        <w:widowControl w:val="0"/>
        <w:spacing w:after="0" w:line="240" w:lineRule="auto"/>
        <w:ind w:left="567"/>
        <w:rPr>
          <w:rFonts w:ascii="Arial" w:hAnsi="Arial" w:cs="Arial"/>
          <w:sz w:val="20"/>
          <w:lang w:val="es-ES"/>
        </w:rPr>
      </w:pPr>
    </w:p>
    <w:p w14:paraId="2639117C" w14:textId="63289864" w:rsidR="00A2209A" w:rsidRDefault="009E5F1F" w:rsidP="00B62C3A">
      <w:pPr>
        <w:widowControl w:val="0"/>
        <w:spacing w:after="0" w:line="240" w:lineRule="auto"/>
        <w:ind w:left="567"/>
        <w:rPr>
          <w:noProof/>
          <w:lang w:val="en-US" w:eastAsia="en-US"/>
        </w:rPr>
      </w:pPr>
      <w:r w:rsidRPr="009E5F1F">
        <w:rPr>
          <w:noProof/>
        </w:rPr>
        <w:t xml:space="preserve">     </w:t>
      </w:r>
      <w:r w:rsidR="003D4B0F">
        <w:rPr>
          <w:noProof/>
          <w:lang w:val="en-US" w:eastAsia="en-US"/>
        </w:rPr>
        <w:drawing>
          <wp:inline distT="0" distB="0" distL="0" distR="0" wp14:anchorId="276B11FE" wp14:editId="519DF2B2">
            <wp:extent cx="5619750" cy="7867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9750" cy="7867650"/>
                    </a:xfrm>
                    <a:prstGeom prst="rect">
                      <a:avLst/>
                    </a:prstGeom>
                  </pic:spPr>
                </pic:pic>
              </a:graphicData>
            </a:graphic>
          </wp:inline>
        </w:drawing>
      </w:r>
    </w:p>
    <w:p w14:paraId="2C54D83C" w14:textId="29CC9ABE" w:rsidR="003D4B0F" w:rsidRDefault="003D4B0F" w:rsidP="00B62C3A">
      <w:pPr>
        <w:widowControl w:val="0"/>
        <w:spacing w:after="0" w:line="240" w:lineRule="auto"/>
        <w:ind w:left="567"/>
        <w:rPr>
          <w:noProof/>
          <w:lang w:val="en-US" w:eastAsia="en-US"/>
        </w:rPr>
      </w:pPr>
    </w:p>
    <w:p w14:paraId="29592B63" w14:textId="7E3204D5" w:rsidR="003D4B0F" w:rsidRDefault="003D4B0F" w:rsidP="00B62C3A">
      <w:pPr>
        <w:widowControl w:val="0"/>
        <w:spacing w:after="0" w:line="240" w:lineRule="auto"/>
        <w:ind w:left="567"/>
        <w:rPr>
          <w:noProof/>
          <w:lang w:val="en-US" w:eastAsia="en-US"/>
        </w:rPr>
      </w:pPr>
    </w:p>
    <w:p w14:paraId="5FF06A98" w14:textId="5F5627F2" w:rsidR="003D4B0F" w:rsidRDefault="003D4B0F" w:rsidP="00B62C3A">
      <w:pPr>
        <w:widowControl w:val="0"/>
        <w:spacing w:after="0" w:line="240" w:lineRule="auto"/>
        <w:ind w:left="567"/>
        <w:rPr>
          <w:noProof/>
          <w:lang w:val="en-US" w:eastAsia="en-US"/>
        </w:rPr>
      </w:pPr>
    </w:p>
    <w:p w14:paraId="0747696D" w14:textId="4B82B231" w:rsidR="003D4B0F" w:rsidRDefault="003D4B0F" w:rsidP="00B62C3A">
      <w:pPr>
        <w:widowControl w:val="0"/>
        <w:spacing w:after="0" w:line="240" w:lineRule="auto"/>
        <w:ind w:left="567"/>
        <w:rPr>
          <w:noProof/>
          <w:lang w:val="en-US" w:eastAsia="en-US"/>
        </w:rPr>
      </w:pPr>
    </w:p>
    <w:p w14:paraId="6FFAEBAC" w14:textId="7D6EB8DB" w:rsidR="003D4B0F" w:rsidRDefault="003D4B0F" w:rsidP="00B62C3A">
      <w:pPr>
        <w:widowControl w:val="0"/>
        <w:spacing w:after="0" w:line="240" w:lineRule="auto"/>
        <w:ind w:left="567"/>
        <w:rPr>
          <w:noProof/>
          <w:lang w:val="en-US" w:eastAsia="en-US"/>
        </w:rPr>
      </w:pPr>
    </w:p>
    <w:p w14:paraId="1BB6B753" w14:textId="0E2392F1" w:rsidR="003D4B0F" w:rsidRDefault="003D4B0F" w:rsidP="00B62C3A">
      <w:pPr>
        <w:widowControl w:val="0"/>
        <w:spacing w:after="0" w:line="240" w:lineRule="auto"/>
        <w:ind w:left="567"/>
        <w:rPr>
          <w:noProof/>
          <w:lang w:val="en-US" w:eastAsia="en-US"/>
        </w:rPr>
      </w:pPr>
    </w:p>
    <w:p w14:paraId="05C8F2EF" w14:textId="68F866E2" w:rsidR="003D4B0F" w:rsidRDefault="003D4B0F" w:rsidP="00B62C3A">
      <w:pPr>
        <w:widowControl w:val="0"/>
        <w:spacing w:after="0" w:line="240" w:lineRule="auto"/>
        <w:ind w:left="567"/>
        <w:rPr>
          <w:noProof/>
          <w:lang w:val="en-US" w:eastAsia="en-US"/>
        </w:rPr>
      </w:pPr>
      <w:r>
        <w:rPr>
          <w:noProof/>
          <w:lang w:val="en-US" w:eastAsia="en-US"/>
        </w:rPr>
        <w:drawing>
          <wp:inline distT="0" distB="0" distL="0" distR="0" wp14:anchorId="1C8FDA79" wp14:editId="55BD1CC9">
            <wp:extent cx="5600700" cy="7896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0700" cy="7896225"/>
                    </a:xfrm>
                    <a:prstGeom prst="rect">
                      <a:avLst/>
                    </a:prstGeom>
                  </pic:spPr>
                </pic:pic>
              </a:graphicData>
            </a:graphic>
          </wp:inline>
        </w:drawing>
      </w:r>
    </w:p>
    <w:p w14:paraId="15225162" w14:textId="3B915D59" w:rsidR="003D4B0F" w:rsidRDefault="003D4B0F" w:rsidP="00B62C3A">
      <w:pPr>
        <w:widowControl w:val="0"/>
        <w:spacing w:after="0" w:line="240" w:lineRule="auto"/>
        <w:ind w:left="567"/>
        <w:rPr>
          <w:noProof/>
          <w:lang w:val="en-US" w:eastAsia="en-US"/>
        </w:rPr>
      </w:pPr>
    </w:p>
    <w:p w14:paraId="52B6E397" w14:textId="2277D5B3" w:rsidR="003D4B0F" w:rsidRDefault="003D4B0F" w:rsidP="00B62C3A">
      <w:pPr>
        <w:widowControl w:val="0"/>
        <w:spacing w:after="0" w:line="240" w:lineRule="auto"/>
        <w:ind w:left="567"/>
        <w:rPr>
          <w:noProof/>
          <w:lang w:val="en-US" w:eastAsia="en-US"/>
        </w:rPr>
      </w:pPr>
    </w:p>
    <w:p w14:paraId="6A4DF7C3" w14:textId="27DA5BF0" w:rsidR="003D4B0F" w:rsidRDefault="003D4B0F" w:rsidP="00B62C3A">
      <w:pPr>
        <w:widowControl w:val="0"/>
        <w:spacing w:after="0" w:line="240" w:lineRule="auto"/>
        <w:ind w:left="567"/>
        <w:rPr>
          <w:noProof/>
          <w:lang w:val="en-US" w:eastAsia="en-US"/>
        </w:rPr>
      </w:pPr>
    </w:p>
    <w:p w14:paraId="7F05D9A7" w14:textId="62655135" w:rsidR="003D4B0F" w:rsidRDefault="003D4B0F" w:rsidP="00B62C3A">
      <w:pPr>
        <w:widowControl w:val="0"/>
        <w:spacing w:after="0" w:line="240" w:lineRule="auto"/>
        <w:ind w:left="567"/>
        <w:rPr>
          <w:noProof/>
          <w:lang w:val="en-US" w:eastAsia="en-US"/>
        </w:rPr>
      </w:pPr>
    </w:p>
    <w:p w14:paraId="63E959F5" w14:textId="28633EC9" w:rsidR="003D4B0F" w:rsidRDefault="003D4B0F" w:rsidP="00B62C3A">
      <w:pPr>
        <w:widowControl w:val="0"/>
        <w:spacing w:after="0" w:line="240" w:lineRule="auto"/>
        <w:ind w:left="567"/>
        <w:rPr>
          <w:noProof/>
          <w:lang w:val="en-US" w:eastAsia="en-US"/>
        </w:rPr>
      </w:pPr>
    </w:p>
    <w:p w14:paraId="026C63E3" w14:textId="09A9CA5F" w:rsidR="003D4B0F" w:rsidRDefault="003D4B0F" w:rsidP="00B62C3A">
      <w:pPr>
        <w:widowControl w:val="0"/>
        <w:spacing w:after="0" w:line="240" w:lineRule="auto"/>
        <w:ind w:left="567"/>
        <w:rPr>
          <w:noProof/>
          <w:lang w:val="en-US" w:eastAsia="en-US"/>
        </w:rPr>
      </w:pPr>
    </w:p>
    <w:p w14:paraId="51C55C40" w14:textId="33E72445" w:rsidR="003D4B0F" w:rsidRDefault="003D4B0F" w:rsidP="00B62C3A">
      <w:pPr>
        <w:widowControl w:val="0"/>
        <w:spacing w:after="0" w:line="240" w:lineRule="auto"/>
        <w:ind w:left="567"/>
        <w:rPr>
          <w:noProof/>
          <w:lang w:val="en-US" w:eastAsia="en-US"/>
        </w:rPr>
      </w:pPr>
    </w:p>
    <w:p w14:paraId="45673F5C" w14:textId="5ACACC79" w:rsidR="003D4B0F" w:rsidRDefault="003D4B0F" w:rsidP="00B62C3A">
      <w:pPr>
        <w:widowControl w:val="0"/>
        <w:spacing w:after="0" w:line="240" w:lineRule="auto"/>
        <w:ind w:left="567"/>
        <w:rPr>
          <w:noProof/>
          <w:lang w:val="en-US" w:eastAsia="en-US"/>
        </w:rPr>
      </w:pPr>
    </w:p>
    <w:p w14:paraId="31133013" w14:textId="5592C5B4" w:rsidR="003D4B0F" w:rsidRDefault="003D4B0F" w:rsidP="00B62C3A">
      <w:pPr>
        <w:widowControl w:val="0"/>
        <w:spacing w:after="0" w:line="240" w:lineRule="auto"/>
        <w:ind w:left="567"/>
        <w:rPr>
          <w:noProof/>
          <w:lang w:val="en-US" w:eastAsia="en-US"/>
        </w:rPr>
      </w:pPr>
      <w:r>
        <w:rPr>
          <w:noProof/>
          <w:lang w:val="en-US" w:eastAsia="en-US"/>
        </w:rPr>
        <w:drawing>
          <wp:inline distT="0" distB="0" distL="0" distR="0" wp14:anchorId="7AB75DDC" wp14:editId="43D42AA3">
            <wp:extent cx="5610128" cy="165323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9163"/>
                    <a:stretch/>
                  </pic:blipFill>
                  <pic:spPr bwMode="auto">
                    <a:xfrm>
                      <a:off x="0" y="0"/>
                      <a:ext cx="5610225" cy="1653264"/>
                    </a:xfrm>
                    <a:prstGeom prst="rect">
                      <a:avLst/>
                    </a:prstGeom>
                    <a:ln>
                      <a:noFill/>
                    </a:ln>
                    <a:extLst>
                      <a:ext uri="{53640926-AAD7-44D8-BBD7-CCE9431645EC}">
                        <a14:shadowObscured xmlns:a14="http://schemas.microsoft.com/office/drawing/2010/main"/>
                      </a:ext>
                    </a:extLst>
                  </pic:spPr>
                </pic:pic>
              </a:graphicData>
            </a:graphic>
          </wp:inline>
        </w:drawing>
      </w:r>
    </w:p>
    <w:p w14:paraId="3277A7B4" w14:textId="521A3EEA" w:rsidR="003D4B0F" w:rsidRDefault="003D4B0F" w:rsidP="00B62C3A">
      <w:pPr>
        <w:widowControl w:val="0"/>
        <w:spacing w:after="0" w:line="240" w:lineRule="auto"/>
        <w:ind w:left="567"/>
        <w:rPr>
          <w:noProof/>
          <w:lang w:val="en-US" w:eastAsia="en-US"/>
        </w:rPr>
      </w:pPr>
    </w:p>
    <w:p w14:paraId="53EC677B" w14:textId="449D1AA4" w:rsidR="003D4B0F" w:rsidRDefault="003D4B0F" w:rsidP="00B62C3A">
      <w:pPr>
        <w:widowControl w:val="0"/>
        <w:spacing w:after="0" w:line="240" w:lineRule="auto"/>
        <w:ind w:left="567"/>
        <w:rPr>
          <w:noProof/>
          <w:lang w:val="en-US" w:eastAsia="en-US"/>
        </w:rPr>
      </w:pPr>
    </w:p>
    <w:p w14:paraId="5A13EE54" w14:textId="203CAEC3" w:rsidR="003D4B0F" w:rsidRDefault="003D4B0F" w:rsidP="00B62C3A">
      <w:pPr>
        <w:widowControl w:val="0"/>
        <w:spacing w:after="0" w:line="240" w:lineRule="auto"/>
        <w:ind w:left="567"/>
        <w:rPr>
          <w:noProof/>
          <w:lang w:val="en-US" w:eastAsia="en-US"/>
        </w:rPr>
      </w:pPr>
    </w:p>
    <w:p w14:paraId="530930ED" w14:textId="096A162D" w:rsidR="003D4B0F" w:rsidRDefault="004524F1" w:rsidP="00B62C3A">
      <w:pPr>
        <w:widowControl w:val="0"/>
        <w:spacing w:after="0" w:line="240" w:lineRule="auto"/>
        <w:ind w:left="567"/>
        <w:rPr>
          <w:noProof/>
          <w:lang w:val="en-US" w:eastAsia="en-US"/>
        </w:rPr>
      </w:pPr>
      <w:r>
        <w:rPr>
          <w:noProof/>
          <w:lang w:val="en-US" w:eastAsia="en-US"/>
        </w:rPr>
        <w:drawing>
          <wp:inline distT="0" distB="0" distL="0" distR="0" wp14:anchorId="45E16B8D" wp14:editId="73E7EAB1">
            <wp:extent cx="5581650" cy="32429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8581"/>
                    <a:stretch/>
                  </pic:blipFill>
                  <pic:spPr bwMode="auto">
                    <a:xfrm>
                      <a:off x="0" y="0"/>
                      <a:ext cx="5581650" cy="3242920"/>
                    </a:xfrm>
                    <a:prstGeom prst="rect">
                      <a:avLst/>
                    </a:prstGeom>
                    <a:ln>
                      <a:noFill/>
                    </a:ln>
                    <a:extLst>
                      <a:ext uri="{53640926-AAD7-44D8-BBD7-CCE9431645EC}">
                        <a14:shadowObscured xmlns:a14="http://schemas.microsoft.com/office/drawing/2010/main"/>
                      </a:ext>
                    </a:extLst>
                  </pic:spPr>
                </pic:pic>
              </a:graphicData>
            </a:graphic>
          </wp:inline>
        </w:drawing>
      </w:r>
    </w:p>
    <w:p w14:paraId="60AE8FDA" w14:textId="2608932C" w:rsidR="003D4B0F" w:rsidRDefault="003D4B0F" w:rsidP="00B62C3A">
      <w:pPr>
        <w:widowControl w:val="0"/>
        <w:spacing w:after="0" w:line="240" w:lineRule="auto"/>
        <w:ind w:left="567"/>
        <w:rPr>
          <w:noProof/>
          <w:lang w:val="en-US" w:eastAsia="en-US"/>
        </w:rPr>
      </w:pPr>
    </w:p>
    <w:p w14:paraId="3202CE69" w14:textId="10F44B76" w:rsidR="003D4B0F" w:rsidRDefault="003D4B0F" w:rsidP="00B62C3A">
      <w:pPr>
        <w:widowControl w:val="0"/>
        <w:spacing w:after="0" w:line="240" w:lineRule="auto"/>
        <w:ind w:left="567"/>
        <w:rPr>
          <w:noProof/>
          <w:lang w:val="en-US" w:eastAsia="en-US"/>
        </w:rPr>
      </w:pPr>
    </w:p>
    <w:p w14:paraId="614B8DC0" w14:textId="5361D903" w:rsidR="003D4B0F" w:rsidRDefault="003D4B0F" w:rsidP="00B62C3A">
      <w:pPr>
        <w:widowControl w:val="0"/>
        <w:spacing w:after="0" w:line="240" w:lineRule="auto"/>
        <w:ind w:left="567"/>
        <w:rPr>
          <w:noProof/>
          <w:lang w:val="en-US" w:eastAsia="en-US"/>
        </w:rPr>
      </w:pPr>
    </w:p>
    <w:p w14:paraId="6BCF21ED" w14:textId="190D0C46" w:rsidR="003D4B0F" w:rsidRDefault="003D4B0F" w:rsidP="00B62C3A">
      <w:pPr>
        <w:widowControl w:val="0"/>
        <w:spacing w:after="0" w:line="240" w:lineRule="auto"/>
        <w:ind w:left="567"/>
        <w:rPr>
          <w:noProof/>
          <w:lang w:val="en-US" w:eastAsia="en-US"/>
        </w:rPr>
      </w:pPr>
    </w:p>
    <w:p w14:paraId="249CA3C3" w14:textId="2736B699" w:rsidR="003D4B0F" w:rsidRDefault="003D4B0F" w:rsidP="00B62C3A">
      <w:pPr>
        <w:widowControl w:val="0"/>
        <w:spacing w:after="0" w:line="240" w:lineRule="auto"/>
        <w:ind w:left="567"/>
        <w:rPr>
          <w:noProof/>
          <w:lang w:val="en-US" w:eastAsia="en-US"/>
        </w:rPr>
      </w:pPr>
    </w:p>
    <w:p w14:paraId="7907C712" w14:textId="3B7CAF8A" w:rsidR="003D4B0F" w:rsidRDefault="003D4B0F" w:rsidP="00B62C3A">
      <w:pPr>
        <w:widowControl w:val="0"/>
        <w:spacing w:after="0" w:line="240" w:lineRule="auto"/>
        <w:ind w:left="567"/>
        <w:rPr>
          <w:noProof/>
          <w:lang w:val="en-US" w:eastAsia="en-US"/>
        </w:rPr>
      </w:pPr>
    </w:p>
    <w:p w14:paraId="3967088A" w14:textId="4CB6DB4E" w:rsidR="003D4B0F" w:rsidRDefault="003D4B0F" w:rsidP="00B62C3A">
      <w:pPr>
        <w:widowControl w:val="0"/>
        <w:spacing w:after="0" w:line="240" w:lineRule="auto"/>
        <w:ind w:left="567"/>
        <w:rPr>
          <w:noProof/>
          <w:lang w:val="en-US" w:eastAsia="en-US"/>
        </w:rPr>
      </w:pPr>
    </w:p>
    <w:p w14:paraId="1E082E75" w14:textId="09ACCCB2" w:rsidR="003D4B0F" w:rsidRDefault="003D4B0F" w:rsidP="00B62C3A">
      <w:pPr>
        <w:widowControl w:val="0"/>
        <w:spacing w:after="0" w:line="240" w:lineRule="auto"/>
        <w:ind w:left="567"/>
        <w:rPr>
          <w:noProof/>
          <w:lang w:val="en-US" w:eastAsia="en-US"/>
        </w:rPr>
      </w:pPr>
    </w:p>
    <w:p w14:paraId="45357792" w14:textId="012FBAEE" w:rsidR="003D4B0F" w:rsidRDefault="003D4B0F" w:rsidP="00B62C3A">
      <w:pPr>
        <w:widowControl w:val="0"/>
        <w:spacing w:after="0" w:line="240" w:lineRule="auto"/>
        <w:ind w:left="567"/>
        <w:rPr>
          <w:noProof/>
          <w:lang w:val="en-US" w:eastAsia="en-US"/>
        </w:rPr>
      </w:pPr>
    </w:p>
    <w:p w14:paraId="1F22F2B6" w14:textId="65EB2378" w:rsidR="004524F1" w:rsidRDefault="004524F1" w:rsidP="00B62C3A">
      <w:pPr>
        <w:widowControl w:val="0"/>
        <w:spacing w:after="0" w:line="240" w:lineRule="auto"/>
        <w:ind w:left="567"/>
        <w:rPr>
          <w:noProof/>
          <w:lang w:val="en-US" w:eastAsia="en-US"/>
        </w:rPr>
      </w:pPr>
    </w:p>
    <w:p w14:paraId="08BCA1F1" w14:textId="6DA7623E" w:rsidR="004524F1" w:rsidRDefault="004524F1" w:rsidP="00B62C3A">
      <w:pPr>
        <w:widowControl w:val="0"/>
        <w:spacing w:after="0" w:line="240" w:lineRule="auto"/>
        <w:ind w:left="567"/>
        <w:rPr>
          <w:noProof/>
          <w:lang w:val="en-US" w:eastAsia="en-US"/>
        </w:rPr>
      </w:pPr>
    </w:p>
    <w:p w14:paraId="4970E2A1" w14:textId="07DFDBDB" w:rsidR="004524F1" w:rsidRDefault="004524F1" w:rsidP="00B62C3A">
      <w:pPr>
        <w:widowControl w:val="0"/>
        <w:spacing w:after="0" w:line="240" w:lineRule="auto"/>
        <w:ind w:left="567"/>
        <w:rPr>
          <w:noProof/>
          <w:lang w:val="en-US" w:eastAsia="en-US"/>
        </w:rPr>
      </w:pPr>
    </w:p>
    <w:p w14:paraId="32022352" w14:textId="71F8E8F9" w:rsidR="004524F1" w:rsidRDefault="004524F1" w:rsidP="00B62C3A">
      <w:pPr>
        <w:widowControl w:val="0"/>
        <w:spacing w:after="0" w:line="240" w:lineRule="auto"/>
        <w:ind w:left="567"/>
        <w:rPr>
          <w:noProof/>
          <w:lang w:val="en-US" w:eastAsia="en-US"/>
        </w:rPr>
      </w:pPr>
    </w:p>
    <w:p w14:paraId="750E9642" w14:textId="4645139D" w:rsidR="004524F1" w:rsidRDefault="004524F1" w:rsidP="00B62C3A">
      <w:pPr>
        <w:widowControl w:val="0"/>
        <w:spacing w:after="0" w:line="240" w:lineRule="auto"/>
        <w:ind w:left="567"/>
        <w:rPr>
          <w:noProof/>
          <w:lang w:val="en-US" w:eastAsia="en-US"/>
        </w:rPr>
      </w:pPr>
    </w:p>
    <w:p w14:paraId="630E4639" w14:textId="1F9B40DE" w:rsidR="004524F1" w:rsidRDefault="004524F1" w:rsidP="00B62C3A">
      <w:pPr>
        <w:widowControl w:val="0"/>
        <w:spacing w:after="0" w:line="240" w:lineRule="auto"/>
        <w:ind w:left="567"/>
        <w:rPr>
          <w:noProof/>
          <w:lang w:val="en-US" w:eastAsia="en-US"/>
        </w:rPr>
      </w:pPr>
    </w:p>
    <w:p w14:paraId="221440BE" w14:textId="61A5B6CB" w:rsidR="004524F1" w:rsidRDefault="004524F1" w:rsidP="00B62C3A">
      <w:pPr>
        <w:widowControl w:val="0"/>
        <w:spacing w:after="0" w:line="240" w:lineRule="auto"/>
        <w:ind w:left="567"/>
        <w:rPr>
          <w:noProof/>
          <w:lang w:val="en-US" w:eastAsia="en-US"/>
        </w:rPr>
      </w:pPr>
    </w:p>
    <w:p w14:paraId="2D627C03" w14:textId="775C6097" w:rsidR="004524F1" w:rsidRDefault="004524F1" w:rsidP="00B62C3A">
      <w:pPr>
        <w:widowControl w:val="0"/>
        <w:spacing w:after="0" w:line="240" w:lineRule="auto"/>
        <w:ind w:left="567"/>
        <w:rPr>
          <w:noProof/>
          <w:lang w:val="en-US" w:eastAsia="en-US"/>
        </w:rPr>
      </w:pPr>
    </w:p>
    <w:p w14:paraId="2DF26B2E" w14:textId="638E9C34" w:rsidR="004524F1" w:rsidRDefault="004524F1" w:rsidP="00B62C3A">
      <w:pPr>
        <w:widowControl w:val="0"/>
        <w:spacing w:after="0" w:line="240" w:lineRule="auto"/>
        <w:ind w:left="567"/>
        <w:rPr>
          <w:noProof/>
          <w:lang w:val="en-US" w:eastAsia="en-US"/>
        </w:rPr>
      </w:pPr>
    </w:p>
    <w:p w14:paraId="710B6F26" w14:textId="2A8767CC" w:rsidR="004524F1" w:rsidRDefault="004524F1" w:rsidP="00B62C3A">
      <w:pPr>
        <w:widowControl w:val="0"/>
        <w:spacing w:after="0" w:line="240" w:lineRule="auto"/>
        <w:ind w:left="567"/>
        <w:rPr>
          <w:noProof/>
          <w:lang w:val="en-US" w:eastAsia="en-US"/>
        </w:rPr>
      </w:pPr>
    </w:p>
    <w:p w14:paraId="27A5B3CF" w14:textId="77777777" w:rsidR="004524F1" w:rsidRDefault="004524F1" w:rsidP="00B62C3A">
      <w:pPr>
        <w:widowControl w:val="0"/>
        <w:spacing w:after="0" w:line="240" w:lineRule="auto"/>
        <w:ind w:left="567"/>
        <w:rPr>
          <w:noProof/>
          <w:lang w:val="en-US" w:eastAsia="en-US"/>
        </w:rPr>
      </w:pPr>
    </w:p>
    <w:p w14:paraId="16434D30" w14:textId="3B6755A1" w:rsidR="003D4B0F" w:rsidRDefault="003D4B0F" w:rsidP="00B62C3A">
      <w:pPr>
        <w:widowControl w:val="0"/>
        <w:spacing w:after="0" w:line="240" w:lineRule="auto"/>
        <w:ind w:left="567"/>
        <w:rPr>
          <w:noProof/>
          <w:lang w:val="en-US" w:eastAsia="en-U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tbl>
      <w:tblPr>
        <w:tblStyle w:val="Tabladecuadrcula1clara-nfasis31"/>
        <w:tblW w:w="9180" w:type="dxa"/>
        <w:tblLook w:val="04A0" w:firstRow="1" w:lastRow="0" w:firstColumn="1" w:lastColumn="0" w:noHBand="0" w:noVBand="1"/>
      </w:tblPr>
      <w:tblGrid>
        <w:gridCol w:w="9180"/>
      </w:tblGrid>
      <w:tr w:rsidR="001B124C" w:rsidRPr="00A61510" w14:paraId="373D3947"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0A3BE7EE" w14:textId="77777777" w:rsidR="001B124C" w:rsidRPr="00A61510" w:rsidRDefault="001B124C" w:rsidP="005A0195">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1B124C" w:rsidRPr="00A61510" w14:paraId="075F8E2B" w14:textId="77777777" w:rsidTr="00A56C1E">
        <w:trPr>
          <w:trHeight w:val="353"/>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42CB2BE3" w14:textId="77777777" w:rsidR="001B124C" w:rsidRPr="00DA19DF" w:rsidRDefault="001B124C" w:rsidP="005A0195">
            <w:pPr>
              <w:pStyle w:val="Prrafodelista"/>
              <w:widowControl w:val="0"/>
              <w:spacing w:after="0" w:line="240" w:lineRule="auto"/>
              <w:ind w:left="33"/>
              <w:rPr>
                <w:rFonts w:ascii="Arial" w:hAnsi="Arial" w:cs="Arial"/>
                <w:color w:val="000099"/>
                <w:sz w:val="19"/>
                <w:szCs w:val="19"/>
                <w:lang w:val="es-ES_tradnl"/>
              </w:rPr>
            </w:pPr>
            <w:r w:rsidRPr="00DA34D7">
              <w:rPr>
                <w:rFonts w:ascii="Arial" w:hAnsi="Arial" w:cs="Arial"/>
                <w:b w:val="0"/>
                <w:i/>
                <w:color w:val="000099"/>
                <w:sz w:val="19"/>
                <w:szCs w:val="19"/>
                <w:lang w:val="es-ES_tradnl"/>
              </w:rPr>
              <w:t>Los requisitos de calificación que la Entidad debe adoptar son los siguientes:</w:t>
            </w:r>
          </w:p>
        </w:tc>
      </w:tr>
    </w:tbl>
    <w:p w14:paraId="77DDADE8" w14:textId="77777777" w:rsidR="001B124C" w:rsidRPr="00614E01" w:rsidRDefault="001B124C" w:rsidP="001B124C">
      <w:pPr>
        <w:spacing w:after="0" w:line="240" w:lineRule="auto"/>
        <w:rPr>
          <w:rFonts w:ascii="Arial" w:hAnsi="Arial" w:cs="Arial"/>
          <w:i/>
          <w:color w:val="000099"/>
          <w:sz w:val="10"/>
          <w:lang w:val="es-ES"/>
        </w:rPr>
      </w:pPr>
    </w:p>
    <w:p w14:paraId="0E659685" w14:textId="77777777" w:rsidR="001B124C" w:rsidRPr="001B62C9" w:rsidRDefault="001B124C" w:rsidP="001B124C">
      <w:pPr>
        <w:spacing w:after="0" w:line="240" w:lineRule="auto"/>
        <w:rPr>
          <w:rFonts w:ascii="Arial" w:hAnsi="Arial" w:cs="Arial"/>
          <w:b/>
          <w:i/>
          <w:color w:val="000099"/>
          <w:sz w:val="16"/>
          <w:lang w:val="es-ES"/>
        </w:rPr>
      </w:pPr>
      <w:r w:rsidRPr="001B62C9">
        <w:rPr>
          <w:rFonts w:ascii="Arial" w:hAnsi="Arial" w:cs="Arial"/>
          <w:b/>
          <w:i/>
          <w:color w:val="000099"/>
          <w:sz w:val="16"/>
          <w:lang w:val="es-ES"/>
        </w:rPr>
        <w:t>Esta nota deberá ser eliminada una vez culminada la elaboración de las bases.</w:t>
      </w:r>
    </w:p>
    <w:p w14:paraId="6A4C1BE5" w14:textId="77777777" w:rsidR="007707ED" w:rsidRPr="00FC0B62" w:rsidRDefault="007707ED" w:rsidP="00C02A2D">
      <w:pPr>
        <w:widowControl w:val="0"/>
        <w:spacing w:after="0" w:line="240" w:lineRule="auto"/>
        <w:ind w:left="567"/>
        <w:rPr>
          <w:rFonts w:ascii="Arial" w:hAnsi="Arial" w:cs="Arial"/>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63DDE3F3"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sidR="00970E76">
              <w:rPr>
                <w:rFonts w:ascii="Arial" w:hAnsi="Arial" w:cs="Arial"/>
                <w:b/>
                <w:iCs/>
                <w:sz w:val="18"/>
                <w:szCs w:val="18"/>
                <w:lang w:eastAsia="es-ES"/>
              </w:rPr>
              <w:t xml:space="preserve">S/ </w:t>
            </w:r>
            <w:r w:rsidR="003D4B0F">
              <w:rPr>
                <w:rFonts w:ascii="Arial" w:hAnsi="Arial" w:cs="Arial"/>
                <w:b/>
                <w:iCs/>
                <w:sz w:val="18"/>
                <w:szCs w:val="18"/>
                <w:lang w:eastAsia="es-ES"/>
              </w:rPr>
              <w:t>100</w:t>
            </w:r>
            <w:r w:rsidR="000D2DFE">
              <w:rPr>
                <w:rFonts w:ascii="Arial" w:hAnsi="Arial" w:cs="Arial"/>
                <w:b/>
                <w:iCs/>
                <w:sz w:val="18"/>
                <w:szCs w:val="18"/>
                <w:lang w:eastAsia="es-ES"/>
              </w:rPr>
              <w:t>,000.00(</w:t>
            </w:r>
            <w:r w:rsidR="00970E76">
              <w:rPr>
                <w:rFonts w:ascii="Arial" w:hAnsi="Arial" w:cs="Arial"/>
                <w:b/>
                <w:iCs/>
                <w:sz w:val="18"/>
                <w:szCs w:val="18"/>
                <w:lang w:eastAsia="es-ES"/>
              </w:rPr>
              <w:t>Setenta y Cinco</w:t>
            </w:r>
            <w:r w:rsidR="009454BF" w:rsidRPr="009454BF">
              <w:rPr>
                <w:rFonts w:ascii="Arial" w:hAnsi="Arial" w:cs="Arial"/>
                <w:b/>
                <w:iCs/>
                <w:sz w:val="18"/>
                <w:szCs w:val="18"/>
                <w:lang w:eastAsia="es-ES"/>
              </w:rPr>
              <w:t xml:space="preserve"> Mil con 00/100 soles)</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4700A4AA"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6A0DDD" w:rsidRPr="006A0DDD">
              <w:rPr>
                <w:rFonts w:ascii="Arial" w:hAnsi="Arial" w:cs="Arial"/>
                <w:b/>
                <w:iCs/>
                <w:sz w:val="18"/>
                <w:szCs w:val="18"/>
                <w:lang w:eastAsia="es-ES"/>
              </w:rPr>
              <w:t>S</w:t>
            </w:r>
            <w:r w:rsidR="009454BF" w:rsidRPr="006A0DDD">
              <w:rPr>
                <w:rFonts w:ascii="Arial" w:hAnsi="Arial" w:cs="Arial"/>
                <w:b/>
                <w:iCs/>
                <w:sz w:val="18"/>
                <w:szCs w:val="18"/>
                <w:lang w:eastAsia="es-ES"/>
              </w:rPr>
              <w:t>/</w:t>
            </w:r>
            <w:r w:rsidR="006A0DDD" w:rsidRPr="006A0DDD">
              <w:rPr>
                <w:rFonts w:ascii="Arial" w:hAnsi="Arial" w:cs="Arial"/>
                <w:b/>
                <w:iCs/>
                <w:sz w:val="18"/>
                <w:szCs w:val="18"/>
                <w:lang w:eastAsia="es-ES"/>
              </w:rPr>
              <w:t>.</w:t>
            </w:r>
            <w:r w:rsidR="00970E76">
              <w:rPr>
                <w:rFonts w:ascii="Arial" w:hAnsi="Arial" w:cs="Arial"/>
                <w:b/>
                <w:iCs/>
                <w:sz w:val="18"/>
                <w:szCs w:val="18"/>
                <w:lang w:eastAsia="es-ES"/>
              </w:rPr>
              <w:t xml:space="preserve"> </w:t>
            </w:r>
            <w:r w:rsidR="004524F1">
              <w:rPr>
                <w:rFonts w:ascii="Arial" w:hAnsi="Arial" w:cs="Arial"/>
                <w:b/>
                <w:iCs/>
                <w:sz w:val="18"/>
                <w:szCs w:val="18"/>
                <w:lang w:eastAsia="es-ES"/>
              </w:rPr>
              <w:t>2</w:t>
            </w:r>
            <w:r w:rsidR="00665365">
              <w:rPr>
                <w:rFonts w:ascii="Arial" w:hAnsi="Arial" w:cs="Arial"/>
                <w:b/>
                <w:iCs/>
                <w:sz w:val="18"/>
                <w:szCs w:val="18"/>
                <w:lang w:eastAsia="es-ES"/>
              </w:rPr>
              <w:t>5</w:t>
            </w:r>
            <w:r w:rsidR="00970E76">
              <w:rPr>
                <w:rFonts w:ascii="Arial" w:hAnsi="Arial" w:cs="Arial"/>
                <w:b/>
                <w:iCs/>
                <w:sz w:val="18"/>
                <w:szCs w:val="18"/>
                <w:lang w:eastAsia="es-ES"/>
              </w:rPr>
              <w:t>,000.00(</w:t>
            </w:r>
            <w:proofErr w:type="spellStart"/>
            <w:r w:rsidR="00970E76">
              <w:rPr>
                <w:rFonts w:ascii="Arial" w:hAnsi="Arial" w:cs="Arial"/>
                <w:b/>
                <w:iCs/>
                <w:sz w:val="18"/>
                <w:szCs w:val="18"/>
                <w:lang w:eastAsia="es-ES"/>
              </w:rPr>
              <w:t>Veint</w:t>
            </w:r>
            <w:r w:rsidR="007238AA">
              <w:rPr>
                <w:rFonts w:ascii="Arial" w:hAnsi="Arial" w:cs="Arial"/>
                <w:b/>
                <w:iCs/>
                <w:sz w:val="18"/>
                <w:szCs w:val="18"/>
                <w:lang w:eastAsia="es-ES"/>
              </w:rPr>
              <w:t>i</w:t>
            </w:r>
            <w:proofErr w:type="spellEnd"/>
            <w:r w:rsidR="004524F1">
              <w:rPr>
                <w:rFonts w:ascii="Arial" w:hAnsi="Arial" w:cs="Arial"/>
                <w:b/>
                <w:iCs/>
                <w:sz w:val="18"/>
                <w:szCs w:val="18"/>
                <w:lang w:eastAsia="es-ES"/>
              </w:rPr>
              <w:t xml:space="preserve"> Cinco</w:t>
            </w:r>
            <w:r w:rsidR="009454BF" w:rsidRPr="006A0DDD">
              <w:rPr>
                <w:rFonts w:ascii="Arial" w:hAnsi="Arial" w:cs="Arial"/>
                <w:b/>
                <w:iCs/>
                <w:sz w:val="18"/>
                <w:szCs w:val="18"/>
                <w:lang w:eastAsia="es-ES"/>
              </w:rPr>
              <w:t xml:space="preserve"> Mil con 00/100 soles)</w:t>
            </w:r>
            <w:r w:rsidRPr="005471AC">
              <w:rPr>
                <w:rFonts w:ascii="Arial" w:hAnsi="Arial" w:cs="Arial"/>
                <w:iCs/>
                <w:sz w:val="18"/>
                <w:szCs w:val="18"/>
                <w:lang w:eastAsia="es-ES"/>
              </w:rPr>
              <w:t>, por la venta de bienes iguales o similares al objeto d</w:t>
            </w:r>
            <w:bookmarkStart w:id="14" w:name="_GoBack"/>
            <w:bookmarkEnd w:id="14"/>
            <w:r w:rsidRPr="005471AC">
              <w:rPr>
                <w:rFonts w:ascii="Arial" w:hAnsi="Arial" w:cs="Arial"/>
                <w:iCs/>
                <w:sz w:val="18"/>
                <w:szCs w:val="18"/>
                <w:lang w:eastAsia="es-ES"/>
              </w:rPr>
              <w:t>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4902915F" w:rsidR="001B124C"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Se consideran bi</w:t>
            </w:r>
            <w:r w:rsidR="006A0DDD">
              <w:rPr>
                <w:rFonts w:ascii="Arial" w:hAnsi="Arial" w:cs="Arial"/>
                <w:iCs/>
                <w:sz w:val="18"/>
                <w:szCs w:val="18"/>
                <w:lang w:eastAsia="es-ES"/>
              </w:rPr>
              <w:t>enes similares a los siguientes:</w:t>
            </w:r>
          </w:p>
          <w:p w14:paraId="028FB9B0" w14:textId="0320A3EB" w:rsidR="006A0DDD" w:rsidRDefault="00665365" w:rsidP="006A0DDD">
            <w:pPr>
              <w:pStyle w:val="Prrafodelista"/>
              <w:widowControl w:val="0"/>
              <w:numPr>
                <w:ilvl w:val="0"/>
                <w:numId w:val="48"/>
              </w:numPr>
              <w:rPr>
                <w:rFonts w:ascii="Arial" w:hAnsi="Arial" w:cs="Arial"/>
                <w:iCs/>
                <w:sz w:val="18"/>
                <w:szCs w:val="18"/>
                <w:lang w:eastAsia="es-ES"/>
              </w:rPr>
            </w:pPr>
            <w:r>
              <w:rPr>
                <w:rFonts w:ascii="Arial" w:hAnsi="Arial" w:cs="Arial"/>
                <w:iCs/>
                <w:sz w:val="18"/>
                <w:szCs w:val="18"/>
                <w:lang w:eastAsia="es-ES"/>
              </w:rPr>
              <w:t>Acero</w:t>
            </w:r>
            <w:r w:rsidR="006A0DDD">
              <w:rPr>
                <w:rFonts w:ascii="Arial" w:hAnsi="Arial" w:cs="Arial"/>
                <w:iCs/>
                <w:sz w:val="18"/>
                <w:szCs w:val="18"/>
                <w:lang w:eastAsia="es-ES"/>
              </w:rPr>
              <w:t>.</w:t>
            </w:r>
          </w:p>
          <w:p w14:paraId="163D19E8" w14:textId="50F40940" w:rsidR="00665365" w:rsidRDefault="00665365" w:rsidP="006A0DDD">
            <w:pPr>
              <w:pStyle w:val="Prrafodelista"/>
              <w:widowControl w:val="0"/>
              <w:numPr>
                <w:ilvl w:val="0"/>
                <w:numId w:val="48"/>
              </w:numPr>
              <w:rPr>
                <w:rFonts w:ascii="Arial" w:hAnsi="Arial" w:cs="Arial"/>
                <w:iCs/>
                <w:sz w:val="18"/>
                <w:szCs w:val="18"/>
                <w:lang w:eastAsia="es-ES"/>
              </w:rPr>
            </w:pPr>
            <w:r>
              <w:rPr>
                <w:rFonts w:ascii="Arial" w:hAnsi="Arial" w:cs="Arial"/>
                <w:iCs/>
                <w:sz w:val="18"/>
                <w:szCs w:val="18"/>
                <w:lang w:eastAsia="es-ES"/>
              </w:rPr>
              <w:t xml:space="preserve">Cobertura de techo de estructura </w:t>
            </w:r>
            <w:proofErr w:type="spellStart"/>
            <w:r>
              <w:rPr>
                <w:rFonts w:ascii="Arial" w:hAnsi="Arial" w:cs="Arial"/>
                <w:iCs/>
                <w:sz w:val="18"/>
                <w:szCs w:val="18"/>
                <w:lang w:eastAsia="es-ES"/>
              </w:rPr>
              <w:t>metalica</w:t>
            </w:r>
            <w:proofErr w:type="spellEnd"/>
            <w:r>
              <w:rPr>
                <w:rFonts w:ascii="Arial" w:hAnsi="Arial" w:cs="Arial"/>
                <w:iCs/>
                <w:sz w:val="18"/>
                <w:szCs w:val="18"/>
                <w:lang w:eastAsia="es-ES"/>
              </w:rPr>
              <w:t>.</w:t>
            </w:r>
          </w:p>
          <w:p w14:paraId="3D13C0A8" w14:textId="5C426697" w:rsidR="00665365" w:rsidRDefault="00665365" w:rsidP="006A0DDD">
            <w:pPr>
              <w:pStyle w:val="Prrafodelista"/>
              <w:widowControl w:val="0"/>
              <w:numPr>
                <w:ilvl w:val="0"/>
                <w:numId w:val="48"/>
              </w:numPr>
              <w:rPr>
                <w:rFonts w:ascii="Arial" w:hAnsi="Arial" w:cs="Arial"/>
                <w:iCs/>
                <w:sz w:val="18"/>
                <w:szCs w:val="18"/>
                <w:lang w:eastAsia="es-ES"/>
              </w:rPr>
            </w:pPr>
            <w:r>
              <w:rPr>
                <w:rFonts w:ascii="Arial" w:hAnsi="Arial" w:cs="Arial"/>
                <w:iCs/>
                <w:sz w:val="18"/>
                <w:szCs w:val="18"/>
                <w:lang w:eastAsia="es-ES"/>
              </w:rPr>
              <w:t>Calamina en general.</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1"/>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7777777"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proofErr w:type="gramStart"/>
            <w:r>
              <w:rPr>
                <w:rFonts w:ascii="Arial" w:hAnsi="Arial" w:cs="Arial"/>
                <w:b/>
                <w:color w:val="auto"/>
                <w:sz w:val="16"/>
                <w:szCs w:val="18"/>
                <w:lang w:val="pt-BR" w:eastAsia="es-ES"/>
              </w:rPr>
              <w:t>i</w:t>
            </w:r>
            <w:proofErr w:type="gramEnd"/>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6DACFDF4" w:rsidR="000C3E73" w:rsidRPr="009F5EB4" w:rsidRDefault="000C3E73" w:rsidP="000C3E73">
            <w:pPr>
              <w:widowControl w:val="0"/>
              <w:spacing w:after="0" w:line="240" w:lineRule="auto"/>
              <w:jc w:val="right"/>
              <w:rPr>
                <w:rFonts w:ascii="Arial" w:hAnsi="Arial" w:cs="Arial"/>
                <w:color w:val="auto"/>
                <w:sz w:val="18"/>
                <w:szCs w:val="18"/>
                <w:lang w:eastAsia="es-ES"/>
              </w:rPr>
            </w:pPr>
            <w:r w:rsidRPr="006A0DDD">
              <w:rPr>
                <w:rFonts w:ascii="Arial" w:hAnsi="Arial" w:cs="Arial"/>
                <w:b/>
                <w:color w:val="auto"/>
                <w:sz w:val="18"/>
                <w:szCs w:val="18"/>
                <w:lang w:eastAsia="es-ES"/>
              </w:rPr>
              <w:t>[</w:t>
            </w:r>
            <w:r w:rsidR="00290263" w:rsidRPr="006A0DDD">
              <w:rPr>
                <w:rFonts w:ascii="Arial" w:hAnsi="Arial" w:cs="Arial"/>
                <w:b/>
                <w:color w:val="auto"/>
                <w:sz w:val="18"/>
                <w:szCs w:val="18"/>
                <w:lang w:eastAsia="es-ES"/>
              </w:rPr>
              <w:t>100</w:t>
            </w:r>
            <w:r w:rsidRPr="006A0DDD">
              <w:rPr>
                <w:rFonts w:ascii="Arial" w:hAnsi="Arial" w:cs="Arial"/>
                <w:b/>
                <w:color w:val="auto"/>
                <w:sz w:val="18"/>
                <w:szCs w:val="18"/>
                <w:lang w:eastAsia="es-ES"/>
              </w:rPr>
              <w:t>]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w:t>
      </w:r>
      <w:proofErr w:type="gramStart"/>
      <w:r w:rsidRPr="00442BD0">
        <w:rPr>
          <w:rFonts w:ascii="Arial" w:hAnsi="Arial" w:cs="Arial"/>
          <w:iCs/>
          <w:color w:val="000000"/>
          <w:spacing w:val="0"/>
          <w:sz w:val="20"/>
        </w:rPr>
        <w:t>…….</w:t>
      </w:r>
      <w:proofErr w:type="gramEnd"/>
      <w:r w:rsidRPr="00442BD0">
        <w:rPr>
          <w:rFonts w:ascii="Arial" w:hAnsi="Arial" w:cs="Arial"/>
          <w:iCs/>
          <w:color w:val="000000"/>
          <w:spacing w:val="0"/>
          <w:sz w:val="20"/>
        </w:rPr>
        <w:t xml:space="preserve">.],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El plazo de ejecución del presente contrato es de [</w:t>
      </w:r>
      <w:proofErr w:type="gramStart"/>
      <w:r w:rsidRPr="00CD5328">
        <w:rPr>
          <w:rFonts w:ascii="Arial" w:hAnsi="Arial" w:cs="Arial"/>
          <w:sz w:val="20"/>
        </w:rPr>
        <w:t>…….</w:t>
      </w:r>
      <w:proofErr w:type="gramEnd"/>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3"/>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w:t>
            </w:r>
            <w:proofErr w:type="gramStart"/>
            <w:r w:rsidRPr="00C757C8">
              <w:rPr>
                <w:rFonts w:ascii="Arial" w:hAnsi="Arial" w:cs="Arial"/>
                <w:b w:val="0"/>
                <w:i/>
                <w:color w:val="000099"/>
                <w:sz w:val="19"/>
                <w:szCs w:val="19"/>
                <w:lang w:val="es-ES"/>
              </w:rPr>
              <w:t>…….</w:t>
            </w:r>
            <w:proofErr w:type="gramEnd"/>
            <w:r w:rsidRPr="00C757C8">
              <w:rPr>
                <w:rFonts w:ascii="Arial" w:hAnsi="Arial" w:cs="Arial"/>
                <w:b w:val="0"/>
                <w:i/>
                <w:color w:val="000099"/>
                <w:sz w:val="19"/>
                <w:szCs w:val="19"/>
                <w:lang w:val="es-ES"/>
              </w:rPr>
              <w:t>.],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4"/>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6DF38798" w:rsidR="00F17D49" w:rsidRPr="006A0DDD" w:rsidRDefault="00447C0E" w:rsidP="00CD5328">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w:t>
      </w:r>
      <w:r w:rsidR="005A0F4F" w:rsidRPr="006A0DDD">
        <w:rPr>
          <w:rFonts w:ascii="Arial" w:eastAsia="Times New Roman" w:hAnsi="Arial" w:cs="Arial"/>
          <w:b/>
          <w:color w:val="auto"/>
          <w:sz w:val="20"/>
          <w:lang w:val="es-ES" w:eastAsia="es-ES"/>
        </w:rPr>
        <w:t xml:space="preserve">DE LAS CONTRATACIONES </w:t>
      </w:r>
    </w:p>
    <w:p w14:paraId="68968CA5" w14:textId="275EE893" w:rsidR="00F17D49" w:rsidRPr="006A0DDD" w:rsidRDefault="00923B1E" w:rsidP="00CD5328">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A</w:t>
      </w:r>
      <w:r w:rsidR="00763222" w:rsidRPr="006A0DDD">
        <w:rPr>
          <w:rFonts w:ascii="Arial" w:hAnsi="Arial" w:cs="Arial"/>
          <w:b/>
          <w:color w:val="auto"/>
          <w:sz w:val="20"/>
        </w:rPr>
        <w:t>DJUDICACIÓN SIMPLIFICADA</w:t>
      </w:r>
      <w:r w:rsidR="00F17D49" w:rsidRPr="006A0DDD">
        <w:rPr>
          <w:rFonts w:ascii="Arial" w:hAnsi="Arial" w:cs="Arial"/>
          <w:b/>
          <w:color w:val="auto"/>
          <w:sz w:val="20"/>
        </w:rPr>
        <w:t xml:space="preserve"> Nº </w:t>
      </w:r>
      <w:r w:rsidR="00970E76">
        <w:rPr>
          <w:rFonts w:ascii="Arial" w:hAnsi="Arial" w:cs="Arial"/>
          <w:b/>
          <w:bCs/>
          <w:color w:val="auto"/>
          <w:sz w:val="20"/>
        </w:rPr>
        <w:t>030</w:t>
      </w:r>
      <w:r w:rsidR="006A0DDD" w:rsidRPr="006A0DDD">
        <w:rPr>
          <w:rFonts w:ascii="Arial" w:hAnsi="Arial" w:cs="Arial"/>
          <w:b/>
          <w:bCs/>
          <w:color w:val="auto"/>
          <w:sz w:val="20"/>
        </w:rPr>
        <w:t>-2020-OEC-MDM/LC</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El que se suscribe, [………</w:t>
      </w:r>
      <w:proofErr w:type="gramStart"/>
      <w:r w:rsidRPr="006C6456">
        <w:rPr>
          <w:rFonts w:ascii="Arial" w:hAnsi="Arial" w:cs="Arial"/>
          <w:color w:val="auto"/>
          <w:sz w:val="20"/>
        </w:rPr>
        <w:t>…….</w:t>
      </w:r>
      <w:proofErr w:type="gramEnd"/>
      <w:r w:rsidRPr="006C6456">
        <w:rPr>
          <w:rFonts w:ascii="Arial" w:hAnsi="Arial" w:cs="Arial"/>
          <w:color w:val="auto"/>
          <w:sz w:val="20"/>
        </w:rPr>
        <w:t xml:space="preserve">.],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6"/>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390E6C8F"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79676B65" w14:textId="73C5BC4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roofErr w:type="gramStart"/>
      <w:r w:rsidRPr="00C757C8">
        <w:rPr>
          <w:rFonts w:ascii="Arial" w:hAnsi="Arial" w:cs="Arial"/>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El que se suscribe, [………</w:t>
      </w:r>
      <w:proofErr w:type="gramStart"/>
      <w:r w:rsidRPr="00C757C8">
        <w:rPr>
          <w:rFonts w:ascii="Arial" w:hAnsi="Arial" w:cs="Arial"/>
          <w:sz w:val="20"/>
        </w:rPr>
        <w:t>…….</w:t>
      </w:r>
      <w:proofErr w:type="gramEnd"/>
      <w:r w:rsidRPr="00C757C8">
        <w:rPr>
          <w:rFonts w:ascii="Arial" w:hAnsi="Arial" w:cs="Arial"/>
          <w:sz w:val="20"/>
        </w:rPr>
        <w:t xml:space="preserve">.],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0"/>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F90081E"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23941548" w14:textId="74DF1073"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50C1B371"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3012F58"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5F8201AF" w14:textId="3D4ECEBE"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198771B1"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7C2158FB" w14:textId="79DE4DCD"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252F7176" w14:textId="77777777" w:rsidR="001435FE" w:rsidRPr="006C6456" w:rsidRDefault="001435FE" w:rsidP="001435FE">
      <w:pPr>
        <w:widowControl w:val="0"/>
        <w:spacing w:after="0" w:line="240" w:lineRule="auto"/>
        <w:rPr>
          <w:rFonts w:ascii="Arial" w:hAnsi="Arial" w:cs="Arial"/>
          <w:color w:val="auto"/>
          <w:sz w:val="20"/>
        </w:rPr>
      </w:pPr>
      <w:proofErr w:type="gramStart"/>
      <w:r w:rsidRPr="006C6456">
        <w:rPr>
          <w:rFonts w:ascii="Arial" w:hAnsi="Arial" w:cs="Arial"/>
          <w:color w:val="auto"/>
          <w:sz w:val="20"/>
          <w:u w:val="single"/>
        </w:rPr>
        <w:t>Presente</w:t>
      </w:r>
      <w:r w:rsidRPr="006C6456">
        <w:rPr>
          <w:rFonts w:ascii="Arial" w:hAnsi="Arial" w:cs="Arial"/>
          <w:color w:val="auto"/>
          <w:sz w:val="20"/>
        </w:rPr>
        <w:t>.-</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65F928A"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3B858DA0" w14:textId="5B36F6C4"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49A320BD" w14:textId="77777777" w:rsidR="00F81389" w:rsidRPr="00CD5328" w:rsidRDefault="00F81389" w:rsidP="00F81389">
      <w:pPr>
        <w:widowControl w:val="0"/>
        <w:spacing w:after="0" w:line="240" w:lineRule="auto"/>
        <w:rPr>
          <w:rFonts w:ascii="Arial" w:hAnsi="Arial" w:cs="Arial"/>
          <w:sz w:val="20"/>
        </w:rPr>
      </w:pPr>
      <w:proofErr w:type="gramStart"/>
      <w:r w:rsidRPr="00CD5328">
        <w:rPr>
          <w:rFonts w:ascii="Arial" w:hAnsi="Arial" w:cs="Arial"/>
          <w:sz w:val="20"/>
        </w:rPr>
        <w:t>Presente.-</w:t>
      </w:r>
      <w:proofErr w:type="gramEnd"/>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0D9716A2"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784C00B7" w14:textId="6BA920DA"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17"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7"/>
    </w:tbl>
    <w:p w14:paraId="38AE52BB"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Default="00086CC0" w:rsidP="005A0C51">
            <w:pPr>
              <w:widowControl w:val="0"/>
              <w:spacing w:after="0" w:line="240" w:lineRule="auto"/>
              <w:ind w:left="454"/>
              <w:rPr>
                <w:rFonts w:ascii="Arial" w:hAnsi="Arial" w:cs="Arial"/>
                <w:b w:val="0"/>
                <w:i/>
                <w:color w:val="000099"/>
                <w:sz w:val="20"/>
                <w:lang w:val="es-ES"/>
              </w:rPr>
            </w:pPr>
          </w:p>
          <w:p w14:paraId="0CCE74BC"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3797F0BC" w14:textId="77777777" w:rsidR="00E53087" w:rsidRDefault="00E53087" w:rsidP="00086CC0">
      <w:pPr>
        <w:widowControl w:val="0"/>
        <w:spacing w:after="0" w:line="240" w:lineRule="auto"/>
        <w:rPr>
          <w:rFonts w:ascii="Arial" w:hAnsi="Arial" w:cs="Arial"/>
          <w:b/>
          <w:i/>
          <w:color w:val="000099"/>
          <w:sz w:val="16"/>
          <w:lang w:val="es-ES"/>
        </w:rPr>
      </w:pPr>
    </w:p>
    <w:p w14:paraId="5AFB3AB5" w14:textId="77777777"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16C471B5"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094ADEBC" w14:textId="59E343D9"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sidRPr="00E91CEA">
        <w:rPr>
          <w:rFonts w:ascii="Arial" w:hAnsi="Arial" w:cs="Arial"/>
          <w:sz w:val="20"/>
        </w:rPr>
        <w:t xml:space="preserve">conforme </w:t>
      </w:r>
      <w:r w:rsidR="00AB1928">
        <w:rPr>
          <w:rFonts w:ascii="Arial" w:hAnsi="Arial" w:cs="Arial"/>
          <w:sz w:val="20"/>
        </w:rPr>
        <w:t xml:space="preserve"> a</w:t>
      </w:r>
      <w:proofErr w:type="gramEnd"/>
      <w:r w:rsidR="00AB1928">
        <w:rPr>
          <w:rFonts w:ascii="Arial" w:hAnsi="Arial" w:cs="Arial"/>
          <w:sz w:val="20"/>
        </w:rPr>
        <w:t xml:space="preserve">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184F8BB2"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3EAEE463" w14:textId="3BB4D43F"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2A0B6272" w14:textId="77777777" w:rsidR="002544C6" w:rsidRPr="00CD5328" w:rsidRDefault="009772F0" w:rsidP="009772F0">
      <w:pPr>
        <w:widowControl w:val="0"/>
        <w:spacing w:after="0" w:line="240" w:lineRule="auto"/>
        <w:rPr>
          <w:rFonts w:ascii="Arial" w:hAnsi="Arial" w:cs="Arial"/>
          <w:b/>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4"/>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5"/>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1"/>
          <w:headerReference w:type="default" r:id="rId32"/>
          <w:footerReference w:type="even" r:id="rId33"/>
          <w:footerReference w:type="default" r:id="rId34"/>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7EFC487B" w14:textId="77777777" w:rsidR="006A0DDD" w:rsidRPr="006A0DDD" w:rsidRDefault="006A0DDD" w:rsidP="006A0DDD">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0B9D5F0F" w14:textId="0DF2FD02" w:rsidR="00F17D49" w:rsidRPr="006A0DDD" w:rsidRDefault="006A0DDD" w:rsidP="00CD5328">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8"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8"/>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8"/>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5"/>
          <w:headerReference w:type="default" r:id="rId36"/>
          <w:footerReference w:type="even" r:id="rId37"/>
          <w:footerReference w:type="default" r:id="rId38"/>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6F32480A" w14:textId="77777777" w:rsidR="006850A7" w:rsidRPr="006A0DDD" w:rsidRDefault="006850A7" w:rsidP="006850A7">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1E22B3AD" w14:textId="199D2357" w:rsidR="004B282F" w:rsidRPr="006C6456" w:rsidRDefault="006850A7" w:rsidP="006850A7">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3453B6D6" w14:textId="77777777" w:rsidR="00205DEB" w:rsidRPr="001D7001" w:rsidRDefault="00205DEB" w:rsidP="00205DEB">
      <w:pPr>
        <w:widowControl w:val="0"/>
        <w:spacing w:after="0" w:line="240" w:lineRule="auto"/>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6EB9E56" w14:textId="77777777" w:rsidR="006850A7" w:rsidRPr="006A0DDD" w:rsidRDefault="006850A7" w:rsidP="006850A7">
      <w:pPr>
        <w:widowControl w:val="0"/>
        <w:autoSpaceDE w:val="0"/>
        <w:autoSpaceDN w:val="0"/>
        <w:adjustRightInd w:val="0"/>
        <w:spacing w:after="0" w:line="240" w:lineRule="auto"/>
        <w:rPr>
          <w:rFonts w:ascii="Arial" w:hAnsi="Arial" w:cs="Arial"/>
          <w:b/>
          <w:color w:val="auto"/>
          <w:sz w:val="20"/>
        </w:rPr>
      </w:pPr>
      <w:r w:rsidRPr="006A0DDD">
        <w:rPr>
          <w:rFonts w:ascii="Arial" w:eastAsia="Times New Roman" w:hAnsi="Arial" w:cs="Arial"/>
          <w:b/>
          <w:color w:val="auto"/>
          <w:sz w:val="20"/>
          <w:lang w:val="es-ES" w:eastAsia="es-ES"/>
        </w:rPr>
        <w:t xml:space="preserve">ÓRGANO ENCARGADO DE LAS CONTRATACIONES </w:t>
      </w:r>
    </w:p>
    <w:p w14:paraId="26814F51" w14:textId="5092ACB4" w:rsidR="000372D2" w:rsidRPr="006850A7" w:rsidRDefault="006850A7" w:rsidP="006850A7">
      <w:pPr>
        <w:widowControl w:val="0"/>
        <w:autoSpaceDE w:val="0"/>
        <w:autoSpaceDN w:val="0"/>
        <w:adjustRightInd w:val="0"/>
        <w:spacing w:after="0" w:line="240" w:lineRule="auto"/>
        <w:rPr>
          <w:rFonts w:ascii="Arial" w:hAnsi="Arial" w:cs="Arial"/>
          <w:b/>
          <w:color w:val="auto"/>
          <w:sz w:val="20"/>
        </w:rPr>
      </w:pPr>
      <w:r w:rsidRPr="006A0DDD">
        <w:rPr>
          <w:rFonts w:ascii="Arial" w:hAnsi="Arial" w:cs="Arial"/>
          <w:b/>
          <w:color w:val="auto"/>
          <w:sz w:val="20"/>
        </w:rPr>
        <w:t xml:space="preserve">ADJUDICACIÓN SIMPLIFICADA Nº </w:t>
      </w:r>
      <w:r w:rsidR="00970E76">
        <w:rPr>
          <w:rFonts w:ascii="Arial" w:hAnsi="Arial" w:cs="Arial"/>
          <w:b/>
          <w:bCs/>
          <w:color w:val="auto"/>
          <w:sz w:val="20"/>
        </w:rPr>
        <w:t>030</w:t>
      </w:r>
      <w:r w:rsidRPr="006A0DDD">
        <w:rPr>
          <w:rFonts w:ascii="Arial" w:hAnsi="Arial" w:cs="Arial"/>
          <w:b/>
          <w:bCs/>
          <w:color w:val="auto"/>
          <w:sz w:val="20"/>
        </w:rPr>
        <w:t>-2020-OEC-MDM/LC</w:t>
      </w:r>
    </w:p>
    <w:p w14:paraId="49CC97FD" w14:textId="77777777" w:rsidR="000372D2" w:rsidRDefault="000372D2" w:rsidP="000372D2">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3D4DE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9"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0"/>
      <w:headerReference w:type="default" r:id="rId41"/>
      <w:footerReference w:type="even" r:id="rId42"/>
      <w:footerReference w:type="default" r:id="rId4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87E69" w14:textId="77777777" w:rsidR="0093074D" w:rsidRDefault="0093074D">
      <w:pPr>
        <w:spacing w:after="0" w:line="240" w:lineRule="auto"/>
      </w:pPr>
      <w:r>
        <w:separator/>
      </w:r>
    </w:p>
  </w:endnote>
  <w:endnote w:type="continuationSeparator" w:id="0">
    <w:p w14:paraId="3E3BCD9A" w14:textId="77777777" w:rsidR="0093074D" w:rsidRDefault="0093074D">
      <w:pPr>
        <w:spacing w:after="0" w:line="240" w:lineRule="auto"/>
      </w:pPr>
      <w:r>
        <w:continuationSeparator/>
      </w:r>
    </w:p>
  </w:endnote>
  <w:endnote w:type="continuationNotice" w:id="1">
    <w:p w14:paraId="44C9A6A3" w14:textId="77777777" w:rsidR="0093074D" w:rsidRDefault="009307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ndalus">
    <w:altName w:val="Times New Roman"/>
    <w:charset w:val="00"/>
    <w:family w:val="roman"/>
    <w:pitch w:val="variable"/>
    <w:sig w:usb0="00002003" w:usb1="80000000" w:usb2="00000008" w:usb3="00000000" w:csb0="00000041"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Eras Bold ITC">
    <w:panose1 w:val="020B0907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F5DA" w14:textId="77777777" w:rsidR="0093074D" w:rsidRDefault="0093074D">
    <w:pPr>
      <w:rPr>
        <w:sz w:val="20"/>
      </w:rPr>
    </w:pPr>
  </w:p>
  <w:p w14:paraId="64E3697C" w14:textId="77777777" w:rsidR="0093074D" w:rsidRDefault="0093074D">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F8DC" w14:textId="06332224" w:rsidR="0093074D" w:rsidRDefault="0093074D">
    <w:pPr>
      <w:pStyle w:val="Piedepgina"/>
    </w:pPr>
    <w:r>
      <w:rPr>
        <w:noProof/>
        <w:lang w:val="en-US" w:eastAsia="en-US"/>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633C464"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633C464"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10E0" w14:textId="0429A79B" w:rsidR="0093074D" w:rsidRDefault="0093074D">
    <w:pPr>
      <w:rPr>
        <w:sz w:val="20"/>
      </w:rPr>
    </w:pPr>
    <w:r>
      <w:rPr>
        <w:noProof/>
        <w:sz w:val="20"/>
        <w:lang w:val="en-US" w:eastAsia="en-US"/>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143E53CF"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143E53CF"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93074D" w:rsidRDefault="0093074D">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7AB83" w14:textId="260CDC06" w:rsidR="0093074D" w:rsidRDefault="0093074D">
    <w:pPr>
      <w:pStyle w:val="Piedepgina"/>
    </w:pPr>
    <w:r>
      <w:rPr>
        <w:noProof/>
        <w:lang w:val="en-US" w:eastAsia="en-US"/>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11A99871" w:rsidR="0093074D" w:rsidRPr="000F6A09" w:rsidRDefault="0093074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11A99871" w:rsidR="0093074D" w:rsidRPr="000F6A09" w:rsidRDefault="0093074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60676E8A"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60676E8A"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408D" w14:textId="5316E9E6" w:rsidR="0093074D" w:rsidRDefault="0093074D">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47186DEC" w:rsidR="0093074D" w:rsidRPr="000F6A09" w:rsidRDefault="0093074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47186DEC" w:rsidR="0093074D" w:rsidRPr="000F6A09" w:rsidRDefault="0093074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24A864DF"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24A864DF"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93074D" w:rsidRDefault="0093074D">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92E5" w14:textId="6FCBE21F" w:rsidR="0093074D" w:rsidRDefault="0093074D">
    <w:pPr>
      <w:pStyle w:val="Piedepgina"/>
    </w:pPr>
    <w:r>
      <w:rPr>
        <w:noProof/>
        <w:lang w:val="en-US" w:eastAsia="en-US"/>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13767C47" w:rsidR="0093074D" w:rsidRPr="000F6A09" w:rsidRDefault="0093074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13767C47" w:rsidR="0093074D" w:rsidRPr="000F6A09" w:rsidRDefault="0093074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4EC153EE"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4EC153EE" w:rsidR="0093074D" w:rsidRPr="000F6A09" w:rsidRDefault="0093074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38AA" w:rsidRPr="007238A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B87A" w14:textId="5B26D914" w:rsidR="0093074D" w:rsidRDefault="0093074D">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44C96EC3" w:rsidR="0093074D" w:rsidRPr="001802FF" w:rsidRDefault="0093074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238AA" w:rsidRPr="007238AA">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44C96EC3" w:rsidR="0093074D" w:rsidRPr="001802FF" w:rsidRDefault="0093074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238AA" w:rsidRPr="007238AA">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93074D" w:rsidRDefault="0093074D">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27E90" w14:textId="77777777" w:rsidR="0093074D" w:rsidRDefault="0093074D">
      <w:pPr>
        <w:spacing w:after="0" w:line="240" w:lineRule="auto"/>
      </w:pPr>
      <w:r>
        <w:separator/>
      </w:r>
    </w:p>
  </w:footnote>
  <w:footnote w:type="continuationSeparator" w:id="0">
    <w:p w14:paraId="1CE357EE" w14:textId="77777777" w:rsidR="0093074D" w:rsidRDefault="0093074D">
      <w:pPr>
        <w:spacing w:after="0" w:line="240" w:lineRule="auto"/>
      </w:pPr>
      <w:r>
        <w:continuationSeparator/>
      </w:r>
    </w:p>
  </w:footnote>
  <w:footnote w:type="continuationNotice" w:id="1">
    <w:p w14:paraId="1A67488C" w14:textId="77777777" w:rsidR="0093074D" w:rsidRDefault="0093074D">
      <w:pPr>
        <w:spacing w:after="0" w:line="240" w:lineRule="auto"/>
      </w:pPr>
    </w:p>
  </w:footnote>
  <w:footnote w:id="2">
    <w:p w14:paraId="0FCEE31E" w14:textId="77777777" w:rsidR="0093074D" w:rsidRPr="00510E7A" w:rsidRDefault="0093074D"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93074D" w:rsidRPr="00510E7A" w:rsidRDefault="0093074D" w:rsidP="0035004A">
      <w:pPr>
        <w:pStyle w:val="Textonotapie"/>
        <w:tabs>
          <w:tab w:val="left" w:pos="300"/>
        </w:tabs>
        <w:ind w:left="300" w:hanging="300"/>
        <w:rPr>
          <w:rFonts w:ascii="Arial" w:hAnsi="Arial" w:cs="Arial"/>
          <w:sz w:val="16"/>
          <w:szCs w:val="16"/>
        </w:rPr>
      </w:pPr>
    </w:p>
  </w:footnote>
  <w:footnote w:id="3">
    <w:p w14:paraId="017FFD0B" w14:textId="77777777" w:rsidR="0093074D" w:rsidRPr="00013A51" w:rsidRDefault="0093074D"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93074D" w:rsidRPr="00D82CA2" w:rsidRDefault="0093074D"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93074D" w:rsidRPr="00510E7A" w:rsidRDefault="0093074D"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93074D" w:rsidRPr="00510E7A" w:rsidRDefault="0093074D" w:rsidP="00186372">
      <w:pPr>
        <w:pStyle w:val="Textonotapie"/>
        <w:ind w:left="284"/>
        <w:rPr>
          <w:rFonts w:ascii="Arial" w:hAnsi="Arial" w:cs="Arial"/>
          <w:sz w:val="16"/>
          <w:szCs w:val="16"/>
        </w:rPr>
      </w:pPr>
    </w:p>
  </w:footnote>
  <w:footnote w:id="5">
    <w:p w14:paraId="3754018A" w14:textId="77777777" w:rsidR="0093074D" w:rsidRPr="00C8537A" w:rsidRDefault="0093074D"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525C740E" w14:textId="77777777" w:rsidR="0093074D" w:rsidRDefault="0093074D" w:rsidP="007016D8">
      <w:pPr>
        <w:pStyle w:val="Textonotapie"/>
        <w:widowControl w:val="0"/>
        <w:ind w:left="300" w:hanging="300"/>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En caso de transferencia interbancaria</w:t>
      </w:r>
      <w:r>
        <w:rPr>
          <w:rFonts w:ascii="Arial" w:hAnsi="Arial" w:cs="Arial"/>
          <w:sz w:val="16"/>
          <w:szCs w:val="16"/>
          <w:lang w:val="es-ES"/>
        </w:rPr>
        <w:t>.</w:t>
      </w:r>
    </w:p>
    <w:p w14:paraId="3FDD1AAC" w14:textId="77777777" w:rsidR="0093074D" w:rsidRDefault="0093074D" w:rsidP="007016D8">
      <w:pPr>
        <w:pStyle w:val="Textonotapie"/>
        <w:widowControl w:val="0"/>
        <w:ind w:left="300" w:hanging="300"/>
        <w:rPr>
          <w:rFonts w:ascii="Arial" w:hAnsi="Arial" w:cs="Arial"/>
          <w:sz w:val="16"/>
          <w:szCs w:val="16"/>
        </w:rPr>
      </w:pPr>
      <w:r>
        <w:rPr>
          <w:rFonts w:ascii="Arial" w:hAnsi="Arial" w:cs="Arial"/>
          <w:sz w:val="16"/>
          <w:szCs w:val="16"/>
          <w:lang w:val="es-ES"/>
        </w:rPr>
        <w:tab/>
      </w:r>
    </w:p>
  </w:footnote>
  <w:footnote w:id="7">
    <w:p w14:paraId="60790CA1" w14:textId="5F3A5BFD" w:rsidR="0093074D" w:rsidRPr="00D82CA2" w:rsidRDefault="0093074D"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93074D" w:rsidRPr="004B5AD8" w:rsidRDefault="0093074D"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2"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2"/>
    </w:p>
    <w:p w14:paraId="05CCC338" w14:textId="77777777" w:rsidR="0093074D" w:rsidRPr="004B5AD8" w:rsidRDefault="0093074D" w:rsidP="00AA2902">
      <w:pPr>
        <w:pStyle w:val="Textonotapie"/>
        <w:ind w:left="284" w:hanging="284"/>
        <w:rPr>
          <w:lang w:val="es-ES"/>
        </w:rPr>
      </w:pPr>
    </w:p>
  </w:footnote>
  <w:footnote w:id="9">
    <w:p w14:paraId="1B69DC51" w14:textId="77777777" w:rsidR="0093074D" w:rsidRPr="005C53BF" w:rsidRDefault="0093074D"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3"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3"/>
    </w:p>
  </w:footnote>
  <w:footnote w:id="10">
    <w:p w14:paraId="740FEEC3" w14:textId="212A60FC" w:rsidR="0093074D" w:rsidRPr="00510E7A" w:rsidRDefault="0093074D"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0390FE7F" w14:textId="77777777" w:rsidR="0093074D" w:rsidRPr="00CC199C" w:rsidRDefault="0093074D"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93074D" w:rsidRPr="00CC199C" w:rsidRDefault="0093074D" w:rsidP="00E228F0">
      <w:pPr>
        <w:pStyle w:val="Textonotapie"/>
        <w:ind w:left="720"/>
        <w:rPr>
          <w:rFonts w:ascii="Arial" w:hAnsi="Arial" w:cs="Arial"/>
          <w:i/>
          <w:sz w:val="16"/>
          <w:szCs w:val="16"/>
        </w:rPr>
      </w:pPr>
    </w:p>
    <w:p w14:paraId="072C45CE" w14:textId="77777777" w:rsidR="0093074D" w:rsidRPr="00CC199C" w:rsidRDefault="0093074D"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93074D" w:rsidRPr="00CC199C" w:rsidRDefault="0093074D"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93074D" w:rsidRPr="00077915" w:rsidRDefault="0093074D"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93074D" w:rsidRDefault="0093074D" w:rsidP="00E228F0">
      <w:pPr>
        <w:pStyle w:val="Textonotapie"/>
        <w:tabs>
          <w:tab w:val="left" w:pos="284"/>
        </w:tabs>
      </w:pPr>
    </w:p>
  </w:footnote>
  <w:footnote w:id="12">
    <w:p w14:paraId="0AC0634E" w14:textId="77777777" w:rsidR="0093074D" w:rsidRPr="00510E7A" w:rsidRDefault="0093074D"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11AE5BB7" w14:textId="77777777" w:rsidR="0093074D" w:rsidRPr="00673968" w:rsidRDefault="0093074D"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93074D" w:rsidRPr="00E0416D" w:rsidRDefault="0093074D" w:rsidP="00AB69DB">
      <w:pPr>
        <w:pStyle w:val="Textonotapie"/>
        <w:widowControl w:val="0"/>
        <w:tabs>
          <w:tab w:val="left" w:pos="284"/>
        </w:tabs>
        <w:ind w:left="300" w:hanging="300"/>
        <w:rPr>
          <w:rFonts w:ascii="Arial" w:hAnsi="Arial" w:cs="Arial"/>
          <w:color w:val="auto"/>
          <w:sz w:val="16"/>
          <w:szCs w:val="16"/>
        </w:rPr>
      </w:pPr>
    </w:p>
  </w:footnote>
  <w:footnote w:id="14">
    <w:p w14:paraId="6D4260DF" w14:textId="77777777" w:rsidR="0093074D" w:rsidRPr="00BC1F05" w:rsidRDefault="0093074D"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5">
    <w:p w14:paraId="268B4419" w14:textId="77777777" w:rsidR="0093074D" w:rsidRPr="00C757C8" w:rsidRDefault="0093074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5" w:name="_Hlk516064239"/>
      <w:r w:rsidRPr="00C30980">
        <w:rPr>
          <w:rFonts w:ascii="Arial" w:hAnsi="Arial" w:cs="Arial"/>
          <w:sz w:val="16"/>
          <w:szCs w:val="16"/>
        </w:rPr>
        <w:t xml:space="preserve">y </w:t>
      </w:r>
      <w:bookmarkStart w:id="16"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5"/>
      <w:r w:rsidRPr="00C757C8">
        <w:rPr>
          <w:rFonts w:ascii="Arial" w:hAnsi="Arial" w:cs="Arial"/>
          <w:sz w:val="16"/>
          <w:szCs w:val="16"/>
        </w:rPr>
        <w:t xml:space="preserve"> </w:t>
      </w:r>
    </w:p>
    <w:bookmarkEnd w:id="16"/>
    <w:p w14:paraId="47C03AF0" w14:textId="77777777" w:rsidR="0093074D" w:rsidRPr="00C757C8" w:rsidRDefault="0093074D" w:rsidP="00A37BC7">
      <w:pPr>
        <w:pStyle w:val="Textonotapie"/>
        <w:tabs>
          <w:tab w:val="left" w:pos="284"/>
        </w:tabs>
        <w:ind w:left="284" w:hanging="284"/>
        <w:rPr>
          <w:rFonts w:ascii="Arial" w:hAnsi="Arial" w:cs="Arial"/>
          <w:sz w:val="16"/>
          <w:szCs w:val="16"/>
        </w:rPr>
      </w:pPr>
    </w:p>
  </w:footnote>
  <w:footnote w:id="16">
    <w:p w14:paraId="34A1EA72" w14:textId="77777777" w:rsidR="0093074D" w:rsidRPr="00786A75" w:rsidRDefault="0093074D"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cien mil Soles (S/ 100 000.00),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7">
    <w:p w14:paraId="42ABE869" w14:textId="77777777" w:rsidR="0093074D" w:rsidRPr="00C757C8" w:rsidRDefault="0093074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93074D" w:rsidRPr="00C757C8" w:rsidRDefault="0093074D" w:rsidP="00A37BC7">
      <w:pPr>
        <w:pStyle w:val="Textonotapie"/>
        <w:tabs>
          <w:tab w:val="left" w:pos="284"/>
        </w:tabs>
        <w:ind w:left="284" w:hanging="284"/>
        <w:rPr>
          <w:rFonts w:ascii="Arial" w:hAnsi="Arial" w:cs="Arial"/>
          <w:sz w:val="16"/>
          <w:szCs w:val="16"/>
        </w:rPr>
      </w:pPr>
    </w:p>
  </w:footnote>
  <w:footnote w:id="18">
    <w:p w14:paraId="0FFC26D0" w14:textId="77777777" w:rsidR="0093074D" w:rsidRPr="00C757C8" w:rsidRDefault="0093074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93074D" w:rsidRPr="00C757C8" w:rsidRDefault="0093074D" w:rsidP="00A37BC7">
      <w:pPr>
        <w:pStyle w:val="Textonotapie"/>
        <w:tabs>
          <w:tab w:val="left" w:pos="284"/>
        </w:tabs>
        <w:ind w:left="284" w:hanging="284"/>
        <w:rPr>
          <w:rFonts w:ascii="Arial" w:hAnsi="Arial" w:cs="Arial"/>
          <w:sz w:val="16"/>
          <w:szCs w:val="16"/>
        </w:rPr>
      </w:pPr>
    </w:p>
  </w:footnote>
  <w:footnote w:id="19">
    <w:p w14:paraId="0F42263A" w14:textId="77777777" w:rsidR="0093074D" w:rsidRPr="00C8537A" w:rsidRDefault="0093074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0">
    <w:p w14:paraId="77C13338" w14:textId="77777777" w:rsidR="0093074D" w:rsidRPr="00786A75" w:rsidRDefault="0093074D"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cien mil Soles (S/ 100 000.00),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21">
    <w:p w14:paraId="49D6D55E" w14:textId="77777777" w:rsidR="0093074D" w:rsidRDefault="0093074D"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93074D" w:rsidRPr="00B06C98" w:rsidRDefault="0093074D" w:rsidP="00F81389">
      <w:pPr>
        <w:pStyle w:val="Textonotapie"/>
        <w:rPr>
          <w:rFonts w:ascii="Arial" w:hAnsi="Arial" w:cs="Arial"/>
          <w:sz w:val="16"/>
          <w:szCs w:val="16"/>
        </w:rPr>
      </w:pPr>
    </w:p>
  </w:footnote>
  <w:footnote w:id="22">
    <w:p w14:paraId="73864A07" w14:textId="77777777" w:rsidR="0093074D" w:rsidRDefault="0093074D"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93074D" w:rsidRPr="00B06C98" w:rsidRDefault="0093074D" w:rsidP="00F81389">
      <w:pPr>
        <w:pStyle w:val="Textonotapie"/>
        <w:rPr>
          <w:rFonts w:ascii="Arial" w:hAnsi="Arial" w:cs="Arial"/>
          <w:sz w:val="16"/>
          <w:szCs w:val="16"/>
        </w:rPr>
      </w:pPr>
    </w:p>
  </w:footnote>
  <w:footnote w:id="23">
    <w:p w14:paraId="12633B0E" w14:textId="77777777" w:rsidR="0093074D" w:rsidRPr="00B06C98" w:rsidRDefault="0093074D"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03DD308E" w14:textId="77777777" w:rsidR="0093074D" w:rsidRDefault="0093074D"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93074D" w:rsidRPr="00510E7A" w:rsidRDefault="0093074D" w:rsidP="002544C6">
      <w:pPr>
        <w:pStyle w:val="Textonotapie"/>
        <w:ind w:left="284" w:hanging="284"/>
        <w:rPr>
          <w:rFonts w:ascii="Arial" w:hAnsi="Arial" w:cs="Arial"/>
          <w:sz w:val="16"/>
          <w:szCs w:val="16"/>
        </w:rPr>
      </w:pPr>
    </w:p>
  </w:footnote>
  <w:footnote w:id="25">
    <w:p w14:paraId="24F54B4F" w14:textId="77777777" w:rsidR="0093074D" w:rsidRPr="007F5CBA" w:rsidRDefault="0093074D"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6">
    <w:p w14:paraId="7156D409" w14:textId="77777777" w:rsidR="0093074D" w:rsidRPr="001D7001" w:rsidRDefault="0093074D"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93074D" w:rsidRPr="001D7001" w:rsidRDefault="0093074D" w:rsidP="00086CC0">
      <w:pPr>
        <w:pStyle w:val="Textonotapie"/>
        <w:tabs>
          <w:tab w:val="left" w:pos="300"/>
        </w:tabs>
        <w:ind w:left="301" w:hanging="301"/>
        <w:rPr>
          <w:rFonts w:ascii="Arial" w:hAnsi="Arial" w:cs="Arial"/>
          <w:sz w:val="16"/>
          <w:szCs w:val="16"/>
        </w:rPr>
      </w:pPr>
    </w:p>
  </w:footnote>
  <w:footnote w:id="27">
    <w:p w14:paraId="54F3B46D" w14:textId="77777777" w:rsidR="0093074D" w:rsidRPr="005628EB" w:rsidRDefault="0093074D"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93074D" w:rsidRPr="005628EB" w:rsidRDefault="0093074D" w:rsidP="00426796">
      <w:pPr>
        <w:pStyle w:val="Textonotapie"/>
        <w:tabs>
          <w:tab w:val="left" w:pos="300"/>
        </w:tabs>
        <w:ind w:left="301" w:hanging="301"/>
        <w:rPr>
          <w:rFonts w:ascii="Arial" w:hAnsi="Arial" w:cs="Arial"/>
          <w:sz w:val="16"/>
          <w:szCs w:val="16"/>
        </w:rPr>
      </w:pPr>
    </w:p>
  </w:footnote>
  <w:footnote w:id="28">
    <w:p w14:paraId="36A00DD5" w14:textId="77777777" w:rsidR="0093074D" w:rsidRPr="00B55285" w:rsidRDefault="0093074D"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9"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9"/>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93074D" w:rsidRPr="00B55285" w:rsidRDefault="0093074D" w:rsidP="00086CC0">
      <w:pPr>
        <w:pStyle w:val="Textonotapie"/>
        <w:tabs>
          <w:tab w:val="left" w:pos="300"/>
        </w:tabs>
        <w:ind w:left="301" w:hanging="301"/>
        <w:rPr>
          <w:rFonts w:ascii="Arial" w:hAnsi="Arial" w:cs="Arial"/>
          <w:sz w:val="16"/>
          <w:szCs w:val="16"/>
        </w:rPr>
      </w:pPr>
    </w:p>
  </w:footnote>
  <w:footnote w:id="29">
    <w:p w14:paraId="5E83EB67" w14:textId="77777777" w:rsidR="0093074D" w:rsidRPr="00510E7A" w:rsidRDefault="0093074D"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93074D" w:rsidRPr="00510E7A" w:rsidRDefault="0093074D" w:rsidP="00086CC0">
      <w:pPr>
        <w:pStyle w:val="Textonotapie"/>
        <w:tabs>
          <w:tab w:val="left" w:pos="300"/>
        </w:tabs>
        <w:ind w:left="301" w:hanging="301"/>
        <w:rPr>
          <w:rFonts w:ascii="Arial" w:hAnsi="Arial" w:cs="Arial"/>
          <w:sz w:val="16"/>
          <w:szCs w:val="16"/>
        </w:rPr>
      </w:pPr>
    </w:p>
  </w:footnote>
  <w:footnote w:id="30">
    <w:p w14:paraId="1AB52A91" w14:textId="77777777" w:rsidR="0093074D" w:rsidRPr="00510E7A" w:rsidRDefault="0093074D"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93074D" w:rsidRPr="00510E7A" w:rsidRDefault="0093074D" w:rsidP="00086CC0">
      <w:pPr>
        <w:pStyle w:val="Textonotapie"/>
        <w:tabs>
          <w:tab w:val="left" w:pos="300"/>
        </w:tabs>
        <w:ind w:left="301" w:hanging="301"/>
        <w:rPr>
          <w:rFonts w:ascii="Arial" w:hAnsi="Arial" w:cs="Arial"/>
          <w:sz w:val="16"/>
          <w:szCs w:val="16"/>
        </w:rPr>
      </w:pPr>
    </w:p>
  </w:footnote>
  <w:footnote w:id="31">
    <w:p w14:paraId="245BD4FC" w14:textId="77777777" w:rsidR="0093074D" w:rsidRPr="00510E7A" w:rsidRDefault="0093074D"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DDAE" w14:textId="59C97D1E" w:rsidR="0093074D" w:rsidRDefault="0093074D" w:rsidP="00E53087">
    <w:pPr>
      <w:spacing w:after="0"/>
    </w:pPr>
    <w:r>
      <w:rPr>
        <w:noProof/>
        <w:lang w:val="en-US" w:eastAsia="en-US"/>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51EA" w14:textId="4CD84B57" w:rsidR="0093074D" w:rsidRDefault="0093074D" w:rsidP="00E53087">
    <w:pPr>
      <w:spacing w:after="0"/>
    </w:pPr>
    <w:r>
      <w:rPr>
        <w:noProof/>
        <w:sz w:val="20"/>
        <w:lang w:val="en-US" w:eastAsia="en-US"/>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8BD55" w14:textId="77777777" w:rsidR="0093074D" w:rsidRPr="0083167D" w:rsidRDefault="0093074D" w:rsidP="00B709FB">
    <w:pPr>
      <w:spacing w:after="0"/>
      <w:rPr>
        <w:rFonts w:ascii="Arial" w:hAnsi="Arial" w:cs="Arial"/>
        <w:b/>
        <w:bCs/>
        <w:i/>
        <w:sz w:val="18"/>
        <w:highlight w:val="lightGray"/>
      </w:rPr>
    </w:pPr>
    <w:r w:rsidRPr="0083167D">
      <w:rPr>
        <w:rFonts w:ascii="Arial" w:hAnsi="Arial" w:cs="Arial"/>
        <w:b/>
        <w:bCs/>
        <w:i/>
        <w:sz w:val="18"/>
      </w:rPr>
      <w:t>MUNICIPALIDAD DISTRITAL DE MEGANTONI</w:t>
    </w:r>
  </w:p>
  <w:p w14:paraId="0C2D8487" w14:textId="34400735" w:rsidR="0093074D" w:rsidRPr="00B709FB" w:rsidRDefault="0093074D" w:rsidP="00B709FB">
    <w:pPr>
      <w:pStyle w:val="Encabezado"/>
      <w:pBdr>
        <w:bottom w:val="single" w:sz="4" w:space="1" w:color="auto"/>
      </w:pBdr>
      <w:rPr>
        <w:b/>
        <w:bCs/>
      </w:rPr>
    </w:pPr>
    <w:r>
      <w:rPr>
        <w:rFonts w:ascii="Arial" w:hAnsi="Arial" w:cs="Arial"/>
        <w:b/>
        <w:bCs/>
        <w:i/>
        <w:sz w:val="18"/>
      </w:rPr>
      <w:t>ADJUDICACION SIMPLIFICADA N°032</w:t>
    </w:r>
    <w:r w:rsidRPr="0083167D">
      <w:rPr>
        <w:rFonts w:ascii="Arial" w:hAnsi="Arial" w:cs="Arial"/>
        <w:b/>
        <w:bCs/>
        <w:i/>
        <w:sz w:val="18"/>
      </w:rPr>
      <w:t>-20</w:t>
    </w:r>
    <w:r>
      <w:rPr>
        <w:rFonts w:ascii="Arial" w:hAnsi="Arial" w:cs="Arial"/>
        <w:b/>
        <w:bCs/>
        <w:i/>
        <w:sz w:val="18"/>
      </w:rPr>
      <w:t>20-OEC</w:t>
    </w:r>
    <w:r w:rsidRPr="0083167D">
      <w:rPr>
        <w:rFonts w:ascii="Arial" w:hAnsi="Arial" w:cs="Arial"/>
        <w:b/>
        <w:bCs/>
        <w:i/>
        <w:sz w:val="18"/>
      </w:rPr>
      <w:t>-MDM/LC</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10CD" w14:textId="77777777" w:rsidR="0093074D" w:rsidRPr="0083167D" w:rsidRDefault="0093074D" w:rsidP="003D4DEE">
    <w:pPr>
      <w:spacing w:after="0"/>
      <w:rPr>
        <w:rFonts w:ascii="Arial" w:hAnsi="Arial" w:cs="Arial"/>
        <w:b/>
        <w:bCs/>
        <w:i/>
        <w:sz w:val="18"/>
        <w:highlight w:val="lightGray"/>
      </w:rPr>
    </w:pPr>
    <w:r w:rsidRPr="0083167D">
      <w:rPr>
        <w:rFonts w:ascii="Arial" w:hAnsi="Arial" w:cs="Arial"/>
        <w:b/>
        <w:bCs/>
        <w:i/>
        <w:sz w:val="18"/>
      </w:rPr>
      <w:t>MUNICIPALIDAD DISTRITAL DE MEGANTONI</w:t>
    </w:r>
  </w:p>
  <w:p w14:paraId="422E70B6" w14:textId="52FA59A0" w:rsidR="0093074D" w:rsidRPr="003D4DEE" w:rsidRDefault="0093074D" w:rsidP="003D4DEE">
    <w:pPr>
      <w:pStyle w:val="Encabezado"/>
      <w:pBdr>
        <w:bottom w:val="single" w:sz="4" w:space="1" w:color="auto"/>
      </w:pBdr>
      <w:rPr>
        <w:b/>
        <w:bCs/>
      </w:rPr>
    </w:pPr>
    <w:r>
      <w:rPr>
        <w:rFonts w:ascii="Arial" w:hAnsi="Arial" w:cs="Arial"/>
        <w:b/>
        <w:bCs/>
        <w:i/>
        <w:sz w:val="18"/>
      </w:rPr>
      <w:t>ADJUDICACION SIMPLIFICADA N°032</w:t>
    </w:r>
    <w:r w:rsidRPr="0083167D">
      <w:rPr>
        <w:rFonts w:ascii="Arial" w:hAnsi="Arial" w:cs="Arial"/>
        <w:b/>
        <w:bCs/>
        <w:i/>
        <w:sz w:val="18"/>
      </w:rPr>
      <w:t>-20</w:t>
    </w:r>
    <w:r>
      <w:rPr>
        <w:rFonts w:ascii="Arial" w:hAnsi="Arial" w:cs="Arial"/>
        <w:b/>
        <w:bCs/>
        <w:i/>
        <w:sz w:val="18"/>
      </w:rPr>
      <w:t>20-OEC</w:t>
    </w:r>
    <w:r w:rsidRPr="0083167D">
      <w:rPr>
        <w:rFonts w:ascii="Arial" w:hAnsi="Arial" w:cs="Arial"/>
        <w:b/>
        <w:bCs/>
        <w:i/>
        <w:sz w:val="18"/>
      </w:rPr>
      <w:t>-MDM/LC</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82DB9" w14:textId="77777777" w:rsidR="0093074D" w:rsidRPr="0083167D" w:rsidRDefault="0093074D" w:rsidP="00B709FB">
    <w:pPr>
      <w:spacing w:after="0"/>
      <w:rPr>
        <w:rFonts w:ascii="Arial" w:hAnsi="Arial" w:cs="Arial"/>
        <w:b/>
        <w:bCs/>
        <w:i/>
        <w:sz w:val="18"/>
        <w:highlight w:val="lightGray"/>
      </w:rPr>
    </w:pPr>
    <w:r w:rsidRPr="0083167D">
      <w:rPr>
        <w:rFonts w:ascii="Arial" w:hAnsi="Arial" w:cs="Arial"/>
        <w:b/>
        <w:bCs/>
        <w:i/>
        <w:sz w:val="18"/>
      </w:rPr>
      <w:t>MUNICIPALIDAD DISTRITAL DE MEGANTONI</w:t>
    </w:r>
  </w:p>
  <w:p w14:paraId="4F4F24BF" w14:textId="2EBD75A0" w:rsidR="0093074D" w:rsidRPr="00B709FB" w:rsidRDefault="0093074D" w:rsidP="00B709FB">
    <w:pPr>
      <w:pStyle w:val="Encabezado"/>
      <w:pBdr>
        <w:bottom w:val="single" w:sz="4" w:space="1" w:color="auto"/>
      </w:pBdr>
      <w:rPr>
        <w:b/>
        <w:bCs/>
      </w:rPr>
    </w:pPr>
    <w:r>
      <w:rPr>
        <w:rFonts w:ascii="Arial" w:hAnsi="Arial" w:cs="Arial"/>
        <w:b/>
        <w:bCs/>
        <w:i/>
        <w:sz w:val="18"/>
      </w:rPr>
      <w:t>ADJUDICACION SIMPLIFICADA N°030</w:t>
    </w:r>
    <w:r w:rsidRPr="0083167D">
      <w:rPr>
        <w:rFonts w:ascii="Arial" w:hAnsi="Arial" w:cs="Arial"/>
        <w:b/>
        <w:bCs/>
        <w:i/>
        <w:sz w:val="18"/>
      </w:rPr>
      <w:t>-20</w:t>
    </w:r>
    <w:r>
      <w:rPr>
        <w:rFonts w:ascii="Arial" w:hAnsi="Arial" w:cs="Arial"/>
        <w:b/>
        <w:bCs/>
        <w:i/>
        <w:sz w:val="18"/>
      </w:rPr>
      <w:t>20-OEC</w:t>
    </w:r>
    <w:r w:rsidRPr="0083167D">
      <w:rPr>
        <w:rFonts w:ascii="Arial" w:hAnsi="Arial" w:cs="Arial"/>
        <w:b/>
        <w:bCs/>
        <w:i/>
        <w:sz w:val="18"/>
      </w:rPr>
      <w:t>-MDM/LC</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F4640" w14:textId="77777777" w:rsidR="0093074D" w:rsidRPr="0083167D" w:rsidRDefault="0093074D" w:rsidP="00B709FB">
    <w:pPr>
      <w:spacing w:after="0"/>
      <w:rPr>
        <w:rFonts w:ascii="Arial" w:hAnsi="Arial" w:cs="Arial"/>
        <w:b/>
        <w:bCs/>
        <w:i/>
        <w:sz w:val="18"/>
        <w:highlight w:val="lightGray"/>
      </w:rPr>
    </w:pPr>
    <w:r w:rsidRPr="0083167D">
      <w:rPr>
        <w:rFonts w:ascii="Arial" w:hAnsi="Arial" w:cs="Arial"/>
        <w:b/>
        <w:bCs/>
        <w:i/>
        <w:sz w:val="18"/>
      </w:rPr>
      <w:t>MUNICIPALIDAD DISTRITAL DE MEGANTONI</w:t>
    </w:r>
  </w:p>
  <w:p w14:paraId="14617251" w14:textId="398CE492" w:rsidR="0093074D" w:rsidRPr="00B709FB" w:rsidRDefault="0093074D" w:rsidP="00B709FB">
    <w:pPr>
      <w:pStyle w:val="Encabezado"/>
      <w:pBdr>
        <w:bottom w:val="single" w:sz="4" w:space="1" w:color="auto"/>
      </w:pBdr>
      <w:rPr>
        <w:b/>
        <w:bCs/>
      </w:rPr>
    </w:pPr>
    <w:r>
      <w:rPr>
        <w:rFonts w:ascii="Arial" w:hAnsi="Arial" w:cs="Arial"/>
        <w:b/>
        <w:bCs/>
        <w:i/>
        <w:sz w:val="18"/>
      </w:rPr>
      <w:t>ADJUDICACION SIMPLIFICADA N°030</w:t>
    </w:r>
    <w:r w:rsidRPr="0083167D">
      <w:rPr>
        <w:rFonts w:ascii="Arial" w:hAnsi="Arial" w:cs="Arial"/>
        <w:b/>
        <w:bCs/>
        <w:i/>
        <w:sz w:val="18"/>
      </w:rPr>
      <w:t>-20</w:t>
    </w:r>
    <w:r>
      <w:rPr>
        <w:rFonts w:ascii="Arial" w:hAnsi="Arial" w:cs="Arial"/>
        <w:b/>
        <w:bCs/>
        <w:i/>
        <w:sz w:val="18"/>
      </w:rPr>
      <w:t>20-OEC</w:t>
    </w:r>
    <w:r w:rsidRPr="0083167D">
      <w:rPr>
        <w:rFonts w:ascii="Arial" w:hAnsi="Arial" w:cs="Arial"/>
        <w:b/>
        <w:bCs/>
        <w:i/>
        <w:sz w:val="18"/>
      </w:rPr>
      <w:t>-MDM/LC</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625C" w14:textId="77777777" w:rsidR="0093074D" w:rsidRPr="0083167D" w:rsidRDefault="0093074D" w:rsidP="00B709FB">
    <w:pPr>
      <w:spacing w:after="0"/>
      <w:rPr>
        <w:rFonts w:ascii="Arial" w:hAnsi="Arial" w:cs="Arial"/>
        <w:b/>
        <w:bCs/>
        <w:i/>
        <w:sz w:val="18"/>
        <w:highlight w:val="lightGray"/>
      </w:rPr>
    </w:pPr>
    <w:r w:rsidRPr="0083167D">
      <w:rPr>
        <w:rFonts w:ascii="Arial" w:hAnsi="Arial" w:cs="Arial"/>
        <w:b/>
        <w:bCs/>
        <w:i/>
        <w:sz w:val="18"/>
      </w:rPr>
      <w:t>MUNICIPALIDAD DISTRITAL DE MEGANTONI</w:t>
    </w:r>
  </w:p>
  <w:p w14:paraId="71BF81CE" w14:textId="3251409D" w:rsidR="0093074D" w:rsidRPr="00B709FB" w:rsidRDefault="0093074D" w:rsidP="00116925">
    <w:pPr>
      <w:pStyle w:val="Encabezado"/>
      <w:pBdr>
        <w:bottom w:val="single" w:sz="4" w:space="1" w:color="auto"/>
      </w:pBdr>
      <w:rPr>
        <w:b/>
        <w:bCs/>
      </w:rPr>
    </w:pPr>
    <w:r>
      <w:rPr>
        <w:rFonts w:ascii="Arial" w:hAnsi="Arial" w:cs="Arial"/>
        <w:b/>
        <w:bCs/>
        <w:i/>
        <w:sz w:val="18"/>
      </w:rPr>
      <w:t>ADJUDICACION SIMPLIFICADA N°030</w:t>
    </w:r>
    <w:r w:rsidRPr="0083167D">
      <w:rPr>
        <w:rFonts w:ascii="Arial" w:hAnsi="Arial" w:cs="Arial"/>
        <w:b/>
        <w:bCs/>
        <w:i/>
        <w:sz w:val="18"/>
      </w:rPr>
      <w:t>-20</w:t>
    </w:r>
    <w:r>
      <w:rPr>
        <w:rFonts w:ascii="Arial" w:hAnsi="Arial" w:cs="Arial"/>
        <w:b/>
        <w:bCs/>
        <w:i/>
        <w:sz w:val="18"/>
      </w:rPr>
      <w:t>20-OEC</w:t>
    </w:r>
    <w:r w:rsidRPr="0083167D">
      <w:rPr>
        <w:rFonts w:ascii="Arial" w:hAnsi="Arial" w:cs="Arial"/>
        <w:b/>
        <w:bCs/>
        <w:i/>
        <w:sz w:val="18"/>
      </w:rPr>
      <w:t>-MDM/LC</w:t>
    </w:r>
    <w:r>
      <w:rPr>
        <w:rFonts w:ascii="Arial" w:hAnsi="Arial" w:cs="Arial"/>
        <w:b/>
        <w:bCs/>
        <w:i/>
        <w:sz w:val="18"/>
      </w:rPr>
      <w:t xml:space="preserve"> </w:t>
    </w:r>
    <w:r w:rsidRPr="00B709FB">
      <w:rPr>
        <w:rFonts w:ascii="Arial" w:hAnsi="Arial" w:cs="Arial"/>
        <w:b/>
        <w:i/>
        <w:sz w:val="18"/>
      </w:rPr>
      <w:t>– PROCEDIMIENTO ELECTRÓNICO</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A123" w14:textId="77777777" w:rsidR="0093074D" w:rsidRPr="0083167D" w:rsidRDefault="0093074D" w:rsidP="00B709FB">
    <w:pPr>
      <w:spacing w:after="0"/>
      <w:rPr>
        <w:rFonts w:ascii="Arial" w:hAnsi="Arial" w:cs="Arial"/>
        <w:b/>
        <w:bCs/>
        <w:i/>
        <w:sz w:val="18"/>
        <w:highlight w:val="lightGray"/>
      </w:rPr>
    </w:pPr>
    <w:r w:rsidRPr="0083167D">
      <w:rPr>
        <w:rFonts w:ascii="Arial" w:hAnsi="Arial" w:cs="Arial"/>
        <w:b/>
        <w:bCs/>
        <w:i/>
        <w:sz w:val="18"/>
      </w:rPr>
      <w:t>MUNICIPALIDAD DISTRITAL DE MEGANTONI</w:t>
    </w:r>
  </w:p>
  <w:p w14:paraId="73B9F4F6" w14:textId="02AEC4EC" w:rsidR="0093074D" w:rsidRPr="00B709FB" w:rsidRDefault="0093074D" w:rsidP="00B709FB">
    <w:pPr>
      <w:pStyle w:val="Encabezado"/>
      <w:pBdr>
        <w:bottom w:val="single" w:sz="4" w:space="1" w:color="auto"/>
      </w:pBdr>
      <w:rPr>
        <w:b/>
        <w:bCs/>
      </w:rPr>
    </w:pPr>
    <w:r>
      <w:rPr>
        <w:rFonts w:ascii="Arial" w:hAnsi="Arial" w:cs="Arial"/>
        <w:b/>
        <w:bCs/>
        <w:i/>
        <w:sz w:val="18"/>
      </w:rPr>
      <w:t>ADJUDICACION SIMPLIFICADA N°030</w:t>
    </w:r>
    <w:r w:rsidRPr="0083167D">
      <w:rPr>
        <w:rFonts w:ascii="Arial" w:hAnsi="Arial" w:cs="Arial"/>
        <w:b/>
        <w:bCs/>
        <w:i/>
        <w:sz w:val="18"/>
      </w:rPr>
      <w:t>-20</w:t>
    </w:r>
    <w:r>
      <w:rPr>
        <w:rFonts w:ascii="Arial" w:hAnsi="Arial" w:cs="Arial"/>
        <w:b/>
        <w:bCs/>
        <w:i/>
        <w:sz w:val="18"/>
      </w:rPr>
      <w:t>20-OEC</w:t>
    </w:r>
    <w:r w:rsidRPr="0083167D">
      <w:rPr>
        <w:rFonts w:ascii="Arial" w:hAnsi="Arial" w:cs="Arial"/>
        <w:b/>
        <w:bCs/>
        <w:i/>
        <w:sz w:val="18"/>
      </w:rPr>
      <w:t>-MDM/LC</w:t>
    </w:r>
    <w:r>
      <w:rPr>
        <w:rFonts w:ascii="Arial" w:hAnsi="Arial" w:cs="Arial"/>
        <w:b/>
        <w:bCs/>
        <w:i/>
        <w:sz w:val="18"/>
      </w:rPr>
      <w:t xml:space="preserve"> </w:t>
    </w:r>
    <w:r w:rsidRPr="00B709FB">
      <w:rPr>
        <w:rFonts w:ascii="Arial" w:hAnsi="Arial" w:cs="Arial"/>
        <w:b/>
        <w:i/>
        <w:sz w:val="18"/>
      </w:rPr>
      <w:t>– PROCEDIMIENTO ELECTRÓNICO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4171372"/>
    <w:multiLevelType w:val="hybridMultilevel"/>
    <w:tmpl w:val="7F9284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1"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8"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3" w15:restartNumberingAfterBreak="0">
    <w:nsid w:val="6DD24E31"/>
    <w:multiLevelType w:val="hybridMultilevel"/>
    <w:tmpl w:val="D0887240"/>
    <w:lvl w:ilvl="0" w:tplc="774AE47C">
      <w:start w:val="3"/>
      <w:numFmt w:val="bullet"/>
      <w:lvlText w:val="-"/>
      <w:lvlJc w:val="left"/>
      <w:pPr>
        <w:ind w:left="1287" w:hanging="360"/>
      </w:pPr>
      <w:rPr>
        <w:rFonts w:ascii="Arial Narrow" w:eastAsia="Arial" w:hAnsi="Arial Narrow" w:cs="Andalus" w:hint="default"/>
        <w:sz w:val="20"/>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4"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6"/>
  </w:num>
  <w:num w:numId="8">
    <w:abstractNumId w:val="37"/>
  </w:num>
  <w:num w:numId="9">
    <w:abstractNumId w:val="34"/>
  </w:num>
  <w:num w:numId="10">
    <w:abstractNumId w:val="17"/>
  </w:num>
  <w:num w:numId="11">
    <w:abstractNumId w:val="18"/>
  </w:num>
  <w:num w:numId="12">
    <w:abstractNumId w:val="36"/>
  </w:num>
  <w:num w:numId="13">
    <w:abstractNumId w:val="27"/>
  </w:num>
  <w:num w:numId="14">
    <w:abstractNumId w:val="38"/>
  </w:num>
  <w:num w:numId="15">
    <w:abstractNumId w:val="21"/>
  </w:num>
  <w:num w:numId="16">
    <w:abstractNumId w:val="32"/>
  </w:num>
  <w:num w:numId="17">
    <w:abstractNumId w:val="6"/>
  </w:num>
  <w:num w:numId="18">
    <w:abstractNumId w:val="12"/>
  </w:num>
  <w:num w:numId="19">
    <w:abstractNumId w:val="7"/>
  </w:num>
  <w:num w:numId="20">
    <w:abstractNumId w:val="45"/>
  </w:num>
  <w:num w:numId="21">
    <w:abstractNumId w:val="9"/>
  </w:num>
  <w:num w:numId="22">
    <w:abstractNumId w:val="16"/>
  </w:num>
  <w:num w:numId="23">
    <w:abstractNumId w:val="11"/>
  </w:num>
  <w:num w:numId="24">
    <w:abstractNumId w:val="39"/>
  </w:num>
  <w:num w:numId="25">
    <w:abstractNumId w:val="22"/>
  </w:num>
  <w:num w:numId="26">
    <w:abstractNumId w:val="33"/>
  </w:num>
  <w:num w:numId="27">
    <w:abstractNumId w:val="29"/>
  </w:num>
  <w:num w:numId="28">
    <w:abstractNumId w:val="44"/>
  </w:num>
  <w:num w:numId="29">
    <w:abstractNumId w:val="24"/>
  </w:num>
  <w:num w:numId="30">
    <w:abstractNumId w:val="41"/>
  </w:num>
  <w:num w:numId="31">
    <w:abstractNumId w:val="8"/>
  </w:num>
  <w:num w:numId="32">
    <w:abstractNumId w:val="31"/>
  </w:num>
  <w:num w:numId="33">
    <w:abstractNumId w:val="30"/>
  </w:num>
  <w:num w:numId="34">
    <w:abstractNumId w:val="40"/>
  </w:num>
  <w:num w:numId="35">
    <w:abstractNumId w:val="23"/>
  </w:num>
  <w:num w:numId="36">
    <w:abstractNumId w:val="14"/>
  </w:num>
  <w:num w:numId="37">
    <w:abstractNumId w:val="13"/>
  </w:num>
  <w:num w:numId="38">
    <w:abstractNumId w:val="20"/>
  </w:num>
  <w:num w:numId="39">
    <w:abstractNumId w:val="35"/>
  </w:num>
  <w:num w:numId="40">
    <w:abstractNumId w:val="26"/>
  </w:num>
  <w:num w:numId="41">
    <w:abstractNumId w:val="15"/>
  </w:num>
  <w:num w:numId="42">
    <w:abstractNumId w:val="5"/>
  </w:num>
  <w:num w:numId="43">
    <w:abstractNumId w:val="19"/>
  </w:num>
  <w:num w:numId="44">
    <w:abstractNumId w:val="42"/>
  </w:num>
  <w:num w:numId="45">
    <w:abstractNumId w:val="17"/>
  </w:num>
  <w:num w:numId="46">
    <w:abstractNumId w:val="28"/>
  </w:num>
  <w:num w:numId="47">
    <w:abstractNumId w:val="43"/>
  </w:num>
  <w:num w:numId="48">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2DFE"/>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CC"/>
    <w:rsid w:val="003172E3"/>
    <w:rsid w:val="00317FA3"/>
    <w:rsid w:val="00317FE9"/>
    <w:rsid w:val="00320552"/>
    <w:rsid w:val="00320C96"/>
    <w:rsid w:val="00320D5A"/>
    <w:rsid w:val="00320DE6"/>
    <w:rsid w:val="00321EE4"/>
    <w:rsid w:val="00322709"/>
    <w:rsid w:val="003228E1"/>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B52"/>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0F"/>
    <w:rsid w:val="003D4B5E"/>
    <w:rsid w:val="003D4DE4"/>
    <w:rsid w:val="003D4DEE"/>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4F1"/>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07F5"/>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7C7"/>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3D8"/>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365"/>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0A7"/>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DDD"/>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1C69"/>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04A"/>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6D8"/>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8A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1EA"/>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135"/>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318"/>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C9B"/>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B29"/>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4B2"/>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1D51"/>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35"/>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AA"/>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1B0"/>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74D"/>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4BF"/>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67EC8"/>
    <w:rsid w:val="0097005C"/>
    <w:rsid w:val="00970246"/>
    <w:rsid w:val="0097081D"/>
    <w:rsid w:val="00970B49"/>
    <w:rsid w:val="00970E76"/>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5F1F"/>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46"/>
    <w:rsid w:val="00A17DD9"/>
    <w:rsid w:val="00A206CD"/>
    <w:rsid w:val="00A2144E"/>
    <w:rsid w:val="00A216BC"/>
    <w:rsid w:val="00A21FC5"/>
    <w:rsid w:val="00A2209A"/>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BF0"/>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37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4E97"/>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5D5C"/>
    <w:rsid w:val="00B261B3"/>
    <w:rsid w:val="00B26595"/>
    <w:rsid w:val="00B265CD"/>
    <w:rsid w:val="00B2718E"/>
    <w:rsid w:val="00B27C0B"/>
    <w:rsid w:val="00B27DB6"/>
    <w:rsid w:val="00B27E23"/>
    <w:rsid w:val="00B27EE7"/>
    <w:rsid w:val="00B3076E"/>
    <w:rsid w:val="00B307A7"/>
    <w:rsid w:val="00B30F6B"/>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67FCA"/>
    <w:rsid w:val="00B70080"/>
    <w:rsid w:val="00B70494"/>
    <w:rsid w:val="00B709EA"/>
    <w:rsid w:val="00B709FB"/>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184"/>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08A"/>
    <w:rsid w:val="00BC3A57"/>
    <w:rsid w:val="00BC3FFA"/>
    <w:rsid w:val="00BC5131"/>
    <w:rsid w:val="00BC5A94"/>
    <w:rsid w:val="00BC66AC"/>
    <w:rsid w:val="00BC6A5D"/>
    <w:rsid w:val="00BC6FB7"/>
    <w:rsid w:val="00BC73D1"/>
    <w:rsid w:val="00BC7DD9"/>
    <w:rsid w:val="00BD0266"/>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4D14"/>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91B"/>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567A"/>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437"/>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3F71"/>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2DD6"/>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A31"/>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384"/>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A7D0F"/>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uiPriority w:val="99"/>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www2.trabajo.gob.pe/servicios-en-linea-2-2/" TargetMode="External"/><Relationship Id="rId21" Type="http://schemas.openxmlformats.org/officeDocument/2006/relationships/hyperlink" Target="http://www.rnp.gob.pe" TargetMode="External"/><Relationship Id="rId34" Type="http://schemas.openxmlformats.org/officeDocument/2006/relationships/footer" Target="footer3.xml"/><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header" Target="header4.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procesos@munimegantoni.gob.pe" TargetMode="External"/><Relationship Id="rId33" Type="http://schemas.openxmlformats.org/officeDocument/2006/relationships/footer" Target="footer2.xml"/><Relationship Id="rId38" Type="http://schemas.openxmlformats.org/officeDocument/2006/relationships/footer" Target="footer5.xml"/><Relationship Id="rId20" Type="http://schemas.openxmlformats.org/officeDocument/2006/relationships/image" Target="media/image5.jpeg"/><Relationship Id="rId41"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ED8D8F77-CCD6-4D26-B41F-412AA419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464</TotalTime>
  <Pages>50</Pages>
  <Words>12381</Words>
  <Characters>70574</Characters>
  <Application>Microsoft Office Word</Application>
  <DocSecurity>0</DocSecurity>
  <Lines>588</Lines>
  <Paragraphs>165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82790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megantoni</cp:lastModifiedBy>
  <cp:revision>57</cp:revision>
  <cp:lastPrinted>2020-09-02T20:01:00Z</cp:lastPrinted>
  <dcterms:created xsi:type="dcterms:W3CDTF">2020-08-25T15:46:00Z</dcterms:created>
  <dcterms:modified xsi:type="dcterms:W3CDTF">2020-09-11T13:51:00Z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