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497C5A" w14:textId="0A5F9F2F" w:rsidR="00522E33" w:rsidRDefault="00522E33" w:rsidP="00333825">
      <w:pPr>
        <w:jc w:val="both"/>
      </w:pPr>
    </w:p>
    <w:p w14:paraId="1A344DC8" w14:textId="77777777" w:rsidR="00721C38" w:rsidRPr="00617CBC" w:rsidRDefault="00BC2874" w:rsidP="00617CBC">
      <w:pPr>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283A0112" wp14:editId="5447D320">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503F5A" w:rsidRPr="009A7ECC" w14:paraId="283DA8B1" w14:textId="77777777" w:rsidTr="001802FF">
                              <w:trPr>
                                <w:trHeight w:val="144"/>
                                <w:jc w:val="center"/>
                              </w:trPr>
                              <w:tc>
                                <w:tcPr>
                                  <w:tcW w:w="0" w:type="auto"/>
                                  <w:shd w:val="clear" w:color="auto" w:fill="F4B29B"/>
                                  <w:tcMar>
                                    <w:top w:w="0" w:type="dxa"/>
                                    <w:bottom w:w="0" w:type="dxa"/>
                                  </w:tcMar>
                                  <w:vAlign w:val="center"/>
                                </w:tcPr>
                                <w:p w14:paraId="39FFDFE8" w14:textId="77777777" w:rsidR="00503F5A" w:rsidRPr="009A7ECC" w:rsidRDefault="00503F5A">
                                  <w:pPr>
                                    <w:pStyle w:val="Sinespaciado"/>
                                    <w:rPr>
                                      <w:sz w:val="8"/>
                                      <w:szCs w:val="8"/>
                                    </w:rPr>
                                  </w:pPr>
                                </w:p>
                              </w:tc>
                            </w:tr>
                            <w:tr w:rsidR="00503F5A" w:rsidRPr="009A7ECC" w14:paraId="4114B82C" w14:textId="77777777" w:rsidTr="001802FF">
                              <w:trPr>
                                <w:trHeight w:val="1440"/>
                                <w:jc w:val="center"/>
                              </w:trPr>
                              <w:tc>
                                <w:tcPr>
                                  <w:tcW w:w="0" w:type="auto"/>
                                  <w:shd w:val="clear" w:color="auto" w:fill="D34817"/>
                                  <w:vAlign w:val="center"/>
                                </w:tcPr>
                                <w:p w14:paraId="607D46DF" w14:textId="7C06CD5C" w:rsidR="00503F5A" w:rsidRPr="001802FF" w:rsidRDefault="00503F5A" w:rsidP="00C719CD">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w:t>
                                  </w:r>
                                  <w:r>
                                    <w:rPr>
                                      <w:rFonts w:ascii="Tw Cen MT" w:eastAsia="Times New Roman" w:hAnsi="Tw Cen MT"/>
                                      <w:i/>
                                      <w:color w:val="FFFFFF"/>
                                      <w:sz w:val="56"/>
                                      <w:szCs w:val="72"/>
                                      <w:lang w:val="es-ES"/>
                                    </w:rPr>
                                    <w:t>ESTÁNDAR</w:t>
                                  </w:r>
                                  <w:r w:rsidRPr="001802FF">
                                    <w:rPr>
                                      <w:rFonts w:ascii="Tw Cen MT" w:eastAsia="Times New Roman" w:hAnsi="Tw Cen MT"/>
                                      <w:i/>
                                      <w:color w:val="FFFFFF"/>
                                      <w:sz w:val="56"/>
                                      <w:szCs w:val="72"/>
                                      <w:lang w:val="es-ES"/>
                                    </w:rPr>
                                    <w:t xml:space="preserve">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w:t>
                                  </w:r>
                                  <w:r>
                                    <w:rPr>
                                      <w:rFonts w:ascii="Tw Cen MT" w:eastAsia="Times New Roman" w:hAnsi="Tw Cen MT"/>
                                      <w:i/>
                                      <w:color w:val="FFFFFF"/>
                                      <w:sz w:val="56"/>
                                      <w:szCs w:val="72"/>
                                      <w:lang w:val="es-ES"/>
                                    </w:rPr>
                                    <w:t>LA EJECUCIÓN DE OBRAS</w:t>
                                  </w:r>
                                </w:p>
                              </w:tc>
                            </w:tr>
                            <w:tr w:rsidR="00503F5A" w:rsidRPr="009A7ECC" w14:paraId="7F4D4A45" w14:textId="77777777" w:rsidTr="001802FF">
                              <w:trPr>
                                <w:trHeight w:val="144"/>
                                <w:jc w:val="center"/>
                              </w:trPr>
                              <w:tc>
                                <w:tcPr>
                                  <w:tcW w:w="0" w:type="auto"/>
                                  <w:shd w:val="clear" w:color="auto" w:fill="918485"/>
                                  <w:tcMar>
                                    <w:top w:w="0" w:type="dxa"/>
                                    <w:bottom w:w="0" w:type="dxa"/>
                                  </w:tcMar>
                                  <w:vAlign w:val="center"/>
                                </w:tcPr>
                                <w:p w14:paraId="52EA3DAF" w14:textId="77777777" w:rsidR="00503F5A" w:rsidRPr="009A7ECC" w:rsidRDefault="00503F5A">
                                  <w:pPr>
                                    <w:pStyle w:val="Sinespaciado"/>
                                    <w:rPr>
                                      <w:sz w:val="56"/>
                                      <w:szCs w:val="8"/>
                                    </w:rPr>
                                  </w:pPr>
                                </w:p>
                              </w:tc>
                            </w:tr>
                            <w:tr w:rsidR="00503F5A" w:rsidRPr="009A7ECC" w14:paraId="250BC3F3" w14:textId="77777777">
                              <w:trPr>
                                <w:trHeight w:val="720"/>
                                <w:jc w:val="center"/>
                              </w:trPr>
                              <w:tc>
                                <w:tcPr>
                                  <w:tcW w:w="0" w:type="auto"/>
                                  <w:vAlign w:val="bottom"/>
                                </w:tcPr>
                                <w:p w14:paraId="53274841" w14:textId="77777777" w:rsidR="00503F5A" w:rsidRPr="009A7ECC" w:rsidRDefault="00503F5A" w:rsidP="002B7975">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F690F0D" w14:textId="77777777" w:rsidR="00503F5A" w:rsidRDefault="00503F5A"/>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283A0112"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503F5A" w:rsidRPr="009A7ECC" w14:paraId="283DA8B1" w14:textId="77777777" w:rsidTr="001802FF">
                        <w:trPr>
                          <w:trHeight w:val="144"/>
                          <w:jc w:val="center"/>
                        </w:trPr>
                        <w:tc>
                          <w:tcPr>
                            <w:tcW w:w="0" w:type="auto"/>
                            <w:shd w:val="clear" w:color="auto" w:fill="F4B29B"/>
                            <w:tcMar>
                              <w:top w:w="0" w:type="dxa"/>
                              <w:bottom w:w="0" w:type="dxa"/>
                            </w:tcMar>
                            <w:vAlign w:val="center"/>
                          </w:tcPr>
                          <w:p w14:paraId="39FFDFE8" w14:textId="77777777" w:rsidR="00503F5A" w:rsidRPr="009A7ECC" w:rsidRDefault="00503F5A">
                            <w:pPr>
                              <w:pStyle w:val="Sinespaciado"/>
                              <w:rPr>
                                <w:sz w:val="8"/>
                                <w:szCs w:val="8"/>
                              </w:rPr>
                            </w:pPr>
                          </w:p>
                        </w:tc>
                      </w:tr>
                      <w:tr w:rsidR="00503F5A" w:rsidRPr="009A7ECC" w14:paraId="4114B82C" w14:textId="77777777" w:rsidTr="001802FF">
                        <w:trPr>
                          <w:trHeight w:val="1440"/>
                          <w:jc w:val="center"/>
                        </w:trPr>
                        <w:tc>
                          <w:tcPr>
                            <w:tcW w:w="0" w:type="auto"/>
                            <w:shd w:val="clear" w:color="auto" w:fill="D34817"/>
                            <w:vAlign w:val="center"/>
                          </w:tcPr>
                          <w:p w14:paraId="607D46DF" w14:textId="7C06CD5C" w:rsidR="00503F5A" w:rsidRPr="001802FF" w:rsidRDefault="00503F5A" w:rsidP="00C719CD">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w:t>
                            </w:r>
                            <w:r>
                              <w:rPr>
                                <w:rFonts w:ascii="Tw Cen MT" w:eastAsia="Times New Roman" w:hAnsi="Tw Cen MT"/>
                                <w:i/>
                                <w:color w:val="FFFFFF"/>
                                <w:sz w:val="56"/>
                                <w:szCs w:val="72"/>
                                <w:lang w:val="es-ES"/>
                              </w:rPr>
                              <w:t>ESTÁNDAR</w:t>
                            </w:r>
                            <w:r w:rsidRPr="001802FF">
                              <w:rPr>
                                <w:rFonts w:ascii="Tw Cen MT" w:eastAsia="Times New Roman" w:hAnsi="Tw Cen MT"/>
                                <w:i/>
                                <w:color w:val="FFFFFF"/>
                                <w:sz w:val="56"/>
                                <w:szCs w:val="72"/>
                                <w:lang w:val="es-ES"/>
                              </w:rPr>
                              <w:t xml:space="preserve">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w:t>
                            </w:r>
                            <w:r>
                              <w:rPr>
                                <w:rFonts w:ascii="Tw Cen MT" w:eastAsia="Times New Roman" w:hAnsi="Tw Cen MT"/>
                                <w:i/>
                                <w:color w:val="FFFFFF"/>
                                <w:sz w:val="56"/>
                                <w:szCs w:val="72"/>
                                <w:lang w:val="es-ES"/>
                              </w:rPr>
                              <w:t>LA EJECUCIÓN DE OBRAS</w:t>
                            </w:r>
                          </w:p>
                        </w:tc>
                      </w:tr>
                      <w:tr w:rsidR="00503F5A" w:rsidRPr="009A7ECC" w14:paraId="7F4D4A45" w14:textId="77777777" w:rsidTr="001802FF">
                        <w:trPr>
                          <w:trHeight w:val="144"/>
                          <w:jc w:val="center"/>
                        </w:trPr>
                        <w:tc>
                          <w:tcPr>
                            <w:tcW w:w="0" w:type="auto"/>
                            <w:shd w:val="clear" w:color="auto" w:fill="918485"/>
                            <w:tcMar>
                              <w:top w:w="0" w:type="dxa"/>
                              <w:bottom w:w="0" w:type="dxa"/>
                            </w:tcMar>
                            <w:vAlign w:val="center"/>
                          </w:tcPr>
                          <w:p w14:paraId="52EA3DAF" w14:textId="77777777" w:rsidR="00503F5A" w:rsidRPr="009A7ECC" w:rsidRDefault="00503F5A">
                            <w:pPr>
                              <w:pStyle w:val="Sinespaciado"/>
                              <w:rPr>
                                <w:sz w:val="56"/>
                                <w:szCs w:val="8"/>
                              </w:rPr>
                            </w:pPr>
                          </w:p>
                        </w:tc>
                      </w:tr>
                      <w:tr w:rsidR="00503F5A" w:rsidRPr="009A7ECC" w14:paraId="250BC3F3" w14:textId="77777777">
                        <w:trPr>
                          <w:trHeight w:val="720"/>
                          <w:jc w:val="center"/>
                        </w:trPr>
                        <w:tc>
                          <w:tcPr>
                            <w:tcW w:w="0" w:type="auto"/>
                            <w:vAlign w:val="bottom"/>
                          </w:tcPr>
                          <w:p w14:paraId="53274841" w14:textId="77777777" w:rsidR="00503F5A" w:rsidRPr="009A7ECC" w:rsidRDefault="00503F5A" w:rsidP="002B7975">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4F690F0D" w14:textId="77777777" w:rsidR="00503F5A" w:rsidRDefault="00503F5A"/>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627B4651" wp14:editId="2E458D82">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3D528646" wp14:editId="21F6014D">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796508" w14:textId="77777777" w:rsidR="00503F5A" w:rsidRDefault="00503F5A"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F25C28B" w14:textId="77777777" w:rsidR="00503F5A" w:rsidRPr="005349EA" w:rsidRDefault="00503F5A">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528646"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" o:allowincell="f" filled="f" stroked="f" strokeweight=".25pt">
                <v:textbox style="mso-fit-shape-to-text:t" inset=",18pt,,18pt">
                  <w:txbxContent>
                    <w:p w14:paraId="3F796508" w14:textId="77777777" w:rsidR="00503F5A" w:rsidRDefault="00503F5A"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2F25C28B" w14:textId="77777777" w:rsidR="00503F5A" w:rsidRPr="005349EA" w:rsidRDefault="00503F5A">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6398B743"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lastRenderedPageBreak/>
        <w:t>SIMBOLOGÍA UTILIZADA:</w:t>
      </w:r>
    </w:p>
    <w:p w14:paraId="74BB7BB9" w14:textId="77777777" w:rsidR="00A62170" w:rsidRDefault="00A62170" w:rsidP="00617CBC">
      <w:pPr>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76"/>
        <w:gridCol w:w="5466"/>
      </w:tblGrid>
      <w:tr w:rsidR="00FC3FA7" w:rsidRPr="001802FF" w14:paraId="68FF76BA" w14:textId="77777777" w:rsidTr="00064774">
        <w:tc>
          <w:tcPr>
            <w:tcW w:w="516" w:type="dxa"/>
          </w:tcPr>
          <w:p w14:paraId="5786681C" w14:textId="77777777" w:rsidR="00FC3FA7" w:rsidRPr="001802FF" w:rsidRDefault="00FC3FA7" w:rsidP="00E51EA7">
            <w:pPr>
              <w:jc w:val="both"/>
              <w:rPr>
                <w:rFonts w:ascii="Tw Cen MT" w:hAnsi="Tw Cen MT" w:cs="Arial"/>
                <w:b/>
                <w:sz w:val="20"/>
              </w:rPr>
            </w:pPr>
            <w:r w:rsidRPr="001802FF">
              <w:rPr>
                <w:rFonts w:ascii="Tw Cen MT" w:hAnsi="Tw Cen MT" w:cs="Arial"/>
                <w:b/>
                <w:sz w:val="20"/>
              </w:rPr>
              <w:t>Nº</w:t>
            </w:r>
          </w:p>
        </w:tc>
        <w:tc>
          <w:tcPr>
            <w:tcW w:w="2363" w:type="dxa"/>
          </w:tcPr>
          <w:p w14:paraId="5A54D668" w14:textId="77777777" w:rsidR="00FC3FA7" w:rsidRPr="001802FF" w:rsidRDefault="00FC3FA7" w:rsidP="00E51EA7">
            <w:pPr>
              <w:jc w:val="both"/>
              <w:rPr>
                <w:rFonts w:ascii="Tw Cen MT" w:hAnsi="Tw Cen MT" w:cs="Arial"/>
                <w:b/>
                <w:sz w:val="20"/>
              </w:rPr>
            </w:pPr>
            <w:r w:rsidRPr="001802FF">
              <w:rPr>
                <w:rFonts w:ascii="Tw Cen MT" w:hAnsi="Tw Cen MT" w:cs="Arial"/>
                <w:b/>
                <w:sz w:val="20"/>
              </w:rPr>
              <w:t>Símbolo</w:t>
            </w:r>
          </w:p>
        </w:tc>
        <w:tc>
          <w:tcPr>
            <w:tcW w:w="5700" w:type="dxa"/>
          </w:tcPr>
          <w:p w14:paraId="03B244A1" w14:textId="77777777" w:rsidR="00FC3FA7" w:rsidRPr="001802FF" w:rsidRDefault="00FC3FA7" w:rsidP="00E51EA7">
            <w:pPr>
              <w:jc w:val="both"/>
              <w:rPr>
                <w:rFonts w:ascii="Tw Cen MT" w:hAnsi="Tw Cen MT" w:cs="Arial"/>
                <w:b/>
                <w:sz w:val="20"/>
              </w:rPr>
            </w:pPr>
            <w:r w:rsidRPr="001802FF">
              <w:rPr>
                <w:rFonts w:ascii="Tw Cen MT" w:hAnsi="Tw Cen MT" w:cs="Arial"/>
                <w:b/>
                <w:sz w:val="20"/>
              </w:rPr>
              <w:t>Descripción</w:t>
            </w:r>
          </w:p>
        </w:tc>
      </w:tr>
      <w:tr w:rsidR="00FC3FA7" w:rsidRPr="001802FF" w14:paraId="5685317B" w14:textId="77777777" w:rsidTr="00064774">
        <w:trPr>
          <w:trHeight w:val="466"/>
        </w:trPr>
        <w:tc>
          <w:tcPr>
            <w:tcW w:w="516" w:type="dxa"/>
            <w:vAlign w:val="center"/>
          </w:tcPr>
          <w:p w14:paraId="2B7ABE26" w14:textId="77777777" w:rsidR="00FC3FA7" w:rsidRPr="001802FF" w:rsidRDefault="00FC3FA7" w:rsidP="00E51EA7">
            <w:pPr>
              <w:jc w:val="center"/>
              <w:rPr>
                <w:rFonts w:ascii="Tw Cen MT" w:hAnsi="Tw Cen MT" w:cs="Arial"/>
                <w:b/>
                <w:sz w:val="20"/>
              </w:rPr>
            </w:pPr>
            <w:r w:rsidRPr="001802FF">
              <w:rPr>
                <w:rFonts w:ascii="Tw Cen MT" w:hAnsi="Tw Cen MT" w:cs="Arial"/>
                <w:b/>
                <w:sz w:val="20"/>
              </w:rPr>
              <w:t>1</w:t>
            </w:r>
          </w:p>
        </w:tc>
        <w:tc>
          <w:tcPr>
            <w:tcW w:w="2363" w:type="dxa"/>
            <w:vAlign w:val="center"/>
          </w:tcPr>
          <w:p w14:paraId="1EDD85F5" w14:textId="77777777" w:rsidR="00FC3FA7" w:rsidRPr="001802FF" w:rsidRDefault="00FC3FA7" w:rsidP="00E51EA7">
            <w:pPr>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700" w:type="dxa"/>
            <w:vAlign w:val="center"/>
          </w:tcPr>
          <w:p w14:paraId="3368CCCA" w14:textId="77777777" w:rsidR="00FC3FA7" w:rsidRPr="001802FF" w:rsidRDefault="00FC3FA7" w:rsidP="00E51EA7">
            <w:pPr>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Pr>
                <w:rFonts w:ascii="Tw Cen MT" w:hAnsi="Tw Cen MT" w:cs="Arial"/>
                <w:sz w:val="18"/>
              </w:rPr>
              <w:t>bases</w:t>
            </w:r>
            <w:r w:rsidRPr="001802FF">
              <w:rPr>
                <w:rFonts w:ascii="Tw Cen MT" w:hAnsi="Tw Cen MT" w:cs="Arial"/>
                <w:sz w:val="18"/>
              </w:rPr>
              <w:t>.</w:t>
            </w:r>
          </w:p>
        </w:tc>
      </w:tr>
      <w:tr w:rsidR="00FC3FA7" w:rsidRPr="001802FF" w14:paraId="5BE03969" w14:textId="77777777" w:rsidTr="00064774">
        <w:tc>
          <w:tcPr>
            <w:tcW w:w="516" w:type="dxa"/>
            <w:vAlign w:val="center"/>
          </w:tcPr>
          <w:p w14:paraId="4EC81C31" w14:textId="77777777" w:rsidR="00FC3FA7" w:rsidRPr="001802FF" w:rsidRDefault="00FC3FA7" w:rsidP="00E51EA7">
            <w:pPr>
              <w:jc w:val="center"/>
              <w:rPr>
                <w:rFonts w:ascii="Tw Cen MT" w:hAnsi="Tw Cen MT" w:cs="Arial"/>
                <w:b/>
                <w:sz w:val="20"/>
              </w:rPr>
            </w:pPr>
            <w:r w:rsidRPr="001802FF">
              <w:rPr>
                <w:rFonts w:ascii="Tw Cen MT" w:hAnsi="Tw Cen MT" w:cs="Arial"/>
                <w:b/>
                <w:sz w:val="20"/>
              </w:rPr>
              <w:t>2</w:t>
            </w:r>
          </w:p>
        </w:tc>
        <w:tc>
          <w:tcPr>
            <w:tcW w:w="2363" w:type="dxa"/>
            <w:vAlign w:val="center"/>
          </w:tcPr>
          <w:p w14:paraId="6DEE5BD7" w14:textId="77777777" w:rsidR="00FC3FA7" w:rsidRPr="001802FF" w:rsidRDefault="00FC3FA7" w:rsidP="00E51EA7">
            <w:pPr>
              <w:jc w:val="both"/>
              <w:rPr>
                <w:rFonts w:ascii="Tw Cen MT" w:hAnsi="Tw Cen MT" w:cs="Arial"/>
              </w:rPr>
            </w:pPr>
            <w:r w:rsidRPr="001802FF">
              <w:rPr>
                <w:rFonts w:ascii="Tw Cen MT" w:hAnsi="Tw Cen MT" w:cs="Arial"/>
              </w:rPr>
              <w:t>[ABC] / […….]</w:t>
            </w:r>
          </w:p>
        </w:tc>
        <w:tc>
          <w:tcPr>
            <w:tcW w:w="5700" w:type="dxa"/>
            <w:vAlign w:val="center"/>
          </w:tcPr>
          <w:p w14:paraId="6C46315A" w14:textId="77777777" w:rsidR="00FC3FA7" w:rsidRPr="00911E9E" w:rsidRDefault="00FC3FA7" w:rsidP="006B43FB">
            <w:pPr>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Pr>
                <w:rFonts w:ascii="Tw Cen MT" w:hAnsi="Tw Cen MT" w:cs="Arial"/>
                <w:sz w:val="18"/>
              </w:rPr>
              <w:t>buena pro</w:t>
            </w:r>
            <w:r w:rsidRPr="00911E9E">
              <w:rPr>
                <w:rFonts w:ascii="Tw Cen MT" w:hAnsi="Tw Cen MT" w:cs="Arial"/>
                <w:sz w:val="18"/>
              </w:rPr>
              <w:t xml:space="preserve"> para el caso específico de la elaboración de la PROFORMA DEL CONTRATO; o por los proveedores, en el caso de los ANEXOS de la </w:t>
            </w:r>
            <w:r>
              <w:rPr>
                <w:rFonts w:ascii="Tw Cen MT" w:hAnsi="Tw Cen MT" w:cs="Arial"/>
                <w:sz w:val="18"/>
              </w:rPr>
              <w:t>oferta</w:t>
            </w:r>
            <w:r w:rsidRPr="00911E9E">
              <w:rPr>
                <w:rFonts w:ascii="Tw Cen MT" w:hAnsi="Tw Cen MT" w:cs="Arial"/>
                <w:sz w:val="18"/>
              </w:rPr>
              <w:t>.</w:t>
            </w:r>
          </w:p>
        </w:tc>
      </w:tr>
      <w:tr w:rsidR="00FC3FA7" w:rsidRPr="001802FF" w14:paraId="70FF6891" w14:textId="77777777" w:rsidTr="00064774">
        <w:tc>
          <w:tcPr>
            <w:tcW w:w="516" w:type="dxa"/>
            <w:tcBorders>
              <w:top w:val="single" w:sz="4" w:space="0" w:color="000000"/>
              <w:left w:val="single" w:sz="4" w:space="0" w:color="000000"/>
              <w:bottom w:val="single" w:sz="4" w:space="0" w:color="000000"/>
              <w:right w:val="single" w:sz="4" w:space="0" w:color="000000"/>
            </w:tcBorders>
            <w:vAlign w:val="center"/>
          </w:tcPr>
          <w:p w14:paraId="44076AC1" w14:textId="77777777" w:rsidR="00FC3FA7" w:rsidRPr="001802FF" w:rsidRDefault="00FC3FA7" w:rsidP="00E51EA7">
            <w:pPr>
              <w:jc w:val="center"/>
              <w:rPr>
                <w:rFonts w:ascii="Tw Cen MT" w:hAnsi="Tw Cen MT" w:cs="Arial"/>
                <w:b/>
                <w:sz w:val="20"/>
              </w:rPr>
            </w:pPr>
            <w:r w:rsidRPr="001802FF">
              <w:rPr>
                <w:rFonts w:ascii="Tw Cen MT" w:hAnsi="Tw Cen MT" w:cs="Arial"/>
                <w:b/>
                <w:sz w:val="20"/>
              </w:rPr>
              <w:t>3</w:t>
            </w:r>
          </w:p>
        </w:tc>
        <w:tc>
          <w:tcPr>
            <w:tcW w:w="2363" w:type="dxa"/>
            <w:tcBorders>
              <w:top w:val="single" w:sz="4" w:space="0" w:color="000000"/>
              <w:left w:val="single" w:sz="4" w:space="0" w:color="000000"/>
              <w:bottom w:val="single" w:sz="4" w:space="0" w:color="000000"/>
              <w:right w:val="single" w:sz="4" w:space="0" w:color="000000"/>
            </w:tcBorders>
            <w:vAlign w:val="center"/>
          </w:tcPr>
          <w:p w14:paraId="6B974062" w14:textId="77777777" w:rsidR="00FC3FA7" w:rsidRPr="007A6227" w:rsidRDefault="00FC3FA7" w:rsidP="00E51EA7">
            <w:pPr>
              <w:jc w:val="both"/>
              <w:rPr>
                <w:rFonts w:ascii="Tw Cen MT" w:hAnsi="Tw Cen MT" w:cs="Arial"/>
              </w:rPr>
            </w:pPr>
            <w:r w:rsidRPr="007A6227">
              <w:rPr>
                <w:rFonts w:ascii="Tw Cen MT" w:hAnsi="Tw Cen MT" w:cs="Arial"/>
              </w:rPr>
              <w:object w:dxaOrig="3285" w:dyaOrig="1275" w14:anchorId="759CA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36pt" o:ole="">
                  <v:imagedata r:id="rId12" o:title=""/>
                </v:shape>
                <o:OLEObject Type="Embed" ProgID="PBrush" ShapeID="_x0000_i1025" DrawAspect="Content" ObjectID="_1681658847" r:id="rId13"/>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248DDA60" w14:textId="0827C5C6" w:rsidR="00FC3FA7" w:rsidRPr="001802FF" w:rsidRDefault="00FC3FA7" w:rsidP="00E51EA7">
            <w:pPr>
              <w:jc w:val="both"/>
              <w:rPr>
                <w:rFonts w:ascii="Tw Cen MT" w:hAnsi="Tw Cen MT" w:cs="Arial"/>
                <w:sz w:val="18"/>
              </w:rPr>
            </w:pPr>
            <w:r w:rsidRPr="00CC70E7">
              <w:rPr>
                <w:rFonts w:ascii="Tw Cen MT" w:hAnsi="Tw Cen MT" w:cs="Arial"/>
                <w:sz w:val="18"/>
              </w:rPr>
              <w:t xml:space="preserve">Se </w:t>
            </w:r>
            <w:r w:rsidRPr="002A0D07">
              <w:rPr>
                <w:rFonts w:ascii="Tw Cen MT" w:hAnsi="Tw Cen MT" w:cs="Arial"/>
                <w:sz w:val="18"/>
              </w:rPr>
              <w:t xml:space="preserve">refiere a consideraciones importantes a tener en cuenta por el </w:t>
            </w:r>
            <w:r w:rsidR="00E24701" w:rsidRPr="002A0D07">
              <w:rPr>
                <w:rFonts w:ascii="Tw Cen MT" w:hAnsi="Tw Cen MT" w:cs="Arial"/>
                <w:sz w:val="18"/>
              </w:rPr>
              <w:t>órgano encargado de las contrataciones o comité de selección, según corresponda</w:t>
            </w:r>
            <w:r w:rsidR="00F856A0" w:rsidRPr="002A0D07">
              <w:rPr>
                <w:rFonts w:ascii="Tw Cen MT" w:hAnsi="Tw Cen MT" w:cs="Arial"/>
                <w:sz w:val="18"/>
              </w:rPr>
              <w:t xml:space="preserve">, </w:t>
            </w:r>
            <w:r w:rsidRPr="002A0D07">
              <w:rPr>
                <w:rFonts w:ascii="Tw Cen MT" w:hAnsi="Tw Cen MT" w:cs="Arial"/>
                <w:sz w:val="18"/>
              </w:rPr>
              <w:t>y por los proveedores.</w:t>
            </w:r>
          </w:p>
        </w:tc>
      </w:tr>
      <w:tr w:rsidR="00064774" w:rsidRPr="00064774" w14:paraId="614456FE" w14:textId="77777777" w:rsidTr="00064774">
        <w:tc>
          <w:tcPr>
            <w:tcW w:w="516" w:type="dxa"/>
            <w:tcBorders>
              <w:top w:val="single" w:sz="4" w:space="0" w:color="000000"/>
              <w:left w:val="single" w:sz="4" w:space="0" w:color="000000"/>
              <w:bottom w:val="single" w:sz="4" w:space="0" w:color="000000"/>
              <w:right w:val="single" w:sz="4" w:space="0" w:color="000000"/>
            </w:tcBorders>
            <w:vAlign w:val="center"/>
          </w:tcPr>
          <w:p w14:paraId="115B7EC3" w14:textId="77777777" w:rsidR="00064774" w:rsidRPr="00064774" w:rsidRDefault="00064774" w:rsidP="00064774">
            <w:pPr>
              <w:jc w:val="center"/>
              <w:rPr>
                <w:rFonts w:ascii="Tw Cen MT" w:hAnsi="Tw Cen MT" w:cs="Arial"/>
                <w:b/>
                <w:sz w:val="20"/>
              </w:rPr>
            </w:pPr>
            <w:r w:rsidRPr="00064774">
              <w:rPr>
                <w:rFonts w:ascii="Tw Cen MT" w:hAnsi="Tw Cen MT" w:cs="Arial"/>
                <w:b/>
                <w:sz w:val="20"/>
              </w:rPr>
              <w:t>4</w:t>
            </w:r>
          </w:p>
        </w:tc>
        <w:tc>
          <w:tcPr>
            <w:tcW w:w="2363" w:type="dxa"/>
            <w:tcBorders>
              <w:top w:val="single" w:sz="4" w:space="0" w:color="000000"/>
              <w:left w:val="single" w:sz="4" w:space="0" w:color="000000"/>
              <w:bottom w:val="single" w:sz="4" w:space="0" w:color="000000"/>
              <w:right w:val="single" w:sz="4" w:space="0" w:color="000000"/>
            </w:tcBorders>
            <w:vAlign w:val="center"/>
          </w:tcPr>
          <w:p w14:paraId="7E1AAA85" w14:textId="77777777" w:rsidR="00064774" w:rsidRPr="00064774" w:rsidRDefault="00064774" w:rsidP="00064774">
            <w:pPr>
              <w:jc w:val="both"/>
              <w:rPr>
                <w:rFonts w:ascii="Tw Cen MT" w:hAnsi="Tw Cen MT" w:cs="Arial"/>
              </w:rPr>
            </w:pPr>
            <w:r w:rsidRPr="00064774">
              <w:rPr>
                <w:rFonts w:ascii="Tw Cen MT" w:hAnsi="Tw Cen MT" w:cs="Arial"/>
                <w:noProof/>
              </w:rPr>
              <w:drawing>
                <wp:inline distT="0" distB="0" distL="0" distR="0" wp14:anchorId="14C9B4D9" wp14:editId="192BA334">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700" w:type="dxa"/>
            <w:tcBorders>
              <w:top w:val="single" w:sz="4" w:space="0" w:color="000000"/>
              <w:left w:val="single" w:sz="4" w:space="0" w:color="000000"/>
              <w:bottom w:val="single" w:sz="4" w:space="0" w:color="000000"/>
              <w:right w:val="single" w:sz="4" w:space="0" w:color="000000"/>
            </w:tcBorders>
            <w:vAlign w:val="center"/>
          </w:tcPr>
          <w:p w14:paraId="600CAC8C" w14:textId="0B3FFBCA" w:rsidR="00064774" w:rsidRPr="00064774" w:rsidRDefault="00064774" w:rsidP="00064774">
            <w:pPr>
              <w:jc w:val="both"/>
              <w:rPr>
                <w:rFonts w:ascii="Tw Cen MT" w:hAnsi="Tw Cen MT" w:cs="Arial"/>
                <w:sz w:val="18"/>
              </w:rPr>
            </w:pPr>
            <w:r w:rsidRPr="00064774">
              <w:rPr>
                <w:rFonts w:ascii="Tw Cen MT" w:hAnsi="Tw Cen MT" w:cs="Arial"/>
                <w:sz w:val="18"/>
              </w:rPr>
              <w:t xml:space="preserve">Se refiere a advertencias a tener en cuenta por el </w:t>
            </w:r>
            <w:r w:rsidR="00E24701" w:rsidRPr="00E24701">
              <w:rPr>
                <w:rFonts w:ascii="Tw Cen MT" w:hAnsi="Tw Cen MT" w:cs="Arial"/>
                <w:sz w:val="18"/>
              </w:rPr>
              <w:t>órgano encargado de las contrataciones o comité de selección, según corresponda</w:t>
            </w:r>
            <w:r w:rsidR="00F856A0">
              <w:rPr>
                <w:rFonts w:ascii="Tw Cen MT" w:hAnsi="Tw Cen MT" w:cs="Arial"/>
                <w:sz w:val="18"/>
              </w:rPr>
              <w:t>,</w:t>
            </w:r>
            <w:r w:rsidRPr="00064774">
              <w:rPr>
                <w:rFonts w:ascii="Tw Cen MT" w:hAnsi="Tw Cen MT" w:cs="Arial"/>
                <w:sz w:val="18"/>
              </w:rPr>
              <w:t xml:space="preserve"> y por los proveedores.</w:t>
            </w:r>
          </w:p>
        </w:tc>
      </w:tr>
      <w:tr w:rsidR="00FC3FA7" w:rsidRPr="001802FF" w14:paraId="6A38E0D4" w14:textId="77777777" w:rsidTr="00064774">
        <w:tc>
          <w:tcPr>
            <w:tcW w:w="516" w:type="dxa"/>
            <w:tcBorders>
              <w:top w:val="single" w:sz="4" w:space="0" w:color="000000"/>
              <w:left w:val="single" w:sz="4" w:space="0" w:color="000000"/>
              <w:bottom w:val="single" w:sz="4" w:space="0" w:color="000000"/>
              <w:right w:val="single" w:sz="4" w:space="0" w:color="000000"/>
            </w:tcBorders>
            <w:vAlign w:val="center"/>
          </w:tcPr>
          <w:p w14:paraId="15CA29D7" w14:textId="77777777" w:rsidR="00FC3FA7" w:rsidRPr="001802FF" w:rsidRDefault="00064774" w:rsidP="00E51EA7">
            <w:pPr>
              <w:jc w:val="center"/>
              <w:rPr>
                <w:rFonts w:ascii="Tw Cen MT" w:hAnsi="Tw Cen MT" w:cs="Arial"/>
                <w:b/>
                <w:sz w:val="20"/>
              </w:rPr>
            </w:pPr>
            <w:r>
              <w:rPr>
                <w:rFonts w:ascii="Tw Cen MT" w:hAnsi="Tw Cen MT" w:cs="Arial"/>
                <w:b/>
                <w:sz w:val="20"/>
              </w:rPr>
              <w:t>5</w:t>
            </w:r>
          </w:p>
        </w:tc>
        <w:tc>
          <w:tcPr>
            <w:tcW w:w="2363" w:type="dxa"/>
            <w:tcBorders>
              <w:top w:val="single" w:sz="4" w:space="0" w:color="000000"/>
              <w:left w:val="single" w:sz="4" w:space="0" w:color="000000"/>
              <w:bottom w:val="single" w:sz="4" w:space="0" w:color="000000"/>
              <w:right w:val="single" w:sz="4" w:space="0" w:color="000000"/>
            </w:tcBorders>
            <w:vAlign w:val="center"/>
          </w:tcPr>
          <w:p w14:paraId="07B3CF3C" w14:textId="77777777" w:rsidR="00FC3FA7" w:rsidRPr="007A6227" w:rsidRDefault="00FC3FA7" w:rsidP="00E51EA7">
            <w:pPr>
              <w:jc w:val="both"/>
              <w:rPr>
                <w:rFonts w:ascii="Tw Cen MT" w:hAnsi="Tw Cen MT" w:cs="Arial"/>
              </w:rPr>
            </w:pPr>
            <w:r w:rsidRPr="007A6227">
              <w:rPr>
                <w:rFonts w:ascii="Tw Cen MT" w:hAnsi="Tw Cen MT" w:cs="Arial"/>
              </w:rPr>
              <w:object w:dxaOrig="4185" w:dyaOrig="1260" w14:anchorId="3A20C879">
                <v:shape id="_x0000_i1026" type="#_x0000_t75" style="width:107.95pt;height:35.95pt" o:ole="">
                  <v:imagedata r:id="rId15" o:title=""/>
                </v:shape>
                <o:OLEObject Type="Embed" ProgID="PBrush" ShapeID="_x0000_i1026" DrawAspect="Content" ObjectID="_1681658848" r:id="rId16"/>
              </w:object>
            </w:r>
          </w:p>
        </w:tc>
        <w:tc>
          <w:tcPr>
            <w:tcW w:w="5700" w:type="dxa"/>
            <w:tcBorders>
              <w:top w:val="single" w:sz="4" w:space="0" w:color="000000"/>
              <w:left w:val="single" w:sz="4" w:space="0" w:color="000000"/>
              <w:bottom w:val="single" w:sz="4" w:space="0" w:color="000000"/>
              <w:right w:val="single" w:sz="4" w:space="0" w:color="000000"/>
            </w:tcBorders>
            <w:vAlign w:val="center"/>
          </w:tcPr>
          <w:p w14:paraId="1821F822" w14:textId="1C9A319F" w:rsidR="00FC3FA7" w:rsidRPr="001802FF" w:rsidRDefault="00FC3FA7" w:rsidP="00E51EA7">
            <w:pPr>
              <w:jc w:val="both"/>
              <w:rPr>
                <w:rFonts w:ascii="Tw Cen MT" w:hAnsi="Tw Cen MT" w:cs="Arial"/>
                <w:sz w:val="18"/>
              </w:rPr>
            </w:pPr>
            <w:r w:rsidRPr="00CC70E7">
              <w:rPr>
                <w:rFonts w:ascii="Tw Cen MT" w:hAnsi="Tw Cen MT" w:cs="Arial"/>
                <w:sz w:val="18"/>
              </w:rPr>
              <w:t xml:space="preserve">Se refiere a consideraciones importantes a tener en cuenta por el </w:t>
            </w:r>
            <w:r w:rsidR="00F856A0" w:rsidRPr="00F856A0">
              <w:rPr>
                <w:rFonts w:ascii="Tw Cen MT" w:hAnsi="Tw Cen MT" w:cs="Arial"/>
                <w:sz w:val="18"/>
              </w:rPr>
              <w:t>órgano encargado de las contrataciones o comité de selección, según corresponda,</w:t>
            </w:r>
            <w:r>
              <w:rPr>
                <w:rFonts w:ascii="Tw Cen MT" w:hAnsi="Tw Cen MT" w:cs="Arial"/>
                <w:sz w:val="18"/>
              </w:rPr>
              <w:t xml:space="preserve"> y deben ser eliminadas una vez culminada la elaboración de las bases.</w:t>
            </w:r>
          </w:p>
        </w:tc>
      </w:tr>
    </w:tbl>
    <w:p w14:paraId="231612DD" w14:textId="77777777" w:rsidR="00FC3FA7" w:rsidRDefault="00FC3FA7" w:rsidP="00617CBC">
      <w:pPr>
        <w:ind w:left="360"/>
        <w:jc w:val="both"/>
        <w:rPr>
          <w:rFonts w:ascii="Tw Cen MT" w:hAnsi="Tw Cen MT" w:cs="Arial"/>
          <w:b/>
          <w:i/>
          <w:sz w:val="20"/>
        </w:rPr>
      </w:pPr>
    </w:p>
    <w:p w14:paraId="20DE66B4" w14:textId="77777777" w:rsidR="00FC3FA7" w:rsidRDefault="00FC3FA7" w:rsidP="00617CBC">
      <w:pPr>
        <w:ind w:left="360"/>
        <w:jc w:val="both"/>
        <w:rPr>
          <w:rFonts w:ascii="Tw Cen MT" w:hAnsi="Tw Cen MT" w:cs="Arial"/>
          <w:b/>
          <w:i/>
          <w:sz w:val="20"/>
        </w:rPr>
      </w:pPr>
    </w:p>
    <w:p w14:paraId="0F16C6A2"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t>CARACTERÍSTICAS DEL DOCUMENTO:</w:t>
      </w:r>
    </w:p>
    <w:p w14:paraId="77CEF403" w14:textId="77777777" w:rsidR="00353A3C" w:rsidRDefault="00353A3C" w:rsidP="00353A3C">
      <w:pPr>
        <w:ind w:left="360"/>
        <w:jc w:val="both"/>
        <w:rPr>
          <w:rFonts w:ascii="Tw Cen MT" w:hAnsi="Tw Cen MT"/>
          <w:i/>
          <w:sz w:val="20"/>
        </w:rPr>
      </w:pPr>
    </w:p>
    <w:p w14:paraId="59741C03" w14:textId="77777777" w:rsidR="00A62170" w:rsidRPr="00353A3C" w:rsidRDefault="00A131E8" w:rsidP="00353A3C">
      <w:pPr>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566381EB" w14:textId="77777777" w:rsidR="00A62170" w:rsidRPr="00353A3C" w:rsidRDefault="00A62170" w:rsidP="00353A3C">
      <w:pPr>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2D56BF49" w14:textId="77777777" w:rsidTr="00AD41CA">
        <w:tc>
          <w:tcPr>
            <w:tcW w:w="527" w:type="dxa"/>
          </w:tcPr>
          <w:p w14:paraId="427C049D"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2AC9D89F" w14:textId="77777777" w:rsidR="00A62170" w:rsidRPr="001802FF" w:rsidRDefault="00A62170" w:rsidP="00AD41CA">
            <w:pPr>
              <w:jc w:val="both"/>
              <w:rPr>
                <w:rFonts w:ascii="Tw Cen MT" w:hAnsi="Tw Cen MT" w:cs="Arial"/>
                <w:b/>
                <w:sz w:val="20"/>
              </w:rPr>
            </w:pPr>
            <w:r w:rsidRPr="001802FF">
              <w:rPr>
                <w:rFonts w:ascii="Tw Cen MT" w:hAnsi="Tw Cen MT" w:cs="Arial"/>
                <w:b/>
                <w:sz w:val="20"/>
              </w:rPr>
              <w:t>Características</w:t>
            </w:r>
          </w:p>
        </w:tc>
        <w:tc>
          <w:tcPr>
            <w:tcW w:w="6203" w:type="dxa"/>
          </w:tcPr>
          <w:p w14:paraId="1C882095" w14:textId="77777777" w:rsidR="00A62170" w:rsidRPr="001802FF" w:rsidRDefault="00A62170" w:rsidP="00AD41CA">
            <w:pPr>
              <w:jc w:val="both"/>
              <w:rPr>
                <w:rFonts w:ascii="Tw Cen MT" w:hAnsi="Tw Cen MT" w:cs="Arial"/>
                <w:b/>
                <w:sz w:val="20"/>
              </w:rPr>
            </w:pPr>
            <w:r w:rsidRPr="001802FF">
              <w:rPr>
                <w:rFonts w:ascii="Tw Cen MT" w:hAnsi="Tw Cen MT" w:cs="Arial"/>
                <w:b/>
                <w:sz w:val="20"/>
              </w:rPr>
              <w:t>Parámetros</w:t>
            </w:r>
          </w:p>
        </w:tc>
      </w:tr>
      <w:tr w:rsidR="00A62170" w:rsidRPr="001802FF" w14:paraId="0C85F3D5" w14:textId="77777777" w:rsidTr="00AD41CA">
        <w:trPr>
          <w:trHeight w:val="504"/>
        </w:trPr>
        <w:tc>
          <w:tcPr>
            <w:tcW w:w="527" w:type="dxa"/>
            <w:vAlign w:val="center"/>
          </w:tcPr>
          <w:p w14:paraId="73F50E1C"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1</w:t>
            </w:r>
          </w:p>
        </w:tc>
        <w:tc>
          <w:tcPr>
            <w:tcW w:w="1651" w:type="dxa"/>
            <w:vAlign w:val="center"/>
          </w:tcPr>
          <w:p w14:paraId="1B2B4A0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66C399C6" w14:textId="77777777" w:rsidR="00A62170" w:rsidRPr="001802FF" w:rsidRDefault="00A62170" w:rsidP="00AD41CA">
            <w:pPr>
              <w:pStyle w:val="Prrafodelista"/>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78EF39B6" w14:textId="77777777" w:rsidR="00A62170" w:rsidRPr="001802FF" w:rsidRDefault="00A62170" w:rsidP="00AD41CA">
            <w:pPr>
              <w:pStyle w:val="Prrafodelista"/>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718CA9F2" w14:textId="77777777" w:rsidTr="00AD41CA">
        <w:trPr>
          <w:trHeight w:val="346"/>
        </w:trPr>
        <w:tc>
          <w:tcPr>
            <w:tcW w:w="527" w:type="dxa"/>
            <w:vAlign w:val="center"/>
          </w:tcPr>
          <w:p w14:paraId="09E7D779"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2</w:t>
            </w:r>
          </w:p>
        </w:tc>
        <w:tc>
          <w:tcPr>
            <w:tcW w:w="1651" w:type="dxa"/>
            <w:vAlign w:val="center"/>
          </w:tcPr>
          <w:p w14:paraId="1E41ED10"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623049D0"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Arial</w:t>
            </w:r>
          </w:p>
        </w:tc>
      </w:tr>
      <w:tr w:rsidR="00A62170" w:rsidRPr="001802FF" w14:paraId="5E4414B3" w14:textId="77777777" w:rsidTr="00AD41CA">
        <w:trPr>
          <w:trHeight w:val="699"/>
        </w:trPr>
        <w:tc>
          <w:tcPr>
            <w:tcW w:w="527" w:type="dxa"/>
            <w:vAlign w:val="center"/>
          </w:tcPr>
          <w:p w14:paraId="3C608CA5"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3</w:t>
            </w:r>
          </w:p>
        </w:tc>
        <w:tc>
          <w:tcPr>
            <w:tcW w:w="1651" w:type="dxa"/>
            <w:vAlign w:val="center"/>
          </w:tcPr>
          <w:p w14:paraId="5F0066CA"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2D742CD9"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Normal:  Para el contenido en general</w:t>
            </w:r>
          </w:p>
          <w:p w14:paraId="5CE9560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Cursiva: Para el encabezado y pie de página</w:t>
            </w:r>
          </w:p>
          <w:p w14:paraId="7E96122C" w14:textId="77777777" w:rsidR="00A62170" w:rsidRPr="001802FF" w:rsidRDefault="00A62170" w:rsidP="001929FB">
            <w:pPr>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13717B96" w14:textId="77777777" w:rsidTr="00AD41CA">
        <w:trPr>
          <w:trHeight w:val="700"/>
        </w:trPr>
        <w:tc>
          <w:tcPr>
            <w:tcW w:w="527" w:type="dxa"/>
            <w:vAlign w:val="center"/>
          </w:tcPr>
          <w:p w14:paraId="74DAF476"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4</w:t>
            </w:r>
          </w:p>
        </w:tc>
        <w:tc>
          <w:tcPr>
            <w:tcW w:w="1651" w:type="dxa"/>
            <w:vAlign w:val="center"/>
          </w:tcPr>
          <w:p w14:paraId="0EE1401E"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72656C14"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14:paraId="37F02969" w14:textId="77777777" w:rsidR="00A62170" w:rsidRPr="001802FF" w:rsidRDefault="00A62170" w:rsidP="001929FB">
            <w:pPr>
              <w:jc w:val="both"/>
              <w:rPr>
                <w:rFonts w:ascii="Tw Cen MT" w:hAnsi="Tw Cen MT" w:cs="Arial"/>
                <w:sz w:val="18"/>
                <w:szCs w:val="18"/>
              </w:rPr>
            </w:pPr>
            <w:r w:rsidRPr="001802FF">
              <w:rPr>
                <w:rFonts w:ascii="Tw Cen MT" w:hAnsi="Tw Cen MT" w:cs="Arial"/>
                <w:sz w:val="18"/>
                <w:szCs w:val="18"/>
              </w:rPr>
              <w:t xml:space="preserve">Azul          :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14:paraId="4121ABCF" w14:textId="77777777" w:rsidTr="00AD41CA">
        <w:trPr>
          <w:trHeight w:val="1327"/>
        </w:trPr>
        <w:tc>
          <w:tcPr>
            <w:tcW w:w="527" w:type="dxa"/>
            <w:vAlign w:val="center"/>
          </w:tcPr>
          <w:p w14:paraId="039EE630"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5</w:t>
            </w:r>
          </w:p>
        </w:tc>
        <w:tc>
          <w:tcPr>
            <w:tcW w:w="1651" w:type="dxa"/>
            <w:vAlign w:val="center"/>
          </w:tcPr>
          <w:p w14:paraId="01F177DD"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27900425" w14:textId="77777777" w:rsidR="00A62170" w:rsidRPr="001802FF" w:rsidRDefault="00A62170" w:rsidP="00AD41CA">
            <w:pPr>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5AFBD563" w14:textId="77777777" w:rsidR="00A62170" w:rsidRPr="001802FF" w:rsidRDefault="00A62170" w:rsidP="00AD41CA">
            <w:pPr>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14:paraId="0A360E8F" w14:textId="77777777" w:rsidR="00A62170" w:rsidRPr="001802FF" w:rsidRDefault="00484CA8" w:rsidP="00AD41CA">
            <w:pPr>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56D94463" w14:textId="77777777" w:rsidR="00A62170" w:rsidRPr="001802FF" w:rsidRDefault="00484CA8" w:rsidP="00AD41CA">
            <w:pPr>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68216BE5"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6535198A"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03122B05" w14:textId="77777777" w:rsidTr="00AD41CA">
        <w:trPr>
          <w:trHeight w:val="504"/>
        </w:trPr>
        <w:tc>
          <w:tcPr>
            <w:tcW w:w="527" w:type="dxa"/>
            <w:vAlign w:val="center"/>
          </w:tcPr>
          <w:p w14:paraId="43C8F486"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6</w:t>
            </w:r>
          </w:p>
        </w:tc>
        <w:tc>
          <w:tcPr>
            <w:tcW w:w="1651" w:type="dxa"/>
            <w:vAlign w:val="center"/>
          </w:tcPr>
          <w:p w14:paraId="0F5987BB"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78B8DC9C"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66F4380B"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4216E313"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4BD77A41" w14:textId="77777777" w:rsidTr="00AD41CA">
        <w:tc>
          <w:tcPr>
            <w:tcW w:w="527" w:type="dxa"/>
            <w:vAlign w:val="center"/>
          </w:tcPr>
          <w:p w14:paraId="6B090D7F"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7</w:t>
            </w:r>
          </w:p>
        </w:tc>
        <w:tc>
          <w:tcPr>
            <w:tcW w:w="1651" w:type="dxa"/>
            <w:vAlign w:val="center"/>
          </w:tcPr>
          <w:p w14:paraId="5557A132"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1DCFE6D7"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Sencillo</w:t>
            </w:r>
          </w:p>
        </w:tc>
      </w:tr>
      <w:tr w:rsidR="00A62170" w:rsidRPr="001802FF" w14:paraId="55022A0C" w14:textId="77777777" w:rsidTr="00AD41CA">
        <w:tc>
          <w:tcPr>
            <w:tcW w:w="527" w:type="dxa"/>
            <w:vAlign w:val="center"/>
          </w:tcPr>
          <w:p w14:paraId="2479F9A4"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8</w:t>
            </w:r>
          </w:p>
        </w:tc>
        <w:tc>
          <w:tcPr>
            <w:tcW w:w="1651" w:type="dxa"/>
            <w:vAlign w:val="center"/>
          </w:tcPr>
          <w:p w14:paraId="766ABCE0"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77DCD555"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Anterior  : 0</w:t>
            </w:r>
          </w:p>
          <w:p w14:paraId="6DF116BC"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51B9C530" w14:textId="77777777" w:rsidTr="00AD41CA">
        <w:tc>
          <w:tcPr>
            <w:tcW w:w="527" w:type="dxa"/>
            <w:vAlign w:val="center"/>
          </w:tcPr>
          <w:p w14:paraId="4F140306" w14:textId="77777777" w:rsidR="00A62170" w:rsidRPr="001802FF" w:rsidRDefault="00A62170" w:rsidP="00FB5CD3">
            <w:pPr>
              <w:jc w:val="center"/>
              <w:rPr>
                <w:rFonts w:ascii="Tw Cen MT" w:hAnsi="Tw Cen MT" w:cs="Arial"/>
                <w:b/>
                <w:sz w:val="20"/>
              </w:rPr>
            </w:pPr>
            <w:r w:rsidRPr="001802FF">
              <w:rPr>
                <w:rFonts w:ascii="Tw Cen MT" w:hAnsi="Tw Cen MT" w:cs="Arial"/>
                <w:b/>
                <w:sz w:val="20"/>
              </w:rPr>
              <w:t>9</w:t>
            </w:r>
          </w:p>
        </w:tc>
        <w:tc>
          <w:tcPr>
            <w:tcW w:w="1651" w:type="dxa"/>
            <w:vAlign w:val="center"/>
          </w:tcPr>
          <w:p w14:paraId="4DC4CFE6"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Subrayado</w:t>
            </w:r>
          </w:p>
        </w:tc>
        <w:tc>
          <w:tcPr>
            <w:tcW w:w="6203" w:type="dxa"/>
          </w:tcPr>
          <w:p w14:paraId="126898C7" w14:textId="77777777" w:rsidR="00A62170" w:rsidRPr="001802FF" w:rsidRDefault="00A62170" w:rsidP="00AD41CA">
            <w:pPr>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5ECE936F" w14:textId="77777777" w:rsidR="00A62170" w:rsidRDefault="00A62170" w:rsidP="00353A3C">
      <w:pPr>
        <w:ind w:left="360"/>
        <w:jc w:val="both"/>
        <w:rPr>
          <w:rFonts w:ascii="Tw Cen MT" w:hAnsi="Tw Cen MT"/>
          <w:i/>
          <w:sz w:val="20"/>
        </w:rPr>
      </w:pPr>
    </w:p>
    <w:p w14:paraId="35FAF0BA" w14:textId="77777777" w:rsidR="00353A3C" w:rsidRPr="00353A3C" w:rsidRDefault="00353A3C" w:rsidP="00353A3C">
      <w:pPr>
        <w:ind w:left="360"/>
        <w:jc w:val="both"/>
        <w:rPr>
          <w:rFonts w:ascii="Tw Cen MT" w:hAnsi="Tw Cen MT"/>
          <w:i/>
          <w:sz w:val="20"/>
        </w:rPr>
      </w:pPr>
    </w:p>
    <w:p w14:paraId="76F1DC85" w14:textId="77777777" w:rsidR="00A62170" w:rsidRPr="00A62170" w:rsidRDefault="00A62170" w:rsidP="00353A3C">
      <w:pPr>
        <w:ind w:left="360"/>
        <w:jc w:val="both"/>
        <w:rPr>
          <w:rFonts w:ascii="Tw Cen MT" w:hAnsi="Tw Cen MT" w:cs="Arial"/>
          <w:b/>
          <w:i/>
          <w:sz w:val="20"/>
        </w:rPr>
      </w:pPr>
      <w:r w:rsidRPr="00A62170">
        <w:rPr>
          <w:rFonts w:ascii="Tw Cen MT" w:hAnsi="Tw Cen MT" w:cs="Arial"/>
          <w:b/>
          <w:i/>
          <w:sz w:val="20"/>
        </w:rPr>
        <w:t>INSTRUCCIONES DE USO:</w:t>
      </w:r>
    </w:p>
    <w:p w14:paraId="37A5C910" w14:textId="77777777" w:rsidR="00A62170" w:rsidRPr="00353A3C" w:rsidRDefault="00A62170" w:rsidP="00A62170">
      <w:pPr>
        <w:ind w:left="360"/>
        <w:jc w:val="both"/>
        <w:rPr>
          <w:rFonts w:ascii="Tw Cen MT" w:hAnsi="Tw Cen MT"/>
          <w:i/>
          <w:sz w:val="20"/>
        </w:rPr>
      </w:pPr>
    </w:p>
    <w:p w14:paraId="6E1F3045" w14:textId="77777777" w:rsidR="00A62170" w:rsidRDefault="00A62170" w:rsidP="00761CF4">
      <w:pPr>
        <w:numPr>
          <w:ilvl w:val="0"/>
          <w:numId w:val="6"/>
        </w:numPr>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3D8BAF84" w14:textId="77777777" w:rsidR="00A62170" w:rsidRPr="00A62170" w:rsidRDefault="00A62170" w:rsidP="00353A3C">
      <w:pPr>
        <w:ind w:left="720"/>
        <w:jc w:val="both"/>
        <w:rPr>
          <w:rFonts w:ascii="Tw Cen MT" w:hAnsi="Tw Cen MT" w:cs="Arial"/>
          <w:i/>
          <w:sz w:val="20"/>
        </w:rPr>
      </w:pPr>
    </w:p>
    <w:p w14:paraId="32D93CE3" w14:textId="77777777" w:rsidR="0000245F" w:rsidRPr="00886ABE" w:rsidRDefault="0000245F" w:rsidP="00761CF4">
      <w:pPr>
        <w:numPr>
          <w:ilvl w:val="0"/>
          <w:numId w:val="6"/>
        </w:numPr>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53019373" w14:textId="77777777" w:rsidR="00C068A9" w:rsidRDefault="00C068A9" w:rsidP="00C068A9">
      <w:pPr>
        <w:ind w:left="360"/>
        <w:jc w:val="both"/>
        <w:rPr>
          <w:rFonts w:ascii="Tw Cen MT" w:hAnsi="Tw Cen MT"/>
          <w:i/>
          <w:sz w:val="18"/>
        </w:rPr>
      </w:pPr>
    </w:p>
    <w:p w14:paraId="7E828B73" w14:textId="77777777" w:rsidR="00C068A9" w:rsidRPr="00A62170" w:rsidRDefault="00C068A9" w:rsidP="00C068A9">
      <w:pPr>
        <w:ind w:left="360"/>
        <w:jc w:val="both"/>
        <w:rPr>
          <w:rFonts w:ascii="Tw Cen MT" w:hAnsi="Tw Cen MT"/>
          <w:i/>
          <w:sz w:val="18"/>
        </w:rPr>
      </w:pPr>
    </w:p>
    <w:p w14:paraId="712CB176" w14:textId="77777777" w:rsidR="00C068A9" w:rsidRPr="00C508C2" w:rsidRDefault="00C068A9" w:rsidP="00C068A9">
      <w:pPr>
        <w:ind w:left="360"/>
        <w:jc w:val="both"/>
        <w:rPr>
          <w:rFonts w:ascii="Tw Cen MT" w:hAnsi="Tw Cen MT"/>
          <w:i/>
          <w:sz w:val="18"/>
        </w:rPr>
      </w:pPr>
    </w:p>
    <w:p w14:paraId="5AA0F147" w14:textId="77777777" w:rsidR="00A70DA9" w:rsidRDefault="00A70DA9" w:rsidP="00A70DA9">
      <w:pPr>
        <w:ind w:left="5760"/>
        <w:jc w:val="right"/>
        <w:rPr>
          <w:rFonts w:ascii="Tw Cen MT" w:hAnsi="Tw Cen MT" w:cs="Arial"/>
          <w:i/>
          <w:sz w:val="20"/>
        </w:rPr>
      </w:pPr>
      <w:r w:rsidRPr="00A70DA9">
        <w:rPr>
          <w:rFonts w:ascii="Tw Cen MT" w:hAnsi="Tw Cen MT" w:cs="Arial"/>
          <w:i/>
          <w:sz w:val="20"/>
        </w:rPr>
        <w:t xml:space="preserve">Elaboradas en </w:t>
      </w:r>
      <w:r w:rsidR="002132EE">
        <w:rPr>
          <w:rFonts w:ascii="Tw Cen MT" w:hAnsi="Tw Cen MT" w:cs="Arial"/>
          <w:i/>
          <w:sz w:val="20"/>
        </w:rPr>
        <w:t>enero</w:t>
      </w:r>
      <w:r w:rsidRPr="00A70DA9">
        <w:rPr>
          <w:rFonts w:ascii="Tw Cen MT" w:hAnsi="Tw Cen MT" w:cs="Arial"/>
          <w:i/>
          <w:sz w:val="20"/>
        </w:rPr>
        <w:t xml:space="preserve"> de 201</w:t>
      </w:r>
      <w:r w:rsidR="002132EE">
        <w:rPr>
          <w:rFonts w:ascii="Tw Cen MT" w:hAnsi="Tw Cen MT" w:cs="Arial"/>
          <w:i/>
          <w:sz w:val="20"/>
        </w:rPr>
        <w:t>9</w:t>
      </w:r>
    </w:p>
    <w:p w14:paraId="37D5B292" w14:textId="408B9F16" w:rsidR="00C562F9" w:rsidRPr="00C508C2" w:rsidRDefault="00C562F9" w:rsidP="00C562F9">
      <w:pPr>
        <w:ind w:left="360"/>
        <w:jc w:val="right"/>
        <w:rPr>
          <w:rFonts w:ascii="Tw Cen MT" w:hAnsi="Tw Cen MT"/>
          <w:i/>
          <w:sz w:val="18"/>
        </w:rPr>
      </w:pPr>
      <w:r>
        <w:rPr>
          <w:rFonts w:ascii="Tw Cen MT" w:hAnsi="Tw Cen MT" w:cs="Arial"/>
          <w:i/>
          <w:sz w:val="20"/>
        </w:rPr>
        <w:t xml:space="preserve">Modificadas en marzo 2019, junio 2019, diciembre </w:t>
      </w:r>
      <w:r w:rsidRPr="002A0D07">
        <w:rPr>
          <w:rFonts w:ascii="Tw Cen MT" w:hAnsi="Tw Cen MT" w:cs="Arial"/>
          <w:i/>
          <w:sz w:val="20"/>
        </w:rPr>
        <w:t>2019 y julio 2020</w:t>
      </w:r>
    </w:p>
    <w:p w14:paraId="6B5522E8" w14:textId="1C305944" w:rsidR="00A70DA9" w:rsidRDefault="00A70DA9" w:rsidP="00A70DA9">
      <w:pPr>
        <w:ind w:left="5760"/>
        <w:jc w:val="right"/>
        <w:rPr>
          <w:rFonts w:ascii="Tw Cen MT" w:hAnsi="Tw Cen MT"/>
          <w:i/>
          <w:sz w:val="20"/>
        </w:rPr>
      </w:pPr>
    </w:p>
    <w:p w14:paraId="3C29109F" w14:textId="77777777" w:rsidR="00DA212A" w:rsidRPr="0038693E" w:rsidRDefault="00DA212A" w:rsidP="0038693E">
      <w:pPr>
        <w:jc w:val="both"/>
        <w:rPr>
          <w:rFonts w:ascii="Arial" w:hAnsi="Arial" w:cs="Arial"/>
          <w:sz w:val="20"/>
        </w:rPr>
      </w:pPr>
    </w:p>
    <w:p w14:paraId="0E6F84CC" w14:textId="77777777" w:rsidR="008E1275" w:rsidRDefault="008E1275" w:rsidP="00431A5B">
      <w:pPr>
        <w:widowControl w:val="0"/>
        <w:ind w:firstLine="720"/>
        <w:jc w:val="both"/>
        <w:rPr>
          <w:rFonts w:ascii="Arial" w:hAnsi="Arial" w:cs="Arial"/>
          <w:sz w:val="20"/>
        </w:rPr>
        <w:sectPr w:rsidR="008E1275" w:rsidSect="00031254">
          <w:headerReference w:type="even" r:id="rId17"/>
          <w:headerReference w:type="default" r:id="rId18"/>
          <w:footerReference w:type="default" r:id="rId19"/>
          <w:pgSz w:w="11907" w:h="16839" w:code="9"/>
          <w:pgMar w:top="1418" w:right="1418" w:bottom="0" w:left="1418" w:header="567" w:footer="567" w:gutter="0"/>
          <w:pgNumType w:start="1"/>
          <w:cols w:space="720"/>
          <w:docGrid w:linePitch="360"/>
        </w:sectPr>
      </w:pPr>
    </w:p>
    <w:p w14:paraId="67464233" w14:textId="77777777" w:rsidR="00E0479D" w:rsidRDefault="00E0479D" w:rsidP="00431A5B">
      <w:pPr>
        <w:widowControl w:val="0"/>
        <w:ind w:firstLine="720"/>
        <w:jc w:val="both"/>
        <w:rPr>
          <w:rFonts w:ascii="Arial" w:hAnsi="Arial" w:cs="Arial"/>
          <w:sz w:val="20"/>
        </w:rPr>
      </w:pPr>
    </w:p>
    <w:p w14:paraId="0D66924C" w14:textId="77777777" w:rsidR="00F46672" w:rsidRDefault="00F46672" w:rsidP="00E0479D">
      <w:pPr>
        <w:widowControl w:val="0"/>
        <w:jc w:val="both"/>
        <w:rPr>
          <w:rFonts w:ascii="Arial" w:hAnsi="Arial" w:cs="Arial"/>
          <w:sz w:val="20"/>
        </w:rPr>
      </w:pPr>
    </w:p>
    <w:p w14:paraId="33071313" w14:textId="77777777" w:rsidR="00F46672" w:rsidRDefault="00F46672" w:rsidP="00E0479D">
      <w:pPr>
        <w:widowControl w:val="0"/>
        <w:jc w:val="both"/>
        <w:rPr>
          <w:rFonts w:ascii="Arial" w:hAnsi="Arial" w:cs="Arial"/>
          <w:sz w:val="20"/>
        </w:rPr>
      </w:pPr>
    </w:p>
    <w:p w14:paraId="317392D9" w14:textId="77777777" w:rsidR="00F46672" w:rsidRDefault="00F46672" w:rsidP="00E0479D">
      <w:pPr>
        <w:widowControl w:val="0"/>
        <w:jc w:val="both"/>
        <w:rPr>
          <w:rFonts w:ascii="Arial" w:hAnsi="Arial" w:cs="Arial"/>
          <w:sz w:val="20"/>
        </w:rPr>
      </w:pPr>
    </w:p>
    <w:p w14:paraId="39D56B98" w14:textId="77777777" w:rsidR="00F46672" w:rsidRDefault="00F46672" w:rsidP="00E0479D">
      <w:pPr>
        <w:widowControl w:val="0"/>
        <w:jc w:val="both"/>
        <w:rPr>
          <w:rFonts w:ascii="Arial" w:hAnsi="Arial" w:cs="Arial"/>
          <w:sz w:val="20"/>
        </w:rPr>
      </w:pPr>
    </w:p>
    <w:p w14:paraId="4B8D7B1D" w14:textId="77777777" w:rsidR="00F46672" w:rsidRPr="003B3389" w:rsidRDefault="00F46672" w:rsidP="00E0479D">
      <w:pPr>
        <w:widowControl w:val="0"/>
        <w:jc w:val="both"/>
        <w:rPr>
          <w:rFonts w:ascii="Arial" w:hAnsi="Arial" w:cs="Arial"/>
          <w:sz w:val="20"/>
        </w:rPr>
      </w:pPr>
    </w:p>
    <w:p w14:paraId="0DB8D9A9" w14:textId="77777777" w:rsidR="00E0479D" w:rsidRPr="003B3389" w:rsidRDefault="00E0479D" w:rsidP="00E0479D">
      <w:pPr>
        <w:widowControl w:val="0"/>
        <w:jc w:val="both"/>
        <w:rPr>
          <w:rFonts w:ascii="Arial" w:hAnsi="Arial" w:cs="Arial"/>
          <w:sz w:val="20"/>
        </w:rPr>
      </w:pPr>
    </w:p>
    <w:p w14:paraId="0782DEDF" w14:textId="77777777" w:rsidR="00E0479D" w:rsidRPr="003B3389" w:rsidRDefault="00E0479D" w:rsidP="00E0479D">
      <w:pPr>
        <w:widowControl w:val="0"/>
        <w:jc w:val="both"/>
        <w:rPr>
          <w:rFonts w:ascii="Arial" w:hAnsi="Arial" w:cs="Arial"/>
          <w:sz w:val="20"/>
        </w:rPr>
      </w:pPr>
    </w:p>
    <w:p w14:paraId="42ACC683" w14:textId="77777777" w:rsidR="00E0479D" w:rsidRPr="003B3389" w:rsidRDefault="00E0479D" w:rsidP="00E0479D">
      <w:pPr>
        <w:widowControl w:val="0"/>
        <w:jc w:val="both"/>
        <w:rPr>
          <w:rFonts w:ascii="Arial" w:hAnsi="Arial" w:cs="Arial"/>
          <w:sz w:val="20"/>
        </w:rPr>
      </w:pPr>
    </w:p>
    <w:p w14:paraId="79485D96" w14:textId="77777777" w:rsidR="00E0479D" w:rsidRPr="003B3389" w:rsidRDefault="00E0479D" w:rsidP="00E0479D">
      <w:pPr>
        <w:widowControl w:val="0"/>
        <w:jc w:val="both"/>
        <w:rPr>
          <w:rFonts w:ascii="Arial" w:hAnsi="Arial" w:cs="Arial"/>
          <w:sz w:val="20"/>
        </w:rPr>
      </w:pPr>
    </w:p>
    <w:p w14:paraId="683B4710" w14:textId="77777777" w:rsidR="00E0479D" w:rsidRPr="003B3389" w:rsidRDefault="00E0479D" w:rsidP="00E0479D">
      <w:pPr>
        <w:widowControl w:val="0"/>
        <w:jc w:val="both"/>
        <w:rPr>
          <w:rFonts w:ascii="Arial" w:hAnsi="Arial" w:cs="Arial"/>
          <w:sz w:val="20"/>
        </w:rPr>
      </w:pPr>
    </w:p>
    <w:p w14:paraId="45222F84" w14:textId="77777777" w:rsidR="00E0479D" w:rsidRPr="003B3389" w:rsidRDefault="00E0479D" w:rsidP="00E0479D">
      <w:pPr>
        <w:widowControl w:val="0"/>
        <w:jc w:val="both"/>
        <w:rPr>
          <w:rFonts w:ascii="Arial" w:hAnsi="Arial" w:cs="Arial"/>
          <w:sz w:val="20"/>
        </w:rPr>
      </w:pPr>
    </w:p>
    <w:p w14:paraId="4B85BAB6" w14:textId="77777777" w:rsidR="00E0479D" w:rsidRDefault="00E0479D" w:rsidP="00E0479D">
      <w:pPr>
        <w:widowControl w:val="0"/>
        <w:jc w:val="both"/>
        <w:rPr>
          <w:rFonts w:ascii="Arial" w:hAnsi="Arial" w:cs="Arial"/>
          <w:sz w:val="20"/>
        </w:rPr>
      </w:pPr>
    </w:p>
    <w:p w14:paraId="6458B733" w14:textId="77777777" w:rsidR="00075286" w:rsidRDefault="00075286" w:rsidP="00E0479D">
      <w:pPr>
        <w:widowControl w:val="0"/>
        <w:jc w:val="both"/>
        <w:rPr>
          <w:rFonts w:ascii="Arial" w:hAnsi="Arial" w:cs="Arial"/>
          <w:sz w:val="20"/>
        </w:rPr>
      </w:pPr>
    </w:p>
    <w:p w14:paraId="3A790CA0" w14:textId="77777777" w:rsidR="00075286" w:rsidRPr="003B3389" w:rsidRDefault="00075286" w:rsidP="00E0479D">
      <w:pPr>
        <w:widowControl w:val="0"/>
        <w:jc w:val="both"/>
        <w:rPr>
          <w:rFonts w:ascii="Arial" w:hAnsi="Arial" w:cs="Arial"/>
          <w:sz w:val="20"/>
        </w:rPr>
      </w:pPr>
    </w:p>
    <w:p w14:paraId="2AD40392" w14:textId="77777777" w:rsidR="001B5499" w:rsidRPr="001B5499" w:rsidRDefault="001B5499" w:rsidP="001B5499">
      <w:pPr>
        <w:widowControl w:val="0"/>
        <w:jc w:val="center"/>
        <w:rPr>
          <w:rFonts w:ascii="Arial" w:hAnsi="Arial" w:cs="Arial"/>
          <w:b/>
          <w:color w:val="D34817"/>
          <w:sz w:val="32"/>
          <w:szCs w:val="48"/>
          <w:vertAlign w:val="superscript"/>
          <w:lang w:val="es-ES"/>
        </w:rPr>
      </w:pPr>
      <w:r w:rsidRPr="001B5499">
        <w:rPr>
          <w:rFonts w:ascii="Arial" w:hAnsi="Arial" w:cs="Arial"/>
          <w:b/>
          <w:color w:val="D34817"/>
          <w:sz w:val="32"/>
          <w:szCs w:val="48"/>
          <w:lang w:val="es-ES"/>
        </w:rPr>
        <w:t>BASES ESTÁNDAR DE ADJUDICACIÓN SIMPLIFICADA PARA LA CONTRATACIÓN DE LA EJECUCIÓN DE OBRAS</w:t>
      </w:r>
      <w:r w:rsidRPr="001B5499">
        <w:rPr>
          <w:rFonts w:ascii="Arial" w:hAnsi="Arial" w:cs="Arial"/>
          <w:b/>
          <w:color w:val="D34817"/>
          <w:sz w:val="32"/>
          <w:szCs w:val="48"/>
          <w:vertAlign w:val="superscript"/>
          <w:lang w:val="es-ES"/>
        </w:rPr>
        <w:footnoteReference w:id="1"/>
      </w:r>
    </w:p>
    <w:p w14:paraId="3D720E8C" w14:textId="77777777" w:rsidR="007E5D08" w:rsidRPr="00CD5328" w:rsidRDefault="007E5D08" w:rsidP="00CD5328">
      <w:pPr>
        <w:widowControl w:val="0"/>
        <w:jc w:val="both"/>
        <w:rPr>
          <w:rFonts w:ascii="Arial" w:hAnsi="Arial" w:cs="Arial"/>
          <w:sz w:val="20"/>
        </w:rPr>
      </w:pPr>
    </w:p>
    <w:p w14:paraId="5BA4EC45" w14:textId="77777777" w:rsidR="00236176" w:rsidRPr="00CD5328" w:rsidRDefault="00236176" w:rsidP="00CD5328">
      <w:pPr>
        <w:widowControl w:val="0"/>
        <w:jc w:val="both"/>
        <w:rPr>
          <w:rFonts w:ascii="Arial" w:hAnsi="Arial" w:cs="Arial"/>
          <w:sz w:val="20"/>
        </w:rPr>
      </w:pPr>
    </w:p>
    <w:p w14:paraId="07037F70" w14:textId="6724BFB2" w:rsidR="00F058C0" w:rsidRPr="00AC4254" w:rsidRDefault="00F058C0" w:rsidP="00F058C0">
      <w:pPr>
        <w:widowControl w:val="0"/>
        <w:autoSpaceDE w:val="0"/>
        <w:autoSpaceDN w:val="0"/>
        <w:spacing w:before="276"/>
        <w:ind w:left="284" w:right="282" w:firstLine="142"/>
        <w:jc w:val="center"/>
        <w:rPr>
          <w:rFonts w:ascii="Arial" w:eastAsia="Arial" w:hAnsi="Arial" w:cs="Arial"/>
          <w:b/>
          <w:color w:val="auto"/>
          <w:sz w:val="32"/>
          <w:szCs w:val="22"/>
          <w:lang w:val="es-ES" w:eastAsia="es-ES" w:bidi="es-ES"/>
        </w:rPr>
      </w:pPr>
      <w:r w:rsidRPr="00AC4254">
        <w:rPr>
          <w:rFonts w:ascii="Arial" w:eastAsia="Arial" w:hAnsi="Arial" w:cs="Arial"/>
          <w:b/>
          <w:color w:val="auto"/>
          <w:sz w:val="32"/>
          <w:szCs w:val="22"/>
          <w:lang w:val="es-ES" w:eastAsia="es-ES" w:bidi="es-ES"/>
        </w:rPr>
        <w:t>ADJUDICACION SIMPLIFICADA Nº 00</w:t>
      </w:r>
      <w:r>
        <w:rPr>
          <w:rFonts w:ascii="Arial" w:eastAsia="Arial" w:hAnsi="Arial" w:cs="Arial"/>
          <w:b/>
          <w:color w:val="auto"/>
          <w:sz w:val="32"/>
          <w:szCs w:val="22"/>
          <w:lang w:val="es-ES" w:eastAsia="es-ES" w:bidi="es-ES"/>
        </w:rPr>
        <w:t>2</w:t>
      </w:r>
      <w:r w:rsidRPr="00AC4254">
        <w:rPr>
          <w:rFonts w:ascii="Arial" w:eastAsia="Arial" w:hAnsi="Arial" w:cs="Arial"/>
          <w:b/>
          <w:color w:val="auto"/>
          <w:sz w:val="32"/>
          <w:szCs w:val="22"/>
          <w:lang w:val="es-ES" w:eastAsia="es-ES" w:bidi="es-ES"/>
        </w:rPr>
        <w:t>-20</w:t>
      </w:r>
      <w:r>
        <w:rPr>
          <w:rFonts w:ascii="Arial" w:eastAsia="Arial" w:hAnsi="Arial" w:cs="Arial"/>
          <w:b/>
          <w:color w:val="auto"/>
          <w:sz w:val="32"/>
          <w:szCs w:val="22"/>
          <w:lang w:val="es-ES" w:eastAsia="es-ES" w:bidi="es-ES"/>
        </w:rPr>
        <w:t>20</w:t>
      </w:r>
      <w:r w:rsidRPr="00AC4254">
        <w:rPr>
          <w:rFonts w:ascii="Arial" w:eastAsia="Arial" w:hAnsi="Arial" w:cs="Arial"/>
          <w:b/>
          <w:color w:val="auto"/>
          <w:sz w:val="32"/>
          <w:szCs w:val="22"/>
          <w:lang w:val="es-ES" w:eastAsia="es-ES" w:bidi="es-ES"/>
        </w:rPr>
        <w:t>-MDCM-CS PRIMERA CONVOCATORIA</w:t>
      </w:r>
    </w:p>
    <w:p w14:paraId="2C3C8ED5" w14:textId="77777777" w:rsidR="00F058C0" w:rsidRPr="00AC4254" w:rsidRDefault="00F058C0" w:rsidP="00F058C0">
      <w:pPr>
        <w:widowControl w:val="0"/>
        <w:autoSpaceDE w:val="0"/>
        <w:autoSpaceDN w:val="0"/>
        <w:rPr>
          <w:rFonts w:ascii="Arial" w:eastAsia="Arial" w:hAnsi="Arial" w:cs="Arial"/>
          <w:b/>
          <w:color w:val="auto"/>
          <w:sz w:val="36"/>
          <w:lang w:val="es-ES" w:eastAsia="es-ES" w:bidi="es-ES"/>
        </w:rPr>
      </w:pPr>
    </w:p>
    <w:p w14:paraId="7D4F5AAF" w14:textId="6721B839" w:rsidR="00F058C0" w:rsidRPr="00AC4254" w:rsidRDefault="00F058C0" w:rsidP="00F058C0">
      <w:pPr>
        <w:widowControl w:val="0"/>
        <w:autoSpaceDE w:val="0"/>
        <w:autoSpaceDN w:val="0"/>
        <w:spacing w:before="323"/>
        <w:ind w:left="709" w:right="424"/>
        <w:jc w:val="both"/>
        <w:rPr>
          <w:rFonts w:ascii="Arial" w:eastAsia="Arial" w:hAnsi="Arial" w:cs="Arial"/>
          <w:b/>
          <w:color w:val="auto"/>
          <w:sz w:val="36"/>
          <w:szCs w:val="22"/>
          <w:lang w:val="es-ES" w:eastAsia="es-ES" w:bidi="es-ES"/>
        </w:rPr>
      </w:pPr>
      <w:r w:rsidRPr="00AC4254">
        <w:rPr>
          <w:rFonts w:ascii="Arial" w:eastAsia="Arial" w:hAnsi="Arial" w:cs="Arial"/>
          <w:b/>
          <w:color w:val="auto"/>
          <w:sz w:val="36"/>
          <w:szCs w:val="22"/>
          <w:lang w:val="es-ES" w:eastAsia="es-ES" w:bidi="es-ES"/>
        </w:rPr>
        <w:t xml:space="preserve">CONTRATACIÓN DE LA EJECUCIÓN DE LA OBRA: </w:t>
      </w:r>
      <w:r w:rsidRPr="00F058C0">
        <w:rPr>
          <w:rFonts w:ascii="Arial" w:eastAsia="Arial" w:hAnsi="Arial" w:cs="Arial"/>
          <w:b/>
          <w:color w:val="auto"/>
          <w:sz w:val="36"/>
          <w:szCs w:val="22"/>
          <w:lang w:val="es-ES" w:eastAsia="es-ES" w:bidi="es-ES"/>
        </w:rPr>
        <w:t>PRIMERA ETAPA: “MEJORAMIENTO DE LA INFRAESTRUCTURA DEL MINI</w:t>
      </w:r>
      <w:r w:rsidR="004D61F6">
        <w:rPr>
          <w:rFonts w:ascii="Arial" w:eastAsia="Arial" w:hAnsi="Arial" w:cs="Arial"/>
          <w:b/>
          <w:color w:val="auto"/>
          <w:sz w:val="36"/>
          <w:szCs w:val="22"/>
          <w:lang w:val="es-ES" w:eastAsia="es-ES" w:bidi="es-ES"/>
        </w:rPr>
        <w:t xml:space="preserve"> </w:t>
      </w:r>
      <w:r w:rsidRPr="00F058C0">
        <w:rPr>
          <w:rFonts w:ascii="Arial" w:eastAsia="Arial" w:hAnsi="Arial" w:cs="Arial"/>
          <w:b/>
          <w:color w:val="auto"/>
          <w:sz w:val="36"/>
          <w:szCs w:val="22"/>
          <w:lang w:val="es-ES" w:eastAsia="es-ES" w:bidi="es-ES"/>
        </w:rPr>
        <w:t xml:space="preserve">COLISEO DE CUCUNGARA DISTRITO DE CURA MORI- PROVINCIA </w:t>
      </w:r>
      <w:r>
        <w:rPr>
          <w:rFonts w:ascii="Arial" w:eastAsia="Arial" w:hAnsi="Arial" w:cs="Arial"/>
          <w:b/>
          <w:color w:val="auto"/>
          <w:sz w:val="36"/>
          <w:szCs w:val="22"/>
          <w:lang w:val="es-ES" w:eastAsia="es-ES" w:bidi="es-ES"/>
        </w:rPr>
        <w:t>DE PIURA-DEPARTAMENTO DE PIURA”.</w:t>
      </w:r>
    </w:p>
    <w:p w14:paraId="4DB6A3C1" w14:textId="77777777" w:rsidR="00236176" w:rsidRPr="00CD5328" w:rsidRDefault="00236176" w:rsidP="00CD5328">
      <w:pPr>
        <w:widowControl w:val="0"/>
        <w:jc w:val="both"/>
        <w:rPr>
          <w:rFonts w:ascii="Arial" w:hAnsi="Arial" w:cs="Arial"/>
          <w:sz w:val="20"/>
        </w:rPr>
      </w:pPr>
    </w:p>
    <w:p w14:paraId="72B5087D" w14:textId="77777777" w:rsidR="00236176" w:rsidRPr="00CD5328" w:rsidRDefault="00236176" w:rsidP="00CD5328">
      <w:pPr>
        <w:widowControl w:val="0"/>
        <w:jc w:val="both"/>
        <w:rPr>
          <w:rFonts w:ascii="Arial" w:hAnsi="Arial" w:cs="Arial"/>
          <w:sz w:val="20"/>
        </w:rPr>
      </w:pPr>
    </w:p>
    <w:p w14:paraId="26139A66" w14:textId="77777777" w:rsidR="00236176" w:rsidRPr="00CD5328" w:rsidRDefault="00236176" w:rsidP="00CD5328">
      <w:pPr>
        <w:widowControl w:val="0"/>
        <w:jc w:val="both"/>
        <w:rPr>
          <w:rFonts w:ascii="Arial" w:hAnsi="Arial" w:cs="Arial"/>
          <w:sz w:val="20"/>
        </w:rPr>
      </w:pPr>
    </w:p>
    <w:p w14:paraId="5916FF9D" w14:textId="77777777" w:rsidR="00236176" w:rsidRPr="00CD5328" w:rsidRDefault="00236176" w:rsidP="00CD5328">
      <w:pPr>
        <w:widowControl w:val="0"/>
        <w:jc w:val="both"/>
        <w:rPr>
          <w:rFonts w:ascii="Arial" w:hAnsi="Arial" w:cs="Arial"/>
          <w:sz w:val="20"/>
        </w:rPr>
      </w:pPr>
    </w:p>
    <w:p w14:paraId="62590B97" w14:textId="77777777" w:rsidR="00236176" w:rsidRPr="00CD5328" w:rsidRDefault="00236176" w:rsidP="00CD5328">
      <w:pPr>
        <w:widowControl w:val="0"/>
        <w:jc w:val="both"/>
        <w:rPr>
          <w:rFonts w:ascii="Arial" w:hAnsi="Arial" w:cs="Arial"/>
          <w:sz w:val="20"/>
        </w:rPr>
      </w:pPr>
    </w:p>
    <w:p w14:paraId="0D1E8CBB" w14:textId="77777777" w:rsidR="00DA212A" w:rsidRPr="00CD5328" w:rsidRDefault="00DA212A" w:rsidP="00CD5328">
      <w:pPr>
        <w:widowControl w:val="0"/>
        <w:jc w:val="both"/>
        <w:rPr>
          <w:rFonts w:ascii="Arial" w:hAnsi="Arial" w:cs="Arial"/>
          <w:sz w:val="20"/>
        </w:rPr>
      </w:pPr>
    </w:p>
    <w:p w14:paraId="6809927C" w14:textId="77777777" w:rsidR="00DA212A" w:rsidRPr="00CD5328" w:rsidRDefault="00DA212A" w:rsidP="00CD5328">
      <w:pPr>
        <w:widowControl w:val="0"/>
        <w:jc w:val="both"/>
        <w:rPr>
          <w:rFonts w:ascii="Arial" w:hAnsi="Arial" w:cs="Arial"/>
          <w:sz w:val="20"/>
        </w:rPr>
      </w:pPr>
    </w:p>
    <w:p w14:paraId="524593DC" w14:textId="77777777" w:rsidR="00DA212A" w:rsidRPr="00CD5328" w:rsidRDefault="00DA212A" w:rsidP="00CD5328">
      <w:pPr>
        <w:widowControl w:val="0"/>
        <w:jc w:val="both"/>
        <w:rPr>
          <w:rFonts w:ascii="Arial" w:hAnsi="Arial" w:cs="Arial"/>
          <w:sz w:val="20"/>
        </w:rPr>
      </w:pPr>
    </w:p>
    <w:p w14:paraId="52463F94" w14:textId="77777777" w:rsidR="00DA212A" w:rsidRPr="00CD5328" w:rsidRDefault="00DA212A" w:rsidP="00CD5328">
      <w:pPr>
        <w:widowControl w:val="0"/>
        <w:jc w:val="both"/>
        <w:rPr>
          <w:rFonts w:ascii="Arial" w:hAnsi="Arial" w:cs="Arial"/>
          <w:sz w:val="20"/>
        </w:rPr>
      </w:pPr>
    </w:p>
    <w:p w14:paraId="6C01F6BE" w14:textId="77777777" w:rsidR="00F77D95" w:rsidRPr="003B3389" w:rsidRDefault="00F3000B" w:rsidP="00F77D95">
      <w:pPr>
        <w:widowControl w:val="0"/>
        <w:jc w:val="both"/>
        <w:rPr>
          <w:rFonts w:ascii="Arial" w:hAnsi="Arial" w:cs="Arial"/>
          <w:sz w:val="20"/>
        </w:rPr>
      </w:pPr>
      <w:r w:rsidRPr="00CD5328">
        <w:rPr>
          <w:rFonts w:ascii="Arial" w:hAnsi="Arial" w:cs="Arial"/>
          <w:sz w:val="20"/>
        </w:rPr>
        <w:br w:type="page"/>
      </w:r>
    </w:p>
    <w:p w14:paraId="2263B908" w14:textId="77777777" w:rsidR="00F77D95" w:rsidRPr="003B3389" w:rsidRDefault="00F77D95" w:rsidP="00F77D95">
      <w:pPr>
        <w:widowControl w:val="0"/>
        <w:jc w:val="both"/>
        <w:rPr>
          <w:rFonts w:ascii="Arial" w:hAnsi="Arial" w:cs="Arial"/>
          <w:sz w:val="20"/>
        </w:rPr>
      </w:pPr>
    </w:p>
    <w:p w14:paraId="66BE31DC" w14:textId="77777777" w:rsidR="00F77D95" w:rsidRPr="003B3389" w:rsidRDefault="00F77D95" w:rsidP="00F77D95">
      <w:pPr>
        <w:widowControl w:val="0"/>
        <w:jc w:val="both"/>
        <w:rPr>
          <w:rFonts w:ascii="Arial" w:hAnsi="Arial" w:cs="Arial"/>
          <w:sz w:val="20"/>
        </w:rPr>
      </w:pPr>
    </w:p>
    <w:p w14:paraId="298BA97A" w14:textId="77777777" w:rsidR="00F77D95" w:rsidRPr="003B3389" w:rsidRDefault="00F77D95" w:rsidP="00F77D95">
      <w:pPr>
        <w:widowControl w:val="0"/>
        <w:jc w:val="both"/>
        <w:rPr>
          <w:rFonts w:ascii="Arial" w:hAnsi="Arial" w:cs="Arial"/>
          <w:sz w:val="20"/>
        </w:rPr>
      </w:pPr>
    </w:p>
    <w:p w14:paraId="6DF17E04" w14:textId="77777777" w:rsidR="00F77D95" w:rsidRPr="003B3389" w:rsidRDefault="00F77D95" w:rsidP="00F77D95">
      <w:pPr>
        <w:widowControl w:val="0"/>
        <w:jc w:val="both"/>
        <w:rPr>
          <w:rFonts w:ascii="Arial" w:hAnsi="Arial" w:cs="Arial"/>
          <w:sz w:val="20"/>
        </w:rPr>
      </w:pPr>
    </w:p>
    <w:p w14:paraId="647C5158" w14:textId="77777777" w:rsidR="00F77D95" w:rsidRPr="003B3389" w:rsidRDefault="00F77D95" w:rsidP="00141993">
      <w:pPr>
        <w:widowControl w:val="0"/>
        <w:jc w:val="both"/>
        <w:rPr>
          <w:rFonts w:ascii="Arial" w:hAnsi="Arial" w:cs="Arial"/>
          <w:sz w:val="20"/>
        </w:rPr>
      </w:pPr>
    </w:p>
    <w:p w14:paraId="10497A68" w14:textId="77777777" w:rsidR="00F77D95" w:rsidRPr="003B3389" w:rsidRDefault="00F77D95" w:rsidP="00141993">
      <w:pPr>
        <w:widowControl w:val="0"/>
        <w:jc w:val="both"/>
        <w:rPr>
          <w:rFonts w:ascii="Arial" w:hAnsi="Arial" w:cs="Arial"/>
          <w:sz w:val="20"/>
        </w:rPr>
      </w:pPr>
    </w:p>
    <w:p w14:paraId="6DE9AEA9" w14:textId="77777777" w:rsidR="00F77D95" w:rsidRPr="003B3389" w:rsidRDefault="00F77D95" w:rsidP="00141993">
      <w:pPr>
        <w:widowControl w:val="0"/>
        <w:jc w:val="both"/>
        <w:rPr>
          <w:rFonts w:ascii="Arial" w:hAnsi="Arial" w:cs="Arial"/>
          <w:sz w:val="20"/>
        </w:rPr>
      </w:pPr>
    </w:p>
    <w:p w14:paraId="38DE8327" w14:textId="77777777" w:rsidR="00F77D95" w:rsidRPr="003B3389" w:rsidRDefault="00F77D95" w:rsidP="00141993">
      <w:pPr>
        <w:widowControl w:val="0"/>
        <w:jc w:val="both"/>
        <w:rPr>
          <w:rFonts w:ascii="Arial" w:hAnsi="Arial" w:cs="Arial"/>
          <w:sz w:val="20"/>
        </w:rPr>
      </w:pPr>
    </w:p>
    <w:p w14:paraId="4B5A4F73" w14:textId="77777777" w:rsidR="00F77D95" w:rsidRPr="003B3389" w:rsidRDefault="00F77D95" w:rsidP="00141993">
      <w:pPr>
        <w:widowControl w:val="0"/>
        <w:jc w:val="both"/>
        <w:rPr>
          <w:rFonts w:ascii="Arial" w:hAnsi="Arial" w:cs="Arial"/>
          <w:sz w:val="20"/>
        </w:rPr>
      </w:pPr>
    </w:p>
    <w:p w14:paraId="62A6D846" w14:textId="77777777" w:rsidR="00F77D95" w:rsidRPr="003B3389" w:rsidRDefault="00F77D95" w:rsidP="00141993">
      <w:pPr>
        <w:widowControl w:val="0"/>
        <w:jc w:val="both"/>
        <w:rPr>
          <w:rFonts w:ascii="Arial" w:hAnsi="Arial" w:cs="Arial"/>
          <w:sz w:val="20"/>
        </w:rPr>
      </w:pPr>
    </w:p>
    <w:p w14:paraId="35C3EC0B" w14:textId="77777777" w:rsidR="00F77D95" w:rsidRPr="003B3389" w:rsidRDefault="00F77D95" w:rsidP="00141993">
      <w:pPr>
        <w:widowControl w:val="0"/>
        <w:jc w:val="both"/>
        <w:rPr>
          <w:rFonts w:ascii="Arial" w:hAnsi="Arial" w:cs="Arial"/>
          <w:sz w:val="20"/>
        </w:rPr>
      </w:pPr>
    </w:p>
    <w:p w14:paraId="38432A14" w14:textId="77777777" w:rsidR="00F77D95" w:rsidRDefault="00F77D95" w:rsidP="00141993">
      <w:pPr>
        <w:widowControl w:val="0"/>
        <w:jc w:val="both"/>
        <w:rPr>
          <w:rFonts w:ascii="Arial" w:hAnsi="Arial" w:cs="Arial"/>
          <w:sz w:val="20"/>
        </w:rPr>
      </w:pPr>
    </w:p>
    <w:p w14:paraId="03B21111" w14:textId="77777777" w:rsidR="002929E2" w:rsidRDefault="002929E2" w:rsidP="00141993">
      <w:pPr>
        <w:widowControl w:val="0"/>
        <w:autoSpaceDE w:val="0"/>
        <w:autoSpaceDN w:val="0"/>
        <w:adjustRightInd w:val="0"/>
        <w:ind w:left="477"/>
        <w:jc w:val="center"/>
        <w:rPr>
          <w:rFonts w:ascii="Arial" w:hAnsi="Arial" w:cs="Arial"/>
          <w:b/>
          <w:sz w:val="32"/>
        </w:rPr>
      </w:pPr>
      <w:r w:rsidRPr="00CD5328">
        <w:rPr>
          <w:rFonts w:ascii="Arial" w:hAnsi="Arial" w:cs="Arial"/>
          <w:b/>
          <w:sz w:val="32"/>
        </w:rPr>
        <w:t>DE</w:t>
      </w:r>
      <w:r>
        <w:rPr>
          <w:rFonts w:ascii="Arial" w:hAnsi="Arial" w:cs="Arial"/>
          <w:b/>
          <w:sz w:val="32"/>
        </w:rPr>
        <w:t>BER DE COLABORACIÓN</w:t>
      </w:r>
    </w:p>
    <w:p w14:paraId="61457DCF" w14:textId="77777777" w:rsidR="002929E2" w:rsidRPr="00141993" w:rsidRDefault="002929E2" w:rsidP="00141993">
      <w:pPr>
        <w:widowControl w:val="0"/>
        <w:autoSpaceDE w:val="0"/>
        <w:autoSpaceDN w:val="0"/>
        <w:adjustRightInd w:val="0"/>
        <w:ind w:left="477"/>
        <w:jc w:val="both"/>
        <w:rPr>
          <w:rFonts w:ascii="Arial" w:hAnsi="Arial" w:cs="Arial"/>
          <w:sz w:val="20"/>
        </w:rPr>
      </w:pPr>
    </w:p>
    <w:p w14:paraId="41F856B9" w14:textId="77777777" w:rsidR="002929E2" w:rsidRPr="00141993" w:rsidRDefault="002929E2" w:rsidP="00141993">
      <w:pPr>
        <w:widowControl w:val="0"/>
        <w:autoSpaceDE w:val="0"/>
        <w:autoSpaceDN w:val="0"/>
        <w:adjustRightInd w:val="0"/>
        <w:ind w:left="477"/>
        <w:jc w:val="both"/>
        <w:rPr>
          <w:rFonts w:ascii="Arial" w:hAnsi="Arial" w:cs="Arial"/>
          <w:sz w:val="20"/>
        </w:rPr>
      </w:pPr>
    </w:p>
    <w:p w14:paraId="6F23DFF4" w14:textId="77777777" w:rsidR="002929E2" w:rsidRPr="00141993" w:rsidRDefault="002929E2" w:rsidP="00141993">
      <w:pPr>
        <w:widowControl w:val="0"/>
        <w:autoSpaceDE w:val="0"/>
        <w:autoSpaceDN w:val="0"/>
        <w:adjustRightInd w:val="0"/>
        <w:ind w:left="477"/>
        <w:jc w:val="both"/>
        <w:rPr>
          <w:rFonts w:ascii="Arial" w:hAnsi="Arial" w:cs="Arial"/>
          <w:sz w:val="20"/>
        </w:rPr>
      </w:pPr>
    </w:p>
    <w:p w14:paraId="4E53914B" w14:textId="77777777" w:rsidR="002132EE" w:rsidRPr="00253F42" w:rsidRDefault="002132EE" w:rsidP="002132EE">
      <w:pPr>
        <w:widowControl w:val="0"/>
        <w:autoSpaceDE w:val="0"/>
        <w:autoSpaceDN w:val="0"/>
        <w:adjustRightInd w:val="0"/>
        <w:ind w:left="477"/>
        <w:jc w:val="both"/>
        <w:rPr>
          <w:rFonts w:ascii="Arial" w:hAnsi="Arial" w:cs="Arial"/>
          <w:sz w:val="20"/>
        </w:rPr>
      </w:pPr>
      <w:r w:rsidRPr="00253F42">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76F9DB9C" w14:textId="77777777" w:rsidR="002132EE" w:rsidRPr="00253F42" w:rsidRDefault="002132EE" w:rsidP="002132EE">
      <w:pPr>
        <w:widowControl w:val="0"/>
        <w:autoSpaceDE w:val="0"/>
        <w:autoSpaceDN w:val="0"/>
        <w:adjustRightInd w:val="0"/>
        <w:ind w:left="477"/>
        <w:jc w:val="both"/>
        <w:rPr>
          <w:rFonts w:ascii="Arial" w:hAnsi="Arial" w:cs="Arial"/>
          <w:sz w:val="20"/>
        </w:rPr>
      </w:pPr>
    </w:p>
    <w:p w14:paraId="6A6AE90E" w14:textId="77777777" w:rsidR="002132EE" w:rsidRPr="00253F42" w:rsidRDefault="002132EE" w:rsidP="002132EE">
      <w:pPr>
        <w:widowControl w:val="0"/>
        <w:autoSpaceDE w:val="0"/>
        <w:autoSpaceDN w:val="0"/>
        <w:adjustRightInd w:val="0"/>
        <w:ind w:left="477"/>
        <w:jc w:val="both"/>
        <w:rPr>
          <w:rFonts w:ascii="Arial" w:hAnsi="Arial" w:cs="Arial"/>
          <w:sz w:val="20"/>
        </w:rPr>
      </w:pPr>
      <w:r w:rsidRPr="00253F42">
        <w:rPr>
          <w:rFonts w:ascii="Arial" w:hAnsi="Arial" w:cs="Arial"/>
          <w:sz w:val="20"/>
        </w:rPr>
        <w:t>En este contexto, se encuentran obligados a prestar su colaboración al OSCE 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227BA1D1" w14:textId="77777777" w:rsidR="002132EE" w:rsidRPr="00253F42" w:rsidRDefault="002132EE" w:rsidP="002132EE">
      <w:pPr>
        <w:widowControl w:val="0"/>
        <w:autoSpaceDE w:val="0"/>
        <w:autoSpaceDN w:val="0"/>
        <w:adjustRightInd w:val="0"/>
        <w:ind w:left="477"/>
        <w:jc w:val="both"/>
        <w:rPr>
          <w:rFonts w:ascii="Arial" w:hAnsi="Arial" w:cs="Arial"/>
          <w:sz w:val="20"/>
        </w:rPr>
      </w:pPr>
    </w:p>
    <w:p w14:paraId="7BFB9FB2" w14:textId="77777777" w:rsidR="002132EE" w:rsidRPr="00253F42" w:rsidRDefault="002132EE" w:rsidP="002132EE">
      <w:pPr>
        <w:widowControl w:val="0"/>
        <w:autoSpaceDE w:val="0"/>
        <w:autoSpaceDN w:val="0"/>
        <w:adjustRightInd w:val="0"/>
        <w:ind w:left="477"/>
        <w:jc w:val="both"/>
        <w:rPr>
          <w:rFonts w:ascii="Arial" w:hAnsi="Arial" w:cs="Arial"/>
          <w:sz w:val="20"/>
        </w:rPr>
      </w:pPr>
      <w:r w:rsidRPr="00253F42">
        <w:rPr>
          <w:rFonts w:ascii="Arial" w:hAnsi="Arial" w:cs="Arial"/>
          <w:sz w:val="20"/>
        </w:rPr>
        <w:t xml:space="preserve">De igual forma, deben poner en conocimiento del OSCE y </w:t>
      </w:r>
      <w:r w:rsidRPr="00253F42">
        <w:rPr>
          <w:rFonts w:ascii="Arial" w:eastAsia="Times New Roman" w:hAnsi="Arial" w:cs="Arial"/>
          <w:sz w:val="20"/>
        </w:rPr>
        <w:t xml:space="preserve">a la </w:t>
      </w:r>
      <w:r w:rsidRPr="00253F42">
        <w:rPr>
          <w:rFonts w:ascii="Arial" w:hAnsi="Arial" w:cs="Arial"/>
          <w:sz w:val="20"/>
        </w:rPr>
        <w:t xml:space="preserve">Secretaría Técnica de la </w:t>
      </w:r>
      <w:r w:rsidRPr="00253F42">
        <w:rPr>
          <w:rFonts w:ascii="Arial" w:eastAsia="Times New Roman" w:hAnsi="Arial" w:cs="Arial"/>
          <w:sz w:val="20"/>
        </w:rPr>
        <w:t>Comisión de Defensa de la Libre Competencia del INDECOPI</w:t>
      </w:r>
      <w:r w:rsidRPr="00253F42">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7F2A6885" w14:textId="77777777" w:rsidR="002132EE" w:rsidRPr="00253F42" w:rsidRDefault="002132EE" w:rsidP="002132EE">
      <w:pPr>
        <w:widowControl w:val="0"/>
        <w:autoSpaceDE w:val="0"/>
        <w:autoSpaceDN w:val="0"/>
        <w:adjustRightInd w:val="0"/>
        <w:ind w:left="477"/>
        <w:jc w:val="both"/>
        <w:rPr>
          <w:rFonts w:ascii="Arial" w:hAnsi="Arial" w:cs="Arial"/>
          <w:sz w:val="20"/>
        </w:rPr>
      </w:pPr>
    </w:p>
    <w:p w14:paraId="18F8B612" w14:textId="77777777" w:rsidR="00A70DA9" w:rsidRPr="003A247A" w:rsidRDefault="002132EE" w:rsidP="002132EE">
      <w:pPr>
        <w:widowControl w:val="0"/>
        <w:autoSpaceDE w:val="0"/>
        <w:autoSpaceDN w:val="0"/>
        <w:adjustRightInd w:val="0"/>
        <w:ind w:left="476"/>
        <w:jc w:val="both"/>
        <w:rPr>
          <w:rFonts w:ascii="Arial" w:hAnsi="Arial" w:cs="Arial"/>
          <w:sz w:val="20"/>
        </w:rPr>
      </w:pPr>
      <w:r w:rsidRPr="00253F42">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w:t>
      </w:r>
      <w:r w:rsidRPr="00253F42" w:rsidDel="006F5FC2">
        <w:rPr>
          <w:rFonts w:ascii="Arial" w:hAnsi="Arial" w:cs="Arial"/>
          <w:sz w:val="20"/>
        </w:rPr>
        <w:t xml:space="preserve"> </w:t>
      </w:r>
      <w:r w:rsidRPr="00253F42">
        <w:rPr>
          <w:rFonts w:ascii="Arial" w:hAnsi="Arial" w:cs="Arial"/>
          <w:sz w:val="20"/>
        </w:rPr>
        <w:t>el acceso a la información referida a las contrataciones del Estado que sea requerida, prestar testimonio o absolución de posiciones que se requieran, entre otras formas de colaboración.</w:t>
      </w:r>
    </w:p>
    <w:p w14:paraId="186D9ED8" w14:textId="77777777" w:rsidR="002929E2" w:rsidRPr="003B3389" w:rsidRDefault="002929E2" w:rsidP="00141993">
      <w:pPr>
        <w:widowControl w:val="0"/>
        <w:jc w:val="both"/>
        <w:rPr>
          <w:rFonts w:ascii="Arial" w:hAnsi="Arial" w:cs="Arial"/>
          <w:sz w:val="20"/>
        </w:rPr>
      </w:pPr>
    </w:p>
    <w:p w14:paraId="407370D4" w14:textId="77777777" w:rsidR="00F77D95" w:rsidRDefault="00F77D95" w:rsidP="00141993">
      <w:pPr>
        <w:widowControl w:val="0"/>
        <w:jc w:val="both"/>
        <w:rPr>
          <w:rFonts w:ascii="Arial" w:hAnsi="Arial" w:cs="Arial"/>
          <w:sz w:val="20"/>
        </w:rPr>
      </w:pPr>
    </w:p>
    <w:p w14:paraId="27BC3CE0" w14:textId="77777777" w:rsidR="00F46672" w:rsidRDefault="00F46672" w:rsidP="00141993">
      <w:pPr>
        <w:widowControl w:val="0"/>
        <w:jc w:val="both"/>
        <w:rPr>
          <w:rFonts w:ascii="Arial" w:hAnsi="Arial" w:cs="Arial"/>
          <w:sz w:val="20"/>
        </w:rPr>
      </w:pPr>
    </w:p>
    <w:p w14:paraId="7B781844" w14:textId="77777777" w:rsidR="00245453" w:rsidRDefault="00245453" w:rsidP="00141993">
      <w:pPr>
        <w:widowControl w:val="0"/>
        <w:jc w:val="both"/>
        <w:rPr>
          <w:rFonts w:ascii="Arial" w:hAnsi="Arial" w:cs="Arial"/>
          <w:sz w:val="20"/>
        </w:rPr>
      </w:pPr>
    </w:p>
    <w:p w14:paraId="4947E010" w14:textId="77777777" w:rsidR="00CC1DAF" w:rsidRDefault="00CC1DAF">
      <w:pPr>
        <w:rPr>
          <w:rFonts w:ascii="Arial" w:hAnsi="Arial" w:cs="Arial"/>
          <w:sz w:val="20"/>
        </w:rPr>
      </w:pPr>
      <w:r>
        <w:rPr>
          <w:rFonts w:ascii="Arial" w:hAnsi="Arial" w:cs="Arial"/>
          <w:sz w:val="20"/>
        </w:rPr>
        <w:br w:type="page"/>
      </w:r>
    </w:p>
    <w:p w14:paraId="656BAD49" w14:textId="77777777" w:rsidR="002929E2" w:rsidRDefault="002929E2" w:rsidP="00F77D95">
      <w:pPr>
        <w:widowControl w:val="0"/>
        <w:jc w:val="both"/>
        <w:rPr>
          <w:rFonts w:ascii="Arial" w:hAnsi="Arial" w:cs="Arial"/>
          <w:sz w:val="20"/>
        </w:rPr>
      </w:pPr>
    </w:p>
    <w:p w14:paraId="6EE3C3CD" w14:textId="77777777" w:rsidR="002929E2" w:rsidRDefault="002929E2" w:rsidP="00F77D95">
      <w:pPr>
        <w:widowControl w:val="0"/>
        <w:jc w:val="both"/>
        <w:rPr>
          <w:rFonts w:ascii="Arial" w:hAnsi="Arial" w:cs="Arial"/>
          <w:sz w:val="20"/>
        </w:rPr>
      </w:pPr>
    </w:p>
    <w:p w14:paraId="32DB7A19" w14:textId="77777777" w:rsidR="002929E2" w:rsidRDefault="002929E2" w:rsidP="00F77D95">
      <w:pPr>
        <w:widowControl w:val="0"/>
        <w:jc w:val="both"/>
        <w:rPr>
          <w:rFonts w:ascii="Arial" w:hAnsi="Arial" w:cs="Arial"/>
          <w:sz w:val="20"/>
        </w:rPr>
      </w:pPr>
    </w:p>
    <w:p w14:paraId="28E7D6D8" w14:textId="77777777" w:rsidR="002929E2" w:rsidRDefault="002929E2" w:rsidP="00F77D95">
      <w:pPr>
        <w:widowControl w:val="0"/>
        <w:jc w:val="both"/>
        <w:rPr>
          <w:rFonts w:ascii="Arial" w:hAnsi="Arial" w:cs="Arial"/>
          <w:sz w:val="20"/>
        </w:rPr>
      </w:pPr>
    </w:p>
    <w:p w14:paraId="6129D410" w14:textId="77777777" w:rsidR="002929E2" w:rsidRDefault="002929E2" w:rsidP="00F77D95">
      <w:pPr>
        <w:widowControl w:val="0"/>
        <w:jc w:val="both"/>
        <w:rPr>
          <w:rFonts w:ascii="Arial" w:hAnsi="Arial" w:cs="Arial"/>
          <w:sz w:val="20"/>
        </w:rPr>
      </w:pPr>
    </w:p>
    <w:p w14:paraId="1CB9617A" w14:textId="77777777" w:rsidR="002929E2" w:rsidRDefault="002929E2" w:rsidP="00F77D95">
      <w:pPr>
        <w:widowControl w:val="0"/>
        <w:jc w:val="both"/>
        <w:rPr>
          <w:rFonts w:ascii="Arial" w:hAnsi="Arial" w:cs="Arial"/>
          <w:sz w:val="20"/>
        </w:rPr>
      </w:pPr>
    </w:p>
    <w:p w14:paraId="0EDD3BDF" w14:textId="77777777" w:rsidR="002929E2" w:rsidRDefault="002929E2" w:rsidP="00F77D95">
      <w:pPr>
        <w:widowControl w:val="0"/>
        <w:jc w:val="both"/>
        <w:rPr>
          <w:rFonts w:ascii="Arial" w:hAnsi="Arial" w:cs="Arial"/>
          <w:sz w:val="20"/>
        </w:rPr>
      </w:pPr>
    </w:p>
    <w:p w14:paraId="584E967A" w14:textId="77777777" w:rsidR="002929E2" w:rsidRDefault="002929E2" w:rsidP="00F77D95">
      <w:pPr>
        <w:widowControl w:val="0"/>
        <w:jc w:val="both"/>
        <w:rPr>
          <w:rFonts w:ascii="Arial" w:hAnsi="Arial" w:cs="Arial"/>
          <w:sz w:val="20"/>
        </w:rPr>
      </w:pPr>
    </w:p>
    <w:p w14:paraId="59EFB690" w14:textId="77777777" w:rsidR="002929E2" w:rsidRDefault="002929E2" w:rsidP="00F77D95">
      <w:pPr>
        <w:widowControl w:val="0"/>
        <w:jc w:val="both"/>
        <w:rPr>
          <w:rFonts w:ascii="Arial" w:hAnsi="Arial" w:cs="Arial"/>
          <w:sz w:val="20"/>
        </w:rPr>
      </w:pPr>
    </w:p>
    <w:p w14:paraId="5C3B8FE6" w14:textId="77777777" w:rsidR="002929E2" w:rsidRDefault="002929E2" w:rsidP="00F77D95">
      <w:pPr>
        <w:widowControl w:val="0"/>
        <w:jc w:val="both"/>
        <w:rPr>
          <w:rFonts w:ascii="Arial" w:hAnsi="Arial" w:cs="Arial"/>
          <w:sz w:val="20"/>
        </w:rPr>
      </w:pPr>
    </w:p>
    <w:p w14:paraId="740C3F5F" w14:textId="77777777" w:rsidR="002929E2" w:rsidRDefault="002929E2" w:rsidP="00F77D95">
      <w:pPr>
        <w:widowControl w:val="0"/>
        <w:jc w:val="both"/>
        <w:rPr>
          <w:rFonts w:ascii="Arial" w:hAnsi="Arial" w:cs="Arial"/>
          <w:sz w:val="20"/>
        </w:rPr>
      </w:pPr>
    </w:p>
    <w:p w14:paraId="14E81108" w14:textId="77777777" w:rsidR="002929E2" w:rsidRDefault="002929E2" w:rsidP="00F77D95">
      <w:pPr>
        <w:widowControl w:val="0"/>
        <w:jc w:val="both"/>
        <w:rPr>
          <w:rFonts w:ascii="Arial" w:hAnsi="Arial" w:cs="Arial"/>
          <w:sz w:val="20"/>
        </w:rPr>
      </w:pPr>
    </w:p>
    <w:p w14:paraId="25E21A94" w14:textId="77777777" w:rsidR="002929E2" w:rsidRDefault="002929E2" w:rsidP="00F77D95">
      <w:pPr>
        <w:widowControl w:val="0"/>
        <w:jc w:val="both"/>
        <w:rPr>
          <w:rFonts w:ascii="Arial" w:hAnsi="Arial" w:cs="Arial"/>
          <w:sz w:val="20"/>
        </w:rPr>
      </w:pPr>
    </w:p>
    <w:p w14:paraId="6E225BDB" w14:textId="77777777" w:rsidR="002929E2" w:rsidRDefault="002929E2" w:rsidP="00F77D95">
      <w:pPr>
        <w:widowControl w:val="0"/>
        <w:jc w:val="both"/>
        <w:rPr>
          <w:rFonts w:ascii="Arial" w:hAnsi="Arial" w:cs="Arial"/>
          <w:sz w:val="20"/>
        </w:rPr>
      </w:pPr>
    </w:p>
    <w:p w14:paraId="372AD453" w14:textId="77777777" w:rsidR="002929E2" w:rsidRDefault="002929E2" w:rsidP="00F77D95">
      <w:pPr>
        <w:widowControl w:val="0"/>
        <w:jc w:val="both"/>
        <w:rPr>
          <w:rFonts w:ascii="Arial" w:hAnsi="Arial" w:cs="Arial"/>
          <w:sz w:val="20"/>
        </w:rPr>
      </w:pPr>
    </w:p>
    <w:p w14:paraId="0120400F" w14:textId="77777777" w:rsidR="00245453" w:rsidRPr="003B3389" w:rsidRDefault="00245453" w:rsidP="00F77D95">
      <w:pPr>
        <w:widowControl w:val="0"/>
        <w:jc w:val="both"/>
        <w:rPr>
          <w:rFonts w:ascii="Arial" w:hAnsi="Arial" w:cs="Arial"/>
          <w:sz w:val="20"/>
        </w:rPr>
      </w:pPr>
    </w:p>
    <w:p w14:paraId="4D463300" w14:textId="77777777" w:rsidR="001D0AA2" w:rsidRPr="00CD5328" w:rsidRDefault="001D0AA2" w:rsidP="00F77D95">
      <w:pPr>
        <w:widowControl w:val="0"/>
        <w:jc w:val="center"/>
        <w:rPr>
          <w:rFonts w:ascii="Arial" w:hAnsi="Arial" w:cs="Arial"/>
          <w:b/>
          <w:sz w:val="32"/>
          <w:u w:val="single"/>
        </w:rPr>
      </w:pPr>
      <w:r w:rsidRPr="00CD5328">
        <w:rPr>
          <w:rFonts w:ascii="Arial" w:hAnsi="Arial" w:cs="Arial"/>
          <w:b/>
          <w:sz w:val="32"/>
          <w:u w:val="single"/>
        </w:rPr>
        <w:t>SECCIÓN GENERAL</w:t>
      </w:r>
    </w:p>
    <w:p w14:paraId="191F5FA5" w14:textId="77777777" w:rsidR="001D0AA2" w:rsidRPr="00CD5328" w:rsidRDefault="001D0AA2" w:rsidP="00CD5328">
      <w:pPr>
        <w:pStyle w:val="Prrafodelista"/>
        <w:widowControl w:val="0"/>
        <w:ind w:left="360"/>
        <w:jc w:val="center"/>
        <w:rPr>
          <w:rFonts w:ascii="Arial" w:hAnsi="Arial" w:cs="Arial"/>
          <w:sz w:val="24"/>
        </w:rPr>
      </w:pPr>
    </w:p>
    <w:p w14:paraId="63A4F74F" w14:textId="77777777" w:rsidR="001D0AA2" w:rsidRPr="00CD5328" w:rsidRDefault="001D0AA2" w:rsidP="00CD5328">
      <w:pPr>
        <w:pStyle w:val="Prrafodelista"/>
        <w:widowControl w:val="0"/>
        <w:ind w:left="360"/>
        <w:jc w:val="center"/>
        <w:rPr>
          <w:rFonts w:ascii="Arial" w:hAnsi="Arial" w:cs="Arial"/>
          <w:sz w:val="24"/>
        </w:rPr>
      </w:pPr>
    </w:p>
    <w:p w14:paraId="4AB07EA5" w14:textId="77777777" w:rsidR="001D0AA2" w:rsidRPr="00CD5328" w:rsidRDefault="001D0AA2" w:rsidP="00CD5328">
      <w:pPr>
        <w:pStyle w:val="Prrafodelista"/>
        <w:widowControl w:val="0"/>
        <w:ind w:left="360"/>
        <w:jc w:val="center"/>
        <w:rPr>
          <w:rFonts w:ascii="Arial" w:hAnsi="Arial" w:cs="Arial"/>
          <w:sz w:val="24"/>
        </w:rPr>
      </w:pPr>
    </w:p>
    <w:p w14:paraId="6FF75DD3" w14:textId="77777777" w:rsidR="001D0AA2" w:rsidRPr="00CD5328" w:rsidRDefault="001D0AA2" w:rsidP="00CD532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7FD75857" w14:textId="77777777" w:rsidR="001D0AA2" w:rsidRPr="00CD5328" w:rsidRDefault="001D0AA2" w:rsidP="00CD5328">
      <w:pPr>
        <w:widowControl w:val="0"/>
        <w:ind w:left="360"/>
        <w:jc w:val="center"/>
        <w:rPr>
          <w:rFonts w:ascii="Arial" w:hAnsi="Arial" w:cs="Arial"/>
          <w:sz w:val="18"/>
        </w:rPr>
      </w:pPr>
    </w:p>
    <w:p w14:paraId="03650901" w14:textId="77777777" w:rsidR="001D0AA2" w:rsidRPr="00CD5328" w:rsidRDefault="001D0AA2" w:rsidP="00CD5328">
      <w:pPr>
        <w:widowControl w:val="0"/>
        <w:ind w:left="360"/>
        <w:jc w:val="center"/>
        <w:rPr>
          <w:rFonts w:ascii="Arial" w:hAnsi="Arial" w:cs="Arial"/>
          <w:sz w:val="18"/>
        </w:rPr>
      </w:pPr>
    </w:p>
    <w:p w14:paraId="56172788" w14:textId="77777777" w:rsidR="001D0AA2" w:rsidRPr="00CD5328" w:rsidRDefault="001D0AA2" w:rsidP="00CD5328">
      <w:pPr>
        <w:widowControl w:val="0"/>
        <w:ind w:left="360"/>
        <w:jc w:val="center"/>
        <w:rPr>
          <w:rFonts w:ascii="Arial" w:hAnsi="Arial" w:cs="Arial"/>
          <w:sz w:val="18"/>
        </w:rPr>
      </w:pPr>
    </w:p>
    <w:p w14:paraId="515460C6" w14:textId="77777777" w:rsidR="001D0AA2" w:rsidRPr="00CD5328" w:rsidRDefault="009C305B" w:rsidP="00CD532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2D117A00" w14:textId="77777777" w:rsidR="00F97985" w:rsidRDefault="00DA212A" w:rsidP="00CD5328">
      <w:pPr>
        <w:widowControl w:val="0"/>
        <w:rPr>
          <w:rFonts w:ascii="Arial" w:hAnsi="Arial" w:cs="Arial"/>
          <w:i/>
          <w:sz w:val="20"/>
        </w:rPr>
      </w:pPr>
      <w:r w:rsidRPr="00CD5328">
        <w:rPr>
          <w:rFonts w:ascii="Arial" w:hAnsi="Arial" w:cs="Arial"/>
          <w:i/>
          <w:sz w:val="20"/>
        </w:rPr>
        <w:br w:type="page"/>
      </w:r>
    </w:p>
    <w:p w14:paraId="12822553" w14:textId="77777777" w:rsidR="00245453" w:rsidRPr="00CD5328" w:rsidRDefault="00245453" w:rsidP="00CD5328">
      <w:pPr>
        <w:widowControl w:val="0"/>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071B230" w14:textId="77777777" w:rsidTr="00F97985">
        <w:trPr>
          <w:trHeight w:val="600"/>
        </w:trPr>
        <w:tc>
          <w:tcPr>
            <w:tcW w:w="8813" w:type="dxa"/>
          </w:tcPr>
          <w:p w14:paraId="25DE9408" w14:textId="77777777" w:rsidR="00F97985" w:rsidRPr="00CD5328" w:rsidRDefault="00F97985" w:rsidP="00CD5328">
            <w:pPr>
              <w:pStyle w:val="Prrafodelista"/>
              <w:widowControl w:val="0"/>
              <w:ind w:left="360"/>
              <w:jc w:val="center"/>
              <w:rPr>
                <w:rFonts w:ascii="Arial" w:hAnsi="Arial" w:cs="Arial"/>
                <w:b/>
                <w:sz w:val="12"/>
              </w:rPr>
            </w:pPr>
          </w:p>
          <w:p w14:paraId="66E1B731" w14:textId="77777777" w:rsidR="00F97985" w:rsidRPr="00CD5328" w:rsidRDefault="00F97985" w:rsidP="00CD5328">
            <w:pPr>
              <w:pStyle w:val="Prrafodelista"/>
              <w:widowControl w:val="0"/>
              <w:ind w:left="0"/>
              <w:jc w:val="center"/>
              <w:rPr>
                <w:rFonts w:ascii="Arial" w:hAnsi="Arial" w:cs="Arial"/>
              </w:rPr>
            </w:pPr>
            <w:r w:rsidRPr="00CD5328">
              <w:rPr>
                <w:rFonts w:ascii="Arial" w:hAnsi="Arial" w:cs="Arial"/>
                <w:b/>
              </w:rPr>
              <w:t>CAPÍTULO I</w:t>
            </w:r>
          </w:p>
          <w:p w14:paraId="7C3DCD28"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69F4691F" w14:textId="77777777" w:rsidR="00F97985" w:rsidRPr="00CD5328" w:rsidRDefault="00F97985" w:rsidP="00CD5328">
            <w:pPr>
              <w:widowControl w:val="0"/>
              <w:jc w:val="center"/>
              <w:rPr>
                <w:rFonts w:ascii="Arial" w:hAnsi="Arial" w:cs="Arial"/>
                <w:sz w:val="6"/>
              </w:rPr>
            </w:pPr>
          </w:p>
        </w:tc>
      </w:tr>
    </w:tbl>
    <w:p w14:paraId="04CDB2CF" w14:textId="77777777" w:rsidR="00F97985" w:rsidRPr="00CD5328" w:rsidRDefault="00F97985" w:rsidP="006C0DC5">
      <w:pPr>
        <w:widowControl w:val="0"/>
        <w:ind w:left="426"/>
        <w:jc w:val="both"/>
        <w:rPr>
          <w:rFonts w:ascii="Arial" w:hAnsi="Arial" w:cs="Arial"/>
        </w:rPr>
      </w:pPr>
    </w:p>
    <w:p w14:paraId="62515ABB" w14:textId="77777777" w:rsidR="00F97985" w:rsidRPr="00CD5328" w:rsidRDefault="00F97985" w:rsidP="006C0DC5">
      <w:pPr>
        <w:widowControl w:val="0"/>
        <w:tabs>
          <w:tab w:val="center" w:pos="7248"/>
          <w:tab w:val="right" w:pos="11667"/>
        </w:tabs>
        <w:ind w:left="426"/>
        <w:jc w:val="both"/>
        <w:rPr>
          <w:rFonts w:ascii="Arial" w:hAnsi="Arial" w:cs="Arial"/>
          <w:b/>
          <w:u w:val="single"/>
        </w:rPr>
      </w:pPr>
    </w:p>
    <w:p w14:paraId="6612A63A" w14:textId="77777777" w:rsidR="00F97985" w:rsidRPr="00CD5328" w:rsidRDefault="00F97985" w:rsidP="006C0DC5">
      <w:pPr>
        <w:pStyle w:val="WW-Textosinformato"/>
        <w:widowControl w:val="0"/>
        <w:tabs>
          <w:tab w:val="center" w:pos="6363"/>
          <w:tab w:val="right" w:pos="10782"/>
        </w:tabs>
        <w:ind w:left="426"/>
        <w:jc w:val="both"/>
        <w:rPr>
          <w:rFonts w:ascii="Arial" w:hAnsi="Arial" w:cs="Arial"/>
          <w:b/>
          <w:u w:val="single"/>
          <w:lang w:val="es-ES_tradnl"/>
        </w:rPr>
      </w:pPr>
    </w:p>
    <w:p w14:paraId="69D91B7C" w14:textId="77777777" w:rsidR="00296F94" w:rsidRPr="00892039" w:rsidRDefault="00CA4E2C" w:rsidP="00CF270B">
      <w:pPr>
        <w:pStyle w:val="WW-Textosinformato"/>
        <w:widowControl w:val="0"/>
        <w:numPr>
          <w:ilvl w:val="1"/>
          <w:numId w:val="8"/>
        </w:numPr>
        <w:ind w:left="709" w:hanging="567"/>
        <w:jc w:val="both"/>
        <w:rPr>
          <w:rFonts w:ascii="Arial" w:hAnsi="Arial" w:cs="Arial"/>
          <w:b/>
          <w:lang w:val="es-ES_tradnl"/>
        </w:rPr>
      </w:pPr>
      <w:r w:rsidRPr="00892039">
        <w:rPr>
          <w:rFonts w:ascii="Arial" w:hAnsi="Arial" w:cs="Arial"/>
          <w:b/>
          <w:lang w:val="es-ES_tradnl"/>
        </w:rPr>
        <w:t xml:space="preserve">REFERENCIAS </w:t>
      </w:r>
    </w:p>
    <w:p w14:paraId="49004BF9" w14:textId="77777777" w:rsidR="00296F94" w:rsidRPr="00892039" w:rsidRDefault="00296F94" w:rsidP="006C0DC5">
      <w:pPr>
        <w:widowControl w:val="0"/>
        <w:ind w:left="705"/>
        <w:jc w:val="both"/>
        <w:rPr>
          <w:rFonts w:ascii="Arial" w:hAnsi="Arial" w:cs="Arial"/>
        </w:rPr>
      </w:pPr>
    </w:p>
    <w:p w14:paraId="2B6F66D3" w14:textId="77777777" w:rsidR="00CA4E2C" w:rsidRPr="00892039" w:rsidRDefault="00CA4E2C" w:rsidP="00CA4E2C">
      <w:pPr>
        <w:widowControl w:val="0"/>
        <w:ind w:left="709"/>
        <w:jc w:val="both"/>
        <w:rPr>
          <w:rFonts w:ascii="Arial" w:hAnsi="Arial" w:cs="Arial"/>
          <w:color w:val="auto"/>
          <w:sz w:val="20"/>
        </w:rPr>
      </w:pPr>
      <w:r w:rsidRPr="00892039">
        <w:rPr>
          <w:rFonts w:ascii="Arial" w:hAnsi="Arial" w:cs="Arial"/>
          <w:sz w:val="20"/>
        </w:rPr>
        <w:t xml:space="preserve">Cuando en el presente documento se mencione la palabra Ley, se entiende que se está haciendo referencia a la Ley N° 30225, Ley de </w:t>
      </w:r>
      <w:r w:rsidRPr="00892039">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2132EE" w:rsidRPr="006304EA">
        <w:rPr>
          <w:rFonts w:ascii="Arial" w:hAnsi="Arial" w:cs="Arial"/>
          <w:color w:val="auto"/>
          <w:sz w:val="20"/>
        </w:rPr>
        <w:t>344-2018</w:t>
      </w:r>
      <w:r w:rsidRPr="00892039">
        <w:rPr>
          <w:rFonts w:ascii="Arial" w:hAnsi="Arial" w:cs="Arial"/>
          <w:color w:val="auto"/>
          <w:sz w:val="20"/>
        </w:rPr>
        <w:t>-EF.</w:t>
      </w:r>
    </w:p>
    <w:p w14:paraId="6BC87E8C" w14:textId="77777777" w:rsidR="00CA4E2C" w:rsidRPr="00892039" w:rsidRDefault="00CA4E2C" w:rsidP="00CA4E2C">
      <w:pPr>
        <w:pStyle w:val="WW-Textosinformato"/>
        <w:widowControl w:val="0"/>
        <w:ind w:left="720"/>
        <w:jc w:val="both"/>
        <w:rPr>
          <w:rFonts w:ascii="Arial" w:hAnsi="Arial" w:cs="Arial"/>
        </w:rPr>
      </w:pPr>
    </w:p>
    <w:p w14:paraId="05ABAF28" w14:textId="77777777" w:rsidR="00CA4E2C" w:rsidRPr="00892039" w:rsidRDefault="00CA4E2C" w:rsidP="00CA4E2C">
      <w:pPr>
        <w:widowControl w:val="0"/>
        <w:ind w:left="709"/>
        <w:jc w:val="both"/>
        <w:rPr>
          <w:rFonts w:ascii="Arial" w:hAnsi="Arial" w:cs="Arial"/>
          <w:color w:val="auto"/>
          <w:sz w:val="20"/>
        </w:rPr>
      </w:pPr>
      <w:r w:rsidRPr="00892039">
        <w:rPr>
          <w:rFonts w:ascii="Arial" w:hAnsi="Arial" w:cs="Arial"/>
          <w:color w:val="auto"/>
          <w:sz w:val="20"/>
        </w:rPr>
        <w:t>Las referidas normas incluyen sus respectivas modificaciones, de ser el caso.</w:t>
      </w:r>
    </w:p>
    <w:p w14:paraId="266B5365" w14:textId="77777777" w:rsidR="00296F94" w:rsidRPr="006C0DC5" w:rsidRDefault="00296F94" w:rsidP="006C0DC5">
      <w:pPr>
        <w:pStyle w:val="WW-Textosinformato"/>
        <w:widowControl w:val="0"/>
        <w:ind w:left="720"/>
        <w:jc w:val="both"/>
        <w:rPr>
          <w:rFonts w:ascii="Arial" w:hAnsi="Arial" w:cs="Arial"/>
          <w:b/>
          <w:lang w:val="es-ES_tradnl"/>
        </w:rPr>
      </w:pPr>
    </w:p>
    <w:p w14:paraId="7E6B1690" w14:textId="77777777" w:rsidR="00F97985" w:rsidRPr="006C0DC5" w:rsidRDefault="00F97985" w:rsidP="00CF270B">
      <w:pPr>
        <w:pStyle w:val="WW-Textosinformato"/>
        <w:widowControl w:val="0"/>
        <w:numPr>
          <w:ilvl w:val="1"/>
          <w:numId w:val="8"/>
        </w:numPr>
        <w:ind w:left="709" w:hanging="567"/>
        <w:jc w:val="both"/>
        <w:rPr>
          <w:rFonts w:ascii="Arial" w:hAnsi="Arial" w:cs="Arial"/>
          <w:b/>
          <w:lang w:val="es-ES_tradnl"/>
        </w:rPr>
      </w:pPr>
      <w:r w:rsidRPr="006C0DC5">
        <w:rPr>
          <w:rFonts w:ascii="Arial" w:hAnsi="Arial" w:cs="Arial"/>
          <w:b/>
          <w:lang w:val="es-ES_tradnl"/>
        </w:rPr>
        <w:t>CONVOCATORIA</w:t>
      </w:r>
    </w:p>
    <w:p w14:paraId="6D4DA073" w14:textId="77777777" w:rsidR="00F97985" w:rsidRPr="006C0DC5" w:rsidRDefault="00F97985" w:rsidP="006C0DC5">
      <w:pPr>
        <w:pStyle w:val="WW-Textosinformato"/>
        <w:widowControl w:val="0"/>
        <w:ind w:left="709"/>
        <w:jc w:val="both"/>
        <w:rPr>
          <w:rFonts w:ascii="Arial" w:hAnsi="Arial" w:cs="Arial"/>
          <w:b/>
          <w:lang w:val="es-ES_tradnl"/>
        </w:rPr>
      </w:pPr>
    </w:p>
    <w:p w14:paraId="56114BA5" w14:textId="77777777" w:rsidR="00F97985" w:rsidRPr="006C0DC5" w:rsidRDefault="00FB59A5" w:rsidP="006C0DC5">
      <w:pPr>
        <w:pStyle w:val="Sangra3detindependiente"/>
        <w:widowControl w:val="0"/>
        <w:ind w:left="709" w:firstLine="0"/>
        <w:jc w:val="both"/>
        <w:rPr>
          <w:rFonts w:cs="Arial"/>
          <w:i w:val="0"/>
        </w:rPr>
      </w:pPr>
      <w:r w:rsidRPr="006C0DC5">
        <w:rPr>
          <w:rFonts w:cs="Arial"/>
          <w:i w:val="0"/>
        </w:rPr>
        <w:t xml:space="preserve">Se realiza a través de </w:t>
      </w:r>
      <w:r w:rsidR="00423AC7" w:rsidRPr="006C0DC5">
        <w:rPr>
          <w:rFonts w:cs="Arial"/>
          <w:i w:val="0"/>
        </w:rPr>
        <w:t>su</w:t>
      </w:r>
      <w:r w:rsidRPr="006C0DC5">
        <w:rPr>
          <w:rFonts w:cs="Arial"/>
          <w:i w:val="0"/>
        </w:rPr>
        <w:t xml:space="preserve"> publicación en el SEACE </w:t>
      </w:r>
      <w:r w:rsidR="00F97985" w:rsidRPr="006C0DC5">
        <w:rPr>
          <w:rFonts w:cs="Arial"/>
          <w:i w:val="0"/>
        </w:rPr>
        <w:t xml:space="preserve">de conformidad con lo señalado en el artículo </w:t>
      </w:r>
      <w:r w:rsidR="009F0A4E">
        <w:rPr>
          <w:rFonts w:cs="Arial"/>
          <w:i w:val="0"/>
        </w:rPr>
        <w:t>54</w:t>
      </w:r>
      <w:r w:rsidR="00F97985" w:rsidRPr="006C0DC5">
        <w:rPr>
          <w:rFonts w:cs="Arial"/>
          <w:i w:val="0"/>
        </w:rPr>
        <w:t xml:space="preserve"> del Reglamento, en la fecha señalada en el c</w:t>
      </w:r>
      <w:r w:rsidR="0048377A" w:rsidRPr="006C0DC5">
        <w:rPr>
          <w:rFonts w:cs="Arial"/>
          <w:i w:val="0"/>
        </w:rPr>
        <w:t>alendario del procedimiento de selección</w:t>
      </w:r>
      <w:r w:rsidR="000403C7" w:rsidRPr="006C0DC5">
        <w:rPr>
          <w:rFonts w:cs="Arial"/>
          <w:i w:val="0"/>
        </w:rPr>
        <w:t>, debiendo adjuntar las bases</w:t>
      </w:r>
      <w:r w:rsidR="00F97985" w:rsidRPr="006C0DC5">
        <w:rPr>
          <w:rFonts w:cs="Arial"/>
          <w:i w:val="0"/>
        </w:rPr>
        <w:t xml:space="preserve">. </w:t>
      </w:r>
    </w:p>
    <w:p w14:paraId="708FDA1F" w14:textId="77777777" w:rsidR="00F97985" w:rsidRPr="005720BC" w:rsidRDefault="00F97985" w:rsidP="006C0DC5">
      <w:pPr>
        <w:widowControl w:val="0"/>
        <w:ind w:left="709"/>
        <w:jc w:val="both"/>
        <w:rPr>
          <w:rFonts w:ascii="Arial" w:hAnsi="Arial" w:cs="Arial"/>
          <w:color w:val="auto"/>
        </w:rPr>
      </w:pPr>
    </w:p>
    <w:p w14:paraId="59AFC7A7" w14:textId="77777777" w:rsidR="00F97985" w:rsidRPr="006C0DC5" w:rsidRDefault="00F97985" w:rsidP="006C0DC5">
      <w:pPr>
        <w:pStyle w:val="Sangra3detindependiente"/>
        <w:widowControl w:val="0"/>
        <w:ind w:left="709" w:firstLine="0"/>
        <w:jc w:val="both"/>
        <w:rPr>
          <w:rFonts w:cs="Arial"/>
          <w:i w:val="0"/>
        </w:rPr>
      </w:pPr>
    </w:p>
    <w:p w14:paraId="478B3D31" w14:textId="77777777" w:rsidR="00F97985" w:rsidRPr="006C0DC5" w:rsidRDefault="00F97985" w:rsidP="00CF270B">
      <w:pPr>
        <w:pStyle w:val="WW-Textosinformato"/>
        <w:widowControl w:val="0"/>
        <w:numPr>
          <w:ilvl w:val="1"/>
          <w:numId w:val="8"/>
        </w:numPr>
        <w:ind w:left="709" w:hanging="567"/>
        <w:jc w:val="both"/>
        <w:rPr>
          <w:rFonts w:ascii="Arial" w:hAnsi="Arial" w:cs="Arial"/>
          <w:b/>
          <w:lang w:val="es-ES_tradnl"/>
        </w:rPr>
      </w:pPr>
      <w:r w:rsidRPr="006C0DC5">
        <w:rPr>
          <w:rFonts w:ascii="Arial" w:hAnsi="Arial" w:cs="Arial"/>
          <w:b/>
          <w:lang w:val="es-ES_tradnl"/>
        </w:rPr>
        <w:t>REGISTRO DE PARTICIPANTES</w:t>
      </w:r>
    </w:p>
    <w:p w14:paraId="43B74D61" w14:textId="77777777" w:rsidR="00F97985" w:rsidRPr="006C0DC5" w:rsidRDefault="00F97985" w:rsidP="006C0DC5">
      <w:pPr>
        <w:pStyle w:val="Sangra3detindependiente"/>
        <w:widowControl w:val="0"/>
        <w:ind w:left="709" w:firstLine="0"/>
        <w:jc w:val="both"/>
        <w:rPr>
          <w:rFonts w:cs="Arial"/>
          <w:i w:val="0"/>
        </w:rPr>
      </w:pPr>
    </w:p>
    <w:p w14:paraId="6A204E23" w14:textId="77777777" w:rsidR="00CB7690" w:rsidRDefault="00CB7690" w:rsidP="00CB7690">
      <w:pPr>
        <w:pStyle w:val="Sangra3detindependiente"/>
        <w:widowControl w:val="0"/>
        <w:ind w:left="709" w:firstLine="0"/>
        <w:jc w:val="both"/>
        <w:rPr>
          <w:rFonts w:cs="Arial"/>
          <w:i w:val="0"/>
        </w:rPr>
      </w:pPr>
      <w:r w:rsidRPr="006304EA">
        <w:rPr>
          <w:rFonts w:cs="Arial"/>
          <w:i w:val="0"/>
        </w:rPr>
        <w:t>El registro de participantes se realiza conforme al artículo 55 del Reglamento.</w:t>
      </w:r>
      <w:r w:rsidRPr="006304EA">
        <w:rPr>
          <w:rFonts w:ascii="Times New Roman" w:hAnsi="Times New Roman"/>
          <w:color w:val="000000"/>
          <w:sz w:val="22"/>
          <w:szCs w:val="22"/>
          <w:lang w:eastAsia="es-PE"/>
        </w:rPr>
        <w:t xml:space="preserve"> </w:t>
      </w:r>
      <w:r w:rsidRPr="006304EA">
        <w:rPr>
          <w:rFonts w:cs="Arial"/>
          <w:i w:val="0"/>
        </w:rPr>
        <w:t>En el caso de un consorcio, basta que se registre uno (1) de sus integrantes.</w:t>
      </w:r>
    </w:p>
    <w:p w14:paraId="746294FD" w14:textId="77777777" w:rsidR="009E2A8C" w:rsidRPr="006C0DC5" w:rsidRDefault="009E2A8C" w:rsidP="006C0DC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2929E2" w:rsidRPr="0069075E" w14:paraId="1FC8625A"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4FAACEB" w14:textId="77777777" w:rsidR="002929E2" w:rsidRPr="0069075E" w:rsidRDefault="002929E2"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929E2" w:rsidRPr="0069075E" w14:paraId="1BD55A2C" w14:textId="77777777" w:rsidTr="009C0D7E">
        <w:trPr>
          <w:trHeight w:val="397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571EC43" w14:textId="77777777" w:rsidR="002929E2" w:rsidRPr="0069075E" w:rsidRDefault="002929E2" w:rsidP="00CF270B">
            <w:pPr>
              <w:pStyle w:val="Prrafodelista"/>
              <w:numPr>
                <w:ilvl w:val="0"/>
                <w:numId w:val="11"/>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0"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5E81B0D0" w14:textId="77777777" w:rsidR="002929E2" w:rsidRPr="0069075E" w:rsidRDefault="002929E2" w:rsidP="00A06B5C">
            <w:pPr>
              <w:pStyle w:val="Sangra3detindependiente"/>
              <w:widowControl w:val="0"/>
              <w:ind w:left="459" w:firstLine="0"/>
              <w:jc w:val="both"/>
              <w:rPr>
                <w:rFonts w:cs="Arial"/>
                <w:b w:val="0"/>
                <w:i w:val="0"/>
                <w:sz w:val="19"/>
                <w:szCs w:val="19"/>
              </w:rPr>
            </w:pPr>
          </w:p>
          <w:p w14:paraId="3068F9AC" w14:textId="77777777" w:rsidR="002929E2" w:rsidRPr="0069075E" w:rsidRDefault="002929E2" w:rsidP="00CF270B">
            <w:pPr>
              <w:pStyle w:val="Prrafodelista"/>
              <w:numPr>
                <w:ilvl w:val="0"/>
                <w:numId w:val="11"/>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4410ED" w:rsidRPr="004410ED">
              <w:rPr>
                <w:rFonts w:ascii="Arial" w:hAnsi="Arial" w:cs="Arial"/>
                <w:b w:val="0"/>
                <w:bCs w:val="0"/>
                <w:i/>
                <w:color w:val="0000FF"/>
                <w:sz w:val="19"/>
                <w:szCs w:val="19"/>
              </w:rPr>
              <w:t>https://www2.seace.gob.pe/</w:t>
            </w:r>
            <w:r w:rsidR="00E62FAD" w:rsidRPr="00E62FAD">
              <w:rPr>
                <w:rFonts w:ascii="Arial" w:hAnsi="Arial" w:cs="Arial"/>
                <w:b w:val="0"/>
                <w:bCs w:val="0"/>
                <w:i/>
                <w:color w:val="0000FF"/>
                <w:sz w:val="19"/>
                <w:szCs w:val="19"/>
              </w:rPr>
              <w:t>.</w:t>
            </w:r>
          </w:p>
          <w:p w14:paraId="463F1AB8" w14:textId="77777777" w:rsidR="002929E2" w:rsidRPr="0069075E" w:rsidRDefault="002929E2" w:rsidP="00A06B5C">
            <w:pPr>
              <w:pStyle w:val="Prrafodelista"/>
              <w:ind w:left="459"/>
              <w:jc w:val="both"/>
              <w:rPr>
                <w:rFonts w:ascii="Arial" w:hAnsi="Arial" w:cs="Arial"/>
                <w:b w:val="0"/>
                <w:i/>
                <w:color w:val="0000FF"/>
                <w:sz w:val="19"/>
                <w:szCs w:val="19"/>
              </w:rPr>
            </w:pPr>
          </w:p>
          <w:p w14:paraId="7DF0D982" w14:textId="77777777" w:rsidR="00D05E73" w:rsidRPr="00D05E73" w:rsidRDefault="002929E2" w:rsidP="00CF270B">
            <w:pPr>
              <w:pStyle w:val="Prrafodelista"/>
              <w:numPr>
                <w:ilvl w:val="0"/>
                <w:numId w:val="11"/>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62F10CE5" w14:textId="77777777" w:rsidR="00C600C7" w:rsidRDefault="00C600C7" w:rsidP="006C0DC5">
      <w:pPr>
        <w:pStyle w:val="Sangra3detindependiente"/>
        <w:widowControl w:val="0"/>
        <w:ind w:left="709" w:firstLine="0"/>
        <w:jc w:val="both"/>
        <w:rPr>
          <w:rFonts w:cs="Arial"/>
          <w:i w:val="0"/>
          <w:lang w:val="es-PE"/>
        </w:rPr>
      </w:pPr>
    </w:p>
    <w:p w14:paraId="54888EE6" w14:textId="77777777" w:rsidR="009C7C7F" w:rsidRPr="009C7C7F" w:rsidRDefault="009C7C7F" w:rsidP="006C0DC5">
      <w:pPr>
        <w:pStyle w:val="Sangra3detindependiente"/>
        <w:widowControl w:val="0"/>
        <w:ind w:left="709" w:firstLine="0"/>
        <w:jc w:val="both"/>
        <w:rPr>
          <w:rFonts w:cs="Arial"/>
          <w:i w:val="0"/>
          <w:lang w:val="es-PE"/>
        </w:rPr>
      </w:pPr>
    </w:p>
    <w:p w14:paraId="15DEE200" w14:textId="77777777" w:rsidR="00F97985" w:rsidRPr="00BE4440" w:rsidRDefault="00F97985" w:rsidP="00CF270B">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2290E8AD" w14:textId="77777777" w:rsidR="00282DC4" w:rsidRDefault="00282DC4" w:rsidP="006C0DC5">
      <w:pPr>
        <w:pStyle w:val="Sangra3detindependiente"/>
        <w:widowControl w:val="0"/>
        <w:ind w:left="709" w:firstLine="0"/>
        <w:jc w:val="both"/>
        <w:rPr>
          <w:rFonts w:cs="Arial"/>
          <w:i w:val="0"/>
        </w:rPr>
      </w:pPr>
    </w:p>
    <w:p w14:paraId="2C3B040C" w14:textId="77777777" w:rsidR="00BA2B69" w:rsidRPr="004E4269" w:rsidRDefault="0006102F" w:rsidP="00BA2B69">
      <w:pPr>
        <w:pStyle w:val="Sangra3detindependiente"/>
        <w:widowControl w:val="0"/>
        <w:ind w:left="709" w:firstLine="0"/>
        <w:jc w:val="both"/>
        <w:rPr>
          <w:rFonts w:cs="Arial"/>
          <w:i w:val="0"/>
        </w:rPr>
      </w:pPr>
      <w:r w:rsidRPr="006304EA">
        <w:rPr>
          <w:rFonts w:cs="Arial"/>
          <w:i w:val="0"/>
        </w:rPr>
        <w:t>La formulación de consultas y observaciones a las bases se efectúa de conformidad con lo establecido en los numerales 72.1 y 72.2 del artículo 72 del Reglamento</w:t>
      </w:r>
      <w:r w:rsidR="00BA2B69" w:rsidRPr="004E4269">
        <w:rPr>
          <w:rFonts w:cs="Arial"/>
          <w:i w:val="0"/>
        </w:rPr>
        <w:t xml:space="preserve">, así como el literal a) del artículo 89 del Reglamento. </w:t>
      </w:r>
    </w:p>
    <w:p w14:paraId="6F1719F9" w14:textId="77777777" w:rsidR="00C628F6" w:rsidRPr="004E4269" w:rsidRDefault="00C628F6" w:rsidP="006C0DC5">
      <w:pPr>
        <w:pStyle w:val="Sangra3detindependiente"/>
        <w:widowControl w:val="0"/>
        <w:ind w:left="709" w:firstLine="0"/>
        <w:jc w:val="both"/>
        <w:rPr>
          <w:rFonts w:cs="Arial"/>
          <w:i w:val="0"/>
        </w:rPr>
      </w:pPr>
    </w:p>
    <w:p w14:paraId="644C4896" w14:textId="77777777" w:rsidR="002929E2" w:rsidRPr="004E4269" w:rsidRDefault="002929E2" w:rsidP="006C0DC5">
      <w:pPr>
        <w:pStyle w:val="Sangra3detindependiente"/>
        <w:widowControl w:val="0"/>
        <w:ind w:left="709" w:firstLine="0"/>
        <w:jc w:val="both"/>
        <w:rPr>
          <w:rFonts w:cs="Arial"/>
          <w:i w:val="0"/>
        </w:rPr>
      </w:pPr>
    </w:p>
    <w:p w14:paraId="5D898851" w14:textId="77777777" w:rsidR="00F97985" w:rsidRPr="002929E2" w:rsidRDefault="00F97985" w:rsidP="00CF270B">
      <w:pPr>
        <w:pStyle w:val="WW-Textosinformato"/>
        <w:widowControl w:val="0"/>
        <w:numPr>
          <w:ilvl w:val="1"/>
          <w:numId w:val="8"/>
        </w:numPr>
        <w:ind w:left="709" w:hanging="567"/>
        <w:jc w:val="both"/>
        <w:rPr>
          <w:rFonts w:ascii="Arial" w:hAnsi="Arial" w:cs="Arial"/>
          <w:b/>
          <w:lang w:val="es-ES_tradnl"/>
        </w:rPr>
      </w:pPr>
      <w:r w:rsidRPr="002929E2">
        <w:rPr>
          <w:rFonts w:ascii="Arial" w:hAnsi="Arial" w:cs="Arial"/>
          <w:b/>
          <w:lang w:val="es-ES_tradnl"/>
        </w:rPr>
        <w:t>ABSOLUCIÓN DE CONSULTAS</w:t>
      </w:r>
      <w:r w:rsidR="00A25D62">
        <w:rPr>
          <w:rFonts w:ascii="Arial" w:hAnsi="Arial" w:cs="Arial"/>
          <w:b/>
          <w:lang w:val="es-ES_tradnl"/>
        </w:rPr>
        <w:t>,</w:t>
      </w:r>
      <w:r w:rsidR="00A01144" w:rsidRPr="002929E2">
        <w:rPr>
          <w:rFonts w:ascii="Arial" w:hAnsi="Arial" w:cs="Arial"/>
          <w:b/>
          <w:lang w:val="es-ES_tradnl"/>
        </w:rPr>
        <w:t xml:space="preserve"> OBSERVACIONES </w:t>
      </w:r>
      <w:r w:rsidR="00A25D62">
        <w:rPr>
          <w:rFonts w:ascii="Arial" w:hAnsi="Arial" w:cs="Arial"/>
          <w:b/>
          <w:lang w:val="es-ES_tradnl"/>
        </w:rPr>
        <w:t xml:space="preserve">E INTEGRACIÓN DE </w:t>
      </w:r>
      <w:r w:rsidR="00583DB3" w:rsidRPr="002929E2">
        <w:rPr>
          <w:rFonts w:ascii="Arial" w:hAnsi="Arial" w:cs="Arial"/>
          <w:b/>
          <w:lang w:val="es-ES_tradnl"/>
        </w:rPr>
        <w:t>BASES</w:t>
      </w:r>
    </w:p>
    <w:p w14:paraId="003F85DD" w14:textId="77777777" w:rsidR="00282DC4" w:rsidRDefault="00282DC4" w:rsidP="006C0DC5">
      <w:pPr>
        <w:ind w:left="709"/>
        <w:jc w:val="both"/>
        <w:rPr>
          <w:rFonts w:ascii="Arial" w:eastAsia="Times New Roman" w:hAnsi="Arial" w:cs="Arial"/>
          <w:color w:val="auto"/>
          <w:sz w:val="20"/>
          <w:lang w:val="es-ES" w:eastAsia="es-ES"/>
        </w:rPr>
      </w:pPr>
    </w:p>
    <w:p w14:paraId="1FFF1B1F" w14:textId="77777777" w:rsidR="008E1515" w:rsidRPr="004D4B19" w:rsidRDefault="0006102F" w:rsidP="008E1515">
      <w:pPr>
        <w:pStyle w:val="Sangra3detindependiente"/>
        <w:widowControl w:val="0"/>
        <w:ind w:left="709" w:firstLine="0"/>
        <w:jc w:val="both"/>
        <w:rPr>
          <w:rFonts w:cs="Arial"/>
          <w:i w:val="0"/>
        </w:rPr>
      </w:pPr>
      <w:bookmarkStart w:id="0" w:name="_Hlk519516175"/>
      <w:r w:rsidRPr="006304EA">
        <w:rPr>
          <w:rFonts w:cs="Arial"/>
          <w:i w:val="0"/>
        </w:rPr>
        <w:t xml:space="preserve">La absolución de consultas, observaciones e integración de las bases se realizan conforme a las disposiciones previstas en </w:t>
      </w:r>
      <w:r w:rsidR="0053533D">
        <w:rPr>
          <w:rFonts w:cs="Arial"/>
          <w:i w:val="0"/>
        </w:rPr>
        <w:t>el</w:t>
      </w:r>
      <w:r w:rsidRPr="006304EA">
        <w:rPr>
          <w:rFonts w:cs="Arial"/>
          <w:i w:val="0"/>
        </w:rPr>
        <w:t xml:space="preserve"> </w:t>
      </w:r>
      <w:r w:rsidRPr="004E4269">
        <w:rPr>
          <w:rFonts w:cs="Arial"/>
          <w:i w:val="0"/>
        </w:rPr>
        <w:t xml:space="preserve">numeral 72.4 y </w:t>
      </w:r>
      <w:r w:rsidR="0093609B" w:rsidRPr="004E4269">
        <w:rPr>
          <w:rFonts w:cs="Arial"/>
          <w:i w:val="0"/>
        </w:rPr>
        <w:t>el literal a) del artículo 89 del Reglamento</w:t>
      </w:r>
      <w:r w:rsidR="008E1515" w:rsidRPr="007508D0">
        <w:rPr>
          <w:rFonts w:cs="Arial"/>
          <w:i w:val="0"/>
        </w:rPr>
        <w:t>.</w:t>
      </w:r>
      <w:r w:rsidR="008E1515" w:rsidRPr="004D4B19">
        <w:rPr>
          <w:rFonts w:cs="Arial"/>
          <w:i w:val="0"/>
        </w:rPr>
        <w:t xml:space="preserve"> </w:t>
      </w:r>
    </w:p>
    <w:p w14:paraId="18C031B5" w14:textId="77777777" w:rsidR="008E1515" w:rsidRPr="00E17079" w:rsidRDefault="008E1515" w:rsidP="008E1515">
      <w:pPr>
        <w:pStyle w:val="Sangra3detindependiente"/>
        <w:widowControl w:val="0"/>
        <w:ind w:left="709" w:firstLine="0"/>
        <w:jc w:val="both"/>
        <w:rPr>
          <w:rFonts w:cs="Arial"/>
          <w:i w:val="0"/>
        </w:rPr>
      </w:pPr>
    </w:p>
    <w:p w14:paraId="203FAC85" w14:textId="77777777" w:rsidR="0006102F" w:rsidRPr="004E4269" w:rsidRDefault="0006102F" w:rsidP="0006102F">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2929E2" w:rsidRPr="0069075E" w14:paraId="1E1DD602"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bookmarkEnd w:id="0"/>
          <w:p w14:paraId="7935C043" w14:textId="77777777" w:rsidR="002929E2" w:rsidRPr="0069075E" w:rsidRDefault="002929E2" w:rsidP="00A06B5C">
            <w:pPr>
              <w:jc w:val="both"/>
              <w:rPr>
                <w:rFonts w:ascii="Arial" w:hAnsi="Arial" w:cs="Arial"/>
                <w:color w:val="3333CC"/>
                <w:sz w:val="19"/>
                <w:szCs w:val="19"/>
                <w:lang w:val="es-ES"/>
              </w:rPr>
            </w:pPr>
            <w:r w:rsidRPr="0069075E">
              <w:rPr>
                <w:rFonts w:ascii="Arial" w:hAnsi="Arial" w:cs="Arial"/>
                <w:color w:val="0000FF"/>
                <w:sz w:val="19"/>
                <w:szCs w:val="19"/>
                <w:lang w:val="es-ES"/>
              </w:rPr>
              <w:lastRenderedPageBreak/>
              <w:t>Importante</w:t>
            </w:r>
          </w:p>
        </w:tc>
      </w:tr>
      <w:tr w:rsidR="0006102F" w:rsidRPr="006A7905" w14:paraId="482B0E60" w14:textId="77777777" w:rsidTr="009C0D7E">
        <w:trPr>
          <w:trHeight w:val="131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9A7D461" w14:textId="77777777" w:rsidR="0006102F" w:rsidRPr="006304EA" w:rsidRDefault="0006102F" w:rsidP="00CF270B">
            <w:pPr>
              <w:pStyle w:val="Prrafodelista"/>
              <w:numPr>
                <w:ilvl w:val="0"/>
                <w:numId w:val="30"/>
              </w:numPr>
              <w:jc w:val="both"/>
              <w:rPr>
                <w:rFonts w:ascii="Arial" w:hAnsi="Arial" w:cs="Arial"/>
                <w:b w:val="0"/>
                <w:i/>
                <w:color w:val="0000FF"/>
                <w:sz w:val="19"/>
                <w:szCs w:val="19"/>
              </w:rPr>
            </w:pPr>
            <w:r w:rsidRPr="006304EA">
              <w:rPr>
                <w:rFonts w:ascii="Arial" w:hAnsi="Arial" w:cs="Arial"/>
                <w:b w:val="0"/>
                <w:i/>
                <w:color w:val="0000FF"/>
                <w:sz w:val="19"/>
                <w:szCs w:val="19"/>
              </w:rPr>
              <w:t xml:space="preserve">No se absolverán consultas y observaciones a las bases que se presenten en forma física. </w:t>
            </w:r>
          </w:p>
          <w:p w14:paraId="368B7C48" w14:textId="77777777" w:rsidR="0006102F" w:rsidRPr="006304EA" w:rsidRDefault="0006102F" w:rsidP="0006102F">
            <w:pPr>
              <w:pStyle w:val="Prrafodelista"/>
              <w:ind w:left="360"/>
              <w:jc w:val="both"/>
              <w:rPr>
                <w:rFonts w:ascii="Arial" w:hAnsi="Arial" w:cs="Arial"/>
                <w:b w:val="0"/>
                <w:i/>
                <w:color w:val="0000FF"/>
                <w:sz w:val="19"/>
                <w:szCs w:val="19"/>
              </w:rPr>
            </w:pPr>
          </w:p>
          <w:p w14:paraId="202BB77E" w14:textId="77777777" w:rsidR="0006102F" w:rsidRPr="006304EA" w:rsidRDefault="0006102F" w:rsidP="00CF270B">
            <w:pPr>
              <w:pStyle w:val="Prrafodelista"/>
              <w:numPr>
                <w:ilvl w:val="0"/>
                <w:numId w:val="30"/>
              </w:numPr>
              <w:jc w:val="both"/>
              <w:rPr>
                <w:rFonts w:ascii="Arial" w:hAnsi="Arial" w:cs="Arial"/>
                <w:b w:val="0"/>
                <w:color w:val="0000FF"/>
                <w:sz w:val="19"/>
                <w:szCs w:val="19"/>
              </w:rPr>
            </w:pPr>
            <w:r w:rsidRPr="006304EA">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36D35C28" w14:textId="77777777" w:rsidR="00041F69" w:rsidRPr="008857A6" w:rsidRDefault="00041F69" w:rsidP="00041F69">
      <w:pPr>
        <w:pStyle w:val="WW-Textosinformato"/>
        <w:widowControl w:val="0"/>
        <w:ind w:left="709"/>
        <w:jc w:val="both"/>
        <w:rPr>
          <w:rFonts w:ascii="Arial" w:hAnsi="Arial" w:cs="Arial"/>
        </w:rPr>
      </w:pPr>
    </w:p>
    <w:p w14:paraId="658337DB" w14:textId="77777777" w:rsidR="00F42059" w:rsidRPr="008857A6" w:rsidRDefault="00F42059" w:rsidP="006C0DC5">
      <w:pPr>
        <w:pStyle w:val="WW-Textosinformato"/>
        <w:widowControl w:val="0"/>
        <w:ind w:left="709"/>
        <w:jc w:val="both"/>
        <w:rPr>
          <w:rFonts w:ascii="Arial" w:hAnsi="Arial" w:cs="Arial"/>
        </w:rPr>
      </w:pPr>
    </w:p>
    <w:p w14:paraId="7602B7C7" w14:textId="77777777" w:rsidR="00F97985" w:rsidRPr="00BE4440" w:rsidRDefault="00F97985" w:rsidP="00CF270B">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61514AB9" w14:textId="77777777" w:rsidR="00F97985" w:rsidRPr="00CD5328" w:rsidRDefault="00F97985" w:rsidP="00CD5328">
      <w:pPr>
        <w:pStyle w:val="Sangra3detindependiente"/>
        <w:widowControl w:val="0"/>
        <w:tabs>
          <w:tab w:val="left" w:pos="709"/>
        </w:tabs>
        <w:ind w:left="709" w:firstLine="0"/>
        <w:jc w:val="both"/>
        <w:rPr>
          <w:rFonts w:cs="Arial"/>
          <w:i w:val="0"/>
          <w:lang w:val="es-ES_tradnl"/>
        </w:rPr>
      </w:pPr>
    </w:p>
    <w:p w14:paraId="06AC77BF" w14:textId="77777777" w:rsidR="009A2C5D" w:rsidRPr="00D3766C" w:rsidRDefault="009A2C5D" w:rsidP="003B4420">
      <w:pPr>
        <w:ind w:left="709"/>
        <w:jc w:val="both"/>
        <w:rPr>
          <w:rFonts w:ascii="Arial" w:hAnsi="Arial" w:cs="Arial"/>
          <w:color w:val="auto"/>
          <w:sz w:val="20"/>
          <w:lang w:val="es-ES"/>
        </w:rPr>
      </w:pPr>
      <w:r w:rsidRPr="00D3766C">
        <w:rPr>
          <w:rFonts w:ascii="Arial" w:hAnsi="Arial" w:cs="Arial"/>
          <w:color w:val="auto"/>
          <w:sz w:val="20"/>
          <w:lang w:val="es-ES"/>
        </w:rPr>
        <w:t xml:space="preserve">Las ofertas se presentan conforme lo establecido en el artículo 59 </w:t>
      </w:r>
      <w:r w:rsidR="003B4420" w:rsidRPr="00D3766C">
        <w:rPr>
          <w:rFonts w:ascii="Arial" w:hAnsi="Arial" w:cs="Arial"/>
          <w:color w:val="auto"/>
          <w:sz w:val="20"/>
          <w:lang w:val="es-ES"/>
        </w:rPr>
        <w:t xml:space="preserve">y en el artículo </w:t>
      </w:r>
      <w:r w:rsidR="003A6B92" w:rsidRPr="00D3766C">
        <w:rPr>
          <w:rFonts w:ascii="Arial" w:hAnsi="Arial" w:cs="Arial"/>
          <w:color w:val="auto"/>
          <w:sz w:val="20"/>
          <w:lang w:val="es-ES"/>
        </w:rPr>
        <w:t>90</w:t>
      </w:r>
      <w:r w:rsidR="003B4420" w:rsidRPr="00D3766C">
        <w:rPr>
          <w:rFonts w:ascii="Arial" w:hAnsi="Arial" w:cs="Arial"/>
          <w:color w:val="auto"/>
          <w:sz w:val="20"/>
          <w:lang w:val="es-ES"/>
        </w:rPr>
        <w:t xml:space="preserve"> </w:t>
      </w:r>
      <w:r w:rsidRPr="00D3766C">
        <w:rPr>
          <w:rFonts w:ascii="Arial" w:hAnsi="Arial" w:cs="Arial"/>
          <w:color w:val="auto"/>
          <w:sz w:val="20"/>
          <w:lang w:val="es-ES"/>
        </w:rPr>
        <w:t xml:space="preserve">del Reglamento. </w:t>
      </w:r>
    </w:p>
    <w:p w14:paraId="217A9A61" w14:textId="77777777" w:rsidR="007D3217" w:rsidRPr="007D3217" w:rsidRDefault="007D3217" w:rsidP="007D3217">
      <w:pPr>
        <w:ind w:left="709"/>
        <w:jc w:val="both"/>
        <w:rPr>
          <w:rFonts w:ascii="Arial" w:hAnsi="Arial" w:cs="Arial"/>
          <w:color w:val="auto"/>
          <w:sz w:val="20"/>
        </w:rPr>
      </w:pPr>
    </w:p>
    <w:p w14:paraId="7781335B" w14:textId="77777777" w:rsidR="00C67A07" w:rsidRPr="00DB370F" w:rsidRDefault="00183A49" w:rsidP="00C67A07">
      <w:pPr>
        <w:pStyle w:val="Prrafodelista"/>
        <w:widowControl w:val="0"/>
        <w:jc w:val="both"/>
        <w:rPr>
          <w:rFonts w:ascii="Arial" w:hAnsi="Arial" w:cs="Arial"/>
          <w:color w:val="auto"/>
          <w:sz w:val="20"/>
        </w:rPr>
      </w:pPr>
      <w:r w:rsidRPr="004E7EB9">
        <w:rPr>
          <w:rFonts w:ascii="Arial" w:hAnsi="Arial" w:cs="Arial"/>
          <w:color w:val="auto"/>
          <w:sz w:val="20"/>
        </w:rPr>
        <w:t>Las declaraciones juradas, formatos o formularios previstos en</w:t>
      </w:r>
      <w:r w:rsidRPr="000F7C4A">
        <w:rPr>
          <w:rFonts w:ascii="Arial" w:hAnsi="Arial" w:cs="Arial"/>
          <w:color w:val="auto"/>
          <w:sz w:val="20"/>
        </w:rPr>
        <w:t xml:space="preserve"> las bases que conforman la oferta deben estar debidamente firmados por el postor</w:t>
      </w:r>
      <w:r>
        <w:rPr>
          <w:rFonts w:ascii="Arial" w:hAnsi="Arial" w:cs="Arial"/>
          <w:color w:val="auto"/>
          <w:sz w:val="20"/>
        </w:rPr>
        <w:t xml:space="preserve"> (firma manuscrita)</w:t>
      </w:r>
      <w:r w:rsidRPr="000F7C4A">
        <w:rPr>
          <w:rFonts w:ascii="Arial" w:hAnsi="Arial" w:cs="Arial"/>
          <w:color w:val="auto"/>
          <w:sz w:val="20"/>
        </w:rPr>
        <w:t>. Los demás documentos deben ser visados por el postor. En el caso de persona jurídica, por su representante legal, apoderado o mandatario designado para dicho fin y, en el caso de persona natural, por este o su apoderado.</w:t>
      </w:r>
      <w:r w:rsidR="008835D8">
        <w:rPr>
          <w:rFonts w:ascii="Arial" w:hAnsi="Arial" w:cs="Arial"/>
          <w:color w:val="auto"/>
          <w:sz w:val="20"/>
        </w:rPr>
        <w:t xml:space="preserve"> </w:t>
      </w:r>
      <w:r w:rsidR="008835D8" w:rsidRPr="00354F26">
        <w:rPr>
          <w:rFonts w:ascii="Arial" w:hAnsi="Arial" w:cs="Arial"/>
          <w:color w:val="auto"/>
          <w:sz w:val="20"/>
          <w:lang w:val="es-ES"/>
        </w:rPr>
        <w:t>No se acepta el pegado de la imagen de una firma</w:t>
      </w:r>
      <w:r w:rsidR="008835D8">
        <w:rPr>
          <w:rFonts w:ascii="Arial" w:hAnsi="Arial" w:cs="Arial"/>
          <w:color w:val="auto"/>
          <w:sz w:val="20"/>
          <w:lang w:val="es-ES"/>
        </w:rPr>
        <w:t xml:space="preserve"> o visto</w:t>
      </w:r>
      <w:r w:rsidR="008835D8" w:rsidRPr="00354F26">
        <w:rPr>
          <w:rFonts w:ascii="Arial" w:hAnsi="Arial" w:cs="Arial"/>
          <w:color w:val="auto"/>
          <w:sz w:val="20"/>
          <w:lang w:val="es-ES"/>
        </w:rPr>
        <w:t>.</w:t>
      </w:r>
      <w:r w:rsidR="00C67A07">
        <w:rPr>
          <w:rFonts w:ascii="Arial" w:hAnsi="Arial" w:cs="Arial"/>
          <w:color w:val="auto"/>
          <w:sz w:val="20"/>
          <w:lang w:val="es-ES"/>
        </w:rPr>
        <w:t xml:space="preserve"> </w:t>
      </w:r>
      <w:r w:rsidR="00C67A07">
        <w:rPr>
          <w:rFonts w:ascii="Arial" w:hAnsi="Arial" w:cs="Arial"/>
          <w:color w:val="auto"/>
          <w:sz w:val="20"/>
        </w:rPr>
        <w:t xml:space="preserve">Las ofertas se presentan foliadas. </w:t>
      </w:r>
    </w:p>
    <w:p w14:paraId="329C2C23" w14:textId="77777777" w:rsidR="00183A49" w:rsidRPr="009C0D7E" w:rsidRDefault="00183A49" w:rsidP="006C0DC5">
      <w:pPr>
        <w:pStyle w:val="Prrafodelista"/>
        <w:ind w:left="709"/>
        <w:jc w:val="both"/>
        <w:rPr>
          <w:rFonts w:ascii="Arial" w:hAnsi="Arial" w:cs="Arial"/>
          <w:strike/>
          <w:color w:val="auto"/>
          <w:sz w:val="20"/>
        </w:rPr>
      </w:pPr>
    </w:p>
    <w:tbl>
      <w:tblPr>
        <w:tblStyle w:val="Tabladecuadrcula1clara-nfasis51"/>
        <w:tblW w:w="8363" w:type="dxa"/>
        <w:tblInd w:w="704" w:type="dxa"/>
        <w:tblLook w:val="04A0" w:firstRow="1" w:lastRow="0" w:firstColumn="1" w:lastColumn="0" w:noHBand="0" w:noVBand="1"/>
      </w:tblPr>
      <w:tblGrid>
        <w:gridCol w:w="8363"/>
      </w:tblGrid>
      <w:tr w:rsidR="003B4420" w:rsidRPr="00325B54" w14:paraId="798289BE" w14:textId="77777777" w:rsidTr="003B442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C55FAC8" w14:textId="77777777" w:rsidR="003B4420" w:rsidRPr="009C0D7E" w:rsidRDefault="003B4420" w:rsidP="003B4420">
            <w:pPr>
              <w:jc w:val="both"/>
              <w:rPr>
                <w:rFonts w:ascii="Arial" w:hAnsi="Arial" w:cs="Arial"/>
                <w:color w:val="0000FF"/>
                <w:sz w:val="19"/>
                <w:szCs w:val="19"/>
                <w:lang w:val="es-ES"/>
              </w:rPr>
            </w:pPr>
            <w:r w:rsidRPr="00BB0DBE">
              <w:rPr>
                <w:rFonts w:ascii="Arial" w:hAnsi="Arial" w:cs="Arial"/>
                <w:color w:val="0000FF"/>
                <w:sz w:val="19"/>
                <w:szCs w:val="19"/>
                <w:lang w:val="es-ES"/>
              </w:rPr>
              <w:t>Importante</w:t>
            </w:r>
          </w:p>
        </w:tc>
      </w:tr>
      <w:tr w:rsidR="003B4420" w:rsidRPr="00325B54" w14:paraId="5474FA2E" w14:textId="77777777" w:rsidTr="003B4420">
        <w:trPr>
          <w:trHeight w:val="2094"/>
        </w:trPr>
        <w:tc>
          <w:tcPr>
            <w:cnfStyle w:val="001000000000" w:firstRow="0" w:lastRow="0" w:firstColumn="1" w:lastColumn="0" w:oddVBand="0" w:evenVBand="0" w:oddHBand="0" w:evenHBand="0" w:firstRowFirstColumn="0" w:firstRowLastColumn="0" w:lastRowFirstColumn="0" w:lastRowLastColumn="0"/>
            <w:tcW w:w="836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1FEB3BFB" w14:textId="77777777" w:rsidR="003B4420" w:rsidRPr="00BB0DBE" w:rsidRDefault="003B4420" w:rsidP="00CF270B">
            <w:pPr>
              <w:pStyle w:val="Prrafodelista"/>
              <w:widowControl w:val="0"/>
              <w:numPr>
                <w:ilvl w:val="0"/>
                <w:numId w:val="36"/>
              </w:numPr>
              <w:jc w:val="both"/>
              <w:rPr>
                <w:rFonts w:ascii="Arial" w:hAnsi="Arial" w:cs="Arial"/>
                <w:b w:val="0"/>
                <w:i/>
                <w:color w:val="0000FF"/>
                <w:sz w:val="19"/>
                <w:szCs w:val="19"/>
              </w:rPr>
            </w:pPr>
            <w:r w:rsidRPr="00BB0DBE">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1E68CCB3" w14:textId="77777777" w:rsidR="003B4420" w:rsidRPr="00BB0DBE" w:rsidRDefault="003B4420" w:rsidP="003B4420">
            <w:pPr>
              <w:pStyle w:val="Prrafodelista"/>
              <w:widowControl w:val="0"/>
              <w:ind w:left="360"/>
              <w:jc w:val="both"/>
              <w:rPr>
                <w:rFonts w:ascii="Arial" w:hAnsi="Arial" w:cs="Arial"/>
                <w:b w:val="0"/>
                <w:i/>
                <w:color w:val="0000FF"/>
                <w:sz w:val="19"/>
                <w:szCs w:val="19"/>
              </w:rPr>
            </w:pPr>
          </w:p>
          <w:p w14:paraId="3581B191" w14:textId="77777777" w:rsidR="005D2AA0" w:rsidRPr="005D2AA0" w:rsidRDefault="005D2AA0" w:rsidP="00CF270B">
            <w:pPr>
              <w:widowControl w:val="0"/>
              <w:numPr>
                <w:ilvl w:val="0"/>
                <w:numId w:val="36"/>
              </w:numPr>
              <w:contextualSpacing/>
              <w:jc w:val="both"/>
              <w:rPr>
                <w:rFonts w:ascii="Arial" w:hAnsi="Arial" w:cs="Arial"/>
                <w:b w:val="0"/>
                <w:i/>
                <w:color w:val="0000FF"/>
                <w:sz w:val="19"/>
                <w:szCs w:val="19"/>
              </w:rPr>
            </w:pPr>
            <w:r w:rsidRPr="005D2AA0">
              <w:rPr>
                <w:rFonts w:ascii="Arial" w:hAnsi="Arial" w:cs="Arial"/>
                <w:b w:val="0"/>
                <w:bCs w:val="0"/>
                <w:i/>
                <w:color w:val="0000FF"/>
                <w:sz w:val="19"/>
                <w:szCs w:val="19"/>
              </w:rPr>
              <w:t>En caso la información contenida en los documentos escaneados que conforman la oferta no coincida con lo declarado a través del SEACE, prevalece la información declarada en los documentos escaneados.</w:t>
            </w:r>
          </w:p>
          <w:p w14:paraId="4B85C68A" w14:textId="77777777" w:rsidR="00BB0DBE" w:rsidRPr="00BB0DBE" w:rsidRDefault="00BB0DBE" w:rsidP="00BB0DBE">
            <w:pPr>
              <w:pStyle w:val="Prrafodelista"/>
              <w:rPr>
                <w:rFonts w:ascii="Arial" w:hAnsi="Arial" w:cs="Arial"/>
                <w:i/>
                <w:color w:val="0000FF"/>
                <w:sz w:val="19"/>
                <w:szCs w:val="19"/>
              </w:rPr>
            </w:pPr>
          </w:p>
          <w:p w14:paraId="661E852E" w14:textId="77777777" w:rsidR="003B4420" w:rsidRDefault="003B4420" w:rsidP="00CF270B">
            <w:pPr>
              <w:pStyle w:val="Prrafodelista"/>
              <w:widowControl w:val="0"/>
              <w:numPr>
                <w:ilvl w:val="0"/>
                <w:numId w:val="36"/>
              </w:numPr>
              <w:jc w:val="both"/>
              <w:rPr>
                <w:rFonts w:ascii="Arial" w:hAnsi="Arial" w:cs="Arial"/>
                <w:b w:val="0"/>
                <w:i/>
                <w:color w:val="0000FF"/>
                <w:sz w:val="19"/>
                <w:szCs w:val="19"/>
              </w:rPr>
            </w:pPr>
            <w:r w:rsidRPr="00BB0DBE">
              <w:rPr>
                <w:rFonts w:ascii="Arial" w:hAnsi="Arial" w:cs="Arial"/>
                <w:b w:val="0"/>
                <w:i/>
                <w:color w:val="0000FF"/>
                <w:sz w:val="19"/>
                <w:szCs w:val="19"/>
              </w:rPr>
              <w:t>No se tomará</w:t>
            </w:r>
            <w:r w:rsidR="00A71C41">
              <w:rPr>
                <w:rFonts w:ascii="Arial" w:hAnsi="Arial" w:cs="Arial"/>
                <w:b w:val="0"/>
                <w:i/>
                <w:color w:val="0000FF"/>
                <w:sz w:val="19"/>
                <w:szCs w:val="19"/>
              </w:rPr>
              <w:t>n</w:t>
            </w:r>
            <w:r w:rsidRPr="00BB0DBE">
              <w:rPr>
                <w:rFonts w:ascii="Arial" w:hAnsi="Arial" w:cs="Arial"/>
                <w:b w:val="0"/>
                <w:i/>
                <w:color w:val="0000FF"/>
                <w:sz w:val="19"/>
                <w:szCs w:val="19"/>
              </w:rPr>
              <w:t xml:space="preserve"> en cuenta las ofertas que se presenten en físico a la Entidad.</w:t>
            </w:r>
          </w:p>
          <w:p w14:paraId="3BE828E0" w14:textId="77777777" w:rsidR="00183A49" w:rsidRPr="00BB0DBE" w:rsidRDefault="00183A49" w:rsidP="00183A49">
            <w:pPr>
              <w:pStyle w:val="Prrafodelista"/>
              <w:widowControl w:val="0"/>
              <w:ind w:left="360"/>
              <w:jc w:val="both"/>
              <w:rPr>
                <w:rFonts w:ascii="Arial" w:hAnsi="Arial" w:cs="Arial"/>
                <w:b w:val="0"/>
                <w:i/>
                <w:color w:val="0000FF"/>
                <w:sz w:val="19"/>
                <w:szCs w:val="19"/>
              </w:rPr>
            </w:pPr>
          </w:p>
        </w:tc>
      </w:tr>
    </w:tbl>
    <w:p w14:paraId="26AEAAA0" w14:textId="77777777" w:rsidR="00AF6E6E" w:rsidRDefault="00AF6E6E" w:rsidP="006C0DC5">
      <w:pPr>
        <w:pStyle w:val="Sangra3detindependiente"/>
        <w:widowControl w:val="0"/>
        <w:tabs>
          <w:tab w:val="left" w:pos="709"/>
        </w:tabs>
        <w:ind w:left="709" w:firstLine="0"/>
        <w:jc w:val="both"/>
        <w:rPr>
          <w:rFonts w:cs="Arial"/>
          <w:i w:val="0"/>
          <w:lang w:val="es-PE"/>
        </w:rPr>
      </w:pPr>
    </w:p>
    <w:p w14:paraId="15D495E4" w14:textId="77777777" w:rsidR="003B4420" w:rsidRDefault="003B4420" w:rsidP="006C0DC5">
      <w:pPr>
        <w:pStyle w:val="Sangra3detindependiente"/>
        <w:widowControl w:val="0"/>
        <w:tabs>
          <w:tab w:val="left" w:pos="709"/>
        </w:tabs>
        <w:ind w:left="709" w:firstLine="0"/>
        <w:jc w:val="both"/>
        <w:rPr>
          <w:rFonts w:cs="Arial"/>
          <w:i w:val="0"/>
          <w:lang w:val="es-PE"/>
        </w:rPr>
      </w:pPr>
    </w:p>
    <w:p w14:paraId="17871689" w14:textId="77777777" w:rsidR="00F97985" w:rsidRPr="00BE4440" w:rsidRDefault="00F97985" w:rsidP="00CF270B">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292E1A">
        <w:rPr>
          <w:rFonts w:ascii="Arial" w:hAnsi="Arial" w:cs="Arial"/>
          <w:b/>
          <w:lang w:val="es-ES_tradnl"/>
        </w:rPr>
        <w:t xml:space="preserve"> </w:t>
      </w:r>
      <w:r w:rsidR="000852AA">
        <w:rPr>
          <w:rFonts w:ascii="Arial" w:hAnsi="Arial" w:cs="Arial"/>
          <w:b/>
          <w:lang w:val="es-ES_tradnl"/>
        </w:rPr>
        <w:t xml:space="preserve"> </w:t>
      </w:r>
    </w:p>
    <w:p w14:paraId="34783CEB" w14:textId="77777777" w:rsidR="00282DC4" w:rsidRPr="00282DC4" w:rsidRDefault="00282DC4" w:rsidP="006C0DC5">
      <w:pPr>
        <w:pStyle w:val="Prrafodelista"/>
        <w:widowControl w:val="0"/>
        <w:ind w:left="709"/>
        <w:jc w:val="both"/>
        <w:rPr>
          <w:rFonts w:ascii="Arial" w:hAnsi="Arial" w:cs="Arial"/>
          <w:sz w:val="20"/>
          <w:lang w:val="es-ES"/>
        </w:rPr>
      </w:pPr>
    </w:p>
    <w:p w14:paraId="03C5D13A" w14:textId="77777777" w:rsidR="003B4420" w:rsidRPr="00183A49" w:rsidRDefault="003B4420" w:rsidP="003B4420">
      <w:pPr>
        <w:widowControl w:val="0"/>
        <w:ind w:left="709"/>
        <w:jc w:val="both"/>
        <w:rPr>
          <w:rFonts w:ascii="Arial" w:hAnsi="Arial" w:cs="Arial"/>
          <w:color w:val="auto"/>
          <w:sz w:val="20"/>
        </w:rPr>
      </w:pPr>
      <w:r w:rsidRPr="00183A49">
        <w:rPr>
          <w:rFonts w:ascii="Arial" w:hAnsi="Arial" w:cs="Arial"/>
          <w:color w:val="auto"/>
          <w:sz w:val="20"/>
        </w:rPr>
        <w:t xml:space="preserve">El participante presentará su oferta de manera electrónica a través del SEACE, desde las 00:01 horas hasta las 23:59 horas del día establecido para el efecto en el cronograma del procedimiento; adjuntando </w:t>
      </w:r>
      <w:r w:rsidR="00F0053C">
        <w:rPr>
          <w:rFonts w:ascii="Arial" w:hAnsi="Arial" w:cs="Arial"/>
          <w:color w:val="auto"/>
          <w:sz w:val="20"/>
        </w:rPr>
        <w:t xml:space="preserve">el </w:t>
      </w:r>
      <w:r w:rsidRPr="00183A49">
        <w:rPr>
          <w:rFonts w:ascii="Arial" w:hAnsi="Arial" w:cs="Arial"/>
          <w:color w:val="auto"/>
          <w:sz w:val="20"/>
        </w:rPr>
        <w:t xml:space="preserve">archivo digitalizado que contenga los documentos que conforman la oferta de acuerdo a lo requerido en las bases. </w:t>
      </w:r>
    </w:p>
    <w:p w14:paraId="56F846FB" w14:textId="77777777" w:rsidR="003B4420" w:rsidRPr="00183A49" w:rsidRDefault="003B4420" w:rsidP="003B4420">
      <w:pPr>
        <w:pStyle w:val="Prrafodelista"/>
        <w:widowControl w:val="0"/>
        <w:jc w:val="both"/>
        <w:rPr>
          <w:rFonts w:ascii="Arial" w:hAnsi="Arial" w:cs="Arial"/>
          <w:color w:val="auto"/>
          <w:sz w:val="20"/>
        </w:rPr>
      </w:pPr>
    </w:p>
    <w:p w14:paraId="0DC7EBC5" w14:textId="77777777" w:rsidR="003B4420" w:rsidRPr="00183A49" w:rsidRDefault="003B4420" w:rsidP="003B4420">
      <w:pPr>
        <w:widowControl w:val="0"/>
        <w:ind w:left="709"/>
        <w:jc w:val="both"/>
        <w:rPr>
          <w:rFonts w:ascii="Arial" w:hAnsi="Arial" w:cs="Arial"/>
          <w:color w:val="auto"/>
          <w:sz w:val="20"/>
        </w:rPr>
      </w:pPr>
      <w:r w:rsidRPr="00183A49">
        <w:rPr>
          <w:rFonts w:ascii="Arial" w:hAnsi="Arial" w:cs="Arial"/>
          <w:color w:val="auto"/>
          <w:sz w:val="20"/>
        </w:rPr>
        <w:t>El participante debe verificar antes de su envío, bajo su responsabilidad, que el archivo pueda ser descargado y su contenido sea legible.</w:t>
      </w:r>
    </w:p>
    <w:p w14:paraId="49AC9D36" w14:textId="77777777" w:rsidR="00D317EB" w:rsidRPr="001B30D3" w:rsidRDefault="00D317EB" w:rsidP="006C0DC5">
      <w:pPr>
        <w:pStyle w:val="Prrafodelista"/>
        <w:widowControl w:val="0"/>
        <w:ind w:left="709"/>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6F6FB3" w:rsidRPr="0069075E" w14:paraId="7AC796F7"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E1806BE" w14:textId="77777777" w:rsidR="006F6FB3" w:rsidRPr="0069075E" w:rsidRDefault="006F6FB3"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6F6FB3" w:rsidRPr="0069075E" w14:paraId="0FA8A8F5" w14:textId="77777777" w:rsidTr="006759D7">
        <w:trPr>
          <w:trHeight w:val="90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5F769F4" w14:textId="77777777" w:rsidR="006F6FB3" w:rsidRPr="003C761C" w:rsidRDefault="006F6FB3" w:rsidP="00A06B5C">
            <w:pPr>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C761C">
              <w:rPr>
                <w:rFonts w:ascii="Times New Roman" w:eastAsia="Times New Roman" w:hAnsi="Times New Roman"/>
                <w:b w:val="0"/>
                <w:sz w:val="19"/>
                <w:szCs w:val="19"/>
              </w:rPr>
              <w:t xml:space="preserve"> </w:t>
            </w:r>
            <w:r w:rsidRPr="003C761C">
              <w:rPr>
                <w:rFonts w:ascii="Arial" w:hAnsi="Arial" w:cs="Arial"/>
                <w:b w:val="0"/>
                <w:i/>
                <w:color w:val="0000FF"/>
                <w:sz w:val="19"/>
                <w:szCs w:val="19"/>
              </w:rPr>
              <w:t>relación de ítems.</w:t>
            </w:r>
          </w:p>
        </w:tc>
      </w:tr>
    </w:tbl>
    <w:p w14:paraId="54668762" w14:textId="77777777" w:rsidR="009C1374" w:rsidRPr="006F6FB3" w:rsidRDefault="009C1374" w:rsidP="00080F1C">
      <w:pPr>
        <w:widowControl w:val="0"/>
        <w:ind w:left="709"/>
        <w:jc w:val="both"/>
        <w:rPr>
          <w:rFonts w:ascii="Arial" w:hAnsi="Arial" w:cs="Arial"/>
          <w:sz w:val="20"/>
        </w:rPr>
      </w:pPr>
    </w:p>
    <w:p w14:paraId="7C64A645" w14:textId="03889B09" w:rsidR="00292E1A" w:rsidRPr="00671600" w:rsidRDefault="00292E1A" w:rsidP="00292E1A">
      <w:pPr>
        <w:ind w:left="709"/>
        <w:jc w:val="both"/>
        <w:rPr>
          <w:rFonts w:ascii="Arial" w:hAnsi="Arial" w:cs="Arial"/>
          <w:color w:val="auto"/>
          <w:sz w:val="20"/>
          <w:lang w:val="es-ES"/>
        </w:rPr>
      </w:pPr>
      <w:r w:rsidRPr="00671600">
        <w:rPr>
          <w:rFonts w:ascii="Arial" w:hAnsi="Arial" w:cs="Arial"/>
          <w:color w:val="auto"/>
          <w:sz w:val="20"/>
        </w:rPr>
        <w:t xml:space="preserve">En la apertura </w:t>
      </w:r>
      <w:r w:rsidR="003C332F" w:rsidRPr="00671600">
        <w:rPr>
          <w:rFonts w:ascii="Arial" w:hAnsi="Arial" w:cs="Arial"/>
          <w:color w:val="auto"/>
          <w:sz w:val="20"/>
        </w:rPr>
        <w:t xml:space="preserve">electrónica de </w:t>
      </w:r>
      <w:r w:rsidRPr="00671600">
        <w:rPr>
          <w:rFonts w:ascii="Arial" w:hAnsi="Arial" w:cs="Arial"/>
          <w:color w:val="auto"/>
          <w:sz w:val="20"/>
        </w:rPr>
        <w:t>la oferta, el</w:t>
      </w:r>
      <w:r w:rsidRPr="00671600">
        <w:rPr>
          <w:rFonts w:ascii="Arial" w:eastAsia="Times New Roman" w:hAnsi="Arial" w:cs="Arial"/>
          <w:color w:val="auto"/>
          <w:sz w:val="20"/>
          <w:lang w:val="es-ES" w:eastAsia="es-ES"/>
        </w:rPr>
        <w:t xml:space="preserve"> </w:t>
      </w:r>
      <w:r w:rsidR="00E24701" w:rsidRPr="00E24701">
        <w:rPr>
          <w:rFonts w:ascii="Arial" w:eastAsia="Times New Roman" w:hAnsi="Arial" w:cs="Arial"/>
          <w:color w:val="auto"/>
          <w:sz w:val="20"/>
          <w:lang w:val="es-ES" w:eastAsia="es-ES"/>
        </w:rPr>
        <w:t>órgano encargado de las contrataciones o comité de selección, según corresponda</w:t>
      </w:r>
      <w:r w:rsidRPr="00671600">
        <w:rPr>
          <w:rFonts w:ascii="Arial" w:eastAsia="Times New Roman" w:hAnsi="Arial" w:cs="Arial"/>
          <w:color w:val="auto"/>
          <w:sz w:val="20"/>
          <w:lang w:val="es-ES" w:eastAsia="es-ES"/>
        </w:rPr>
        <w:t xml:space="preserve">, </w:t>
      </w:r>
      <w:r w:rsidRPr="00671600">
        <w:rPr>
          <w:rFonts w:ascii="Arial" w:hAnsi="Arial" w:cs="Arial"/>
          <w:color w:val="auto"/>
          <w:sz w:val="20"/>
        </w:rPr>
        <w:t xml:space="preserve">verifica la presentación de </w:t>
      </w:r>
      <w:r w:rsidR="007D1083">
        <w:rPr>
          <w:rFonts w:ascii="Arial" w:hAnsi="Arial" w:cs="Arial"/>
          <w:color w:val="auto"/>
          <w:sz w:val="20"/>
        </w:rPr>
        <w:t xml:space="preserve">lo exigido </w:t>
      </w:r>
      <w:r w:rsidR="009D330C" w:rsidRPr="00671600">
        <w:rPr>
          <w:rFonts w:ascii="Arial" w:hAnsi="Arial" w:cs="Arial"/>
          <w:color w:val="auto"/>
          <w:sz w:val="20"/>
        </w:rPr>
        <w:t xml:space="preserve">en la sección específica de las bases de conformidad con el numeral </w:t>
      </w:r>
      <w:r w:rsidR="00F83B93" w:rsidRPr="00671600">
        <w:rPr>
          <w:rFonts w:ascii="Arial" w:hAnsi="Arial" w:cs="Arial"/>
          <w:color w:val="auto"/>
          <w:sz w:val="20"/>
        </w:rPr>
        <w:t>73</w:t>
      </w:r>
      <w:r w:rsidR="009D330C" w:rsidRPr="00671600">
        <w:rPr>
          <w:rFonts w:ascii="Arial" w:hAnsi="Arial" w:cs="Arial"/>
          <w:color w:val="auto"/>
          <w:sz w:val="20"/>
        </w:rPr>
        <w:t xml:space="preserve">.2 del artículo </w:t>
      </w:r>
      <w:r w:rsidR="00F83B93" w:rsidRPr="00671600">
        <w:rPr>
          <w:rFonts w:ascii="Arial" w:hAnsi="Arial" w:cs="Arial"/>
          <w:color w:val="auto"/>
          <w:sz w:val="20"/>
        </w:rPr>
        <w:t>73</w:t>
      </w:r>
      <w:r w:rsidR="009D330C" w:rsidRPr="00671600">
        <w:rPr>
          <w:rFonts w:ascii="Arial" w:hAnsi="Arial" w:cs="Arial"/>
          <w:color w:val="auto"/>
          <w:sz w:val="20"/>
        </w:rPr>
        <w:t xml:space="preserve"> del Reglamento</w:t>
      </w:r>
      <w:r w:rsidRPr="00671600">
        <w:rPr>
          <w:rFonts w:ascii="Arial" w:hAnsi="Arial" w:cs="Arial"/>
          <w:color w:val="auto"/>
          <w:sz w:val="20"/>
          <w:lang w:val="es-ES"/>
        </w:rPr>
        <w:t>. De no cumplir con lo requerido, la oferta se considera no admitida.</w:t>
      </w:r>
    </w:p>
    <w:p w14:paraId="3C4BA5F2" w14:textId="77777777" w:rsidR="006E2CD3" w:rsidRDefault="006E2CD3" w:rsidP="008E5F6F">
      <w:pPr>
        <w:ind w:left="709"/>
        <w:jc w:val="both"/>
        <w:rPr>
          <w:rFonts w:ascii="Arial" w:hAnsi="Arial" w:cs="Arial"/>
          <w:color w:val="auto"/>
          <w:sz w:val="20"/>
        </w:rPr>
      </w:pPr>
    </w:p>
    <w:p w14:paraId="3D29F893" w14:textId="6FF9CCF8" w:rsidR="008E5F6F" w:rsidRPr="00671600" w:rsidRDefault="008E5F6F" w:rsidP="008E5F6F">
      <w:pPr>
        <w:ind w:left="709"/>
        <w:jc w:val="both"/>
        <w:rPr>
          <w:rFonts w:ascii="Arial" w:hAnsi="Arial" w:cs="Arial"/>
          <w:color w:val="auto"/>
          <w:sz w:val="20"/>
        </w:rPr>
      </w:pPr>
      <w:bookmarkStart w:id="1" w:name="_Hlk3299363"/>
      <w:r w:rsidRPr="00671600">
        <w:rPr>
          <w:rFonts w:ascii="Arial" w:hAnsi="Arial" w:cs="Arial"/>
          <w:color w:val="auto"/>
          <w:sz w:val="20"/>
        </w:rPr>
        <w:t xml:space="preserve">Asimismo, el </w:t>
      </w:r>
      <w:r w:rsidR="00E24701" w:rsidRPr="00E24701">
        <w:rPr>
          <w:rFonts w:ascii="Arial" w:hAnsi="Arial" w:cs="Arial"/>
          <w:color w:val="auto"/>
          <w:sz w:val="20"/>
        </w:rPr>
        <w:t>órgano encargado de las contrataciones o comité de selección, según corresponda</w:t>
      </w:r>
      <w:r w:rsidR="00E24701">
        <w:rPr>
          <w:rFonts w:ascii="Arial" w:hAnsi="Arial" w:cs="Arial"/>
          <w:color w:val="auto"/>
          <w:sz w:val="20"/>
        </w:rPr>
        <w:t>,</w:t>
      </w:r>
      <w:r w:rsidRPr="00671600">
        <w:rPr>
          <w:rFonts w:ascii="Arial" w:hAnsi="Arial" w:cs="Arial"/>
          <w:color w:val="auto"/>
          <w:sz w:val="20"/>
        </w:rPr>
        <w:t xml:space="preserve"> </w:t>
      </w:r>
      <w:r w:rsidR="003C332F" w:rsidRPr="00671600">
        <w:rPr>
          <w:rFonts w:ascii="Arial" w:hAnsi="Arial" w:cs="Arial"/>
          <w:color w:val="auto"/>
          <w:sz w:val="20"/>
        </w:rPr>
        <w:t xml:space="preserve">declara no admitidas </w:t>
      </w:r>
      <w:r w:rsidRPr="00671600">
        <w:rPr>
          <w:rFonts w:ascii="Arial" w:hAnsi="Arial" w:cs="Arial"/>
          <w:color w:val="auto"/>
          <w:sz w:val="20"/>
        </w:rPr>
        <w:t>las ofertas que se encuentran por debajo del noventa por ciento (90%) del valor referencial o que excedan en más del diez por ciento (10%) del valor referencial.</w:t>
      </w:r>
      <w:bookmarkEnd w:id="1"/>
    </w:p>
    <w:p w14:paraId="0E31FA12" w14:textId="77777777" w:rsidR="001554D2" w:rsidRDefault="001554D2" w:rsidP="006C0DC5">
      <w:pPr>
        <w:ind w:left="709"/>
        <w:jc w:val="both"/>
        <w:rPr>
          <w:rFonts w:ascii="Arial" w:hAnsi="Arial" w:cs="Arial"/>
          <w:color w:val="auto"/>
          <w:sz w:val="20"/>
        </w:rPr>
      </w:pPr>
    </w:p>
    <w:p w14:paraId="2E532FC6" w14:textId="77777777" w:rsidR="00C67A07" w:rsidRDefault="00C67A07" w:rsidP="006C0DC5">
      <w:pPr>
        <w:ind w:left="709"/>
        <w:jc w:val="both"/>
        <w:rPr>
          <w:rFonts w:ascii="Arial" w:hAnsi="Arial" w:cs="Arial"/>
          <w:color w:val="auto"/>
          <w:sz w:val="20"/>
        </w:rPr>
      </w:pPr>
    </w:p>
    <w:p w14:paraId="485C915A" w14:textId="77777777" w:rsidR="00C67A07" w:rsidRDefault="00C67A07" w:rsidP="006C0DC5">
      <w:pPr>
        <w:ind w:left="709"/>
        <w:jc w:val="both"/>
        <w:rPr>
          <w:rFonts w:ascii="Arial" w:hAnsi="Arial" w:cs="Arial"/>
          <w:color w:val="auto"/>
          <w:sz w:val="20"/>
        </w:rPr>
      </w:pPr>
    </w:p>
    <w:p w14:paraId="58510100" w14:textId="77777777" w:rsidR="00F97985" w:rsidRPr="009C6257" w:rsidRDefault="00F97985" w:rsidP="00CF270B">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lastRenderedPageBreak/>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36A02FA6" w14:textId="77777777" w:rsidR="00F97985" w:rsidRPr="00CD5328" w:rsidRDefault="00F97985" w:rsidP="006C0DC5">
      <w:pPr>
        <w:pStyle w:val="WW-Textosinformato"/>
        <w:widowControl w:val="0"/>
        <w:tabs>
          <w:tab w:val="center" w:pos="6402"/>
          <w:tab w:val="right" w:pos="10821"/>
        </w:tabs>
        <w:ind w:left="709"/>
        <w:jc w:val="both"/>
        <w:rPr>
          <w:rFonts w:ascii="Arial" w:hAnsi="Arial" w:cs="Arial"/>
        </w:rPr>
      </w:pPr>
    </w:p>
    <w:p w14:paraId="3A50B431" w14:textId="77777777" w:rsidR="000C2FD1" w:rsidRPr="006304EA" w:rsidRDefault="000C2FD1" w:rsidP="000C2FD1">
      <w:pPr>
        <w:pStyle w:val="Sangra3detindependiente"/>
        <w:widowControl w:val="0"/>
        <w:ind w:left="705" w:firstLine="0"/>
        <w:jc w:val="both"/>
        <w:rPr>
          <w:rFonts w:cs="Arial"/>
          <w:i w:val="0"/>
        </w:rPr>
      </w:pPr>
      <w:r w:rsidRPr="006304EA">
        <w:rPr>
          <w:rFonts w:cs="Arial"/>
          <w:i w:val="0"/>
        </w:rPr>
        <w:t xml:space="preserve">La evaluación consiste en la aplicación de los factores de evaluación previstos en el Capítulo IV de la sección específica de las bases a las ofertas admitidas, con el objeto de determinar la oferta con el mejor puntaje y el orden de prelación de las ofertas. </w:t>
      </w:r>
    </w:p>
    <w:p w14:paraId="451DA12E" w14:textId="77777777" w:rsidR="00C63AD7" w:rsidRPr="00D94226" w:rsidRDefault="00C63AD7" w:rsidP="006C0DC5">
      <w:pPr>
        <w:pStyle w:val="Prrafodelista"/>
        <w:ind w:left="709"/>
        <w:rPr>
          <w:rFonts w:ascii="Arial" w:hAnsi="Arial" w:cs="Arial"/>
          <w:sz w:val="20"/>
          <w:lang w:val="es-ES"/>
        </w:rPr>
      </w:pPr>
    </w:p>
    <w:p w14:paraId="1CBD3256" w14:textId="77777777" w:rsidR="007353D2" w:rsidRPr="00D94226" w:rsidRDefault="00621406" w:rsidP="007353D2">
      <w:pPr>
        <w:pStyle w:val="Prrafodelista"/>
        <w:widowControl w:val="0"/>
        <w:jc w:val="both"/>
        <w:rPr>
          <w:rFonts w:ascii="Arial" w:hAnsi="Arial" w:cs="Arial"/>
          <w:sz w:val="20"/>
        </w:rPr>
      </w:pPr>
      <w:r w:rsidRPr="006304EA">
        <w:rPr>
          <w:rFonts w:ascii="Arial" w:hAnsi="Arial" w:cs="Arial"/>
          <w:sz w:val="20"/>
        </w:rPr>
        <w:t>Para determinar la oferta con el mejor puntaje, se toma en cuenta lo indicado en el numeral 74.2 del artículo 74 del Reglamento.</w:t>
      </w:r>
    </w:p>
    <w:p w14:paraId="2140D1CE" w14:textId="77777777" w:rsidR="00D05E73" w:rsidRDefault="00D05E73" w:rsidP="007D43AC">
      <w:pPr>
        <w:pStyle w:val="Prrafodelista"/>
        <w:rPr>
          <w:rFonts w:ascii="Arial" w:hAnsi="Arial" w:cs="Arial"/>
          <w:sz w:val="20"/>
        </w:rPr>
      </w:pPr>
    </w:p>
    <w:p w14:paraId="4EBD8707" w14:textId="77777777" w:rsidR="007C685D" w:rsidRDefault="007C685D" w:rsidP="007C685D">
      <w:pPr>
        <w:ind w:left="720"/>
        <w:jc w:val="both"/>
        <w:rPr>
          <w:rFonts w:ascii="Arial" w:hAnsi="Arial" w:cs="Arial"/>
          <w:color w:val="auto"/>
          <w:sz w:val="20"/>
          <w:lang w:val="es-ES"/>
        </w:rPr>
      </w:pPr>
      <w:r w:rsidRPr="00C757C8">
        <w:rPr>
          <w:rFonts w:ascii="Arial" w:hAnsi="Arial" w:cs="Arial"/>
          <w:color w:val="auto"/>
          <w:sz w:val="20"/>
          <w:lang w:val="es-ES"/>
        </w:rPr>
        <w:t xml:space="preserve">En el supuesto de que dos (2) o más ofertas empaten, la determinación del orden de prelación de las ofertas empatadas se efectúa siguiendo estrictamente el orden establecido en el numeral </w:t>
      </w:r>
      <w:r>
        <w:rPr>
          <w:rFonts w:ascii="Arial" w:hAnsi="Arial" w:cs="Arial"/>
          <w:color w:val="auto"/>
          <w:sz w:val="20"/>
          <w:lang w:val="es-ES"/>
        </w:rPr>
        <w:t>91.</w:t>
      </w:r>
      <w:r w:rsidRPr="00C757C8">
        <w:rPr>
          <w:rFonts w:ascii="Arial" w:hAnsi="Arial" w:cs="Arial"/>
          <w:color w:val="auto"/>
          <w:sz w:val="20"/>
          <w:lang w:val="es-ES"/>
        </w:rPr>
        <w:t>1 del artículo 9</w:t>
      </w:r>
      <w:r>
        <w:rPr>
          <w:rFonts w:ascii="Arial" w:hAnsi="Arial" w:cs="Arial"/>
          <w:color w:val="auto"/>
          <w:sz w:val="20"/>
          <w:lang w:val="es-ES"/>
        </w:rPr>
        <w:t>1</w:t>
      </w:r>
      <w:r w:rsidRPr="00C757C8">
        <w:rPr>
          <w:rFonts w:ascii="Arial" w:hAnsi="Arial" w:cs="Arial"/>
          <w:color w:val="auto"/>
          <w:sz w:val="20"/>
          <w:lang w:val="es-ES"/>
        </w:rPr>
        <w:t xml:space="preserve"> del Reglamento. </w:t>
      </w:r>
    </w:p>
    <w:p w14:paraId="57F2046A" w14:textId="77777777" w:rsidR="007C685D" w:rsidRDefault="007C685D" w:rsidP="007C685D">
      <w:pPr>
        <w:ind w:left="720"/>
        <w:rPr>
          <w:rFonts w:ascii="Arial" w:hAnsi="Arial" w:cs="Arial"/>
          <w:color w:val="auto"/>
          <w:sz w:val="20"/>
          <w:lang w:val="es-ES"/>
        </w:rPr>
      </w:pPr>
    </w:p>
    <w:p w14:paraId="7AA02D6C" w14:textId="77777777" w:rsidR="008130CE" w:rsidRPr="00B57E63" w:rsidRDefault="008130CE" w:rsidP="008130CE">
      <w:pPr>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 xml:space="preserve">mediante sorteo </w:t>
      </w:r>
      <w:r w:rsidR="00DB54E9">
        <w:rPr>
          <w:rFonts w:ascii="Arial" w:hAnsi="Arial" w:cs="Arial"/>
          <w:color w:val="auto"/>
          <w:sz w:val="20"/>
          <w:lang w:val="es-ES"/>
        </w:rPr>
        <w:t xml:space="preserve">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6DFB7D0C" w14:textId="77777777" w:rsidR="008130CE" w:rsidRDefault="008130CE" w:rsidP="00E50995">
      <w:pPr>
        <w:ind w:left="720"/>
        <w:jc w:val="both"/>
        <w:rPr>
          <w:rFonts w:ascii="Arial" w:hAnsi="Arial" w:cs="Arial"/>
          <w:color w:val="auto"/>
          <w:sz w:val="20"/>
          <w:lang w:val="es-ES"/>
        </w:rPr>
      </w:pPr>
    </w:p>
    <w:tbl>
      <w:tblPr>
        <w:tblStyle w:val="Tabladecuadrcula1clara-nfasis51"/>
        <w:tblW w:w="8476" w:type="dxa"/>
        <w:tblInd w:w="704" w:type="dxa"/>
        <w:tblLook w:val="04A0" w:firstRow="1" w:lastRow="0" w:firstColumn="1" w:lastColumn="0" w:noHBand="0" w:noVBand="1"/>
      </w:tblPr>
      <w:tblGrid>
        <w:gridCol w:w="8476"/>
      </w:tblGrid>
      <w:tr w:rsidR="00BC14E8" w:rsidRPr="0069075E" w14:paraId="2BF810BB" w14:textId="77777777" w:rsidTr="00147F3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5D15D60" w14:textId="77777777" w:rsidR="00BC14E8" w:rsidRPr="0069075E" w:rsidRDefault="00BC14E8"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C14E8" w:rsidRPr="0069075E" w14:paraId="58D94557" w14:textId="77777777" w:rsidTr="006759D7">
        <w:trPr>
          <w:trHeight w:val="1974"/>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25235DFC" w14:textId="6643DEBE" w:rsidR="00AB205C" w:rsidRPr="00BC14E8" w:rsidRDefault="00BC14E8" w:rsidP="006759D7">
            <w:pPr>
              <w:jc w:val="both"/>
              <w:rPr>
                <w:rFonts w:ascii="Arial" w:hAnsi="Arial" w:cs="Arial"/>
                <w:b w:val="0"/>
                <w:color w:val="0000FF"/>
                <w:sz w:val="19"/>
                <w:szCs w:val="19"/>
              </w:rPr>
            </w:pPr>
            <w:r w:rsidRPr="00BC14E8">
              <w:rPr>
                <w:rFonts w:ascii="Arial" w:hAnsi="Arial" w:cs="Arial"/>
                <w:b w:val="0"/>
                <w:i/>
                <w:color w:val="0000FF"/>
                <w:sz w:val="19"/>
                <w:szCs w:val="19"/>
              </w:rPr>
              <w:t xml:space="preserve">En el caso de contratación de obras </w:t>
            </w:r>
            <w:r w:rsidR="001002EF">
              <w:rPr>
                <w:rFonts w:ascii="Arial" w:hAnsi="Arial" w:cs="Arial"/>
                <w:b w:val="0"/>
                <w:i/>
                <w:color w:val="0000FF"/>
                <w:sz w:val="19"/>
                <w:szCs w:val="19"/>
              </w:rPr>
              <w:t xml:space="preserve">que </w:t>
            </w:r>
            <w:r w:rsidRPr="00BC14E8">
              <w:rPr>
                <w:rFonts w:ascii="Arial" w:hAnsi="Arial" w:cs="Arial"/>
                <w:b w:val="0"/>
                <w:i/>
                <w:color w:val="0000FF"/>
                <w:sz w:val="19"/>
                <w:szCs w:val="19"/>
              </w:rPr>
              <w:t>se ejecut</w:t>
            </w:r>
            <w:r w:rsidR="001002EF">
              <w:rPr>
                <w:rFonts w:ascii="Arial" w:hAnsi="Arial" w:cs="Arial"/>
                <w:b w:val="0"/>
                <w:i/>
                <w:color w:val="0000FF"/>
                <w:sz w:val="19"/>
                <w:szCs w:val="19"/>
              </w:rPr>
              <w:t>en</w:t>
            </w:r>
            <w:r w:rsidRPr="00BC14E8">
              <w:rPr>
                <w:rFonts w:ascii="Arial" w:hAnsi="Arial" w:cs="Arial"/>
                <w:b w:val="0"/>
                <w:i/>
                <w:color w:val="0000FF"/>
                <w:sz w:val="19"/>
                <w:szCs w:val="19"/>
              </w:rPr>
              <w:t xml:space="preserve"> fuera de la provincia de Lima y Callao, </w:t>
            </w:r>
            <w:r w:rsidR="00E2582C" w:rsidRPr="00BC14E8">
              <w:rPr>
                <w:rFonts w:ascii="Arial" w:hAnsi="Arial" w:cs="Arial"/>
                <w:b w:val="0"/>
                <w:i/>
                <w:color w:val="0000FF"/>
                <w:sz w:val="19"/>
                <w:szCs w:val="19"/>
              </w:rPr>
              <w:t>cuyo</w:t>
            </w:r>
            <w:r w:rsidR="00E2582C">
              <w:rPr>
                <w:rFonts w:ascii="Arial" w:hAnsi="Arial" w:cs="Arial"/>
                <w:b w:val="0"/>
                <w:i/>
                <w:color w:val="0000FF"/>
                <w:sz w:val="19"/>
                <w:szCs w:val="19"/>
              </w:rPr>
              <w:t xml:space="preserve"> </w:t>
            </w:r>
            <w:r w:rsidR="00E2582C" w:rsidRPr="00BC14E8">
              <w:rPr>
                <w:rFonts w:ascii="Arial" w:hAnsi="Arial" w:cs="Arial"/>
                <w:b w:val="0"/>
                <w:i/>
                <w:color w:val="0000FF"/>
                <w:sz w:val="19"/>
                <w:szCs w:val="19"/>
              </w:rPr>
              <w:t>valor</w:t>
            </w:r>
            <w:r w:rsidR="00814F65">
              <w:rPr>
                <w:rFonts w:ascii="Arial" w:hAnsi="Arial" w:cs="Arial"/>
                <w:b w:val="0"/>
                <w:i/>
                <w:color w:val="0000FF"/>
                <w:sz w:val="19"/>
                <w:szCs w:val="19"/>
              </w:rPr>
              <w:t xml:space="preserve"> referencial</w:t>
            </w:r>
            <w:r w:rsidRPr="00BC14E8">
              <w:rPr>
                <w:rFonts w:ascii="Arial" w:hAnsi="Arial" w:cs="Arial"/>
                <w:b w:val="0"/>
                <w:i/>
                <w:color w:val="0000FF"/>
                <w:sz w:val="19"/>
                <w:szCs w:val="19"/>
              </w:rPr>
              <w:t xml:space="preserve"> no supere los novecientos mil Soles (S/ 900,000.00), a solicitud del postor se asigna una bonificación equivalente al diez por ciento (10%) sobre el puntaje total obtenido por los postores con domicilio en la provincia donde se ejecuta la obra, o en las provincias colindantes, sean o no pertenecientes al mismo departamento o región. El domicilio es el consignado en la constancia de inscripción ante el RNP</w:t>
            </w:r>
            <w:r w:rsidRPr="00BC14E8">
              <w:rPr>
                <w:rStyle w:val="Refdenotaalpie"/>
                <w:rFonts w:ascii="Arial" w:hAnsi="Arial" w:cs="Arial"/>
                <w:b w:val="0"/>
                <w:i/>
                <w:color w:val="0000FF"/>
                <w:sz w:val="19"/>
                <w:szCs w:val="19"/>
              </w:rPr>
              <w:footnoteReference w:id="2"/>
            </w:r>
            <w:r w:rsidRPr="00BC14E8">
              <w:rPr>
                <w:rFonts w:ascii="Arial" w:hAnsi="Arial" w:cs="Arial"/>
                <w:b w:val="0"/>
                <w:i/>
                <w:color w:val="0000FF"/>
                <w:sz w:val="19"/>
                <w:szCs w:val="19"/>
              </w:rPr>
              <w:t>.</w:t>
            </w:r>
            <w:r w:rsidR="007F0EC0">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tc>
      </w:tr>
    </w:tbl>
    <w:p w14:paraId="22460EAC" w14:textId="77777777" w:rsidR="004E4269" w:rsidRDefault="004E4269" w:rsidP="009B52AD">
      <w:pPr>
        <w:ind w:left="709"/>
        <w:jc w:val="both"/>
        <w:rPr>
          <w:rFonts w:ascii="Arial" w:hAnsi="Arial" w:cs="Arial"/>
          <w:sz w:val="20"/>
        </w:rPr>
      </w:pPr>
    </w:p>
    <w:p w14:paraId="74AD9DD2" w14:textId="77777777" w:rsidR="0004747A" w:rsidRDefault="0004747A" w:rsidP="009B52AD">
      <w:pPr>
        <w:ind w:left="709"/>
        <w:jc w:val="both"/>
        <w:rPr>
          <w:rFonts w:ascii="Arial" w:hAnsi="Arial" w:cs="Arial"/>
          <w:sz w:val="20"/>
        </w:rPr>
      </w:pPr>
    </w:p>
    <w:p w14:paraId="438C6A1D" w14:textId="77777777" w:rsidR="008D26EA" w:rsidRPr="00B70080" w:rsidRDefault="008D26EA" w:rsidP="00CF270B">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7CCFB8DE" w14:textId="77777777" w:rsidR="008D26EA" w:rsidRDefault="008D26EA" w:rsidP="008D26EA">
      <w:pPr>
        <w:ind w:left="720"/>
        <w:jc w:val="both"/>
        <w:rPr>
          <w:rFonts w:ascii="Arial" w:hAnsi="Arial" w:cs="Arial"/>
          <w:sz w:val="20"/>
        </w:rPr>
      </w:pPr>
    </w:p>
    <w:p w14:paraId="47F410CA" w14:textId="087DC8BD" w:rsidR="00B7603A" w:rsidRPr="006304EA" w:rsidRDefault="00B7603A" w:rsidP="00B7603A">
      <w:pPr>
        <w:pStyle w:val="WW-Textosinformato"/>
        <w:widowControl w:val="0"/>
        <w:ind w:left="709"/>
        <w:jc w:val="both"/>
        <w:rPr>
          <w:rFonts w:ascii="Arial" w:eastAsia="Times New Roman" w:hAnsi="Arial" w:cs="Arial"/>
        </w:rPr>
      </w:pPr>
      <w:r w:rsidRPr="006304EA">
        <w:rPr>
          <w:rFonts w:ascii="Arial" w:hAnsi="Arial" w:cs="Arial"/>
          <w:lang w:val="es-ES_tradnl"/>
        </w:rPr>
        <w:t xml:space="preserve">Luego de culminada la evaluación, el </w:t>
      </w:r>
      <w:r w:rsidR="00E24701" w:rsidRPr="00E24701">
        <w:rPr>
          <w:rFonts w:ascii="Arial" w:hAnsi="Arial" w:cs="Arial"/>
          <w:lang w:val="es-ES_tradnl"/>
        </w:rPr>
        <w:t>órgano encargado de las contrataciones o comité de selección, según corresponda</w:t>
      </w:r>
      <w:r w:rsidRPr="006304EA">
        <w:rPr>
          <w:rFonts w:ascii="Arial" w:hAnsi="Arial" w:cs="Arial"/>
          <w:lang w:val="es-ES_tradnl"/>
        </w:rPr>
        <w:t xml:space="preserve"> califica a los postores que obtuvieron el primer, segundo, tercer y cuarto lugar, según el orden de prelación, verificando que cumplan con los requisitos de calificación detallados en el numeral 3.2 del Capítulo III de la sección específica de las bases. </w:t>
      </w:r>
      <w:r w:rsidRPr="006304EA">
        <w:rPr>
          <w:rFonts w:ascii="Arial" w:eastAsia="Batang" w:hAnsi="Arial" w:cs="Arial"/>
          <w:lang w:eastAsia="es-PE"/>
        </w:rPr>
        <w:t xml:space="preserve">La oferta del postor que no cumpla con los requisitos de calificación es descalificada. </w:t>
      </w:r>
      <w:r w:rsidRPr="006304EA">
        <w:rPr>
          <w:rFonts w:ascii="Arial" w:eastAsia="Times New Roman" w:hAnsi="Arial" w:cs="Arial"/>
        </w:rPr>
        <w:t xml:space="preserve"> </w:t>
      </w:r>
    </w:p>
    <w:p w14:paraId="7934DDD6" w14:textId="77777777" w:rsidR="00B7603A" w:rsidRPr="006304EA" w:rsidRDefault="00B7603A" w:rsidP="00B7603A">
      <w:pPr>
        <w:pStyle w:val="WW-Textosinformato"/>
        <w:widowControl w:val="0"/>
        <w:ind w:left="709"/>
        <w:jc w:val="both"/>
        <w:rPr>
          <w:rFonts w:ascii="Arial" w:hAnsi="Arial" w:cs="Arial"/>
          <w:lang w:val="es-ES_tradnl"/>
        </w:rPr>
      </w:pPr>
    </w:p>
    <w:p w14:paraId="7C2F4D61" w14:textId="77777777" w:rsidR="00B7603A" w:rsidRPr="006304EA" w:rsidRDefault="00B7603A" w:rsidP="00B7603A">
      <w:pPr>
        <w:pStyle w:val="WW-Textosinformato"/>
        <w:widowControl w:val="0"/>
        <w:ind w:left="709"/>
        <w:jc w:val="both"/>
        <w:rPr>
          <w:rFonts w:ascii="Arial" w:hAnsi="Arial" w:cs="Arial"/>
        </w:rPr>
      </w:pPr>
      <w:r w:rsidRPr="006304EA">
        <w:rPr>
          <w:rFonts w:ascii="Arial" w:hAnsi="Arial" w:cs="Arial"/>
        </w:rPr>
        <w:t xml:space="preserve">Si alguno de los </w:t>
      </w:r>
      <w:r>
        <w:rPr>
          <w:rFonts w:ascii="Arial" w:hAnsi="Arial" w:cs="Arial"/>
        </w:rPr>
        <w:t>cuatro (4)</w:t>
      </w:r>
      <w:r w:rsidRPr="006304EA">
        <w:rPr>
          <w:rFonts w:ascii="Arial" w:hAnsi="Arial" w:cs="Arial"/>
        </w:rPr>
        <w:t xml:space="preserve"> postores no cumple con los requisitos de calificación, se aplica lo establecido en los numerales 75.2 y 75.3 del artículo 75 del Reglamento.</w:t>
      </w:r>
    </w:p>
    <w:p w14:paraId="3DB87F25" w14:textId="77777777" w:rsidR="005C1394" w:rsidRDefault="005C1394" w:rsidP="009B52AD">
      <w:pPr>
        <w:pStyle w:val="WW-Textosinformato"/>
        <w:widowControl w:val="0"/>
        <w:ind w:left="709"/>
        <w:jc w:val="both"/>
        <w:rPr>
          <w:rFonts w:ascii="Arial" w:hAnsi="Arial" w:cs="Arial"/>
        </w:rPr>
      </w:pPr>
    </w:p>
    <w:p w14:paraId="69F2807C" w14:textId="77777777" w:rsidR="008E5907" w:rsidRPr="008E5907" w:rsidRDefault="008E5907" w:rsidP="009B52AD">
      <w:pPr>
        <w:pStyle w:val="WW-Textosinformato"/>
        <w:widowControl w:val="0"/>
        <w:ind w:left="709"/>
        <w:jc w:val="both"/>
        <w:rPr>
          <w:rFonts w:ascii="Arial" w:hAnsi="Arial" w:cs="Arial"/>
        </w:rPr>
      </w:pPr>
    </w:p>
    <w:p w14:paraId="17381148" w14:textId="77777777" w:rsidR="00B70080" w:rsidRPr="00C012FC" w:rsidRDefault="00183D5C" w:rsidP="00CF270B">
      <w:pPr>
        <w:pStyle w:val="WW-Textosinformato"/>
        <w:widowControl w:val="0"/>
        <w:numPr>
          <w:ilvl w:val="1"/>
          <w:numId w:val="8"/>
        </w:numPr>
        <w:ind w:left="709" w:hanging="567"/>
        <w:jc w:val="both"/>
        <w:rPr>
          <w:rFonts w:ascii="Arial" w:hAnsi="Arial" w:cs="Arial"/>
          <w:b/>
          <w:lang w:val="es-ES_tradnl"/>
        </w:rPr>
      </w:pPr>
      <w:r w:rsidRPr="00C012FC">
        <w:rPr>
          <w:rFonts w:ascii="Arial" w:hAnsi="Arial" w:cs="Arial"/>
          <w:b/>
          <w:lang w:val="es-ES_tradnl"/>
        </w:rPr>
        <w:t>S</w:t>
      </w:r>
      <w:r w:rsidR="00B70080" w:rsidRPr="00C012FC">
        <w:rPr>
          <w:rFonts w:ascii="Arial" w:hAnsi="Arial" w:cs="Arial"/>
          <w:b/>
          <w:lang w:val="es-ES_tradnl"/>
        </w:rPr>
        <w:t xml:space="preserve">UBSANACIÓN DE </w:t>
      </w:r>
      <w:r w:rsidRPr="00C012FC">
        <w:rPr>
          <w:rFonts w:ascii="Arial" w:hAnsi="Arial" w:cs="Arial"/>
          <w:b/>
          <w:lang w:val="es-ES_tradnl"/>
        </w:rPr>
        <w:t xml:space="preserve">LAS </w:t>
      </w:r>
      <w:r w:rsidR="00B70080" w:rsidRPr="00C012FC">
        <w:rPr>
          <w:rFonts w:ascii="Arial" w:hAnsi="Arial" w:cs="Arial"/>
          <w:b/>
          <w:lang w:val="es-ES_tradnl"/>
        </w:rPr>
        <w:t>OFERTAS</w:t>
      </w:r>
    </w:p>
    <w:p w14:paraId="5CFBB0C6" w14:textId="77777777" w:rsidR="00B70080" w:rsidRPr="00C012FC" w:rsidRDefault="00B70080" w:rsidP="006020BD">
      <w:pPr>
        <w:ind w:left="709"/>
        <w:jc w:val="both"/>
        <w:rPr>
          <w:rFonts w:ascii="Arial" w:hAnsi="Arial" w:cs="Arial"/>
          <w:sz w:val="20"/>
          <w:lang w:val="es-ES"/>
        </w:rPr>
      </w:pPr>
    </w:p>
    <w:p w14:paraId="3EB98FEB" w14:textId="77777777" w:rsidR="00CE0954" w:rsidRDefault="003C2D28" w:rsidP="00CE0954">
      <w:pPr>
        <w:pStyle w:val="Textosinformato"/>
        <w:ind w:left="709"/>
        <w:jc w:val="both"/>
        <w:rPr>
          <w:rFonts w:ascii="Arial" w:eastAsia="Batang" w:hAnsi="Arial" w:cs="Arial"/>
          <w:color w:val="000000"/>
          <w:lang w:val="es-PE" w:eastAsia="es-PE"/>
        </w:rPr>
      </w:pPr>
      <w:r w:rsidRPr="00C012FC">
        <w:rPr>
          <w:rFonts w:ascii="Arial" w:eastAsia="Batang" w:hAnsi="Arial" w:cs="Arial"/>
          <w:color w:val="000000"/>
          <w:lang w:val="es-PE" w:eastAsia="es-PE"/>
        </w:rPr>
        <w:t>La subsanación de las ofertas se sujeta a lo establecido en el artículo 60 del Reglamento.</w:t>
      </w:r>
      <w:r w:rsidR="003A0CF2" w:rsidRPr="00C012FC">
        <w:rPr>
          <w:rFonts w:ascii="Arial" w:eastAsia="Batang" w:hAnsi="Arial" w:cs="Arial"/>
          <w:color w:val="000000"/>
          <w:lang w:val="es-PE" w:eastAsia="es-PE"/>
        </w:rPr>
        <w:t xml:space="preserve"> </w:t>
      </w:r>
      <w:r w:rsidR="00CE0954">
        <w:rPr>
          <w:rFonts w:ascii="Arial" w:eastAsia="Batang" w:hAnsi="Arial" w:cs="Arial"/>
          <w:color w:val="000000"/>
          <w:lang w:val="es-PE" w:eastAsia="es-PE"/>
        </w:rPr>
        <w:t>L</w:t>
      </w:r>
      <w:r w:rsidR="00CE0954" w:rsidRPr="004625A6">
        <w:rPr>
          <w:rFonts w:ascii="Arial" w:hAnsi="Arial" w:cs="Arial"/>
          <w:color w:val="263238"/>
        </w:rPr>
        <w:t xml:space="preserve">a corrección aritmética a </w:t>
      </w:r>
      <w:r w:rsidR="00CE0954">
        <w:rPr>
          <w:rFonts w:ascii="Arial" w:hAnsi="Arial" w:cs="Arial"/>
          <w:color w:val="263238"/>
        </w:rPr>
        <w:t xml:space="preserve">la </w:t>
      </w:r>
      <w:r w:rsidR="00CE0954" w:rsidRPr="004625A6">
        <w:rPr>
          <w:rFonts w:ascii="Arial" w:hAnsi="Arial" w:cs="Arial"/>
          <w:color w:val="263238"/>
        </w:rPr>
        <w:t>que hace referencia el numeral 60.4 de</w:t>
      </w:r>
      <w:r w:rsidR="00CE0954">
        <w:rPr>
          <w:rFonts w:ascii="Arial" w:hAnsi="Arial" w:cs="Arial"/>
          <w:color w:val="263238"/>
        </w:rPr>
        <w:t xml:space="preserve"> dicho artículo</w:t>
      </w:r>
      <w:r w:rsidR="00CE0954" w:rsidRPr="004625A6">
        <w:rPr>
          <w:rFonts w:ascii="Arial" w:hAnsi="Arial" w:cs="Arial"/>
          <w:color w:val="263238"/>
        </w:rPr>
        <w:t xml:space="preserve"> </w:t>
      </w:r>
      <w:r w:rsidR="00CE0954">
        <w:rPr>
          <w:rFonts w:ascii="Arial" w:hAnsi="Arial" w:cs="Arial"/>
          <w:color w:val="263238"/>
        </w:rPr>
        <w:t>procede para la ejecución de obras a suma alzada.</w:t>
      </w:r>
    </w:p>
    <w:p w14:paraId="6FD30B1A" w14:textId="77777777" w:rsidR="00CE0954" w:rsidRDefault="00CE0954" w:rsidP="003C2D28">
      <w:pPr>
        <w:pStyle w:val="Textosinformato"/>
        <w:ind w:left="709"/>
        <w:jc w:val="both"/>
        <w:rPr>
          <w:rFonts w:ascii="Arial" w:eastAsia="Batang" w:hAnsi="Arial" w:cs="Arial"/>
          <w:color w:val="000000"/>
          <w:lang w:val="es-PE" w:eastAsia="es-PE"/>
        </w:rPr>
      </w:pPr>
    </w:p>
    <w:p w14:paraId="0E5DD165" w14:textId="77777777" w:rsidR="003C2D28" w:rsidRPr="00C012FC" w:rsidRDefault="003A0CF2" w:rsidP="003C2D28">
      <w:pPr>
        <w:pStyle w:val="Textosinformato"/>
        <w:ind w:left="709"/>
        <w:jc w:val="both"/>
        <w:rPr>
          <w:rFonts w:ascii="Arial" w:eastAsia="Batang" w:hAnsi="Arial" w:cs="Arial"/>
          <w:color w:val="000000"/>
          <w:lang w:val="es-PE" w:eastAsia="es-PE"/>
        </w:rPr>
      </w:pPr>
      <w:r w:rsidRPr="00C012FC">
        <w:rPr>
          <w:rFonts w:ascii="Arial" w:eastAsia="Batang" w:hAnsi="Arial" w:cs="Arial"/>
          <w:color w:val="000000"/>
          <w:lang w:val="es-PE" w:eastAsia="es-PE"/>
        </w:rPr>
        <w:t>El plazo que se otorgue para la subsanación no puede ser inferior a un (1) día hábil.</w:t>
      </w:r>
    </w:p>
    <w:p w14:paraId="4036C75D" w14:textId="77777777" w:rsidR="003C2D28" w:rsidRPr="006B7029" w:rsidRDefault="003C2D28" w:rsidP="003C2D28">
      <w:pPr>
        <w:pStyle w:val="Textosinformato"/>
        <w:ind w:left="709"/>
        <w:jc w:val="both"/>
        <w:rPr>
          <w:rFonts w:ascii="Arial" w:eastAsia="Batang" w:hAnsi="Arial" w:cs="Arial"/>
          <w:color w:val="000000"/>
          <w:highlight w:val="yellow"/>
          <w:lang w:val="es-PE" w:eastAsia="es-PE"/>
        </w:rPr>
      </w:pPr>
    </w:p>
    <w:p w14:paraId="108B130E" w14:textId="77777777" w:rsidR="00C012FC" w:rsidRPr="0056165B" w:rsidRDefault="00C012FC" w:rsidP="00C012FC">
      <w:pPr>
        <w:pStyle w:val="Textosinformato"/>
        <w:ind w:left="709"/>
        <w:jc w:val="both"/>
        <w:rPr>
          <w:rFonts w:ascii="Arial" w:eastAsia="Batang" w:hAnsi="Arial" w:cs="Arial"/>
          <w:lang w:val="es-PE" w:eastAsia="es-PE"/>
        </w:rPr>
      </w:pPr>
      <w:r w:rsidRPr="0056165B">
        <w:rPr>
          <w:rFonts w:ascii="Arial" w:eastAsia="Batang" w:hAnsi="Arial" w:cs="Arial"/>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4266B283" w14:textId="77777777" w:rsidR="00C012FC" w:rsidRPr="0056165B" w:rsidRDefault="00C012FC" w:rsidP="00C012FC">
      <w:pPr>
        <w:pStyle w:val="Textosinformato"/>
        <w:ind w:left="709"/>
        <w:jc w:val="both"/>
        <w:rPr>
          <w:rFonts w:ascii="Arial" w:eastAsia="Batang" w:hAnsi="Arial" w:cs="Arial"/>
          <w:lang w:val="es-PE" w:eastAsia="es-PE"/>
        </w:rPr>
      </w:pPr>
    </w:p>
    <w:p w14:paraId="78DB2ECB" w14:textId="77777777" w:rsidR="00C012FC" w:rsidRPr="0056165B" w:rsidRDefault="00C012FC" w:rsidP="00C012FC">
      <w:pPr>
        <w:pStyle w:val="Textosinformato"/>
        <w:ind w:left="709"/>
        <w:jc w:val="both"/>
        <w:rPr>
          <w:rFonts w:ascii="Arial" w:eastAsia="Batang" w:hAnsi="Arial" w:cs="Arial"/>
          <w:lang w:eastAsia="es-PE"/>
        </w:rPr>
      </w:pPr>
      <w:r w:rsidRPr="0056165B">
        <w:rPr>
          <w:rFonts w:ascii="Arial" w:eastAsia="Batang" w:hAnsi="Arial" w:cs="Arial"/>
          <w:lang w:eastAsia="es-PE"/>
        </w:rPr>
        <w:t>La presentación de las subsanaciones se realiza a través del SEACE. No se tomará en cuenta la subsanación que se presente en físico a la Entidad.</w:t>
      </w:r>
    </w:p>
    <w:p w14:paraId="0B9F0E78" w14:textId="77777777" w:rsidR="001E4553" w:rsidRDefault="001E4553" w:rsidP="006020BD">
      <w:pPr>
        <w:pStyle w:val="WW-Textosinformato"/>
        <w:widowControl w:val="0"/>
        <w:ind w:left="709"/>
        <w:jc w:val="both"/>
        <w:rPr>
          <w:rFonts w:ascii="Arial" w:hAnsi="Arial" w:cs="Arial"/>
        </w:rPr>
      </w:pPr>
    </w:p>
    <w:p w14:paraId="6FFADAA5" w14:textId="77777777" w:rsidR="00CE3FFC" w:rsidRDefault="00CE3FFC" w:rsidP="006020BD">
      <w:pPr>
        <w:pStyle w:val="WW-Textosinformato"/>
        <w:widowControl w:val="0"/>
        <w:ind w:left="709"/>
        <w:jc w:val="both"/>
        <w:rPr>
          <w:rFonts w:ascii="Arial" w:hAnsi="Arial" w:cs="Arial"/>
        </w:rPr>
      </w:pPr>
    </w:p>
    <w:p w14:paraId="05A2EFF8" w14:textId="77777777" w:rsidR="00B135B3" w:rsidRPr="006304EA" w:rsidRDefault="00B135B3" w:rsidP="00CF270B">
      <w:pPr>
        <w:pStyle w:val="WW-Textosinformato"/>
        <w:widowControl w:val="0"/>
        <w:numPr>
          <w:ilvl w:val="1"/>
          <w:numId w:val="8"/>
        </w:numPr>
        <w:ind w:left="709" w:hanging="567"/>
        <w:jc w:val="both"/>
        <w:rPr>
          <w:rFonts w:ascii="Arial" w:hAnsi="Arial" w:cs="Arial"/>
          <w:b/>
          <w:lang w:val="es-ES_tradnl"/>
        </w:rPr>
      </w:pPr>
      <w:r w:rsidRPr="006304EA">
        <w:rPr>
          <w:rFonts w:ascii="Arial" w:hAnsi="Arial" w:cs="Arial"/>
          <w:b/>
          <w:lang w:val="es-ES_tradnl"/>
        </w:rPr>
        <w:t xml:space="preserve">RECHAZO DE LAS OFERTAS </w:t>
      </w:r>
    </w:p>
    <w:p w14:paraId="56DCB2AB" w14:textId="77777777" w:rsidR="00B135B3" w:rsidRPr="006304EA" w:rsidRDefault="00B135B3" w:rsidP="00B135B3">
      <w:pPr>
        <w:pStyle w:val="WW-Textosinformato"/>
        <w:widowControl w:val="0"/>
        <w:ind w:left="709"/>
        <w:jc w:val="both"/>
        <w:rPr>
          <w:rFonts w:ascii="Arial" w:hAnsi="Arial" w:cs="Arial"/>
        </w:rPr>
      </w:pPr>
    </w:p>
    <w:p w14:paraId="6BBF1F16" w14:textId="57D849AB" w:rsidR="00B135B3" w:rsidRPr="006304EA" w:rsidRDefault="00B135B3" w:rsidP="00B135B3">
      <w:pPr>
        <w:pStyle w:val="WW-Textosinformato"/>
        <w:widowControl w:val="0"/>
        <w:ind w:left="709"/>
        <w:jc w:val="both"/>
        <w:rPr>
          <w:rFonts w:ascii="Arial" w:hAnsi="Arial" w:cs="Arial"/>
        </w:rPr>
      </w:pPr>
      <w:r w:rsidRPr="006304EA">
        <w:rPr>
          <w:rFonts w:ascii="Arial" w:hAnsi="Arial" w:cs="Arial"/>
        </w:rPr>
        <w:t xml:space="preserve">Previo al otorgamiento de la buena pro, el </w:t>
      </w:r>
      <w:r w:rsidR="00A4736F" w:rsidRPr="00A4736F">
        <w:rPr>
          <w:rFonts w:ascii="Arial" w:hAnsi="Arial" w:cs="Arial"/>
        </w:rPr>
        <w:t xml:space="preserve">órgano encargado de las contrataciones o comité de </w:t>
      </w:r>
      <w:r w:rsidR="00A4736F" w:rsidRPr="00A4736F">
        <w:rPr>
          <w:rFonts w:ascii="Arial" w:hAnsi="Arial" w:cs="Arial"/>
        </w:rPr>
        <w:lastRenderedPageBreak/>
        <w:t>selección, según corresponda</w:t>
      </w:r>
      <w:r w:rsidR="00A4736F">
        <w:rPr>
          <w:rFonts w:ascii="Arial" w:hAnsi="Arial" w:cs="Arial"/>
        </w:rPr>
        <w:t>,</w:t>
      </w:r>
      <w:r w:rsidRPr="006304EA">
        <w:rPr>
          <w:rFonts w:ascii="Arial" w:hAnsi="Arial" w:cs="Arial"/>
        </w:rPr>
        <w:t xml:space="preserve"> revisa las ofertas económicas que cumplen los requisitos de calificación, de conformidad con lo establecido para el rechazo de ofertas, previsto en los </w:t>
      </w:r>
      <w:r w:rsidRPr="008D7800">
        <w:rPr>
          <w:rFonts w:ascii="Arial" w:hAnsi="Arial" w:cs="Arial"/>
        </w:rPr>
        <w:t>numerales 68.</w:t>
      </w:r>
      <w:r w:rsidR="0091034D" w:rsidRPr="008D7800">
        <w:rPr>
          <w:rFonts w:ascii="Arial" w:hAnsi="Arial" w:cs="Arial"/>
        </w:rPr>
        <w:t>5</w:t>
      </w:r>
      <w:r w:rsidRPr="008D7800">
        <w:rPr>
          <w:rFonts w:ascii="Arial" w:hAnsi="Arial" w:cs="Arial"/>
        </w:rPr>
        <w:t xml:space="preserve"> </w:t>
      </w:r>
      <w:r w:rsidR="0091034D" w:rsidRPr="008D7800">
        <w:rPr>
          <w:rFonts w:ascii="Arial" w:hAnsi="Arial" w:cs="Arial"/>
        </w:rPr>
        <w:t>y</w:t>
      </w:r>
      <w:r w:rsidRPr="008D7800">
        <w:rPr>
          <w:rFonts w:ascii="Arial" w:hAnsi="Arial" w:cs="Arial"/>
        </w:rPr>
        <w:t xml:space="preserve"> 68.6 del</w:t>
      </w:r>
      <w:r w:rsidRPr="006304EA">
        <w:rPr>
          <w:rFonts w:ascii="Arial" w:hAnsi="Arial" w:cs="Arial"/>
        </w:rPr>
        <w:t xml:space="preserve"> artículo 68 del Reglamento, de ser el caso.  </w:t>
      </w:r>
    </w:p>
    <w:p w14:paraId="1E188E73" w14:textId="77777777" w:rsidR="00B135B3" w:rsidRPr="006304EA" w:rsidRDefault="00B135B3" w:rsidP="00B135B3">
      <w:pPr>
        <w:pStyle w:val="WW-Textosinformato"/>
        <w:widowControl w:val="0"/>
        <w:ind w:left="709"/>
        <w:jc w:val="both"/>
        <w:rPr>
          <w:rFonts w:ascii="Arial" w:hAnsi="Arial" w:cs="Arial"/>
        </w:rPr>
      </w:pPr>
    </w:p>
    <w:p w14:paraId="2F1D8435" w14:textId="570CEFC7" w:rsidR="00B135B3" w:rsidRPr="006304EA" w:rsidRDefault="00B135B3" w:rsidP="00B135B3">
      <w:pPr>
        <w:pStyle w:val="WW-Textosinformato"/>
        <w:widowControl w:val="0"/>
        <w:ind w:left="709"/>
        <w:jc w:val="both"/>
        <w:rPr>
          <w:rFonts w:ascii="Arial" w:hAnsi="Arial" w:cs="Arial"/>
        </w:rPr>
      </w:pPr>
      <w:r w:rsidRPr="006304EA">
        <w:rPr>
          <w:rFonts w:ascii="Arial" w:hAnsi="Arial" w:cs="Arial"/>
        </w:rPr>
        <w:t xml:space="preserve">De rechazarse </w:t>
      </w:r>
      <w:r w:rsidR="00EA7D51">
        <w:rPr>
          <w:rFonts w:ascii="Arial" w:hAnsi="Arial" w:cs="Arial"/>
        </w:rPr>
        <w:t>alguna</w:t>
      </w:r>
      <w:r w:rsidRPr="006304EA">
        <w:rPr>
          <w:rFonts w:ascii="Arial" w:hAnsi="Arial" w:cs="Arial"/>
        </w:rPr>
        <w:t xml:space="preserve"> </w:t>
      </w:r>
      <w:r w:rsidR="00EA7D51">
        <w:rPr>
          <w:rFonts w:ascii="Arial" w:hAnsi="Arial" w:cs="Arial"/>
        </w:rPr>
        <w:t xml:space="preserve">de </w:t>
      </w:r>
      <w:r w:rsidRPr="006304EA">
        <w:rPr>
          <w:rFonts w:ascii="Arial" w:hAnsi="Arial" w:cs="Arial"/>
        </w:rPr>
        <w:t xml:space="preserve">las ofertas calificadas, el </w:t>
      </w:r>
      <w:r w:rsidR="00A4736F" w:rsidRPr="00A4736F">
        <w:rPr>
          <w:rFonts w:ascii="Arial" w:hAnsi="Arial" w:cs="Arial"/>
        </w:rPr>
        <w:t>órgano encargado de las contrataciones o comité de selección, según corresponda</w:t>
      </w:r>
      <w:r w:rsidR="00A4736F">
        <w:rPr>
          <w:rFonts w:ascii="Arial" w:hAnsi="Arial" w:cs="Arial"/>
        </w:rPr>
        <w:t>,</w:t>
      </w:r>
      <w:r w:rsidRPr="006304EA">
        <w:rPr>
          <w:rFonts w:ascii="Arial" w:hAnsi="Arial" w:cs="Arial"/>
        </w:rPr>
        <w:t xml:space="preserve"> revisa el cumplimiento de los requisitos de calificación de los postores que siguen en el orden de prelación</w:t>
      </w:r>
      <w:r w:rsidR="00EA7D51">
        <w:rPr>
          <w:rFonts w:ascii="Arial" w:hAnsi="Arial" w:cs="Arial"/>
        </w:rPr>
        <w:t>, en caso las hubiere</w:t>
      </w:r>
      <w:r w:rsidRPr="006304EA">
        <w:rPr>
          <w:rFonts w:ascii="Arial" w:hAnsi="Arial" w:cs="Arial"/>
        </w:rPr>
        <w:t>.</w:t>
      </w:r>
    </w:p>
    <w:p w14:paraId="1A65A219" w14:textId="77777777" w:rsidR="007861D6" w:rsidRDefault="007861D6" w:rsidP="006020BD">
      <w:pPr>
        <w:pStyle w:val="WW-Textosinformato"/>
        <w:widowControl w:val="0"/>
        <w:ind w:left="709"/>
        <w:jc w:val="both"/>
        <w:rPr>
          <w:rFonts w:ascii="Arial" w:hAnsi="Arial" w:cs="Arial"/>
        </w:rPr>
      </w:pPr>
    </w:p>
    <w:p w14:paraId="48085F71" w14:textId="77777777" w:rsidR="00B135B3" w:rsidRPr="006020BD" w:rsidRDefault="00B135B3" w:rsidP="006020BD">
      <w:pPr>
        <w:pStyle w:val="WW-Textosinformato"/>
        <w:widowControl w:val="0"/>
        <w:ind w:left="709"/>
        <w:jc w:val="both"/>
        <w:rPr>
          <w:rFonts w:ascii="Arial" w:hAnsi="Arial" w:cs="Arial"/>
        </w:rPr>
      </w:pPr>
    </w:p>
    <w:p w14:paraId="04423B09" w14:textId="77777777" w:rsidR="00F97985" w:rsidRPr="00CD5328" w:rsidRDefault="00F97985" w:rsidP="00CF270B">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7BDF7898" w14:textId="77777777" w:rsidR="00F97985" w:rsidRPr="00EC5C38" w:rsidRDefault="00F97985" w:rsidP="00CD5328">
      <w:pPr>
        <w:pStyle w:val="Ttulo9"/>
        <w:widowControl w:val="0"/>
        <w:tabs>
          <w:tab w:val="left" w:pos="567"/>
        </w:tabs>
        <w:spacing w:before="0"/>
        <w:ind w:left="708"/>
        <w:jc w:val="both"/>
        <w:rPr>
          <w:rFonts w:ascii="Arial" w:hAnsi="Arial" w:cs="Arial"/>
          <w:i w:val="0"/>
          <w:color w:val="auto"/>
          <w:sz w:val="20"/>
          <w:lang w:val="es-ES_tradnl"/>
        </w:rPr>
      </w:pPr>
    </w:p>
    <w:p w14:paraId="4722657D" w14:textId="673A4E08" w:rsidR="004B02CB" w:rsidRPr="006304EA" w:rsidRDefault="004B02CB" w:rsidP="004B02CB">
      <w:pPr>
        <w:ind w:left="720"/>
        <w:jc w:val="both"/>
        <w:rPr>
          <w:rFonts w:ascii="Arial" w:hAnsi="Arial" w:cs="Arial"/>
          <w:color w:val="auto"/>
          <w:sz w:val="20"/>
          <w:lang w:val="es-ES"/>
        </w:rPr>
      </w:pPr>
      <w:r w:rsidRPr="006304EA">
        <w:rPr>
          <w:rFonts w:ascii="Arial" w:hAnsi="Arial" w:cs="Arial"/>
          <w:color w:val="auto"/>
          <w:sz w:val="20"/>
          <w:lang w:val="es-ES"/>
        </w:rPr>
        <w:t xml:space="preserve">Definida la oferta ganadora, el </w:t>
      </w:r>
      <w:r w:rsidR="00A4736F" w:rsidRPr="00A4736F">
        <w:rPr>
          <w:rFonts w:ascii="Arial" w:hAnsi="Arial" w:cs="Arial"/>
          <w:color w:val="auto"/>
          <w:sz w:val="20"/>
          <w:lang w:val="es-ES"/>
        </w:rPr>
        <w:t>órgano encargado de las contrataciones o comité de selección, según corresponda</w:t>
      </w:r>
      <w:r w:rsidR="00A4736F">
        <w:rPr>
          <w:rFonts w:ascii="Arial" w:hAnsi="Arial" w:cs="Arial"/>
          <w:color w:val="auto"/>
          <w:sz w:val="20"/>
          <w:lang w:val="es-ES"/>
        </w:rPr>
        <w:t>,</w:t>
      </w:r>
      <w:r w:rsidRPr="006304EA">
        <w:rPr>
          <w:rFonts w:ascii="Arial" w:hAnsi="Arial" w:cs="Arial"/>
          <w:color w:val="auto"/>
          <w:sz w:val="20"/>
          <w:lang w:val="es-ES"/>
        </w:rPr>
        <w:t xml:space="preserve"> otorga la buena pro, mediante su publicación en el SEACE, incluyendo el cuadro comparativo y las actas debidamente motivadas de los resultados de la admisión, no admisión, evaluación, calificación, descalificación y el otorgamiento de la buena pro. </w:t>
      </w:r>
    </w:p>
    <w:p w14:paraId="0D9C596F" w14:textId="77777777" w:rsidR="009A4F1E" w:rsidRPr="009A4F1E" w:rsidRDefault="009A4F1E" w:rsidP="009C5FCF">
      <w:pPr>
        <w:ind w:left="720"/>
        <w:jc w:val="both"/>
        <w:rPr>
          <w:rFonts w:ascii="Arial" w:hAnsi="Arial" w:cs="Arial"/>
          <w:color w:val="auto"/>
          <w:sz w:val="20"/>
          <w:lang w:val="es-ES"/>
        </w:rPr>
      </w:pPr>
    </w:p>
    <w:p w14:paraId="421FB5D1" w14:textId="77777777" w:rsidR="00F04EE7" w:rsidRPr="004E3EE0" w:rsidRDefault="00F04EE7" w:rsidP="00614DA3">
      <w:pPr>
        <w:pStyle w:val="Prrafodelista"/>
        <w:widowControl w:val="0"/>
        <w:jc w:val="both"/>
        <w:rPr>
          <w:rFonts w:ascii="Arial" w:hAnsi="Arial" w:cs="Arial"/>
          <w:sz w:val="20"/>
        </w:rPr>
      </w:pPr>
    </w:p>
    <w:p w14:paraId="558ED922" w14:textId="77777777" w:rsidR="00F97985" w:rsidRPr="00CD5328" w:rsidRDefault="00F97985" w:rsidP="00CF270B">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642CCEC2" w14:textId="77777777" w:rsidR="00F97985" w:rsidRPr="00416862" w:rsidRDefault="00F97985" w:rsidP="00CD5328">
      <w:pPr>
        <w:pStyle w:val="Ttulo9"/>
        <w:widowControl w:val="0"/>
        <w:tabs>
          <w:tab w:val="left" w:pos="567"/>
        </w:tabs>
        <w:spacing w:before="0"/>
        <w:ind w:left="709"/>
        <w:jc w:val="both"/>
        <w:rPr>
          <w:rFonts w:ascii="Arial" w:hAnsi="Arial" w:cs="Arial"/>
          <w:i w:val="0"/>
          <w:color w:val="auto"/>
          <w:sz w:val="20"/>
          <w:lang w:val="es-ES_tradnl"/>
        </w:rPr>
      </w:pPr>
    </w:p>
    <w:p w14:paraId="2604C76A" w14:textId="77777777"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435CB0">
        <w:rPr>
          <w:rFonts w:ascii="Arial" w:hAnsi="Arial" w:cs="Arial"/>
          <w:sz w:val="20"/>
          <w:lang w:val="es-ES"/>
        </w:rPr>
        <w:t>cinco</w:t>
      </w:r>
      <w:r w:rsidRPr="004B0E6E">
        <w:rPr>
          <w:rFonts w:ascii="Arial" w:hAnsi="Arial" w:cs="Arial"/>
          <w:sz w:val="20"/>
          <w:lang w:val="es-ES"/>
        </w:rPr>
        <w:t xml:space="preserve"> (</w:t>
      </w:r>
      <w:r w:rsidR="00435CB0">
        <w:rPr>
          <w:rFonts w:ascii="Arial" w:hAnsi="Arial" w:cs="Arial"/>
          <w:sz w:val="20"/>
          <w:lang w:val="es-ES"/>
        </w:rPr>
        <w:t>5</w:t>
      </w:r>
      <w:r w:rsidRPr="004B0E6E">
        <w:rPr>
          <w:rFonts w:ascii="Arial" w:hAnsi="Arial" w:cs="Arial"/>
          <w:sz w:val="20"/>
          <w:lang w:val="es-ES"/>
        </w:rPr>
        <w:t xml:space="preserve">) días hábiles </w:t>
      </w:r>
      <w:r w:rsidR="001A3409">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2062E64E" w14:textId="77777777" w:rsidR="000B7661" w:rsidRPr="004B0E6E" w:rsidRDefault="000B7661" w:rsidP="004B0E6E">
      <w:pPr>
        <w:ind w:left="720"/>
        <w:jc w:val="both"/>
        <w:rPr>
          <w:rFonts w:ascii="Arial" w:hAnsi="Arial" w:cs="Arial"/>
          <w:sz w:val="20"/>
          <w:lang w:val="es-ES"/>
        </w:rPr>
      </w:pPr>
    </w:p>
    <w:p w14:paraId="0D2A0C0A" w14:textId="77777777" w:rsidR="000B7661" w:rsidRPr="004B0E6E" w:rsidRDefault="000B7661" w:rsidP="004B0E6E">
      <w:pPr>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211C9CF9" w14:textId="77777777" w:rsidR="000B7661" w:rsidRPr="004B0E6E" w:rsidRDefault="000B7661" w:rsidP="004B0E6E">
      <w:pPr>
        <w:ind w:left="720"/>
        <w:jc w:val="both"/>
        <w:rPr>
          <w:rFonts w:ascii="Arial" w:hAnsi="Arial" w:cs="Arial"/>
          <w:sz w:val="20"/>
          <w:lang w:val="es-ES"/>
        </w:rPr>
      </w:pPr>
    </w:p>
    <w:p w14:paraId="61BEBEEB" w14:textId="77777777" w:rsidR="000B7661" w:rsidRPr="004B0E6E" w:rsidRDefault="000B7661" w:rsidP="004B0E6E">
      <w:pPr>
        <w:ind w:left="720"/>
        <w:jc w:val="both"/>
        <w:rPr>
          <w:rFonts w:ascii="Arial" w:hAnsi="Arial" w:cs="Arial"/>
          <w:sz w:val="20"/>
          <w:lang w:val="es-ES"/>
        </w:rPr>
      </w:pPr>
      <w:r w:rsidRPr="002D4239">
        <w:rPr>
          <w:rFonts w:ascii="Arial" w:hAnsi="Arial" w:cs="Arial"/>
          <w:sz w:val="20"/>
          <w:lang w:val="es-ES"/>
        </w:rPr>
        <w:t xml:space="preserve">El consentimiento del otorgamiento de la </w:t>
      </w:r>
      <w:r w:rsidR="003C26C8" w:rsidRPr="002D4239">
        <w:rPr>
          <w:rFonts w:ascii="Arial" w:hAnsi="Arial" w:cs="Arial"/>
          <w:sz w:val="20"/>
          <w:lang w:val="es-ES"/>
        </w:rPr>
        <w:t>b</w:t>
      </w:r>
      <w:r w:rsidRPr="002D4239">
        <w:rPr>
          <w:rFonts w:ascii="Arial" w:hAnsi="Arial" w:cs="Arial"/>
          <w:sz w:val="20"/>
          <w:lang w:val="es-ES"/>
        </w:rPr>
        <w:t xml:space="preserve">uena </w:t>
      </w:r>
      <w:r w:rsidR="003C26C8" w:rsidRPr="002D4239">
        <w:rPr>
          <w:rFonts w:ascii="Arial" w:hAnsi="Arial" w:cs="Arial"/>
          <w:sz w:val="20"/>
          <w:lang w:val="es-ES"/>
        </w:rPr>
        <w:t>p</w:t>
      </w:r>
      <w:r w:rsidRPr="002D4239">
        <w:rPr>
          <w:rFonts w:ascii="Arial" w:hAnsi="Arial" w:cs="Arial"/>
          <w:sz w:val="20"/>
          <w:lang w:val="es-ES"/>
        </w:rPr>
        <w:t xml:space="preserve">ro se publica en el SEACE al día </w:t>
      </w:r>
      <w:r w:rsidR="000E27AD" w:rsidRPr="002D4239">
        <w:rPr>
          <w:rFonts w:ascii="Arial" w:hAnsi="Arial" w:cs="Arial"/>
          <w:color w:val="auto"/>
          <w:sz w:val="20"/>
          <w:lang w:val="es-ES"/>
        </w:rPr>
        <w:t>hábil</w:t>
      </w:r>
      <w:r w:rsidR="000E27AD" w:rsidRPr="00981B1E">
        <w:rPr>
          <w:rFonts w:ascii="Arial" w:hAnsi="Arial" w:cs="Arial"/>
          <w:color w:val="auto"/>
          <w:sz w:val="20"/>
          <w:lang w:val="es-ES"/>
        </w:rPr>
        <w:t xml:space="preserve"> </w:t>
      </w:r>
      <w:r w:rsidRPr="004B0E6E">
        <w:rPr>
          <w:rFonts w:ascii="Arial" w:hAnsi="Arial" w:cs="Arial"/>
          <w:sz w:val="20"/>
          <w:lang w:val="es-ES"/>
        </w:rPr>
        <w:t xml:space="preserve">siguiente de producido. </w:t>
      </w:r>
    </w:p>
    <w:p w14:paraId="6DAF1BA1" w14:textId="77777777" w:rsidR="00F97985" w:rsidRPr="006759D7" w:rsidRDefault="00F97985" w:rsidP="00CD5328">
      <w:pPr>
        <w:widowControl w:val="0"/>
        <w:ind w:left="708"/>
        <w:jc w:val="both"/>
        <w:rPr>
          <w:rFonts w:ascii="Arial" w:hAnsi="Arial" w:cs="Arial"/>
          <w:sz w:val="20"/>
          <w:szCs w:val="18"/>
        </w:rPr>
      </w:pPr>
    </w:p>
    <w:tbl>
      <w:tblPr>
        <w:tblStyle w:val="Tabladecuadrcula1clara-nfasis51"/>
        <w:tblW w:w="8363" w:type="dxa"/>
        <w:tblInd w:w="704" w:type="dxa"/>
        <w:tblLook w:val="04A0" w:firstRow="1" w:lastRow="0" w:firstColumn="1" w:lastColumn="0" w:noHBand="0" w:noVBand="1"/>
      </w:tblPr>
      <w:tblGrid>
        <w:gridCol w:w="8363"/>
      </w:tblGrid>
      <w:tr w:rsidR="001A3409" w:rsidRPr="0069075E" w14:paraId="01F50BE7" w14:textId="77777777" w:rsidTr="0075690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1C3DCA8" w14:textId="77777777" w:rsidR="001A3409" w:rsidRPr="0069075E" w:rsidRDefault="001A3409" w:rsidP="00756901">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861781" w:rsidRPr="00E20695" w14:paraId="25B7E852" w14:textId="77777777" w:rsidTr="006759D7">
        <w:trPr>
          <w:trHeight w:val="102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0D63B91" w14:textId="77777777" w:rsidR="00861781" w:rsidRPr="00E20695" w:rsidRDefault="00861781" w:rsidP="00861781">
            <w:pPr>
              <w:jc w:val="both"/>
              <w:rPr>
                <w:rFonts w:ascii="Arial" w:hAnsi="Arial" w:cs="Arial"/>
                <w:b w:val="0"/>
                <w:color w:val="0000FF"/>
                <w:sz w:val="19"/>
                <w:szCs w:val="19"/>
              </w:rPr>
            </w:pPr>
            <w:r w:rsidRPr="006304EA">
              <w:rPr>
                <w:rFonts w:ascii="Arial" w:hAnsi="Arial" w:cs="Arial"/>
                <w:b w:val="0"/>
                <w:i/>
                <w:color w:val="0000FF"/>
                <w:sz w:val="19"/>
                <w:szCs w:val="19"/>
              </w:rPr>
              <w:t xml:space="preserve">Una vez consentido el otorgamiento de la buena pro, el órgano encargado de las contrataciones o </w:t>
            </w:r>
            <w:r>
              <w:rPr>
                <w:rFonts w:ascii="Arial" w:hAnsi="Arial" w:cs="Arial"/>
                <w:b w:val="0"/>
                <w:i/>
                <w:color w:val="0000FF"/>
                <w:sz w:val="19"/>
                <w:szCs w:val="19"/>
              </w:rPr>
              <w:t>e</w:t>
            </w:r>
            <w:r w:rsidRPr="006304EA">
              <w:rPr>
                <w:rFonts w:ascii="Arial" w:hAnsi="Arial" w:cs="Arial"/>
                <w:b w:val="0"/>
                <w:i/>
                <w:color w:val="0000FF"/>
                <w:sz w:val="19"/>
                <w:szCs w:val="19"/>
              </w:rPr>
              <w:t>l órgano de la Entidad al que se haya asignado tal función realiza la verificación de la oferta presentada por el postor ganador de la buena pro conforme lo establecido en el numeral 64.6 del artículo 64 del Reglamento.</w:t>
            </w:r>
          </w:p>
        </w:tc>
      </w:tr>
    </w:tbl>
    <w:p w14:paraId="1B585693" w14:textId="77777777" w:rsidR="00B640D1" w:rsidRPr="006759D7" w:rsidRDefault="00B640D1" w:rsidP="00CD5328">
      <w:pPr>
        <w:widowControl w:val="0"/>
        <w:ind w:left="708"/>
        <w:jc w:val="both"/>
        <w:rPr>
          <w:rFonts w:ascii="Arial" w:hAnsi="Arial" w:cs="Arial"/>
          <w:sz w:val="20"/>
          <w:szCs w:val="18"/>
        </w:rPr>
      </w:pPr>
    </w:p>
    <w:p w14:paraId="26FE1581" w14:textId="77777777" w:rsidR="00E444D6" w:rsidRDefault="00E444D6" w:rsidP="006020BD">
      <w:pPr>
        <w:tabs>
          <w:tab w:val="center" w:pos="4419"/>
          <w:tab w:val="right" w:pos="8838"/>
        </w:tabs>
        <w:autoSpaceDE w:val="0"/>
        <w:autoSpaceDN w:val="0"/>
        <w:adjustRightInd w:val="0"/>
        <w:ind w:left="709"/>
        <w:jc w:val="both"/>
        <w:rPr>
          <w:rFonts w:ascii="Arial" w:hAnsi="Arial" w:cs="Arial"/>
          <w:sz w:val="20"/>
          <w:lang w:val="es-ES"/>
        </w:rPr>
      </w:pPr>
    </w:p>
    <w:p w14:paraId="7C8BB001" w14:textId="77777777" w:rsidR="008E5907" w:rsidRDefault="008E5907">
      <w:pPr>
        <w:rPr>
          <w:rFonts w:ascii="Arial" w:hAnsi="Arial" w:cs="Arial"/>
          <w:sz w:val="20"/>
          <w:lang w:val="es-ES"/>
        </w:rPr>
      </w:pPr>
      <w:r>
        <w:rPr>
          <w:rFonts w:ascii="Arial" w:hAnsi="Arial" w:cs="Arial"/>
          <w:sz w:val="20"/>
          <w:lang w:val="es-ES"/>
        </w:rPr>
        <w:br w:type="page"/>
      </w:r>
    </w:p>
    <w:p w14:paraId="15EC14C5" w14:textId="77777777" w:rsidR="008E5907" w:rsidRPr="006759D7" w:rsidRDefault="008E5907" w:rsidP="006020BD">
      <w:pPr>
        <w:tabs>
          <w:tab w:val="center" w:pos="4419"/>
          <w:tab w:val="right" w:pos="8838"/>
        </w:tabs>
        <w:autoSpaceDE w:val="0"/>
        <w:autoSpaceDN w:val="0"/>
        <w:adjustRightInd w:val="0"/>
        <w:ind w:left="709"/>
        <w:jc w:val="both"/>
        <w:rPr>
          <w:rFonts w:ascii="Arial" w:hAnsi="Arial" w:cs="Arial"/>
          <w:sz w:val="18"/>
          <w:szCs w:val="18"/>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E17E6DB" w14:textId="77777777" w:rsidTr="00E444D6">
        <w:tc>
          <w:tcPr>
            <w:tcW w:w="8701" w:type="dxa"/>
          </w:tcPr>
          <w:p w14:paraId="1CE58D87" w14:textId="77777777" w:rsidR="00F97985" w:rsidRPr="00CD5328" w:rsidRDefault="00F97985" w:rsidP="00CD5328">
            <w:pPr>
              <w:pStyle w:val="Prrafodelista"/>
              <w:widowControl w:val="0"/>
              <w:ind w:left="360"/>
              <w:jc w:val="center"/>
              <w:rPr>
                <w:rFonts w:ascii="Arial" w:hAnsi="Arial" w:cs="Arial"/>
                <w:b/>
                <w:sz w:val="12"/>
              </w:rPr>
            </w:pPr>
            <w:r w:rsidRPr="00CD5328">
              <w:rPr>
                <w:rFonts w:ascii="Arial" w:hAnsi="Arial" w:cs="Arial"/>
              </w:rPr>
              <w:br w:type="page"/>
            </w:r>
          </w:p>
          <w:p w14:paraId="2D734438"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w:t>
            </w:r>
          </w:p>
          <w:p w14:paraId="3A0CD975"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19FF316D" w14:textId="77777777" w:rsidR="00F97985" w:rsidRPr="00CD5328" w:rsidRDefault="00F97985" w:rsidP="00CD5328">
            <w:pPr>
              <w:widowControl w:val="0"/>
              <w:jc w:val="center"/>
              <w:rPr>
                <w:rFonts w:ascii="Arial" w:hAnsi="Arial" w:cs="Arial"/>
                <w:sz w:val="6"/>
              </w:rPr>
            </w:pPr>
          </w:p>
        </w:tc>
      </w:tr>
    </w:tbl>
    <w:p w14:paraId="26004B9B" w14:textId="77777777" w:rsidR="00F97985" w:rsidRPr="00CD5328" w:rsidRDefault="00F97985" w:rsidP="006020BD">
      <w:pPr>
        <w:widowControl w:val="0"/>
        <w:ind w:left="567"/>
        <w:jc w:val="both"/>
        <w:rPr>
          <w:rFonts w:ascii="Arial" w:hAnsi="Arial" w:cs="Arial"/>
        </w:rPr>
      </w:pPr>
    </w:p>
    <w:p w14:paraId="74615073" w14:textId="77777777" w:rsidR="00F97985" w:rsidRPr="00CD5328" w:rsidRDefault="00F97985" w:rsidP="006020BD">
      <w:pPr>
        <w:pStyle w:val="Prrafodelista"/>
        <w:widowControl w:val="0"/>
        <w:ind w:left="567"/>
        <w:jc w:val="both"/>
        <w:rPr>
          <w:rFonts w:ascii="Arial" w:hAnsi="Arial" w:cs="Arial"/>
        </w:rPr>
      </w:pPr>
    </w:p>
    <w:p w14:paraId="5614FFCB" w14:textId="77777777" w:rsidR="00F97985" w:rsidRPr="00CD5328" w:rsidRDefault="00F97985" w:rsidP="00CF270B">
      <w:pPr>
        <w:pStyle w:val="Prrafodelista"/>
        <w:widowControl w:val="0"/>
        <w:numPr>
          <w:ilvl w:val="1"/>
          <w:numId w:val="12"/>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7EA603C8" w14:textId="77777777" w:rsidR="00F97985" w:rsidRPr="00CD5328" w:rsidRDefault="00F97985" w:rsidP="004E4F88">
      <w:pPr>
        <w:widowControl w:val="0"/>
        <w:tabs>
          <w:tab w:val="center" w:pos="8505"/>
          <w:tab w:val="right" w:pos="11389"/>
        </w:tabs>
        <w:ind w:left="709"/>
        <w:jc w:val="both"/>
        <w:rPr>
          <w:rFonts w:ascii="Arial" w:hAnsi="Arial" w:cs="Arial"/>
        </w:rPr>
      </w:pPr>
    </w:p>
    <w:p w14:paraId="41EC0538" w14:textId="77777777" w:rsidR="00C452B8" w:rsidRPr="00CD5328" w:rsidRDefault="00C452B8" w:rsidP="004E4F88">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16910F09" w14:textId="77777777" w:rsidR="00C452B8" w:rsidRPr="00CD5328" w:rsidRDefault="00C452B8" w:rsidP="004E4F88">
      <w:pPr>
        <w:pStyle w:val="Prrafodelista"/>
        <w:widowControl w:val="0"/>
        <w:ind w:left="709"/>
        <w:jc w:val="both"/>
        <w:rPr>
          <w:rFonts w:ascii="Arial" w:hAnsi="Arial" w:cs="Arial"/>
          <w:sz w:val="20"/>
        </w:rPr>
      </w:pPr>
    </w:p>
    <w:p w14:paraId="55FA9001" w14:textId="77777777" w:rsidR="00AF777A" w:rsidRPr="00A61FF5" w:rsidRDefault="00AF777A" w:rsidP="00AF777A">
      <w:pPr>
        <w:pStyle w:val="Prrafodelista"/>
        <w:widowControl w:val="0"/>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F80B49">
        <w:rPr>
          <w:rFonts w:ascii="Arial" w:hAnsi="Arial" w:cs="Arial"/>
          <w:sz w:val="20"/>
          <w:lang w:val="es-ES"/>
        </w:rPr>
        <w:t>referencial</w:t>
      </w:r>
      <w:r w:rsidRPr="00A61FF5">
        <w:rPr>
          <w:rFonts w:ascii="Arial" w:hAnsi="Arial" w:cs="Arial"/>
          <w:sz w:val="20"/>
          <w:lang w:val="es-ES"/>
        </w:rPr>
        <w:t xml:space="preserve"> sea igual o menor a </w:t>
      </w:r>
      <w:r w:rsidR="002E7DA7">
        <w:rPr>
          <w:rFonts w:ascii="Arial" w:hAnsi="Arial" w:cs="Arial"/>
          <w:sz w:val="20"/>
          <w:lang w:val="es-ES"/>
        </w:rPr>
        <w:t>cincuenta</w:t>
      </w:r>
      <w:r w:rsidRPr="00A61FF5">
        <w:rPr>
          <w:rFonts w:ascii="Arial" w:hAnsi="Arial" w:cs="Arial"/>
          <w:sz w:val="20"/>
          <w:lang w:val="es-ES"/>
        </w:rPr>
        <w:t xml:space="preserve"> (5</w:t>
      </w:r>
      <w:r w:rsidR="002E7DA7">
        <w:rPr>
          <w:rFonts w:ascii="Arial" w:hAnsi="Arial" w:cs="Arial"/>
          <w:sz w:val="20"/>
          <w:lang w:val="es-ES"/>
        </w:rPr>
        <w:t>0</w:t>
      </w:r>
      <w:r w:rsidRPr="00A61FF5">
        <w:rPr>
          <w:rFonts w:ascii="Arial" w:hAnsi="Arial" w:cs="Arial"/>
          <w:sz w:val="20"/>
          <w:lang w:val="es-ES"/>
        </w:rPr>
        <w:t>) UIT.</w:t>
      </w:r>
      <w:r>
        <w:rPr>
          <w:rFonts w:ascii="Arial" w:hAnsi="Arial" w:cs="Arial"/>
          <w:sz w:val="20"/>
          <w:lang w:val="es-ES"/>
        </w:rPr>
        <w:t xml:space="preserve"> </w:t>
      </w:r>
      <w:r w:rsidRPr="001616DE">
        <w:rPr>
          <w:rFonts w:ascii="Arial" w:hAnsi="Arial" w:cs="Arial"/>
          <w:sz w:val="20"/>
          <w:lang w:val="es-ES"/>
        </w:rPr>
        <w:t xml:space="preserve">Cuando el valor </w:t>
      </w:r>
      <w:r w:rsidR="00F80B49">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14:paraId="08735800" w14:textId="77777777" w:rsidR="00AF777A" w:rsidRPr="001616DE" w:rsidRDefault="00AF777A" w:rsidP="00AF777A">
      <w:pPr>
        <w:pStyle w:val="Prrafodelista"/>
        <w:widowControl w:val="0"/>
        <w:ind w:left="709"/>
        <w:jc w:val="both"/>
        <w:rPr>
          <w:rFonts w:ascii="Arial" w:hAnsi="Arial" w:cs="Arial"/>
          <w:sz w:val="20"/>
          <w:lang w:val="es-ES"/>
        </w:rPr>
      </w:pPr>
    </w:p>
    <w:p w14:paraId="4C039F1D" w14:textId="77777777" w:rsidR="00AF777A" w:rsidRPr="00E2179B" w:rsidRDefault="00AF777A" w:rsidP="00AF777A">
      <w:pPr>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F80B49">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14:paraId="41FBEE55" w14:textId="77777777" w:rsidR="00C452B8" w:rsidRPr="00CD5328" w:rsidRDefault="00C452B8" w:rsidP="004E4F88">
      <w:pPr>
        <w:pStyle w:val="Prrafodelista"/>
        <w:widowControl w:val="0"/>
        <w:ind w:left="709"/>
        <w:jc w:val="both"/>
        <w:rPr>
          <w:rFonts w:ascii="Arial" w:hAnsi="Arial" w:cs="Arial"/>
          <w:sz w:val="20"/>
          <w:lang w:val="es-ES"/>
        </w:rPr>
      </w:pPr>
    </w:p>
    <w:p w14:paraId="78F301B3" w14:textId="77777777" w:rsidR="00C452B8" w:rsidRPr="00CD5328" w:rsidRDefault="00DF0961" w:rsidP="004E4F88">
      <w:pPr>
        <w:pStyle w:val="Prrafodelista"/>
        <w:widowControl w:val="0"/>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que declaren la nulidad de oficio</w:t>
      </w:r>
      <w:r w:rsidR="003A0CF2">
        <w:rPr>
          <w:rFonts w:ascii="Arial" w:hAnsi="Arial" w:cs="Arial"/>
          <w:sz w:val="20"/>
          <w:lang w:val="es-ES"/>
        </w:rPr>
        <w:t>, la cancelación del procedimiento de selección</w:t>
      </w:r>
      <w:r w:rsidR="008D4F73" w:rsidRPr="00254D92">
        <w:rPr>
          <w:rFonts w:ascii="Arial" w:hAnsi="Arial" w:cs="Arial"/>
          <w:sz w:val="20"/>
          <w:lang w:val="es-ES"/>
        </w:rPr>
        <w:t xml:space="preserve">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 xml:space="preserve">e </w:t>
      </w:r>
      <w:r w:rsidR="003A0CF2">
        <w:rPr>
          <w:rFonts w:ascii="Arial" w:hAnsi="Arial" w:cs="Arial"/>
          <w:sz w:val="20"/>
          <w:lang w:val="es-ES"/>
        </w:rPr>
        <w:t>este</w:t>
      </w:r>
      <w:r w:rsidRPr="00254D92">
        <w:rPr>
          <w:rFonts w:ascii="Arial" w:hAnsi="Arial" w:cs="Arial"/>
          <w:sz w:val="20"/>
          <w:lang w:val="es-ES"/>
        </w:rPr>
        <w:t xml:space="preserve">, </w:t>
      </w:r>
      <w:r w:rsidR="003A0CF2">
        <w:rPr>
          <w:rFonts w:ascii="Arial" w:hAnsi="Arial" w:cs="Arial"/>
          <w:sz w:val="20"/>
          <w:lang w:val="es-ES"/>
        </w:rPr>
        <w:t>s</w:t>
      </w:r>
      <w:r w:rsidR="00E55808" w:rsidRPr="00254D92">
        <w:rPr>
          <w:rFonts w:ascii="Arial" w:hAnsi="Arial" w:cs="Arial"/>
          <w:sz w:val="20"/>
          <w:lang w:val="es-ES"/>
        </w:rPr>
        <w:t>e</w:t>
      </w:r>
      <w:r w:rsidRPr="00254D92">
        <w:rPr>
          <w:rFonts w:ascii="Arial" w:hAnsi="Arial" w:cs="Arial"/>
          <w:sz w:val="20"/>
          <w:lang w:val="es-ES"/>
        </w:rPr>
        <w:t xml:space="preserve"> impugna</w:t>
      </w:r>
      <w:r w:rsidR="003A0CF2">
        <w:rPr>
          <w:rFonts w:ascii="Arial" w:hAnsi="Arial" w:cs="Arial"/>
          <w:sz w:val="20"/>
          <w:lang w:val="es-ES"/>
        </w:rPr>
        <w:t>n</w:t>
      </w:r>
      <w:r w:rsidRPr="00254D92">
        <w:rPr>
          <w:rFonts w:ascii="Arial" w:hAnsi="Arial" w:cs="Arial"/>
          <w:sz w:val="20"/>
          <w:lang w:val="es-ES"/>
        </w:rPr>
        <w:t xml:space="preserve"> ante el Tribunal de Contrataciones del Estado.</w:t>
      </w:r>
    </w:p>
    <w:p w14:paraId="1D953387" w14:textId="77777777" w:rsidR="00F97985" w:rsidRDefault="00F97985" w:rsidP="004E4F88">
      <w:pPr>
        <w:pStyle w:val="Sangra3detindependiente"/>
        <w:widowControl w:val="0"/>
        <w:ind w:left="709" w:firstLine="0"/>
        <w:jc w:val="both"/>
        <w:rPr>
          <w:rFonts w:cs="Arial"/>
          <w:b/>
        </w:rPr>
      </w:pPr>
    </w:p>
    <w:tbl>
      <w:tblPr>
        <w:tblStyle w:val="Tabladecuadrcula1clara-nfasis511"/>
        <w:tblW w:w="8363" w:type="dxa"/>
        <w:tblInd w:w="704" w:type="dxa"/>
        <w:tblLook w:val="04A0" w:firstRow="1" w:lastRow="0" w:firstColumn="1" w:lastColumn="0" w:noHBand="0" w:noVBand="1"/>
      </w:tblPr>
      <w:tblGrid>
        <w:gridCol w:w="8363"/>
      </w:tblGrid>
      <w:tr w:rsidR="00517C49" w:rsidRPr="003C1783" w14:paraId="4BB50D42" w14:textId="77777777" w:rsidTr="00E6783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E6937D" w14:textId="77777777" w:rsidR="00517C49" w:rsidRPr="003C1783" w:rsidRDefault="00517C49" w:rsidP="00E67834">
            <w:pPr>
              <w:jc w:val="both"/>
              <w:rPr>
                <w:rFonts w:ascii="Arial" w:hAnsi="Arial" w:cs="Arial"/>
                <w:color w:val="3333CC"/>
                <w:sz w:val="19"/>
                <w:szCs w:val="19"/>
                <w:lang w:val="es-ES"/>
              </w:rPr>
            </w:pPr>
            <w:r w:rsidRPr="003C1783">
              <w:rPr>
                <w:rFonts w:ascii="Arial" w:hAnsi="Arial" w:cs="Arial"/>
                <w:color w:val="0000FF"/>
                <w:sz w:val="19"/>
                <w:szCs w:val="19"/>
                <w:lang w:val="es-ES"/>
              </w:rPr>
              <w:t>Importante</w:t>
            </w:r>
          </w:p>
        </w:tc>
      </w:tr>
      <w:tr w:rsidR="00517C49" w:rsidRPr="00D91470" w14:paraId="733F0C70" w14:textId="77777777" w:rsidTr="00B36C60">
        <w:trPr>
          <w:trHeight w:val="43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BCA77B6" w14:textId="52757A4F" w:rsidR="00326072" w:rsidRPr="00200CAD" w:rsidRDefault="00326072" w:rsidP="00CF270B">
            <w:pPr>
              <w:pStyle w:val="Prrafodelista"/>
              <w:numPr>
                <w:ilvl w:val="0"/>
                <w:numId w:val="27"/>
              </w:numPr>
              <w:jc w:val="both"/>
              <w:rPr>
                <w:rFonts w:ascii="Arial" w:hAnsi="Arial" w:cs="Arial"/>
                <w:b w:val="0"/>
                <w:color w:val="0000FF"/>
                <w:sz w:val="19"/>
                <w:szCs w:val="19"/>
              </w:rPr>
            </w:pPr>
            <w:r w:rsidRPr="00200CAD">
              <w:rPr>
                <w:rFonts w:ascii="Arial" w:hAnsi="Arial" w:cs="Arial"/>
                <w:b w:val="0"/>
                <w:i/>
                <w:color w:val="0000FF"/>
                <w:sz w:val="19"/>
                <w:szCs w:val="19"/>
              </w:rPr>
              <w:t xml:space="preserve">Una vez otorgada la buena pro, el </w:t>
            </w:r>
            <w:r w:rsidR="00A4736F" w:rsidRPr="00A4736F">
              <w:rPr>
                <w:rFonts w:ascii="Arial" w:hAnsi="Arial" w:cs="Arial"/>
                <w:b w:val="0"/>
                <w:i/>
                <w:color w:val="0000FF"/>
                <w:sz w:val="19"/>
                <w:szCs w:val="19"/>
              </w:rPr>
              <w:t>órgano encargado de las contrataciones o comité de selección, según corresponda</w:t>
            </w:r>
            <w:r w:rsidRPr="00200CAD">
              <w:rPr>
                <w:rFonts w:ascii="Arial" w:hAnsi="Arial" w:cs="Arial"/>
                <w:b w:val="0"/>
                <w:i/>
                <w:color w:val="0000FF"/>
                <w:sz w:val="19"/>
                <w:szCs w:val="19"/>
              </w:rPr>
              <w:t xml:space="preserve">,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215F800C" w14:textId="77777777" w:rsidR="00326072" w:rsidRDefault="00326072" w:rsidP="00326072">
            <w:pPr>
              <w:pStyle w:val="Prrafodelista"/>
              <w:ind w:left="360"/>
              <w:jc w:val="both"/>
              <w:rPr>
                <w:rFonts w:ascii="Arial" w:hAnsi="Arial" w:cs="Arial"/>
                <w:b w:val="0"/>
                <w:color w:val="0000FF"/>
                <w:sz w:val="19"/>
                <w:szCs w:val="19"/>
              </w:rPr>
            </w:pPr>
          </w:p>
          <w:p w14:paraId="67C01ACF" w14:textId="0BB03F1F" w:rsidR="00326072" w:rsidRPr="005C351D" w:rsidRDefault="00326072" w:rsidP="00326072">
            <w:pPr>
              <w:pStyle w:val="Prrafodelista"/>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6304EA">
              <w:rPr>
                <w:rFonts w:ascii="Arial" w:hAnsi="Arial" w:cs="Arial"/>
                <w:b w:val="0"/>
                <w:i/>
                <w:color w:val="0000FF"/>
                <w:sz w:val="19"/>
                <w:szCs w:val="19"/>
              </w:rPr>
              <w:t>la buena</w:t>
            </w:r>
            <w:r w:rsidRPr="005C351D">
              <w:rPr>
                <w:rFonts w:ascii="Arial" w:hAnsi="Arial" w:cs="Arial"/>
                <w:b w:val="0"/>
                <w:i/>
                <w:color w:val="0000FF"/>
                <w:sz w:val="19"/>
                <w:szCs w:val="19"/>
              </w:rPr>
              <w:t xml:space="preserve"> pro no se da a conocer las ofertas cuyos requisitos de calificación no fueron analizados y revisados por el </w:t>
            </w:r>
            <w:r w:rsidR="00A4736F" w:rsidRPr="00A4736F">
              <w:rPr>
                <w:rFonts w:ascii="Arial" w:hAnsi="Arial" w:cs="Arial"/>
                <w:b w:val="0"/>
                <w:i/>
                <w:color w:val="0000FF"/>
                <w:sz w:val="19"/>
                <w:szCs w:val="19"/>
              </w:rPr>
              <w:t>órgano encargado de las contrataciones o comité de selección, según corresponda</w:t>
            </w:r>
            <w:r w:rsidRPr="005C351D">
              <w:rPr>
                <w:rFonts w:ascii="Arial" w:hAnsi="Arial" w:cs="Arial"/>
                <w:b w:val="0"/>
                <w:i/>
                <w:color w:val="0000FF"/>
                <w:sz w:val="19"/>
                <w:szCs w:val="19"/>
              </w:rPr>
              <w:t>.</w:t>
            </w:r>
          </w:p>
          <w:p w14:paraId="4FD157DB" w14:textId="77777777" w:rsidR="00326072" w:rsidRDefault="00326072" w:rsidP="00326072">
            <w:pPr>
              <w:pStyle w:val="Prrafodelista"/>
              <w:ind w:left="360"/>
              <w:jc w:val="both"/>
              <w:rPr>
                <w:rFonts w:ascii="Arial" w:hAnsi="Arial" w:cs="Arial"/>
                <w:bCs w:val="0"/>
                <w:color w:val="0000FF"/>
                <w:sz w:val="19"/>
                <w:szCs w:val="19"/>
              </w:rPr>
            </w:pPr>
          </w:p>
          <w:p w14:paraId="2D24528A" w14:textId="77777777" w:rsidR="003A0CF2" w:rsidRPr="003A0CF2" w:rsidRDefault="003A0CF2" w:rsidP="00CF270B">
            <w:pPr>
              <w:pStyle w:val="Prrafodelista"/>
              <w:numPr>
                <w:ilvl w:val="0"/>
                <w:numId w:val="27"/>
              </w:numPr>
              <w:jc w:val="both"/>
              <w:rPr>
                <w:rFonts w:ascii="Arial" w:hAnsi="Arial" w:cs="Arial"/>
                <w:b w:val="0"/>
                <w:i/>
                <w:color w:val="0000FF"/>
                <w:sz w:val="19"/>
                <w:szCs w:val="19"/>
              </w:rPr>
            </w:pPr>
            <w:r w:rsidRPr="003A0CF2">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657F33C6" w14:textId="77777777" w:rsidR="003A0CF2" w:rsidRPr="00200CAD" w:rsidRDefault="003A0CF2" w:rsidP="00326072">
            <w:pPr>
              <w:pStyle w:val="Prrafodelista"/>
              <w:ind w:left="360"/>
              <w:jc w:val="both"/>
              <w:rPr>
                <w:rFonts w:ascii="Arial" w:hAnsi="Arial" w:cs="Arial"/>
                <w:b w:val="0"/>
                <w:color w:val="0000FF"/>
                <w:sz w:val="19"/>
                <w:szCs w:val="19"/>
              </w:rPr>
            </w:pPr>
          </w:p>
          <w:p w14:paraId="5BF2233F" w14:textId="77777777" w:rsidR="00517C49" w:rsidRPr="003C1783" w:rsidRDefault="00326072" w:rsidP="00CF270B">
            <w:pPr>
              <w:pStyle w:val="Prrafodelista"/>
              <w:numPr>
                <w:ilvl w:val="0"/>
                <w:numId w:val="27"/>
              </w:numPr>
              <w:jc w:val="both"/>
              <w:rPr>
                <w:rFonts w:ascii="Arial" w:hAnsi="Arial" w:cs="Arial"/>
                <w:b w:val="0"/>
                <w:color w:val="0000FF"/>
                <w:sz w:val="19"/>
                <w:szCs w:val="19"/>
              </w:rPr>
            </w:pPr>
            <w:r w:rsidRPr="00200CAD">
              <w:rPr>
                <w:rFonts w:ascii="Arial" w:hAnsi="Arial" w:cs="Arial"/>
                <w:b w:val="0"/>
                <w:i/>
                <w:color w:val="0000FF"/>
                <w:sz w:val="19"/>
                <w:szCs w:val="19"/>
              </w:rPr>
              <w:t>El recurso de apelación se presenta ante la Mesa de Partes del Tribunal o ante las oficinas desconcentradas del OSCE</w:t>
            </w:r>
            <w:r w:rsidR="00F0053C">
              <w:rPr>
                <w:rFonts w:ascii="Arial" w:hAnsi="Arial" w:cs="Arial"/>
                <w:b w:val="0"/>
                <w:i/>
                <w:color w:val="0000FF"/>
                <w:sz w:val="19"/>
                <w:szCs w:val="19"/>
              </w:rPr>
              <w:t xml:space="preserve"> </w:t>
            </w:r>
            <w:r w:rsidR="00F0053C" w:rsidRPr="00E5259B">
              <w:rPr>
                <w:rFonts w:ascii="Arial" w:hAnsi="Arial" w:cs="Arial"/>
                <w:b w:val="0"/>
                <w:i/>
                <w:color w:val="0000FF"/>
                <w:sz w:val="19"/>
                <w:szCs w:val="19"/>
              </w:rPr>
              <w:t>o en la Unidad de Trámite Documentario de la Entidad, según corresponda.</w:t>
            </w:r>
          </w:p>
        </w:tc>
      </w:tr>
    </w:tbl>
    <w:p w14:paraId="54CD1BBF" w14:textId="77777777" w:rsidR="00517C49" w:rsidRPr="00517C49" w:rsidRDefault="00517C49" w:rsidP="004E4F88">
      <w:pPr>
        <w:pStyle w:val="Sangra3detindependiente"/>
        <w:widowControl w:val="0"/>
        <w:ind w:left="709" w:firstLine="0"/>
        <w:jc w:val="both"/>
        <w:rPr>
          <w:rFonts w:cs="Arial"/>
          <w:b/>
          <w:lang w:val="es-PE"/>
        </w:rPr>
      </w:pPr>
    </w:p>
    <w:p w14:paraId="5BAE605A" w14:textId="77777777" w:rsidR="001C59B5" w:rsidRPr="00CD5328" w:rsidRDefault="001C59B5" w:rsidP="004E4F88">
      <w:pPr>
        <w:pStyle w:val="Sangra3detindependiente"/>
        <w:widowControl w:val="0"/>
        <w:ind w:left="709" w:firstLine="0"/>
        <w:jc w:val="both"/>
        <w:rPr>
          <w:rFonts w:cs="Arial"/>
          <w:b/>
        </w:rPr>
      </w:pPr>
    </w:p>
    <w:p w14:paraId="4BB34119" w14:textId="77777777" w:rsidR="00F97985" w:rsidRPr="00CD5328" w:rsidRDefault="00F97985" w:rsidP="00CF270B">
      <w:pPr>
        <w:pStyle w:val="Prrafodelista"/>
        <w:widowControl w:val="0"/>
        <w:numPr>
          <w:ilvl w:val="1"/>
          <w:numId w:val="12"/>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36D54535" w14:textId="77777777" w:rsidR="007741E7" w:rsidRDefault="007741E7" w:rsidP="004E4F88">
      <w:pPr>
        <w:pStyle w:val="Prrafodelista"/>
        <w:widowControl w:val="0"/>
        <w:ind w:left="709"/>
        <w:jc w:val="both"/>
        <w:rPr>
          <w:rFonts w:ascii="Arial" w:hAnsi="Arial" w:cs="Arial"/>
          <w:sz w:val="20"/>
          <w:lang w:val="es-ES"/>
        </w:rPr>
      </w:pPr>
    </w:p>
    <w:p w14:paraId="2ECCD606" w14:textId="77777777" w:rsidR="009054AA" w:rsidRPr="00C55E26" w:rsidRDefault="009054AA" w:rsidP="004E4F88">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414B0">
        <w:rPr>
          <w:rFonts w:ascii="Arial" w:hAnsi="Arial" w:cs="Arial"/>
          <w:sz w:val="20"/>
          <w:lang w:val="es-ES"/>
        </w:rPr>
        <w:t>s</w:t>
      </w:r>
      <w:r w:rsidRPr="00C55E26">
        <w:rPr>
          <w:rFonts w:ascii="Arial" w:hAnsi="Arial" w:cs="Arial"/>
          <w:sz w:val="20"/>
          <w:lang w:val="es-ES"/>
        </w:rPr>
        <w:t xml:space="preserve">e interpone dentro de los </w:t>
      </w:r>
      <w:r w:rsidR="008D7F19">
        <w:rPr>
          <w:rFonts w:ascii="Arial" w:hAnsi="Arial" w:cs="Arial"/>
          <w:sz w:val="20"/>
          <w:lang w:val="es-ES"/>
        </w:rPr>
        <w:t>cinco</w:t>
      </w:r>
      <w:r w:rsidRPr="00C55E26">
        <w:rPr>
          <w:rFonts w:ascii="Arial" w:hAnsi="Arial" w:cs="Arial"/>
          <w:sz w:val="20"/>
          <w:lang w:val="es-ES"/>
        </w:rPr>
        <w:t xml:space="preserve"> (</w:t>
      </w:r>
      <w:r w:rsidR="008D7F19">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14:paraId="033B80DF" w14:textId="77777777" w:rsidR="009054AA" w:rsidRPr="00C55E26" w:rsidRDefault="009054AA" w:rsidP="004E4F88">
      <w:pPr>
        <w:pStyle w:val="Prrafodelista"/>
        <w:widowControl w:val="0"/>
        <w:ind w:left="709"/>
        <w:jc w:val="both"/>
        <w:rPr>
          <w:rFonts w:ascii="Arial" w:hAnsi="Arial" w:cs="Arial"/>
          <w:sz w:val="20"/>
          <w:lang w:val="es-ES"/>
        </w:rPr>
      </w:pPr>
    </w:p>
    <w:p w14:paraId="1CCB9294" w14:textId="77777777" w:rsidR="00F97985" w:rsidRDefault="00FC7463" w:rsidP="00FC7463">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E54DF6">
        <w:rPr>
          <w:rFonts w:ascii="Arial" w:hAnsi="Arial" w:cs="Arial"/>
          <w:sz w:val="20"/>
          <w:lang w:val="es-ES"/>
        </w:rPr>
        <w:t>a pr</w:t>
      </w:r>
      <w:r w:rsidRPr="00FC7463">
        <w:rPr>
          <w:rFonts w:ascii="Arial" w:hAnsi="Arial" w:cs="Arial"/>
          <w:sz w:val="20"/>
          <w:lang w:val="es-ES"/>
        </w:rPr>
        <w:t xml:space="preserve">o, contra la declaración de nulidad, cancelación y declaratoria de desierto del procedimiento, </w:t>
      </w:r>
      <w:r w:rsidR="00326072">
        <w:rPr>
          <w:rFonts w:ascii="Arial" w:hAnsi="Arial" w:cs="Arial"/>
          <w:sz w:val="20"/>
          <w:lang w:val="es-ES"/>
        </w:rPr>
        <w:t>s</w:t>
      </w:r>
      <w:r w:rsidRPr="00FC7463">
        <w:rPr>
          <w:rFonts w:ascii="Arial" w:hAnsi="Arial" w:cs="Arial"/>
          <w:sz w:val="20"/>
          <w:lang w:val="es-ES"/>
        </w:rPr>
        <w:t xml:space="preserve">e interpone dentro de los </w:t>
      </w:r>
      <w:r w:rsidR="008D7F19">
        <w:rPr>
          <w:rFonts w:ascii="Arial" w:hAnsi="Arial" w:cs="Arial"/>
          <w:sz w:val="20"/>
          <w:lang w:val="es-ES"/>
        </w:rPr>
        <w:t>cinco</w:t>
      </w:r>
      <w:r w:rsidRPr="00FC7463">
        <w:rPr>
          <w:rFonts w:ascii="Arial" w:hAnsi="Arial" w:cs="Arial"/>
          <w:sz w:val="20"/>
          <w:lang w:val="es-ES"/>
        </w:rPr>
        <w:t xml:space="preserve"> (</w:t>
      </w:r>
      <w:r w:rsidR="008D7F19">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14:paraId="48C2E7A6" w14:textId="77777777" w:rsidR="007741E7" w:rsidRPr="00FC7463" w:rsidRDefault="007741E7" w:rsidP="00FC7463">
      <w:pPr>
        <w:widowControl w:val="0"/>
        <w:tabs>
          <w:tab w:val="left" w:pos="0"/>
        </w:tabs>
        <w:ind w:left="709"/>
        <w:jc w:val="both"/>
        <w:rPr>
          <w:rFonts w:ascii="Arial" w:hAnsi="Arial" w:cs="Arial"/>
          <w:sz w:val="20"/>
          <w:lang w:val="es-ES"/>
        </w:rPr>
      </w:pPr>
    </w:p>
    <w:p w14:paraId="783D9867" w14:textId="77777777" w:rsidR="00F97985" w:rsidRPr="00CD5328" w:rsidRDefault="00F97985" w:rsidP="00CD5328">
      <w:pPr>
        <w:widowControl w:val="0"/>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723BDFEC" w14:textId="77777777" w:rsidTr="009A7ECC">
        <w:tc>
          <w:tcPr>
            <w:tcW w:w="8813" w:type="dxa"/>
          </w:tcPr>
          <w:p w14:paraId="6E0CA419" w14:textId="77777777" w:rsidR="00F97985" w:rsidRPr="00CD5328" w:rsidRDefault="00F97985" w:rsidP="00CD5328">
            <w:pPr>
              <w:pStyle w:val="Prrafodelista"/>
              <w:widowControl w:val="0"/>
              <w:ind w:left="360"/>
              <w:jc w:val="center"/>
              <w:rPr>
                <w:rFonts w:ascii="Arial" w:hAnsi="Arial" w:cs="Arial"/>
                <w:b/>
                <w:sz w:val="12"/>
              </w:rPr>
            </w:pPr>
          </w:p>
          <w:p w14:paraId="76003682" w14:textId="77777777" w:rsidR="00F97985" w:rsidRPr="00CD5328" w:rsidRDefault="00F97985" w:rsidP="00CD5328">
            <w:pPr>
              <w:pStyle w:val="Prrafodelista"/>
              <w:widowControl w:val="0"/>
              <w:ind w:left="66"/>
              <w:jc w:val="center"/>
              <w:rPr>
                <w:rFonts w:ascii="Arial" w:hAnsi="Arial" w:cs="Arial"/>
              </w:rPr>
            </w:pPr>
            <w:r w:rsidRPr="00CD5328">
              <w:rPr>
                <w:rFonts w:ascii="Arial" w:hAnsi="Arial" w:cs="Arial"/>
                <w:b/>
              </w:rPr>
              <w:t>CAPÍTULO III</w:t>
            </w:r>
          </w:p>
          <w:p w14:paraId="01381AEE" w14:textId="77777777" w:rsidR="00F97985" w:rsidRPr="00CD5328" w:rsidRDefault="00F97985" w:rsidP="00CD5328">
            <w:pPr>
              <w:widowControl w:val="0"/>
              <w:jc w:val="center"/>
              <w:rPr>
                <w:rFonts w:ascii="Arial" w:hAnsi="Arial" w:cs="Arial"/>
                <w:b/>
                <w:szCs w:val="22"/>
              </w:rPr>
            </w:pPr>
            <w:r w:rsidRPr="00CD5328">
              <w:rPr>
                <w:rFonts w:ascii="Arial" w:hAnsi="Arial" w:cs="Arial"/>
                <w:b/>
                <w:szCs w:val="22"/>
              </w:rPr>
              <w:t>DEL CONTRATO</w:t>
            </w:r>
          </w:p>
          <w:p w14:paraId="606DE01F" w14:textId="77777777" w:rsidR="00F97985" w:rsidRPr="00CD5328" w:rsidRDefault="00F97985" w:rsidP="00CD5328">
            <w:pPr>
              <w:widowControl w:val="0"/>
              <w:jc w:val="center"/>
              <w:rPr>
                <w:rFonts w:ascii="Arial" w:hAnsi="Arial" w:cs="Arial"/>
                <w:sz w:val="6"/>
              </w:rPr>
            </w:pPr>
          </w:p>
        </w:tc>
      </w:tr>
    </w:tbl>
    <w:p w14:paraId="7E0A6428" w14:textId="77777777" w:rsidR="00F97985" w:rsidRDefault="00F97985" w:rsidP="00CD5328">
      <w:pPr>
        <w:widowControl w:val="0"/>
        <w:ind w:left="96"/>
        <w:jc w:val="both"/>
        <w:rPr>
          <w:rFonts w:ascii="Arial" w:hAnsi="Arial" w:cs="Arial"/>
        </w:rPr>
      </w:pPr>
    </w:p>
    <w:p w14:paraId="6FB14372" w14:textId="77777777" w:rsidR="008B513C" w:rsidRPr="00CD5328" w:rsidRDefault="008B513C" w:rsidP="00CD5328">
      <w:pPr>
        <w:widowControl w:val="0"/>
        <w:ind w:left="96"/>
        <w:jc w:val="both"/>
        <w:rPr>
          <w:rFonts w:ascii="Arial" w:hAnsi="Arial" w:cs="Arial"/>
        </w:rPr>
      </w:pPr>
    </w:p>
    <w:p w14:paraId="7E75626C" w14:textId="77777777" w:rsidR="00F97985" w:rsidRPr="00CD5328" w:rsidRDefault="00F97985" w:rsidP="00CF270B">
      <w:pPr>
        <w:pStyle w:val="Prrafodelista"/>
        <w:widowControl w:val="0"/>
        <w:numPr>
          <w:ilvl w:val="0"/>
          <w:numId w:val="9"/>
        </w:numPr>
        <w:ind w:left="96"/>
        <w:jc w:val="both"/>
        <w:rPr>
          <w:rFonts w:ascii="Arial" w:hAnsi="Arial" w:cs="Arial"/>
          <w:b/>
          <w:caps/>
          <w:vanish/>
          <w:sz w:val="20"/>
        </w:rPr>
      </w:pPr>
    </w:p>
    <w:p w14:paraId="784DCCBB" w14:textId="77777777" w:rsidR="00F97985" w:rsidRPr="00CD5328" w:rsidRDefault="00F97985" w:rsidP="00CF270B">
      <w:pPr>
        <w:pStyle w:val="Prrafodelista"/>
        <w:widowControl w:val="0"/>
        <w:numPr>
          <w:ilvl w:val="0"/>
          <w:numId w:val="9"/>
        </w:numPr>
        <w:ind w:left="96"/>
        <w:jc w:val="both"/>
        <w:rPr>
          <w:rFonts w:ascii="Arial" w:hAnsi="Arial" w:cs="Arial"/>
          <w:b/>
          <w:caps/>
          <w:vanish/>
          <w:sz w:val="20"/>
        </w:rPr>
      </w:pPr>
    </w:p>
    <w:p w14:paraId="5BB419BE" w14:textId="77777777" w:rsidR="00F97985" w:rsidRPr="00CD5328" w:rsidRDefault="003D5A05" w:rsidP="00CF270B">
      <w:pPr>
        <w:pStyle w:val="Prrafodelista"/>
        <w:widowControl w:val="0"/>
        <w:numPr>
          <w:ilvl w:val="1"/>
          <w:numId w:val="9"/>
        </w:numPr>
        <w:ind w:left="567" w:hanging="547"/>
        <w:jc w:val="both"/>
        <w:rPr>
          <w:rFonts w:ascii="Arial" w:hAnsi="Arial" w:cs="Arial"/>
          <w:b/>
          <w:caps/>
          <w:sz w:val="20"/>
        </w:rPr>
      </w:pPr>
      <w:r w:rsidRPr="00CD5328">
        <w:rPr>
          <w:rFonts w:ascii="Arial" w:hAnsi="Arial" w:cs="Arial"/>
          <w:b/>
          <w:caps/>
          <w:sz w:val="20"/>
        </w:rPr>
        <w:t>PERFECCIONAMIENTO DEL CONTRATO</w:t>
      </w:r>
    </w:p>
    <w:p w14:paraId="274C78F3" w14:textId="77777777" w:rsidR="007741E7" w:rsidRDefault="007741E7" w:rsidP="009C1374">
      <w:pPr>
        <w:pStyle w:val="Prrafodelista"/>
        <w:ind w:left="567"/>
        <w:jc w:val="both"/>
        <w:rPr>
          <w:rFonts w:ascii="Arial" w:hAnsi="Arial" w:cs="Arial"/>
          <w:color w:val="auto"/>
          <w:sz w:val="20"/>
          <w:lang w:val="es-ES"/>
        </w:rPr>
      </w:pPr>
    </w:p>
    <w:p w14:paraId="3BC8BD79" w14:textId="77777777" w:rsidR="00326072" w:rsidRDefault="00326072" w:rsidP="00326072">
      <w:pPr>
        <w:pStyle w:val="Prrafodelista"/>
        <w:widowControl w:val="0"/>
        <w:ind w:left="567"/>
        <w:jc w:val="both"/>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1F199178" w14:textId="77777777" w:rsidR="00326072" w:rsidRPr="00D06612" w:rsidRDefault="00326072" w:rsidP="00326072">
      <w:pPr>
        <w:pStyle w:val="Prrafodelista"/>
        <w:widowControl w:val="0"/>
        <w:ind w:left="567"/>
        <w:jc w:val="both"/>
        <w:rPr>
          <w:rFonts w:ascii="Arial" w:hAnsi="Arial" w:cs="Arial"/>
          <w:color w:val="auto"/>
          <w:sz w:val="20"/>
          <w:lang w:val="es-ES"/>
        </w:rPr>
      </w:pPr>
    </w:p>
    <w:p w14:paraId="32EE5926" w14:textId="77777777" w:rsidR="00326072" w:rsidRPr="009F4F68" w:rsidRDefault="00326072" w:rsidP="00326072">
      <w:pPr>
        <w:ind w:left="567"/>
        <w:jc w:val="both"/>
        <w:rPr>
          <w:rFonts w:ascii="Arial" w:hAnsi="Arial" w:cs="Arial"/>
          <w:color w:val="auto"/>
          <w:sz w:val="20"/>
          <w:lang w:val="es-ES"/>
        </w:rPr>
      </w:pPr>
      <w:r w:rsidRPr="009F4F68">
        <w:rPr>
          <w:rFonts w:ascii="Arial" w:hAnsi="Arial" w:cs="Arial"/>
          <w:color w:val="auto"/>
          <w:sz w:val="20"/>
          <w:lang w:val="es-ES"/>
        </w:rPr>
        <w:t>Para perfeccionar el contrato, el postor ganador de la buena pro debe presentar los documentos señalados en los artículos 1</w:t>
      </w:r>
      <w:r>
        <w:rPr>
          <w:rFonts w:ascii="Arial" w:hAnsi="Arial" w:cs="Arial"/>
          <w:color w:val="auto"/>
          <w:sz w:val="20"/>
          <w:lang w:val="es-ES"/>
        </w:rPr>
        <w:t>39</w:t>
      </w:r>
      <w:r w:rsidRPr="009F4F68">
        <w:rPr>
          <w:rFonts w:ascii="Arial" w:hAnsi="Arial" w:cs="Arial"/>
          <w:color w:val="auto"/>
          <w:sz w:val="20"/>
          <w:lang w:val="es-ES"/>
        </w:rPr>
        <w:t xml:space="preserve"> y </w:t>
      </w:r>
      <w:r>
        <w:rPr>
          <w:rFonts w:ascii="Arial" w:hAnsi="Arial" w:cs="Arial"/>
          <w:color w:val="auto"/>
          <w:sz w:val="20"/>
          <w:lang w:val="es-ES"/>
        </w:rPr>
        <w:t>175</w:t>
      </w:r>
      <w:r w:rsidRPr="009F4F68">
        <w:rPr>
          <w:rFonts w:ascii="Arial" w:hAnsi="Arial" w:cs="Arial"/>
          <w:color w:val="auto"/>
          <w:sz w:val="20"/>
          <w:lang w:val="es-ES"/>
        </w:rPr>
        <w:t xml:space="preserve"> del Reglamento, así como los previstos en la sección específica de las bases.</w:t>
      </w:r>
    </w:p>
    <w:p w14:paraId="7CDED540" w14:textId="77777777" w:rsidR="00627396" w:rsidRPr="008E5907" w:rsidRDefault="00627396" w:rsidP="009C1374">
      <w:pPr>
        <w:widowControl w:val="0"/>
        <w:ind w:left="567"/>
        <w:jc w:val="both"/>
        <w:rPr>
          <w:rFonts w:ascii="Arial" w:hAnsi="Arial" w:cs="Arial"/>
          <w:color w:val="auto"/>
          <w:sz w:val="20"/>
          <w:lang w:val="es-ES"/>
        </w:rPr>
      </w:pPr>
    </w:p>
    <w:p w14:paraId="0BA7FF46" w14:textId="77777777" w:rsidR="000D06C5" w:rsidRPr="008E5907" w:rsidRDefault="000D06C5" w:rsidP="009C1374">
      <w:pPr>
        <w:pStyle w:val="Prrafodelista"/>
        <w:widowControl w:val="0"/>
        <w:ind w:left="567"/>
        <w:jc w:val="both"/>
        <w:rPr>
          <w:rFonts w:ascii="Arial" w:hAnsi="Arial" w:cs="Arial"/>
          <w:color w:val="auto"/>
          <w:sz w:val="20"/>
        </w:rPr>
      </w:pPr>
    </w:p>
    <w:p w14:paraId="46F8E032" w14:textId="77777777" w:rsidR="004144BB" w:rsidRPr="006020BD" w:rsidRDefault="004144BB" w:rsidP="00CF270B">
      <w:pPr>
        <w:pStyle w:val="Prrafodelista"/>
        <w:widowControl w:val="0"/>
        <w:numPr>
          <w:ilvl w:val="1"/>
          <w:numId w:val="9"/>
        </w:numPr>
        <w:ind w:left="567" w:hanging="547"/>
        <w:jc w:val="both"/>
        <w:rPr>
          <w:rFonts w:ascii="Arial" w:hAnsi="Arial" w:cs="Arial"/>
          <w:b/>
          <w:caps/>
          <w:color w:val="auto"/>
          <w:sz w:val="20"/>
        </w:rPr>
      </w:pPr>
      <w:r w:rsidRPr="006020BD">
        <w:rPr>
          <w:rFonts w:ascii="Arial" w:hAnsi="Arial" w:cs="Arial"/>
          <w:b/>
          <w:caps/>
          <w:color w:val="auto"/>
          <w:sz w:val="20"/>
        </w:rPr>
        <w:t>GARANTÍAS</w:t>
      </w:r>
    </w:p>
    <w:p w14:paraId="54BDA7BE" w14:textId="77777777" w:rsidR="00971951" w:rsidRPr="008E5907" w:rsidRDefault="00971951" w:rsidP="009C1374">
      <w:pPr>
        <w:pStyle w:val="Prrafodelista"/>
        <w:widowControl w:val="0"/>
        <w:ind w:left="567"/>
        <w:jc w:val="both"/>
        <w:rPr>
          <w:rFonts w:ascii="Arial" w:hAnsi="Arial" w:cs="Arial"/>
          <w:caps/>
          <w:color w:val="auto"/>
          <w:sz w:val="20"/>
        </w:rPr>
      </w:pPr>
    </w:p>
    <w:p w14:paraId="0AD90C1A" w14:textId="77777777" w:rsidR="008B0468" w:rsidRPr="006020BD" w:rsidRDefault="008B0468" w:rsidP="009C1374">
      <w:pPr>
        <w:pStyle w:val="Prrafodelista"/>
        <w:widowControl w:val="0"/>
        <w:ind w:left="567"/>
        <w:jc w:val="both"/>
        <w:rPr>
          <w:rFonts w:ascii="Arial" w:hAnsi="Arial" w:cs="Arial"/>
          <w:caps/>
          <w:color w:val="auto"/>
          <w:sz w:val="20"/>
        </w:rPr>
      </w:pPr>
      <w:r w:rsidRPr="006020BD">
        <w:rPr>
          <w:rFonts w:ascii="Arial" w:hAnsi="Arial" w:cs="Arial"/>
          <w:color w:val="auto"/>
          <w:sz w:val="20"/>
        </w:rPr>
        <w:t>Las garantías que deben otorgar los postores y/o contratistas, según corresponda, son las de fiel cumplimiento del contrato y por los adelantos.</w:t>
      </w:r>
    </w:p>
    <w:p w14:paraId="43B20063" w14:textId="77777777" w:rsidR="004144BB" w:rsidRPr="006020BD" w:rsidRDefault="004144BB" w:rsidP="009C1374">
      <w:pPr>
        <w:pStyle w:val="Prrafodelista"/>
        <w:widowControl w:val="0"/>
        <w:ind w:left="567"/>
        <w:jc w:val="both"/>
        <w:rPr>
          <w:rFonts w:ascii="Arial" w:hAnsi="Arial" w:cs="Arial"/>
          <w:color w:val="auto"/>
          <w:sz w:val="20"/>
        </w:rPr>
      </w:pPr>
    </w:p>
    <w:p w14:paraId="1EC59F9F" w14:textId="77777777" w:rsidR="00992A9C" w:rsidRPr="006020BD" w:rsidRDefault="00992A9C" w:rsidP="009C1374">
      <w:pPr>
        <w:pStyle w:val="Prrafodelista"/>
        <w:widowControl w:val="0"/>
        <w:ind w:left="567"/>
        <w:jc w:val="both"/>
        <w:rPr>
          <w:rFonts w:ascii="Arial" w:hAnsi="Arial" w:cs="Arial"/>
          <w:color w:val="auto"/>
          <w:sz w:val="20"/>
        </w:rPr>
      </w:pPr>
    </w:p>
    <w:p w14:paraId="1E895F72" w14:textId="77777777" w:rsidR="004144BB" w:rsidRPr="00CD5328" w:rsidRDefault="004144BB" w:rsidP="00CF270B">
      <w:pPr>
        <w:pStyle w:val="Prrafodelista"/>
        <w:widowControl w:val="0"/>
        <w:numPr>
          <w:ilvl w:val="2"/>
          <w:numId w:val="9"/>
        </w:numPr>
        <w:ind w:left="1134" w:hanging="567"/>
        <w:jc w:val="both"/>
        <w:rPr>
          <w:rFonts w:ascii="Arial" w:hAnsi="Arial" w:cs="Arial"/>
          <w:b/>
          <w:sz w:val="20"/>
        </w:rPr>
      </w:pPr>
      <w:r w:rsidRPr="006020BD">
        <w:rPr>
          <w:rFonts w:ascii="Arial" w:hAnsi="Arial" w:cs="Arial"/>
          <w:b/>
          <w:color w:val="auto"/>
          <w:sz w:val="20"/>
        </w:rPr>
        <w:t xml:space="preserve">GARANTÍA </w:t>
      </w:r>
      <w:r w:rsidRPr="00CD5328">
        <w:rPr>
          <w:rFonts w:ascii="Arial" w:hAnsi="Arial" w:cs="Arial"/>
          <w:b/>
          <w:sz w:val="20"/>
        </w:rPr>
        <w:t>DE FIEL CUMPLIMIENTO</w:t>
      </w:r>
    </w:p>
    <w:p w14:paraId="171F533C" w14:textId="77777777" w:rsidR="007741E7" w:rsidRDefault="007741E7" w:rsidP="001D6041">
      <w:pPr>
        <w:ind w:left="1134"/>
        <w:jc w:val="both"/>
        <w:rPr>
          <w:rFonts w:ascii="Arial" w:hAnsi="Arial" w:cs="Arial"/>
          <w:sz w:val="20"/>
        </w:rPr>
      </w:pPr>
    </w:p>
    <w:p w14:paraId="27C8EED4" w14:textId="77777777" w:rsidR="00903FE7" w:rsidRPr="00903FE7" w:rsidRDefault="00903FE7" w:rsidP="001D6041">
      <w:pPr>
        <w:ind w:left="1134"/>
        <w:jc w:val="both"/>
        <w:rPr>
          <w:rFonts w:ascii="Arial" w:hAnsi="Arial" w:cs="Arial"/>
          <w:sz w:val="20"/>
        </w:rPr>
      </w:pPr>
      <w:r w:rsidRPr="00903FE7">
        <w:rPr>
          <w:rFonts w:ascii="Arial" w:hAnsi="Arial" w:cs="Arial"/>
          <w:sz w:val="20"/>
        </w:rPr>
        <w:t>Como requisito indispensable para perfeccionar el contrato, el postor ganador debe entregar a la Entidad la garantía de fiel cumplimiento del mismo por una suma equivalente al diez por ciento (10%) del monto del contrato original</w:t>
      </w:r>
      <w:r w:rsidR="001D6041" w:rsidRPr="00DE4F30">
        <w:rPr>
          <w:rFonts w:ascii="Arial" w:hAnsi="Arial" w:cs="Arial"/>
          <w:sz w:val="20"/>
        </w:rPr>
        <w:t>.</w:t>
      </w:r>
      <w:r w:rsidR="001D6041" w:rsidRPr="00DE4F30">
        <w:rPr>
          <w:rFonts w:ascii="Times New Roman" w:eastAsia="Times New Roman" w:hAnsi="Times New Roman"/>
          <w:bCs/>
        </w:rPr>
        <w:t xml:space="preserve"> </w:t>
      </w:r>
      <w:r w:rsidRPr="00DE4F30">
        <w:rPr>
          <w:rFonts w:ascii="Arial" w:hAnsi="Arial" w:cs="Arial"/>
          <w:sz w:val="20"/>
        </w:rPr>
        <w:t xml:space="preserve">Esta </w:t>
      </w:r>
      <w:r w:rsidR="00AA032D">
        <w:rPr>
          <w:rFonts w:ascii="Arial" w:hAnsi="Arial" w:cs="Arial"/>
          <w:sz w:val="20"/>
        </w:rPr>
        <w:t>s</w:t>
      </w:r>
      <w:r w:rsidRPr="00DE4F30">
        <w:rPr>
          <w:rFonts w:ascii="Arial" w:hAnsi="Arial" w:cs="Arial"/>
          <w:sz w:val="20"/>
        </w:rPr>
        <w:t>e mant</w:t>
      </w:r>
      <w:r w:rsidR="00AA032D">
        <w:rPr>
          <w:rFonts w:ascii="Arial" w:hAnsi="Arial" w:cs="Arial"/>
          <w:sz w:val="20"/>
        </w:rPr>
        <w:t>ien</w:t>
      </w:r>
      <w:r w:rsidRPr="00DE4F30">
        <w:rPr>
          <w:rFonts w:ascii="Arial" w:hAnsi="Arial" w:cs="Arial"/>
          <w:sz w:val="20"/>
        </w:rPr>
        <w:t xml:space="preserve">e vigente </w:t>
      </w:r>
      <w:r w:rsidR="006621C5" w:rsidRPr="00DE4F30">
        <w:rPr>
          <w:rFonts w:ascii="Arial" w:hAnsi="Arial" w:cs="Arial"/>
          <w:sz w:val="20"/>
        </w:rPr>
        <w:t>hasta el consentimiento de la liquidación final</w:t>
      </w:r>
      <w:r w:rsidRPr="00DE4F30">
        <w:rPr>
          <w:rFonts w:ascii="Arial" w:hAnsi="Arial" w:cs="Arial"/>
          <w:sz w:val="20"/>
        </w:rPr>
        <w:t>.</w:t>
      </w:r>
      <w:r w:rsidRPr="00903FE7">
        <w:rPr>
          <w:rFonts w:ascii="Arial" w:hAnsi="Arial" w:cs="Arial"/>
          <w:sz w:val="20"/>
        </w:rPr>
        <w:t xml:space="preserve"> </w:t>
      </w:r>
    </w:p>
    <w:p w14:paraId="627F002C" w14:textId="77777777" w:rsidR="00903FE7" w:rsidRPr="00FD3679" w:rsidRDefault="00903FE7" w:rsidP="00FD3679">
      <w:pPr>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F575F3" w:rsidRPr="0069075E" w14:paraId="707C71FF" w14:textId="77777777" w:rsidTr="00F575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3D368AED" w14:textId="77777777" w:rsidR="00F575F3" w:rsidRPr="0069075E" w:rsidRDefault="00F575F3" w:rsidP="00A06B5C">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575F3" w:rsidRPr="00E20695" w14:paraId="1DD73A29" w14:textId="77777777" w:rsidTr="00B36C60">
        <w:trPr>
          <w:trHeight w:val="2833"/>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712E43E9" w14:textId="77777777" w:rsidR="00F575F3" w:rsidRPr="00F575F3" w:rsidRDefault="00F575F3" w:rsidP="00F575F3">
            <w:pPr>
              <w:widowControl w:val="0"/>
              <w:jc w:val="both"/>
              <w:rPr>
                <w:rFonts w:ascii="Arial" w:hAnsi="Arial" w:cs="Arial"/>
                <w:b w:val="0"/>
                <w:i/>
                <w:color w:val="0000FF"/>
                <w:sz w:val="19"/>
                <w:szCs w:val="19"/>
              </w:rPr>
            </w:pPr>
            <w:r w:rsidRPr="00F575F3">
              <w:rPr>
                <w:rFonts w:ascii="Arial" w:hAnsi="Arial" w:cs="Arial"/>
                <w:b w:val="0"/>
                <w:i/>
                <w:color w:val="0000FF"/>
                <w:sz w:val="19"/>
                <w:szCs w:val="19"/>
              </w:rPr>
              <w:t>En los contratos de ejecución de obras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w:t>
            </w:r>
            <w:r w:rsidR="00272657">
              <w:rPr>
                <w:rFonts w:ascii="Arial" w:hAnsi="Arial" w:cs="Arial"/>
                <w:b w:val="0"/>
                <w:i/>
                <w:color w:val="0000FF"/>
                <w:sz w:val="19"/>
                <w:szCs w:val="19"/>
              </w:rPr>
              <w:t>49</w:t>
            </w:r>
            <w:r w:rsidRPr="00F575F3">
              <w:rPr>
                <w:rFonts w:ascii="Arial" w:hAnsi="Arial" w:cs="Arial"/>
                <w:b w:val="0"/>
                <w:i/>
                <w:color w:val="0000FF"/>
                <w:sz w:val="19"/>
                <w:szCs w:val="19"/>
              </w:rPr>
              <w:t xml:space="preserve"> del Reglamento, siempre que:</w:t>
            </w:r>
          </w:p>
          <w:p w14:paraId="16F040A7" w14:textId="77777777" w:rsidR="00F575F3" w:rsidRPr="00F575F3" w:rsidRDefault="00F575F3" w:rsidP="00F575F3">
            <w:pPr>
              <w:pStyle w:val="Prrafodelista"/>
              <w:widowControl w:val="0"/>
              <w:ind w:left="1418"/>
              <w:jc w:val="both"/>
              <w:rPr>
                <w:rFonts w:ascii="Arial" w:hAnsi="Arial" w:cs="Arial"/>
                <w:b w:val="0"/>
                <w:i/>
                <w:color w:val="0000FF"/>
                <w:sz w:val="19"/>
                <w:szCs w:val="19"/>
              </w:rPr>
            </w:pPr>
          </w:p>
          <w:p w14:paraId="19ECF5A7" w14:textId="77777777" w:rsidR="00721942" w:rsidRPr="004E4269" w:rsidRDefault="00721942" w:rsidP="00CF270B">
            <w:pPr>
              <w:pStyle w:val="Prrafodelista"/>
              <w:widowControl w:val="0"/>
              <w:numPr>
                <w:ilvl w:val="0"/>
                <w:numId w:val="18"/>
              </w:numPr>
              <w:jc w:val="both"/>
              <w:rPr>
                <w:rFonts w:ascii="Arial" w:hAnsi="Arial" w:cs="Arial"/>
                <w:b w:val="0"/>
                <w:i/>
                <w:color w:val="0000FF"/>
                <w:sz w:val="19"/>
                <w:szCs w:val="19"/>
              </w:rPr>
            </w:pPr>
            <w:r w:rsidRPr="004E4269">
              <w:rPr>
                <w:rFonts w:ascii="Arial" w:hAnsi="Arial" w:cs="Arial"/>
                <w:b w:val="0"/>
                <w:i/>
                <w:color w:val="0000FF"/>
                <w:sz w:val="19"/>
                <w:szCs w:val="19"/>
              </w:rPr>
              <w:t>El procedimiento de selección original del cual derive el contrato a suscribirse sea una Adjudicación Simplificada.</w:t>
            </w:r>
          </w:p>
          <w:p w14:paraId="3298B6E0" w14:textId="77777777" w:rsidR="00F575F3" w:rsidRPr="00F575F3" w:rsidRDefault="00F575F3" w:rsidP="00CF270B">
            <w:pPr>
              <w:pStyle w:val="Prrafodelista"/>
              <w:widowControl w:val="0"/>
              <w:numPr>
                <w:ilvl w:val="0"/>
                <w:numId w:val="18"/>
              </w:numPr>
              <w:jc w:val="both"/>
              <w:rPr>
                <w:rFonts w:ascii="Arial" w:hAnsi="Arial" w:cs="Arial"/>
                <w:b w:val="0"/>
                <w:i/>
                <w:color w:val="0000FF"/>
                <w:sz w:val="19"/>
                <w:szCs w:val="19"/>
              </w:rPr>
            </w:pPr>
            <w:r w:rsidRPr="00F575F3">
              <w:rPr>
                <w:rFonts w:ascii="Arial" w:hAnsi="Arial" w:cs="Arial"/>
                <w:b w:val="0"/>
                <w:i/>
                <w:color w:val="0000FF"/>
                <w:sz w:val="19"/>
                <w:szCs w:val="19"/>
              </w:rPr>
              <w:t xml:space="preserve">El plazo de ejecución de la obra sea igual o mayor a sesenta (60) días calendario; y, </w:t>
            </w:r>
          </w:p>
          <w:p w14:paraId="27AC737D" w14:textId="77777777" w:rsidR="00F575F3" w:rsidRPr="00E20695" w:rsidRDefault="00F575F3" w:rsidP="00CF270B">
            <w:pPr>
              <w:pStyle w:val="Prrafodelista"/>
              <w:widowControl w:val="0"/>
              <w:numPr>
                <w:ilvl w:val="0"/>
                <w:numId w:val="18"/>
              </w:numPr>
              <w:jc w:val="both"/>
              <w:rPr>
                <w:rFonts w:ascii="Arial" w:hAnsi="Arial" w:cs="Arial"/>
                <w:b w:val="0"/>
                <w:color w:val="0000FF"/>
                <w:sz w:val="19"/>
                <w:szCs w:val="19"/>
              </w:rPr>
            </w:pPr>
            <w:r w:rsidRPr="00F575F3">
              <w:rPr>
                <w:rFonts w:ascii="Arial" w:hAnsi="Arial" w:cs="Arial"/>
                <w:b w:val="0"/>
                <w:i/>
                <w:color w:val="0000FF"/>
                <w:sz w:val="19"/>
                <w:szCs w:val="19"/>
              </w:rPr>
              <w:t>El pago a favor del contratista considere, al menos, dos (2) valorizaciones periódicas, en función del avance de obra.</w:t>
            </w:r>
          </w:p>
        </w:tc>
      </w:tr>
    </w:tbl>
    <w:p w14:paraId="64DEEFC3" w14:textId="77777777" w:rsidR="000054B5" w:rsidRDefault="000054B5" w:rsidP="000054B5">
      <w:pPr>
        <w:pStyle w:val="Prrafodelista"/>
        <w:widowControl w:val="0"/>
        <w:ind w:left="1418"/>
        <w:jc w:val="both"/>
        <w:rPr>
          <w:rFonts w:ascii="Arial" w:hAnsi="Arial" w:cs="Arial"/>
          <w:sz w:val="20"/>
        </w:rPr>
      </w:pPr>
    </w:p>
    <w:p w14:paraId="57A106DF" w14:textId="77777777" w:rsidR="00B330A4" w:rsidRPr="001950E4" w:rsidRDefault="00B330A4" w:rsidP="000054B5">
      <w:pPr>
        <w:pStyle w:val="Prrafodelista"/>
        <w:widowControl w:val="0"/>
        <w:ind w:left="1418"/>
        <w:jc w:val="both"/>
        <w:rPr>
          <w:rFonts w:ascii="Arial" w:hAnsi="Arial" w:cs="Arial"/>
          <w:sz w:val="20"/>
        </w:rPr>
      </w:pPr>
    </w:p>
    <w:p w14:paraId="57917C97" w14:textId="77777777" w:rsidR="008D408F" w:rsidRPr="00CD5328" w:rsidRDefault="008D408F" w:rsidP="00CF270B">
      <w:pPr>
        <w:pStyle w:val="Prrafodelista"/>
        <w:widowControl w:val="0"/>
        <w:numPr>
          <w:ilvl w:val="2"/>
          <w:numId w:val="9"/>
        </w:numPr>
        <w:ind w:left="1134" w:hanging="567"/>
        <w:jc w:val="both"/>
        <w:rPr>
          <w:rFonts w:ascii="Arial" w:hAnsi="Arial" w:cs="Arial"/>
          <w:b/>
          <w:sz w:val="20"/>
        </w:rPr>
      </w:pPr>
      <w:r w:rsidRPr="00CD5328">
        <w:rPr>
          <w:rFonts w:ascii="Arial" w:hAnsi="Arial" w:cs="Arial"/>
          <w:b/>
          <w:sz w:val="20"/>
        </w:rPr>
        <w:t>GARANTÍA DE FIEL CUMPLIMIENTO POR PRESTACIONES ACCESORIAS</w:t>
      </w:r>
    </w:p>
    <w:p w14:paraId="0365960F" w14:textId="77777777" w:rsidR="008D408F" w:rsidRPr="00CD5328" w:rsidRDefault="008D408F" w:rsidP="006020BD">
      <w:pPr>
        <w:pStyle w:val="Prrafodelista"/>
        <w:widowControl w:val="0"/>
        <w:ind w:left="1134"/>
        <w:jc w:val="both"/>
        <w:rPr>
          <w:rFonts w:ascii="Arial" w:hAnsi="Arial" w:cs="Arial"/>
          <w:sz w:val="20"/>
        </w:rPr>
      </w:pPr>
    </w:p>
    <w:p w14:paraId="6B3A71D2" w14:textId="77777777" w:rsidR="00AF277B" w:rsidRDefault="00AF277B" w:rsidP="006020BD">
      <w:pPr>
        <w:pStyle w:val="Prrafodelista"/>
        <w:widowControl w:val="0"/>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otorga una garantía adicional por </w:t>
      </w:r>
      <w:r w:rsidR="00874FB8">
        <w:rPr>
          <w:rFonts w:ascii="Arial" w:hAnsi="Arial" w:cs="Arial"/>
          <w:sz w:val="20"/>
        </w:rPr>
        <w:t>una suma equivalente al diez por ciento (10%) del monto del contrato de la prestación accesoria</w:t>
      </w:r>
      <w:r w:rsidRPr="00AF277B">
        <w:rPr>
          <w:rFonts w:ascii="Arial" w:hAnsi="Arial" w:cs="Arial"/>
          <w:sz w:val="20"/>
        </w:rPr>
        <w:t>, la misma que debe ser renovada periódicamente hasta el cumplimiento total de las obligaciones garantizadas.</w:t>
      </w:r>
    </w:p>
    <w:p w14:paraId="3C2D8438" w14:textId="77777777" w:rsidR="008B0468" w:rsidRDefault="008B0468" w:rsidP="006020BD">
      <w:pPr>
        <w:pStyle w:val="Prrafodelista"/>
        <w:widowControl w:val="0"/>
        <w:ind w:left="1134"/>
        <w:jc w:val="both"/>
        <w:rPr>
          <w:rFonts w:ascii="Arial" w:hAnsi="Arial" w:cs="Arial"/>
          <w:sz w:val="20"/>
        </w:rPr>
      </w:pPr>
    </w:p>
    <w:p w14:paraId="393626CB" w14:textId="77777777" w:rsidR="008B0468" w:rsidRDefault="008B0468" w:rsidP="006020BD">
      <w:pPr>
        <w:pStyle w:val="Prrafodelista"/>
        <w:widowControl w:val="0"/>
        <w:ind w:left="1134"/>
        <w:jc w:val="both"/>
        <w:rPr>
          <w:rFonts w:ascii="Arial" w:hAnsi="Arial" w:cs="Arial"/>
          <w:sz w:val="20"/>
        </w:rPr>
      </w:pPr>
    </w:p>
    <w:p w14:paraId="6D7B1A67" w14:textId="77777777" w:rsidR="008B0468" w:rsidRDefault="008B0468" w:rsidP="00CF270B">
      <w:pPr>
        <w:pStyle w:val="Prrafodelista"/>
        <w:widowControl w:val="0"/>
        <w:numPr>
          <w:ilvl w:val="2"/>
          <w:numId w:val="9"/>
        </w:numPr>
        <w:ind w:left="1134" w:hanging="567"/>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14:paraId="26B0C766" w14:textId="77777777" w:rsidR="000162BD" w:rsidRDefault="000162BD" w:rsidP="000E55E6">
      <w:pPr>
        <w:pStyle w:val="Prrafodelista"/>
        <w:widowControl w:val="0"/>
        <w:ind w:left="1134"/>
        <w:jc w:val="both"/>
        <w:rPr>
          <w:rFonts w:ascii="Arial" w:hAnsi="Arial" w:cs="Arial"/>
          <w:sz w:val="20"/>
        </w:rPr>
      </w:pPr>
    </w:p>
    <w:p w14:paraId="66DE4FC5" w14:textId="77777777" w:rsidR="000E55E6" w:rsidRDefault="000E55E6" w:rsidP="000E55E6">
      <w:pPr>
        <w:pStyle w:val="Prrafodelista"/>
        <w:widowControl w:val="0"/>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w:t>
      </w:r>
      <w:r>
        <w:rPr>
          <w:rFonts w:ascii="Arial" w:hAnsi="Arial" w:cs="Arial"/>
          <w:sz w:val="20"/>
        </w:rPr>
        <w:t xml:space="preserve"> </w:t>
      </w:r>
      <w:r w:rsidRPr="00B204E6">
        <w:rPr>
          <w:rFonts w:ascii="Arial" w:hAnsi="Arial" w:cs="Arial"/>
          <w:sz w:val="20"/>
        </w:rPr>
        <w:t xml:space="preserve">conforme a lo </w:t>
      </w:r>
      <w:r>
        <w:rPr>
          <w:rFonts w:ascii="Arial" w:hAnsi="Arial" w:cs="Arial"/>
          <w:sz w:val="20"/>
        </w:rPr>
        <w:t>estipulado</w:t>
      </w:r>
      <w:r w:rsidRPr="00B204E6">
        <w:rPr>
          <w:rFonts w:ascii="Arial" w:hAnsi="Arial" w:cs="Arial"/>
          <w:sz w:val="20"/>
        </w:rPr>
        <w:t xml:space="preserve"> en el </w:t>
      </w:r>
      <w:r w:rsidRPr="00206CB2">
        <w:rPr>
          <w:rFonts w:ascii="Arial" w:hAnsi="Arial" w:cs="Arial"/>
          <w:color w:val="auto"/>
          <w:sz w:val="20"/>
        </w:rPr>
        <w:t>artículo 1</w:t>
      </w:r>
      <w:r w:rsidR="004149FB">
        <w:rPr>
          <w:rFonts w:ascii="Arial" w:hAnsi="Arial" w:cs="Arial"/>
          <w:color w:val="auto"/>
          <w:sz w:val="20"/>
        </w:rPr>
        <w:t>53</w:t>
      </w:r>
      <w:r w:rsidRPr="00206CB2">
        <w:rPr>
          <w:rFonts w:ascii="Arial" w:hAnsi="Arial" w:cs="Arial"/>
          <w:color w:val="auto"/>
          <w:sz w:val="20"/>
        </w:rPr>
        <w:t xml:space="preserve"> del Reglamento.</w:t>
      </w:r>
    </w:p>
    <w:p w14:paraId="79A72FD9" w14:textId="77777777" w:rsidR="004149FB" w:rsidRDefault="004149FB" w:rsidP="000E55E6">
      <w:pPr>
        <w:pStyle w:val="Prrafodelista"/>
        <w:widowControl w:val="0"/>
        <w:ind w:left="1134"/>
        <w:jc w:val="both"/>
        <w:rPr>
          <w:rFonts w:ascii="Arial" w:hAnsi="Arial" w:cs="Arial"/>
          <w:sz w:val="20"/>
        </w:rPr>
      </w:pPr>
    </w:p>
    <w:p w14:paraId="1DE39EA1" w14:textId="77777777" w:rsidR="004149FB" w:rsidRDefault="004149FB" w:rsidP="000E55E6">
      <w:pPr>
        <w:pStyle w:val="Prrafodelista"/>
        <w:widowControl w:val="0"/>
        <w:ind w:left="1134"/>
        <w:jc w:val="both"/>
        <w:rPr>
          <w:rFonts w:ascii="Arial" w:hAnsi="Arial" w:cs="Arial"/>
          <w:sz w:val="20"/>
        </w:rPr>
      </w:pPr>
    </w:p>
    <w:p w14:paraId="404957A3" w14:textId="77777777" w:rsidR="004144BB" w:rsidRPr="00C238A3" w:rsidRDefault="004144BB" w:rsidP="00CF270B">
      <w:pPr>
        <w:pStyle w:val="Prrafodelista"/>
        <w:widowControl w:val="0"/>
        <w:numPr>
          <w:ilvl w:val="1"/>
          <w:numId w:val="9"/>
        </w:numPr>
        <w:ind w:left="567" w:hanging="547"/>
        <w:jc w:val="both"/>
        <w:rPr>
          <w:rFonts w:ascii="Arial" w:hAnsi="Arial" w:cs="Arial"/>
          <w:b/>
          <w:caps/>
          <w:sz w:val="20"/>
        </w:rPr>
      </w:pPr>
      <w:r w:rsidRPr="00C238A3">
        <w:rPr>
          <w:rFonts w:ascii="Arial" w:hAnsi="Arial" w:cs="Arial"/>
          <w:b/>
          <w:caps/>
          <w:sz w:val="20"/>
        </w:rPr>
        <w:t>REQUISITOS DE LAS GARANTÍAS</w:t>
      </w:r>
    </w:p>
    <w:p w14:paraId="58B3D730" w14:textId="77777777" w:rsidR="004144BB" w:rsidRPr="00CD5328" w:rsidRDefault="004144BB" w:rsidP="009C1374">
      <w:pPr>
        <w:pStyle w:val="Prrafodelista"/>
        <w:widowControl w:val="0"/>
        <w:ind w:left="567"/>
        <w:jc w:val="both"/>
        <w:rPr>
          <w:rFonts w:ascii="Arial" w:hAnsi="Arial" w:cs="Arial"/>
          <w:sz w:val="20"/>
        </w:rPr>
      </w:pPr>
    </w:p>
    <w:p w14:paraId="06533784" w14:textId="77777777" w:rsidR="004144BB" w:rsidRPr="00CD5328" w:rsidRDefault="00174D5D" w:rsidP="009C1374">
      <w:pPr>
        <w:pStyle w:val="Prrafodelista"/>
        <w:widowControl w:val="0"/>
        <w:ind w:left="567"/>
        <w:jc w:val="both"/>
        <w:rPr>
          <w:rFonts w:ascii="Arial" w:hAnsi="Arial" w:cs="Arial"/>
          <w:sz w:val="20"/>
          <w:lang w:val="es-ES"/>
        </w:rPr>
      </w:pPr>
      <w:r w:rsidRPr="00CD5328">
        <w:rPr>
          <w:rFonts w:ascii="Arial" w:hAnsi="Arial" w:cs="Arial"/>
          <w:sz w:val="20"/>
          <w:lang w:val="es-ES"/>
        </w:rPr>
        <w:t xml:space="preserve">Las garantías que se presenten deben ser incondicionales, solidarias, irrevocables y de </w:t>
      </w:r>
      <w:r w:rsidRPr="00CD5328">
        <w:rPr>
          <w:rFonts w:ascii="Arial" w:hAnsi="Arial" w:cs="Arial"/>
          <w:sz w:val="20"/>
          <w:lang w:val="es-ES"/>
        </w:rPr>
        <w:lastRenderedPageBreak/>
        <w:t>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 y</w:t>
      </w:r>
      <w:r w:rsidR="004149FB" w:rsidRPr="006304EA">
        <w:rPr>
          <w:rFonts w:ascii="Arial" w:hAnsi="Arial" w:cs="Arial"/>
          <w:sz w:val="20"/>
          <w:lang w:val="es-ES"/>
        </w:rPr>
        <w:t xml:space="preserve"> que cuenten con clasificación de riesgo B o superior. Asimismo</w:t>
      </w:r>
      <w:r w:rsidR="004149FB">
        <w:rPr>
          <w:rFonts w:ascii="Arial" w:hAnsi="Arial" w:cs="Arial"/>
          <w:sz w:val="20"/>
          <w:lang w:val="es-ES"/>
        </w:rPr>
        <w:t>,</w:t>
      </w:r>
      <w:r w:rsidR="004149FB" w:rsidRPr="006304EA">
        <w:rPr>
          <w:rFonts w:ascii="Arial" w:hAnsi="Arial" w:cs="Arial"/>
          <w:sz w:val="20"/>
          <w:lang w:val="es-ES"/>
        </w:rPr>
        <w:t xml:space="preserve"> </w:t>
      </w:r>
      <w:r w:rsidR="004149FB" w:rsidRPr="00CD5328">
        <w:rPr>
          <w:rFonts w:ascii="Arial" w:hAnsi="Arial" w:cs="Arial"/>
          <w:sz w:val="20"/>
          <w:lang w:val="es-ES"/>
        </w:rPr>
        <w:t>deben</w:t>
      </w:r>
      <w:r w:rsidRPr="00CD5328">
        <w:rPr>
          <w:rFonts w:ascii="Arial" w:hAnsi="Arial" w:cs="Arial"/>
          <w:sz w:val="20"/>
          <w:lang w:val="es-ES"/>
        </w:rPr>
        <w:t xml:space="preserve">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418565B8" w14:textId="77777777" w:rsidR="004144BB" w:rsidRDefault="004144BB" w:rsidP="009C1374">
      <w:pPr>
        <w:pStyle w:val="Prrafodelista"/>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A8760C" w:rsidRPr="008726FA" w14:paraId="42C981A0" w14:textId="77777777" w:rsidTr="00A8760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59C2879" w14:textId="77777777" w:rsidR="00A8760C" w:rsidRPr="008726FA" w:rsidRDefault="00A8760C"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A8760C" w:rsidRPr="008726FA" w14:paraId="5F94A537" w14:textId="77777777" w:rsidTr="00FB3356">
        <w:trPr>
          <w:trHeight w:val="113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77E9E88" w14:textId="77777777" w:rsidR="00A8760C" w:rsidRPr="008726FA" w:rsidRDefault="00A8760C" w:rsidP="00B13DCD">
            <w:pPr>
              <w:widowControl w:val="0"/>
              <w:ind w:left="34"/>
              <w:jc w:val="both"/>
              <w:rPr>
                <w:rFonts w:ascii="Arial" w:hAnsi="Arial" w:cs="Arial"/>
                <w:color w:val="0000FF"/>
                <w:sz w:val="19"/>
                <w:szCs w:val="19"/>
                <w:lang w:val="es-ES"/>
              </w:rPr>
            </w:pPr>
            <w:r w:rsidRPr="00C67124">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649318B4" w14:textId="77777777" w:rsidR="00A8760C" w:rsidRDefault="00A8760C" w:rsidP="00A8760C">
      <w:pPr>
        <w:pStyle w:val="Prrafodelista"/>
        <w:widowControl w:val="0"/>
        <w:jc w:val="both"/>
        <w:rPr>
          <w:rFonts w:ascii="Arial" w:hAnsi="Arial" w:cs="Arial"/>
          <w:sz w:val="20"/>
          <w:lang w:val="es-ES"/>
        </w:rPr>
      </w:pPr>
    </w:p>
    <w:tbl>
      <w:tblPr>
        <w:tblStyle w:val="Tabladecuadrcula1clara1"/>
        <w:tblW w:w="8505" w:type="dxa"/>
        <w:tblInd w:w="562" w:type="dxa"/>
        <w:tblLook w:val="04A0" w:firstRow="1" w:lastRow="0" w:firstColumn="1" w:lastColumn="0" w:noHBand="0" w:noVBand="1"/>
      </w:tblPr>
      <w:tblGrid>
        <w:gridCol w:w="8505"/>
      </w:tblGrid>
      <w:tr w:rsidR="00A8760C" w14:paraId="5BC73493" w14:textId="77777777" w:rsidTr="00A8760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A27968A" w14:textId="77777777" w:rsidR="00A8760C" w:rsidRPr="003C1783" w:rsidRDefault="00157AA6" w:rsidP="00A06B5C">
            <w:pPr>
              <w:jc w:val="both"/>
              <w:rPr>
                <w:rFonts w:ascii="Arial" w:hAnsi="Arial" w:cs="Arial"/>
                <w:color w:val="auto"/>
                <w:sz w:val="20"/>
                <w:lang w:val="es-ES"/>
              </w:rPr>
            </w:pPr>
            <w:r w:rsidRPr="003C1783">
              <w:rPr>
                <w:rFonts w:ascii="Arial" w:hAnsi="Arial" w:cs="Arial"/>
                <w:i/>
                <w:color w:val="FF0000"/>
                <w:sz w:val="20"/>
                <w:lang w:val="es-ES"/>
              </w:rPr>
              <w:t>Advertencia</w:t>
            </w:r>
          </w:p>
        </w:tc>
      </w:tr>
      <w:tr w:rsidR="00A8760C" w:rsidRPr="00546A2D" w14:paraId="3C1AA7F2" w14:textId="77777777" w:rsidTr="00546A2D">
        <w:trPr>
          <w:trHeight w:val="643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438E2C4" w14:textId="77777777" w:rsidR="004149FB" w:rsidRPr="00546A2D" w:rsidRDefault="004149FB" w:rsidP="004149FB">
            <w:pPr>
              <w:jc w:val="both"/>
              <w:rPr>
                <w:rFonts w:ascii="Arial" w:hAnsi="Arial" w:cs="Arial"/>
                <w:b w:val="0"/>
                <w:i/>
                <w:color w:val="FF0000"/>
                <w:sz w:val="19"/>
                <w:szCs w:val="19"/>
                <w:lang w:val="es-ES"/>
              </w:rPr>
            </w:pPr>
            <w:r w:rsidRPr="00546A2D">
              <w:rPr>
                <w:rFonts w:ascii="Arial" w:hAnsi="Arial" w:cs="Arial"/>
                <w:b w:val="0"/>
                <w:i/>
                <w:color w:val="FF0000"/>
                <w:sz w:val="19"/>
                <w:szCs w:val="19"/>
                <w:lang w:val="es-ES"/>
              </w:rPr>
              <w:t>Los funcionarios de las Entidades no deben aceptar garantías emitidas bajo condiciones distintas a las establecidas en el presente numeral, debiendo tener en cuenta lo siguiente:</w:t>
            </w:r>
          </w:p>
          <w:p w14:paraId="15603A3E" w14:textId="77777777" w:rsidR="004149FB" w:rsidRPr="00546A2D" w:rsidRDefault="004149FB" w:rsidP="004149FB">
            <w:pPr>
              <w:jc w:val="both"/>
              <w:rPr>
                <w:rFonts w:ascii="Arial" w:hAnsi="Arial" w:cs="Arial"/>
                <w:b w:val="0"/>
                <w:i/>
                <w:color w:val="FF0000"/>
                <w:sz w:val="19"/>
                <w:szCs w:val="19"/>
                <w:lang w:val="es-ES"/>
              </w:rPr>
            </w:pPr>
          </w:p>
          <w:p w14:paraId="27A7297A" w14:textId="3D418CCD" w:rsidR="004149FB" w:rsidRPr="00546A2D" w:rsidRDefault="004149FB" w:rsidP="00CF270B">
            <w:pPr>
              <w:pStyle w:val="Prrafodelista"/>
              <w:numPr>
                <w:ilvl w:val="0"/>
                <w:numId w:val="37"/>
              </w:numPr>
              <w:ind w:left="287" w:hanging="218"/>
              <w:jc w:val="both"/>
              <w:rPr>
                <w:rFonts w:ascii="Arial" w:hAnsi="Arial" w:cs="Arial"/>
                <w:b w:val="0"/>
                <w:bCs w:val="0"/>
                <w:i/>
                <w:color w:val="FF0000"/>
                <w:sz w:val="19"/>
                <w:szCs w:val="19"/>
                <w:lang w:val="es-ES"/>
              </w:rPr>
            </w:pPr>
            <w:r w:rsidRPr="00546A2D">
              <w:rPr>
                <w:rFonts w:ascii="Arial" w:hAnsi="Arial" w:cs="Arial"/>
                <w:b w:val="0"/>
                <w:bCs w:val="0"/>
                <w:i/>
                <w:color w:val="FF0000"/>
                <w:sz w:val="19"/>
                <w:szCs w:val="19"/>
                <w:lang w:val="es-ES"/>
              </w:rPr>
              <w:t>La clasificadora de riesgo que asigna la clasificación a la empresa que emite la garantía debe encontrarse listada en el portal web de la SBS (</w:t>
            </w:r>
            <w:hyperlink r:id="rId21" w:history="1">
              <w:r w:rsidRPr="00546A2D">
                <w:rPr>
                  <w:rStyle w:val="Hipervnculo"/>
                  <w:rFonts w:ascii="Arial" w:hAnsi="Arial" w:cs="Arial"/>
                  <w:b w:val="0"/>
                  <w:bCs w:val="0"/>
                  <w:i/>
                  <w:color w:val="FF0000"/>
                  <w:sz w:val="19"/>
                  <w:szCs w:val="19"/>
                  <w:lang w:val="es-ES"/>
                </w:rPr>
                <w:t>http://www.sbs.gob.pe/sistema-financiero/clasificadoras-de-riesgo</w:t>
              </w:r>
            </w:hyperlink>
            <w:r w:rsidRPr="00546A2D">
              <w:rPr>
                <w:rFonts w:ascii="Arial" w:hAnsi="Arial" w:cs="Arial"/>
                <w:b w:val="0"/>
                <w:bCs w:val="0"/>
                <w:i/>
                <w:color w:val="FF0000"/>
                <w:sz w:val="19"/>
                <w:szCs w:val="19"/>
                <w:lang w:val="es-ES"/>
              </w:rPr>
              <w:t>).</w:t>
            </w:r>
          </w:p>
          <w:p w14:paraId="52EEF5B3" w14:textId="77777777" w:rsidR="004149FB" w:rsidRPr="00546A2D" w:rsidRDefault="004149FB" w:rsidP="00B36C60">
            <w:pPr>
              <w:ind w:left="287" w:hanging="218"/>
              <w:jc w:val="both"/>
              <w:rPr>
                <w:rFonts w:ascii="Arial" w:hAnsi="Arial" w:cs="Arial"/>
                <w:b w:val="0"/>
                <w:bCs w:val="0"/>
                <w:i/>
                <w:color w:val="FF0000"/>
                <w:sz w:val="19"/>
                <w:szCs w:val="19"/>
                <w:lang w:val="es-ES"/>
              </w:rPr>
            </w:pPr>
          </w:p>
          <w:p w14:paraId="3454BFB3" w14:textId="3EA73280" w:rsidR="004149FB" w:rsidRPr="00546A2D" w:rsidRDefault="004149FB" w:rsidP="00CF270B">
            <w:pPr>
              <w:pStyle w:val="Prrafodelista"/>
              <w:numPr>
                <w:ilvl w:val="0"/>
                <w:numId w:val="37"/>
              </w:numPr>
              <w:ind w:left="287" w:hanging="218"/>
              <w:jc w:val="both"/>
              <w:rPr>
                <w:rFonts w:ascii="Arial" w:hAnsi="Arial" w:cs="Arial"/>
                <w:b w:val="0"/>
                <w:bCs w:val="0"/>
                <w:i/>
                <w:color w:val="FF0000"/>
                <w:sz w:val="19"/>
                <w:szCs w:val="19"/>
                <w:lang w:val="es-ES"/>
              </w:rPr>
            </w:pPr>
            <w:r w:rsidRPr="00546A2D">
              <w:rPr>
                <w:rFonts w:ascii="Arial" w:hAnsi="Arial" w:cs="Arial"/>
                <w:b w:val="0"/>
                <w:bCs w:val="0"/>
                <w:i/>
                <w:color w:val="FF0000"/>
                <w:sz w:val="19"/>
                <w:szCs w:val="19"/>
                <w:lang w:val="es-ES"/>
              </w:rPr>
              <w:t>Se debe identificar en la página web de la clasificadora de riesgo respectiva, cuál es la clasificación vigente de la empresa que emite la garantía, considerando la vigencia a la fecha de emisión de la garantía.</w:t>
            </w:r>
          </w:p>
          <w:p w14:paraId="324B108B" w14:textId="77777777" w:rsidR="004149FB" w:rsidRPr="00546A2D" w:rsidRDefault="004149FB" w:rsidP="00B36C60">
            <w:pPr>
              <w:ind w:left="287" w:hanging="218"/>
              <w:jc w:val="both"/>
              <w:rPr>
                <w:rFonts w:ascii="Arial" w:hAnsi="Arial" w:cs="Arial"/>
                <w:b w:val="0"/>
                <w:bCs w:val="0"/>
                <w:i/>
                <w:color w:val="FF0000"/>
                <w:sz w:val="19"/>
                <w:szCs w:val="19"/>
                <w:lang w:val="es-ES"/>
              </w:rPr>
            </w:pPr>
          </w:p>
          <w:p w14:paraId="04C66829" w14:textId="4FA13363" w:rsidR="004149FB" w:rsidRPr="0058279D" w:rsidRDefault="004149FB" w:rsidP="00CF270B">
            <w:pPr>
              <w:pStyle w:val="Prrafodelista"/>
              <w:numPr>
                <w:ilvl w:val="0"/>
                <w:numId w:val="37"/>
              </w:numPr>
              <w:ind w:left="287" w:hanging="218"/>
              <w:jc w:val="both"/>
              <w:rPr>
                <w:rFonts w:ascii="Arial" w:hAnsi="Arial" w:cs="Arial"/>
                <w:b w:val="0"/>
                <w:bCs w:val="0"/>
                <w:i/>
                <w:color w:val="FF0000"/>
                <w:sz w:val="19"/>
                <w:szCs w:val="19"/>
                <w:lang w:val="es-ES"/>
              </w:rPr>
            </w:pPr>
            <w:r w:rsidRPr="00546A2D">
              <w:rPr>
                <w:rFonts w:ascii="Arial" w:hAnsi="Arial" w:cs="Arial"/>
                <w:b w:val="0"/>
                <w:bCs w:val="0"/>
                <w:i/>
                <w:color w:val="FF0000"/>
                <w:sz w:val="19"/>
                <w:szCs w:val="19"/>
                <w:lang w:val="es-ES"/>
              </w:rPr>
              <w:t xml:space="preserve">Para fines de lo establecido en </w:t>
            </w:r>
            <w:r w:rsidRPr="0058279D">
              <w:rPr>
                <w:rFonts w:ascii="Arial" w:hAnsi="Arial" w:cs="Arial"/>
                <w:b w:val="0"/>
                <w:bCs w:val="0"/>
                <w:i/>
                <w:color w:val="FF0000"/>
                <w:sz w:val="19"/>
                <w:szCs w:val="19"/>
                <w:lang w:val="es-ES"/>
              </w:rPr>
              <w:t>el artículo 148 del Reglamento, la clasificación de riesgo B, incluye las clasificaciones B+</w:t>
            </w:r>
            <w:r w:rsidR="00304A99" w:rsidRPr="0058279D">
              <w:rPr>
                <w:rFonts w:ascii="Arial" w:hAnsi="Arial" w:cs="Arial"/>
                <w:b w:val="0"/>
                <w:bCs w:val="0"/>
                <w:i/>
                <w:color w:val="FF0000"/>
                <w:sz w:val="19"/>
                <w:szCs w:val="19"/>
                <w:lang w:val="es-ES"/>
              </w:rPr>
              <w:t xml:space="preserve"> y</w:t>
            </w:r>
            <w:r w:rsidRPr="0058279D">
              <w:rPr>
                <w:rFonts w:ascii="Arial" w:hAnsi="Arial" w:cs="Arial"/>
                <w:b w:val="0"/>
                <w:bCs w:val="0"/>
                <w:i/>
                <w:color w:val="FF0000"/>
                <w:sz w:val="19"/>
                <w:szCs w:val="19"/>
                <w:lang w:val="es-ES"/>
              </w:rPr>
              <w:t xml:space="preserve"> B.</w:t>
            </w:r>
          </w:p>
          <w:p w14:paraId="4A96A132" w14:textId="77777777" w:rsidR="004149FB" w:rsidRPr="0058279D" w:rsidRDefault="004149FB" w:rsidP="00B36C60">
            <w:pPr>
              <w:ind w:left="287" w:hanging="218"/>
              <w:jc w:val="both"/>
              <w:rPr>
                <w:rFonts w:ascii="Arial" w:hAnsi="Arial" w:cs="Arial"/>
                <w:b w:val="0"/>
                <w:bCs w:val="0"/>
                <w:i/>
                <w:color w:val="FF0000"/>
                <w:sz w:val="19"/>
                <w:szCs w:val="19"/>
                <w:lang w:val="es-ES"/>
              </w:rPr>
            </w:pPr>
          </w:p>
          <w:p w14:paraId="0FB2CCC4" w14:textId="23B90A57" w:rsidR="004149FB" w:rsidRPr="0058279D" w:rsidRDefault="004149FB" w:rsidP="00CF270B">
            <w:pPr>
              <w:pStyle w:val="Prrafodelista"/>
              <w:numPr>
                <w:ilvl w:val="0"/>
                <w:numId w:val="37"/>
              </w:numPr>
              <w:ind w:left="287" w:hanging="218"/>
              <w:jc w:val="both"/>
              <w:rPr>
                <w:rFonts w:ascii="Arial" w:hAnsi="Arial" w:cs="Arial"/>
                <w:b w:val="0"/>
                <w:bCs w:val="0"/>
                <w:i/>
                <w:color w:val="FF0000"/>
                <w:sz w:val="19"/>
                <w:szCs w:val="19"/>
                <w:lang w:val="es-ES"/>
              </w:rPr>
            </w:pPr>
            <w:r w:rsidRPr="0058279D">
              <w:rPr>
                <w:rFonts w:ascii="Arial" w:hAnsi="Arial" w:cs="Arial"/>
                <w:b w:val="0"/>
                <w:bCs w:val="0"/>
                <w:i/>
                <w:color w:val="FF0000"/>
                <w:sz w:val="19"/>
                <w:szCs w:val="19"/>
                <w:lang w:val="es-ES"/>
              </w:rPr>
              <w:t>Si la empresa que otorga la garantía cuenta con más de una clasificación de riesgo emitida por distintas empresas listadas en el portal web de la SBS, bastará que en una de ellas cumpla con la clasificación mínima establecida en el Reglamento.</w:t>
            </w:r>
          </w:p>
          <w:p w14:paraId="59662742" w14:textId="77777777" w:rsidR="004149FB" w:rsidRPr="0058279D" w:rsidRDefault="004149FB" w:rsidP="004149FB">
            <w:pPr>
              <w:jc w:val="both"/>
              <w:rPr>
                <w:rFonts w:ascii="Arial" w:hAnsi="Arial" w:cs="Arial"/>
                <w:b w:val="0"/>
                <w:bCs w:val="0"/>
                <w:i/>
                <w:color w:val="FF0000"/>
                <w:sz w:val="19"/>
                <w:szCs w:val="19"/>
                <w:lang w:val="es-ES"/>
              </w:rPr>
            </w:pPr>
          </w:p>
          <w:p w14:paraId="3EFD07B0" w14:textId="77777777" w:rsidR="004149FB" w:rsidRPr="0058279D" w:rsidRDefault="004149FB" w:rsidP="004149FB">
            <w:pPr>
              <w:jc w:val="both"/>
              <w:rPr>
                <w:rFonts w:ascii="Arial" w:hAnsi="Arial" w:cs="Arial"/>
                <w:b w:val="0"/>
                <w:bCs w:val="0"/>
                <w:i/>
                <w:color w:val="FF0000"/>
                <w:sz w:val="19"/>
                <w:szCs w:val="19"/>
                <w:lang w:val="es-ES"/>
              </w:rPr>
            </w:pPr>
            <w:r w:rsidRPr="0058279D">
              <w:rPr>
                <w:rFonts w:ascii="Arial" w:hAnsi="Arial" w:cs="Arial"/>
                <w:b w:val="0"/>
                <w:bCs w:val="0"/>
                <w:i/>
                <w:color w:val="FF0000"/>
                <w:sz w:val="19"/>
                <w:szCs w:val="19"/>
                <w:lang w:val="es-ES"/>
              </w:rPr>
              <w:t>En caso exista alguna duda sobre la clasificación de riesgo asignada a la empresa emisora de la garantía, se deberá consultar a la clasificadora de riesgos respectiva.</w:t>
            </w:r>
          </w:p>
          <w:p w14:paraId="0C1CB652" w14:textId="77777777" w:rsidR="004149FB" w:rsidRPr="00546A2D" w:rsidRDefault="004149FB" w:rsidP="004149FB">
            <w:pPr>
              <w:jc w:val="both"/>
              <w:rPr>
                <w:rFonts w:ascii="Arial" w:hAnsi="Arial" w:cs="Arial"/>
                <w:b w:val="0"/>
                <w:i/>
                <w:color w:val="FF0000"/>
                <w:sz w:val="19"/>
                <w:szCs w:val="19"/>
                <w:lang w:val="es-ES"/>
              </w:rPr>
            </w:pPr>
          </w:p>
          <w:p w14:paraId="448B10ED" w14:textId="397E0755" w:rsidR="004149FB" w:rsidRPr="00546A2D" w:rsidRDefault="004149FB" w:rsidP="004149FB">
            <w:pPr>
              <w:jc w:val="both"/>
              <w:rPr>
                <w:rFonts w:ascii="Arial" w:hAnsi="Arial" w:cs="Arial"/>
                <w:b w:val="0"/>
                <w:i/>
                <w:color w:val="FF0000"/>
                <w:sz w:val="19"/>
                <w:szCs w:val="19"/>
                <w:lang w:val="es-ES"/>
              </w:rPr>
            </w:pPr>
            <w:r w:rsidRPr="00546A2D">
              <w:rPr>
                <w:rFonts w:ascii="Arial" w:hAnsi="Arial" w:cs="Arial"/>
                <w:b w:val="0"/>
                <w:i/>
                <w:color w:val="FF0000"/>
                <w:sz w:val="19"/>
                <w:szCs w:val="19"/>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2" w:history="1">
              <w:r w:rsidRPr="00546A2D">
                <w:rPr>
                  <w:rStyle w:val="Hipervnculo"/>
                  <w:rFonts w:ascii="Arial" w:hAnsi="Arial" w:cs="Arial"/>
                  <w:b w:val="0"/>
                  <w:i/>
                  <w:color w:val="FF0000"/>
                  <w:sz w:val="19"/>
                  <w:szCs w:val="19"/>
                  <w:lang w:val="es-ES"/>
                </w:rPr>
                <w:t>http://www.sbs.gob.pe/sistema-financiero/relacion-de-empresas-que-se-encuentran-autorizadas-a-emitir-cartas-fianza</w:t>
              </w:r>
            </w:hyperlink>
            <w:r w:rsidRPr="00546A2D">
              <w:rPr>
                <w:rStyle w:val="Hipervnculo"/>
                <w:rFonts w:ascii="Arial" w:hAnsi="Arial" w:cs="Arial"/>
                <w:i/>
                <w:color w:val="FF0000"/>
                <w:sz w:val="19"/>
                <w:szCs w:val="19"/>
                <w:lang w:val="es-ES"/>
              </w:rPr>
              <w:t>)</w:t>
            </w:r>
            <w:r w:rsidRPr="00546A2D">
              <w:rPr>
                <w:rStyle w:val="Hipervnculo"/>
                <w:rFonts w:ascii="Arial" w:hAnsi="Arial" w:cs="Arial"/>
                <w:i/>
                <w:color w:val="FF0000"/>
                <w:sz w:val="19"/>
                <w:szCs w:val="19"/>
                <w:u w:val="none"/>
                <w:lang w:val="es-ES"/>
              </w:rPr>
              <w:t>.</w:t>
            </w:r>
          </w:p>
          <w:p w14:paraId="26152339" w14:textId="77777777" w:rsidR="004149FB" w:rsidRPr="00546A2D" w:rsidRDefault="004149FB" w:rsidP="004149FB">
            <w:pPr>
              <w:jc w:val="both"/>
              <w:rPr>
                <w:rFonts w:ascii="Arial" w:hAnsi="Arial" w:cs="Arial"/>
                <w:b w:val="0"/>
                <w:i/>
                <w:color w:val="FF0000"/>
                <w:sz w:val="19"/>
                <w:szCs w:val="19"/>
                <w:lang w:val="es-ES"/>
              </w:rPr>
            </w:pPr>
          </w:p>
          <w:p w14:paraId="13F5145B" w14:textId="77777777" w:rsidR="00A8760C" w:rsidRPr="00546A2D" w:rsidRDefault="004149FB" w:rsidP="004149FB">
            <w:pPr>
              <w:jc w:val="both"/>
              <w:rPr>
                <w:rFonts w:ascii="Arial" w:hAnsi="Arial" w:cs="Arial"/>
                <w:color w:val="auto"/>
                <w:sz w:val="19"/>
                <w:szCs w:val="19"/>
                <w:lang w:val="es-ES"/>
              </w:rPr>
            </w:pPr>
            <w:r w:rsidRPr="00546A2D">
              <w:rPr>
                <w:rFonts w:ascii="Arial" w:hAnsi="Arial" w:cs="Arial"/>
                <w:b w:val="0"/>
                <w:i/>
                <w:color w:val="FF0000"/>
                <w:sz w:val="19"/>
                <w:szCs w:val="19"/>
                <w:lang w:val="es-ES"/>
              </w:rPr>
              <w:t>Los funcionarios competentes deben verificar la autenticidad de la garantía a través de los mecanismos establecidos (consulta web, teléfono u otros) por la empresa emisora.</w:t>
            </w:r>
          </w:p>
        </w:tc>
      </w:tr>
    </w:tbl>
    <w:p w14:paraId="65A9D44A" w14:textId="77777777" w:rsidR="00A8760C" w:rsidRDefault="00A8760C" w:rsidP="00A8760C">
      <w:pPr>
        <w:ind w:left="720"/>
        <w:jc w:val="both"/>
        <w:rPr>
          <w:rFonts w:ascii="Arial" w:hAnsi="Arial" w:cs="Arial"/>
          <w:color w:val="auto"/>
          <w:sz w:val="20"/>
          <w:lang w:val="es-ES"/>
        </w:rPr>
      </w:pPr>
    </w:p>
    <w:p w14:paraId="3F4211DF" w14:textId="77777777" w:rsidR="00B330A4" w:rsidRDefault="00B330A4" w:rsidP="00A8760C">
      <w:pPr>
        <w:ind w:left="720"/>
        <w:jc w:val="both"/>
        <w:rPr>
          <w:rFonts w:ascii="Arial" w:hAnsi="Arial" w:cs="Arial"/>
          <w:color w:val="auto"/>
          <w:sz w:val="20"/>
          <w:lang w:val="es-ES"/>
        </w:rPr>
      </w:pPr>
    </w:p>
    <w:p w14:paraId="64B45C92" w14:textId="77777777" w:rsidR="004144BB" w:rsidRPr="000512EF" w:rsidRDefault="004144BB" w:rsidP="00CF270B">
      <w:pPr>
        <w:pStyle w:val="Prrafodelista"/>
        <w:widowControl w:val="0"/>
        <w:numPr>
          <w:ilvl w:val="1"/>
          <w:numId w:val="9"/>
        </w:numPr>
        <w:ind w:left="567" w:hanging="547"/>
        <w:jc w:val="both"/>
        <w:rPr>
          <w:rFonts w:ascii="Arial" w:hAnsi="Arial" w:cs="Arial"/>
          <w:b/>
          <w:caps/>
          <w:sz w:val="20"/>
        </w:rPr>
      </w:pPr>
      <w:r w:rsidRPr="000512EF">
        <w:rPr>
          <w:rFonts w:ascii="Arial" w:hAnsi="Arial" w:cs="Arial"/>
          <w:b/>
          <w:caps/>
          <w:sz w:val="20"/>
        </w:rPr>
        <w:t xml:space="preserve">EJECUCIÓN DE </w:t>
      </w:r>
      <w:r w:rsidR="009A4B81" w:rsidRPr="000512EF">
        <w:rPr>
          <w:rFonts w:ascii="Arial" w:hAnsi="Arial" w:cs="Arial"/>
          <w:b/>
          <w:caps/>
          <w:sz w:val="20"/>
        </w:rPr>
        <w:t>GARANTÍAS</w:t>
      </w:r>
    </w:p>
    <w:p w14:paraId="76502E98" w14:textId="77777777" w:rsidR="004144BB" w:rsidRPr="00CD5328" w:rsidRDefault="004144BB" w:rsidP="009C1374">
      <w:pPr>
        <w:pStyle w:val="Prrafodelista"/>
        <w:widowControl w:val="0"/>
        <w:ind w:left="567"/>
        <w:jc w:val="both"/>
        <w:rPr>
          <w:rFonts w:ascii="Arial" w:hAnsi="Arial" w:cs="Arial"/>
          <w:sz w:val="20"/>
        </w:rPr>
      </w:pPr>
    </w:p>
    <w:p w14:paraId="2CAACB59" w14:textId="319BD320" w:rsidR="005A3703" w:rsidRDefault="004144BB" w:rsidP="00F20F81">
      <w:pPr>
        <w:pStyle w:val="Prrafodelista"/>
        <w:widowControl w:val="0"/>
        <w:ind w:left="567"/>
        <w:jc w:val="both"/>
        <w:rPr>
          <w:rFonts w:ascii="Arial" w:hAnsi="Arial" w:cs="Arial"/>
          <w:color w:val="auto"/>
          <w:sz w:val="20"/>
          <w:lang w:val="es-ES"/>
        </w:rPr>
      </w:pPr>
      <w:r w:rsidRPr="00586B02">
        <w:rPr>
          <w:rFonts w:ascii="Arial" w:hAnsi="Arial" w:cs="Arial"/>
          <w:color w:val="auto"/>
          <w:sz w:val="20"/>
          <w:lang w:val="es-ES"/>
        </w:rPr>
        <w:t xml:space="preserve">La </w:t>
      </w:r>
      <w:r w:rsidR="00E052EA" w:rsidRPr="00586B02">
        <w:rPr>
          <w:rFonts w:ascii="Arial" w:hAnsi="Arial" w:cs="Arial"/>
          <w:color w:val="auto"/>
          <w:sz w:val="20"/>
          <w:lang w:val="es-ES"/>
        </w:rPr>
        <w:t>Entidad puede solicitar la ejecución de las gar</w:t>
      </w:r>
      <w:r w:rsidRPr="00586B02">
        <w:rPr>
          <w:rFonts w:ascii="Arial" w:hAnsi="Arial" w:cs="Arial"/>
          <w:color w:val="auto"/>
          <w:sz w:val="20"/>
          <w:lang w:val="es-ES"/>
        </w:rPr>
        <w:t>antías conforme a l</w:t>
      </w:r>
      <w:r w:rsidR="00E052EA" w:rsidRPr="00586B02">
        <w:rPr>
          <w:rFonts w:ascii="Arial" w:hAnsi="Arial" w:cs="Arial"/>
          <w:color w:val="auto"/>
          <w:sz w:val="20"/>
          <w:lang w:val="es-ES"/>
        </w:rPr>
        <w:t>o</w:t>
      </w:r>
      <w:r w:rsidRPr="00586B02">
        <w:rPr>
          <w:rFonts w:ascii="Arial" w:hAnsi="Arial" w:cs="Arial"/>
          <w:color w:val="auto"/>
          <w:sz w:val="20"/>
          <w:lang w:val="es-ES"/>
        </w:rPr>
        <w:t>s</w:t>
      </w:r>
      <w:r w:rsidR="00E052EA" w:rsidRPr="00586B02">
        <w:rPr>
          <w:rFonts w:ascii="Arial" w:hAnsi="Arial" w:cs="Arial"/>
          <w:color w:val="auto"/>
          <w:sz w:val="20"/>
          <w:lang w:val="es-ES"/>
        </w:rPr>
        <w:t xml:space="preserve"> supuestos</w:t>
      </w:r>
      <w:r w:rsidRPr="00586B02">
        <w:rPr>
          <w:rFonts w:ascii="Arial" w:hAnsi="Arial" w:cs="Arial"/>
          <w:color w:val="auto"/>
          <w:sz w:val="20"/>
          <w:lang w:val="es-ES"/>
        </w:rPr>
        <w:t xml:space="preserve"> contemplad</w:t>
      </w:r>
      <w:r w:rsidR="00E052EA" w:rsidRPr="00586B02">
        <w:rPr>
          <w:rFonts w:ascii="Arial" w:hAnsi="Arial" w:cs="Arial"/>
          <w:color w:val="auto"/>
          <w:sz w:val="20"/>
          <w:lang w:val="es-ES"/>
        </w:rPr>
        <w:t>o</w:t>
      </w:r>
      <w:r w:rsidRPr="00586B02">
        <w:rPr>
          <w:rFonts w:ascii="Arial" w:hAnsi="Arial" w:cs="Arial"/>
          <w:color w:val="auto"/>
          <w:sz w:val="20"/>
          <w:lang w:val="es-ES"/>
        </w:rPr>
        <w:t xml:space="preserve">s en el artículo </w:t>
      </w:r>
      <w:r w:rsidR="004149FB">
        <w:rPr>
          <w:rFonts w:ascii="Arial" w:hAnsi="Arial" w:cs="Arial"/>
          <w:color w:val="auto"/>
          <w:sz w:val="20"/>
          <w:lang w:val="es-ES"/>
        </w:rPr>
        <w:t>155</w:t>
      </w:r>
      <w:r w:rsidRPr="00586B02">
        <w:rPr>
          <w:rFonts w:ascii="Arial" w:hAnsi="Arial" w:cs="Arial"/>
          <w:color w:val="auto"/>
          <w:sz w:val="20"/>
          <w:lang w:val="es-ES"/>
        </w:rPr>
        <w:t xml:space="preserve"> del Reglamento.</w:t>
      </w:r>
    </w:p>
    <w:p w14:paraId="41FF3456" w14:textId="77777777" w:rsidR="00F20F81" w:rsidRPr="004149FB" w:rsidRDefault="00F20F81" w:rsidP="00F20F81">
      <w:pPr>
        <w:pStyle w:val="Prrafodelista"/>
        <w:widowControl w:val="0"/>
        <w:ind w:left="567"/>
        <w:jc w:val="both"/>
        <w:rPr>
          <w:rFonts w:ascii="Arial" w:hAnsi="Arial" w:cs="Arial"/>
          <w:color w:val="auto"/>
          <w:sz w:val="20"/>
        </w:rPr>
      </w:pPr>
    </w:p>
    <w:p w14:paraId="2F47EAD4" w14:textId="77777777" w:rsidR="004A064D" w:rsidRPr="000C19F0" w:rsidRDefault="004A064D" w:rsidP="000C19F0">
      <w:pPr>
        <w:pStyle w:val="Estilonum"/>
        <w:numPr>
          <w:ilvl w:val="0"/>
          <w:numId w:val="0"/>
        </w:numPr>
        <w:ind w:left="567"/>
        <w:rPr>
          <w:b w:val="0"/>
          <w:color w:val="auto"/>
        </w:rPr>
      </w:pPr>
    </w:p>
    <w:p w14:paraId="75088427" w14:textId="77777777" w:rsidR="001230D9" w:rsidRPr="005A3703" w:rsidRDefault="001230D9" w:rsidP="00CF270B">
      <w:pPr>
        <w:pStyle w:val="Prrafodelista"/>
        <w:widowControl w:val="0"/>
        <w:numPr>
          <w:ilvl w:val="1"/>
          <w:numId w:val="9"/>
        </w:numPr>
        <w:ind w:left="567" w:hanging="547"/>
        <w:jc w:val="both"/>
        <w:rPr>
          <w:rFonts w:ascii="Arial" w:hAnsi="Arial" w:cs="Arial"/>
          <w:b/>
          <w:caps/>
          <w:sz w:val="20"/>
        </w:rPr>
      </w:pPr>
      <w:r w:rsidRPr="005A3703">
        <w:rPr>
          <w:rFonts w:ascii="Arial" w:hAnsi="Arial" w:cs="Arial"/>
          <w:b/>
          <w:caps/>
          <w:sz w:val="20"/>
        </w:rPr>
        <w:t>ADELANTOS</w:t>
      </w:r>
    </w:p>
    <w:p w14:paraId="62C2D4C3" w14:textId="77777777" w:rsidR="001230D9" w:rsidRPr="00CD5328" w:rsidRDefault="001230D9" w:rsidP="00FB3356">
      <w:pPr>
        <w:pStyle w:val="Prrafodelista"/>
        <w:widowControl w:val="0"/>
        <w:ind w:left="567"/>
        <w:jc w:val="both"/>
        <w:rPr>
          <w:rFonts w:ascii="Arial" w:hAnsi="Arial" w:cs="Arial"/>
          <w:sz w:val="20"/>
        </w:rPr>
      </w:pPr>
    </w:p>
    <w:p w14:paraId="67691BC6" w14:textId="77777777" w:rsidR="008A135C" w:rsidRPr="00A93BBD" w:rsidRDefault="008A135C" w:rsidP="00FB3356">
      <w:pPr>
        <w:pStyle w:val="Prrafodelista"/>
        <w:widowControl w:val="0"/>
        <w:ind w:left="567"/>
        <w:jc w:val="both"/>
        <w:rPr>
          <w:rFonts w:ascii="Arial" w:hAnsi="Arial" w:cs="Arial"/>
          <w:color w:val="auto"/>
          <w:sz w:val="20"/>
        </w:rPr>
      </w:pPr>
      <w:r w:rsidRPr="00A93BBD">
        <w:rPr>
          <w:rFonts w:ascii="Arial" w:hAnsi="Arial" w:cs="Arial"/>
          <w:color w:val="auto"/>
          <w:sz w:val="20"/>
        </w:rPr>
        <w:t xml:space="preserve">La Entidad </w:t>
      </w:r>
      <w:r w:rsidR="00C22A1E" w:rsidRPr="00A93BBD">
        <w:rPr>
          <w:rFonts w:ascii="Arial" w:hAnsi="Arial" w:cs="Arial"/>
          <w:color w:val="auto"/>
          <w:sz w:val="20"/>
        </w:rPr>
        <w:t xml:space="preserve">puede establecer la </w:t>
      </w:r>
      <w:r w:rsidRPr="00A93BBD">
        <w:rPr>
          <w:rFonts w:ascii="Arial" w:hAnsi="Arial" w:cs="Arial"/>
          <w:color w:val="auto"/>
          <w:sz w:val="20"/>
        </w:rPr>
        <w:t xml:space="preserve">entrega </w:t>
      </w:r>
      <w:r w:rsidR="00C22A1E" w:rsidRPr="00A93BBD">
        <w:rPr>
          <w:rFonts w:ascii="Arial" w:hAnsi="Arial" w:cs="Arial"/>
          <w:color w:val="auto"/>
          <w:sz w:val="20"/>
        </w:rPr>
        <w:t xml:space="preserve">de </w:t>
      </w:r>
      <w:r w:rsidRPr="00A93BBD">
        <w:rPr>
          <w:rFonts w:ascii="Arial" w:hAnsi="Arial" w:cs="Arial"/>
          <w:color w:val="auto"/>
          <w:sz w:val="20"/>
        </w:rPr>
        <w:t xml:space="preserve">adelantos directos y adelantos para materiales o insumos, </w:t>
      </w:r>
      <w:r w:rsidR="00C22A1E" w:rsidRPr="00A93BBD">
        <w:rPr>
          <w:rFonts w:ascii="Arial" w:hAnsi="Arial" w:cs="Arial"/>
          <w:color w:val="auto"/>
          <w:sz w:val="20"/>
        </w:rPr>
        <w:t xml:space="preserve">de </w:t>
      </w:r>
      <w:r w:rsidRPr="00A93BBD">
        <w:rPr>
          <w:rFonts w:ascii="Arial" w:hAnsi="Arial" w:cs="Arial"/>
          <w:color w:val="auto"/>
          <w:sz w:val="20"/>
        </w:rPr>
        <w:t>conform</w:t>
      </w:r>
      <w:r w:rsidR="00C22A1E" w:rsidRPr="00A93BBD">
        <w:rPr>
          <w:rFonts w:ascii="Arial" w:hAnsi="Arial" w:cs="Arial"/>
          <w:color w:val="auto"/>
          <w:sz w:val="20"/>
        </w:rPr>
        <w:t>idad</w:t>
      </w:r>
      <w:r w:rsidRPr="00A93BBD">
        <w:rPr>
          <w:rFonts w:ascii="Arial" w:hAnsi="Arial" w:cs="Arial"/>
          <w:color w:val="auto"/>
          <w:sz w:val="20"/>
        </w:rPr>
        <w:t xml:space="preserve"> </w:t>
      </w:r>
      <w:r w:rsidR="00C22A1E" w:rsidRPr="00A93BBD">
        <w:rPr>
          <w:rFonts w:ascii="Arial" w:hAnsi="Arial" w:cs="Arial"/>
          <w:color w:val="auto"/>
          <w:sz w:val="20"/>
        </w:rPr>
        <w:t xml:space="preserve">con </w:t>
      </w:r>
      <w:r w:rsidRPr="00A93BBD">
        <w:rPr>
          <w:rFonts w:ascii="Arial" w:hAnsi="Arial" w:cs="Arial"/>
          <w:color w:val="auto"/>
          <w:sz w:val="20"/>
        </w:rPr>
        <w:t xml:space="preserve">el artículo </w:t>
      </w:r>
      <w:r w:rsidR="00C22A1E" w:rsidRPr="00A93BBD">
        <w:rPr>
          <w:rFonts w:ascii="Arial" w:hAnsi="Arial" w:cs="Arial"/>
          <w:color w:val="auto"/>
          <w:sz w:val="20"/>
        </w:rPr>
        <w:t>1</w:t>
      </w:r>
      <w:r w:rsidR="00C020F4">
        <w:rPr>
          <w:rFonts w:ascii="Arial" w:hAnsi="Arial" w:cs="Arial"/>
          <w:color w:val="auto"/>
          <w:sz w:val="20"/>
        </w:rPr>
        <w:t>80</w:t>
      </w:r>
      <w:r w:rsidRPr="00A93BBD">
        <w:rPr>
          <w:rFonts w:ascii="Arial" w:hAnsi="Arial" w:cs="Arial"/>
          <w:color w:val="auto"/>
          <w:sz w:val="20"/>
        </w:rPr>
        <w:t xml:space="preserve"> del Reglamento, siempre que ello haya sido previsto en la sección específica de las </w:t>
      </w:r>
      <w:r w:rsidR="004A6C57" w:rsidRPr="00A93BBD">
        <w:rPr>
          <w:rFonts w:ascii="Arial" w:hAnsi="Arial" w:cs="Arial"/>
          <w:color w:val="auto"/>
          <w:sz w:val="20"/>
        </w:rPr>
        <w:t>b</w:t>
      </w:r>
      <w:r w:rsidRPr="00A93BBD">
        <w:rPr>
          <w:rFonts w:ascii="Arial" w:hAnsi="Arial" w:cs="Arial"/>
          <w:color w:val="auto"/>
          <w:sz w:val="20"/>
        </w:rPr>
        <w:t>ases.</w:t>
      </w:r>
    </w:p>
    <w:p w14:paraId="465B5A17" w14:textId="77777777" w:rsidR="001230D9" w:rsidRDefault="001230D9" w:rsidP="00FB3356">
      <w:pPr>
        <w:ind w:left="567"/>
        <w:jc w:val="both"/>
        <w:rPr>
          <w:rFonts w:ascii="Times New Roman" w:eastAsia="Times New Roman" w:hAnsi="Times New Roman"/>
          <w:b/>
          <w:bCs/>
        </w:rPr>
      </w:pPr>
    </w:p>
    <w:p w14:paraId="399BF20F" w14:textId="77777777" w:rsidR="009B4F56" w:rsidRPr="00CD5328" w:rsidRDefault="009B4F56" w:rsidP="00FB3356">
      <w:pPr>
        <w:ind w:left="567"/>
        <w:jc w:val="both"/>
        <w:rPr>
          <w:rFonts w:ascii="Arial" w:hAnsi="Arial" w:cs="Arial"/>
          <w:sz w:val="20"/>
        </w:rPr>
      </w:pPr>
    </w:p>
    <w:p w14:paraId="2EA1EACA" w14:textId="77777777" w:rsidR="005C7A3F" w:rsidRPr="009B4F56" w:rsidRDefault="005C7A3F" w:rsidP="00CF270B">
      <w:pPr>
        <w:pStyle w:val="Prrafodelista"/>
        <w:widowControl w:val="0"/>
        <w:numPr>
          <w:ilvl w:val="1"/>
          <w:numId w:val="9"/>
        </w:numPr>
        <w:ind w:left="567" w:hanging="547"/>
        <w:jc w:val="both"/>
        <w:rPr>
          <w:rFonts w:ascii="Arial" w:hAnsi="Arial" w:cs="Arial"/>
          <w:b/>
          <w:caps/>
          <w:sz w:val="20"/>
        </w:rPr>
      </w:pPr>
      <w:r w:rsidRPr="009B4F56">
        <w:rPr>
          <w:rFonts w:ascii="Arial" w:hAnsi="Arial" w:cs="Arial"/>
          <w:b/>
          <w:caps/>
          <w:sz w:val="20"/>
        </w:rPr>
        <w:t>VALORIZACIONES</w:t>
      </w:r>
    </w:p>
    <w:p w14:paraId="14B909D9" w14:textId="77777777" w:rsidR="00970312" w:rsidRDefault="00970312" w:rsidP="00FB3356">
      <w:pPr>
        <w:ind w:left="567"/>
        <w:jc w:val="both"/>
        <w:rPr>
          <w:rFonts w:ascii="Arial" w:hAnsi="Arial" w:cs="Arial"/>
          <w:bCs/>
          <w:sz w:val="20"/>
        </w:rPr>
      </w:pPr>
    </w:p>
    <w:p w14:paraId="19BB81BB" w14:textId="77777777" w:rsidR="004D59C3" w:rsidRPr="00B15E7B" w:rsidRDefault="004D59C3" w:rsidP="00FB3356">
      <w:pPr>
        <w:ind w:left="567"/>
        <w:jc w:val="both"/>
        <w:rPr>
          <w:rFonts w:ascii="Arial" w:hAnsi="Arial" w:cs="Arial"/>
          <w:bCs/>
          <w:sz w:val="20"/>
        </w:rPr>
      </w:pPr>
      <w:r w:rsidRPr="00B15E7B">
        <w:rPr>
          <w:rFonts w:ascii="Arial" w:hAnsi="Arial" w:cs="Arial"/>
          <w:bCs/>
          <w:sz w:val="20"/>
        </w:rPr>
        <w:t xml:space="preserve">Las valorizaciones son la cuantificación económica de un avance físico en la ejecución de la obra, realizada en un período determinado, tienen el carácter de pagos a cuenta y son elaboradas </w:t>
      </w:r>
      <w:r w:rsidRPr="00B15E7B">
        <w:rPr>
          <w:rFonts w:ascii="Arial" w:hAnsi="Arial" w:cs="Arial"/>
          <w:bCs/>
          <w:sz w:val="20"/>
        </w:rPr>
        <w:lastRenderedPageBreak/>
        <w:t xml:space="preserve">el último día de cada período previsto en la sección específica de las bases, por el inspector o supervisor, según corresponda y el contratista. </w:t>
      </w:r>
    </w:p>
    <w:p w14:paraId="496CA9BE" w14:textId="77777777" w:rsidR="006F094D" w:rsidRPr="00B15E7B" w:rsidRDefault="006F094D" w:rsidP="00FB3356">
      <w:pPr>
        <w:ind w:left="567"/>
        <w:jc w:val="both"/>
        <w:rPr>
          <w:rFonts w:ascii="Arial" w:hAnsi="Arial" w:cs="Arial"/>
          <w:bCs/>
          <w:sz w:val="20"/>
        </w:rPr>
      </w:pPr>
    </w:p>
    <w:p w14:paraId="68B8AA73" w14:textId="77777777" w:rsidR="00B15E7B" w:rsidRDefault="00B15E7B" w:rsidP="00FB3356">
      <w:pPr>
        <w:ind w:left="567"/>
        <w:jc w:val="both"/>
        <w:rPr>
          <w:rFonts w:ascii="Arial" w:hAnsi="Arial" w:cs="Arial"/>
          <w:sz w:val="20"/>
          <w:lang w:val="es-ES"/>
        </w:rPr>
      </w:pPr>
      <w:r w:rsidRPr="00B15E7B">
        <w:rPr>
          <w:rFonts w:ascii="Arial" w:hAnsi="Arial" w:cs="Arial"/>
          <w:sz w:val="20"/>
          <w:lang w:val="es-ES"/>
        </w:rPr>
        <w:t>En caso se haya suscrito contrato con un consorcio, el pago de las valorizaciones se realizará a quien se indique en el contrato de consorcio.</w:t>
      </w:r>
    </w:p>
    <w:p w14:paraId="0F6FE21C" w14:textId="77777777" w:rsidR="00970312" w:rsidRDefault="00970312" w:rsidP="00FB3356">
      <w:pPr>
        <w:ind w:left="567"/>
        <w:jc w:val="both"/>
        <w:rPr>
          <w:rFonts w:ascii="Arial" w:hAnsi="Arial" w:cs="Arial"/>
          <w:sz w:val="20"/>
          <w:lang w:val="es-ES"/>
        </w:rPr>
      </w:pPr>
    </w:p>
    <w:tbl>
      <w:tblPr>
        <w:tblStyle w:val="Tabladecuadrcula1clara11"/>
        <w:tblW w:w="8505" w:type="dxa"/>
        <w:tblInd w:w="562" w:type="dxa"/>
        <w:tblLook w:val="04A0" w:firstRow="1" w:lastRow="0" w:firstColumn="1" w:lastColumn="0" w:noHBand="0" w:noVBand="1"/>
      </w:tblPr>
      <w:tblGrid>
        <w:gridCol w:w="8505"/>
      </w:tblGrid>
      <w:tr w:rsidR="00C66614" w:rsidRPr="001240D6" w14:paraId="4A38669F" w14:textId="77777777" w:rsidTr="00C6661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24207F7" w14:textId="77777777" w:rsidR="00C66614" w:rsidRPr="00472937" w:rsidRDefault="00C66614" w:rsidP="00E67834">
            <w:pPr>
              <w:jc w:val="both"/>
              <w:rPr>
                <w:rFonts w:ascii="Arial" w:hAnsi="Arial" w:cs="Arial"/>
                <w:color w:val="auto"/>
                <w:sz w:val="20"/>
                <w:lang w:val="es-ES"/>
              </w:rPr>
            </w:pPr>
            <w:r w:rsidRPr="00472937">
              <w:rPr>
                <w:rFonts w:ascii="Arial" w:hAnsi="Arial" w:cs="Arial"/>
                <w:i/>
                <w:color w:val="FF0000"/>
                <w:sz w:val="20"/>
                <w:lang w:val="es-ES"/>
              </w:rPr>
              <w:t>Advertencia</w:t>
            </w:r>
          </w:p>
        </w:tc>
      </w:tr>
      <w:tr w:rsidR="00C66614" w:rsidRPr="00FB38DC" w14:paraId="6D19B059" w14:textId="77777777" w:rsidTr="00F20F81">
        <w:trPr>
          <w:trHeight w:val="1058"/>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0C5BE12" w14:textId="77777777" w:rsidR="00C66614" w:rsidRPr="00F20F81" w:rsidRDefault="00C66614" w:rsidP="00E67834">
            <w:pPr>
              <w:jc w:val="both"/>
              <w:rPr>
                <w:rFonts w:ascii="Arial" w:hAnsi="Arial" w:cs="Arial"/>
                <w:b w:val="0"/>
                <w:color w:val="auto"/>
                <w:sz w:val="19"/>
                <w:szCs w:val="19"/>
                <w:lang w:val="es-ES"/>
              </w:rPr>
            </w:pPr>
            <w:r w:rsidRPr="00F20F81">
              <w:rPr>
                <w:rFonts w:ascii="Arial" w:hAnsi="Arial" w:cs="Arial"/>
                <w:b w:val="0"/>
                <w:i/>
                <w:color w:val="FF0000"/>
                <w:sz w:val="19"/>
                <w:szCs w:val="19"/>
                <w:lang w:val="es-ES"/>
              </w:rPr>
              <w:t xml:space="preserve">En caso de retraso en los pagos a cuenta o pago final por parte de la Entidad, salvo que se deba </w:t>
            </w:r>
            <w:proofErr w:type="spellStart"/>
            <w:r w:rsidRPr="00F20F81">
              <w:rPr>
                <w:rFonts w:ascii="Arial" w:hAnsi="Arial" w:cs="Arial"/>
                <w:b w:val="0"/>
                <w:i/>
                <w:color w:val="FF0000"/>
                <w:sz w:val="19"/>
                <w:szCs w:val="19"/>
                <w:lang w:val="es-ES"/>
              </w:rPr>
              <w:t>a caso</w:t>
            </w:r>
            <w:proofErr w:type="spellEnd"/>
            <w:r w:rsidRPr="00F20F81">
              <w:rPr>
                <w:rFonts w:ascii="Arial" w:hAnsi="Arial" w:cs="Arial"/>
                <w:b w:val="0"/>
                <w:i/>
                <w:color w:val="FF0000"/>
                <w:sz w:val="19"/>
                <w:szCs w:val="19"/>
                <w:lang w:val="es-ES"/>
              </w:rPr>
              <w:t xml:space="preserve"> fortuito o fuerza mayor, esta reconoce al contratista los intereses legales correspondientes, de conformidad con el artículo 39 de la Ley y los artículos 1244, 1245 y 1246 del Código Civil, debiendo repetir contra los responsables de la demora injustificada. </w:t>
            </w:r>
          </w:p>
        </w:tc>
      </w:tr>
    </w:tbl>
    <w:p w14:paraId="0D8F3142" w14:textId="77777777" w:rsidR="00970312" w:rsidRDefault="00970312" w:rsidP="00FB3356">
      <w:pPr>
        <w:ind w:left="567"/>
        <w:jc w:val="both"/>
        <w:rPr>
          <w:rFonts w:ascii="Arial" w:hAnsi="Arial" w:cs="Arial"/>
          <w:bCs/>
          <w:sz w:val="20"/>
          <w:lang w:val="es-ES"/>
        </w:rPr>
      </w:pPr>
    </w:p>
    <w:p w14:paraId="49616C3F" w14:textId="77777777" w:rsidR="00C66614" w:rsidRPr="00C66614" w:rsidRDefault="00C66614" w:rsidP="00FB3356">
      <w:pPr>
        <w:ind w:left="567"/>
        <w:jc w:val="both"/>
        <w:rPr>
          <w:rFonts w:ascii="Arial" w:hAnsi="Arial" w:cs="Arial"/>
          <w:bCs/>
          <w:sz w:val="20"/>
          <w:lang w:val="es-ES"/>
        </w:rPr>
      </w:pPr>
    </w:p>
    <w:p w14:paraId="39827A5D" w14:textId="77777777" w:rsidR="002E164D" w:rsidRDefault="002E164D" w:rsidP="00CF270B">
      <w:pPr>
        <w:pStyle w:val="Prrafodelista"/>
        <w:widowControl w:val="0"/>
        <w:numPr>
          <w:ilvl w:val="1"/>
          <w:numId w:val="9"/>
        </w:numPr>
        <w:ind w:left="567" w:hanging="547"/>
        <w:jc w:val="both"/>
        <w:rPr>
          <w:rFonts w:ascii="Arial" w:hAnsi="Arial" w:cs="Arial"/>
          <w:b/>
          <w:caps/>
          <w:sz w:val="20"/>
        </w:rPr>
      </w:pPr>
      <w:r>
        <w:rPr>
          <w:rFonts w:ascii="Arial" w:hAnsi="Arial" w:cs="Arial"/>
          <w:b/>
          <w:caps/>
          <w:sz w:val="20"/>
        </w:rPr>
        <w:t>REAJUSTES</w:t>
      </w:r>
    </w:p>
    <w:p w14:paraId="5D9D1494" w14:textId="77777777" w:rsidR="00970312" w:rsidRDefault="00970312" w:rsidP="004011B0">
      <w:pPr>
        <w:pStyle w:val="Prrafodelista"/>
        <w:tabs>
          <w:tab w:val="left" w:pos="426"/>
        </w:tabs>
        <w:ind w:left="567"/>
        <w:jc w:val="both"/>
        <w:rPr>
          <w:rFonts w:ascii="Arial" w:hAnsi="Arial" w:cs="Arial"/>
          <w:sz w:val="20"/>
        </w:rPr>
      </w:pPr>
    </w:p>
    <w:p w14:paraId="6E2B66F3" w14:textId="77777777" w:rsidR="004E762D" w:rsidRDefault="004E762D" w:rsidP="004E762D">
      <w:pPr>
        <w:ind w:left="567"/>
        <w:jc w:val="both"/>
        <w:rPr>
          <w:rFonts w:ascii="Arial" w:hAnsi="Arial" w:cs="Arial"/>
          <w:sz w:val="20"/>
          <w:lang w:val="es-ES"/>
        </w:rPr>
      </w:pPr>
      <w:r>
        <w:rPr>
          <w:rFonts w:ascii="Arial" w:hAnsi="Arial" w:cs="Arial"/>
          <w:sz w:val="20"/>
          <w:lang w:val="es-ES"/>
        </w:rPr>
        <w:t>Los reajustes se calculan conforme lo indicado en el numeral 38.3 del artículo 38 y el artículo 195 del Reglamento.</w:t>
      </w:r>
    </w:p>
    <w:p w14:paraId="12197BC8" w14:textId="77777777" w:rsidR="000C19F0" w:rsidRPr="002D3281" w:rsidRDefault="000C19F0" w:rsidP="002D3281">
      <w:pPr>
        <w:ind w:left="567"/>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9D4BDB" w:rsidRPr="008726FA" w14:paraId="18A90783" w14:textId="77777777" w:rsidTr="009D4BD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6AE52BD" w14:textId="77777777" w:rsidR="009D4BDB" w:rsidRPr="008726FA" w:rsidRDefault="009D4BDB" w:rsidP="00A06B5C">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9D4BDB" w:rsidRPr="008726FA" w14:paraId="22703C4C" w14:textId="77777777" w:rsidTr="00FB3356">
        <w:trPr>
          <w:trHeight w:val="663"/>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791E0F7" w14:textId="77777777" w:rsidR="009D4BDB" w:rsidRPr="002C2A56" w:rsidRDefault="009D4BDB" w:rsidP="00A06B5C">
            <w:pPr>
              <w:widowControl w:val="0"/>
              <w:ind w:left="34"/>
              <w:jc w:val="both"/>
              <w:rPr>
                <w:rFonts w:ascii="Arial" w:hAnsi="Arial" w:cs="Arial"/>
                <w:b w:val="0"/>
                <w:color w:val="0000FF"/>
                <w:sz w:val="19"/>
                <w:szCs w:val="19"/>
                <w:lang w:val="es-ES"/>
              </w:rPr>
            </w:pPr>
            <w:r w:rsidRPr="002C2A56">
              <w:rPr>
                <w:rFonts w:ascii="Arial" w:hAnsi="Arial" w:cs="Arial"/>
                <w:b w:val="0"/>
                <w:i/>
                <w:color w:val="0000FF"/>
                <w:sz w:val="19"/>
                <w:szCs w:val="19"/>
              </w:rPr>
              <w:t>Tanto la elaboración como la aplicación de las fórmulas polinómicas se sujetan a lo dispuesto en el Decreto Supremo Nº 011-79-VC y sus modificatorias, ampliatorias y complementarias.</w:t>
            </w:r>
          </w:p>
        </w:tc>
      </w:tr>
    </w:tbl>
    <w:p w14:paraId="46C5FDE9" w14:textId="77777777" w:rsidR="00ED658C" w:rsidRPr="000C19F0" w:rsidRDefault="00ED658C" w:rsidP="002E164D">
      <w:pPr>
        <w:pStyle w:val="Prrafodelista"/>
        <w:widowControl w:val="0"/>
        <w:ind w:left="567"/>
        <w:jc w:val="both"/>
        <w:rPr>
          <w:rFonts w:ascii="Arial" w:hAnsi="Arial" w:cs="Arial"/>
          <w:caps/>
          <w:sz w:val="20"/>
        </w:rPr>
      </w:pPr>
    </w:p>
    <w:p w14:paraId="34AAA65E" w14:textId="77777777" w:rsidR="009D4BDB" w:rsidRPr="000C19F0" w:rsidRDefault="009D4BDB" w:rsidP="002E164D">
      <w:pPr>
        <w:pStyle w:val="Prrafodelista"/>
        <w:widowControl w:val="0"/>
        <w:ind w:left="567"/>
        <w:jc w:val="both"/>
        <w:rPr>
          <w:rFonts w:ascii="Arial" w:hAnsi="Arial" w:cs="Arial"/>
          <w:caps/>
          <w:sz w:val="20"/>
        </w:rPr>
      </w:pPr>
    </w:p>
    <w:p w14:paraId="11BD2C02" w14:textId="77777777" w:rsidR="00F9595F" w:rsidRPr="009B4F56" w:rsidRDefault="004144BB" w:rsidP="00CF270B">
      <w:pPr>
        <w:pStyle w:val="Prrafodelista"/>
        <w:widowControl w:val="0"/>
        <w:numPr>
          <w:ilvl w:val="1"/>
          <w:numId w:val="9"/>
        </w:numPr>
        <w:ind w:left="567" w:hanging="547"/>
        <w:jc w:val="both"/>
        <w:rPr>
          <w:rFonts w:ascii="Arial" w:hAnsi="Arial" w:cs="Arial"/>
          <w:b/>
          <w:caps/>
          <w:sz w:val="20"/>
        </w:rPr>
      </w:pPr>
      <w:r w:rsidRPr="009B4F56">
        <w:rPr>
          <w:rFonts w:ascii="Arial" w:hAnsi="Arial" w:cs="Arial"/>
          <w:b/>
          <w:caps/>
          <w:sz w:val="20"/>
        </w:rPr>
        <w:t xml:space="preserve">PENALIDADES </w:t>
      </w:r>
    </w:p>
    <w:p w14:paraId="214E039F" w14:textId="77777777" w:rsidR="00F9595F" w:rsidRPr="0092216B" w:rsidRDefault="00F9595F" w:rsidP="0092216B">
      <w:pPr>
        <w:pStyle w:val="Estilonum"/>
        <w:numPr>
          <w:ilvl w:val="0"/>
          <w:numId w:val="0"/>
        </w:numPr>
        <w:ind w:left="567"/>
        <w:rPr>
          <w:b w:val="0"/>
        </w:rPr>
      </w:pPr>
    </w:p>
    <w:p w14:paraId="48EDBBC2" w14:textId="77777777" w:rsidR="00F909F7" w:rsidRPr="004F2AAA" w:rsidRDefault="00F909F7" w:rsidP="00CF270B">
      <w:pPr>
        <w:pStyle w:val="Prrafodelista"/>
        <w:widowControl w:val="0"/>
        <w:numPr>
          <w:ilvl w:val="2"/>
          <w:numId w:val="9"/>
        </w:numPr>
        <w:ind w:left="1134" w:hanging="708"/>
        <w:jc w:val="both"/>
        <w:rPr>
          <w:rFonts w:ascii="Arial" w:hAnsi="Arial" w:cs="Arial"/>
          <w:b/>
          <w:sz w:val="20"/>
        </w:rPr>
      </w:pPr>
      <w:r w:rsidRPr="004F2AAA">
        <w:rPr>
          <w:rFonts w:ascii="Arial" w:hAnsi="Arial" w:cs="Arial"/>
          <w:b/>
          <w:sz w:val="20"/>
        </w:rPr>
        <w:t>PENALIDAD POR MORA EN LA EJECUCIÓN DE LA PRESTACIÓN</w:t>
      </w:r>
    </w:p>
    <w:p w14:paraId="6348E8E0" w14:textId="77777777" w:rsidR="00F909F7" w:rsidRPr="004F2AAA" w:rsidRDefault="00F909F7" w:rsidP="00F909F7">
      <w:pPr>
        <w:pStyle w:val="Prrafodelista"/>
        <w:widowControl w:val="0"/>
        <w:ind w:left="1134"/>
        <w:jc w:val="both"/>
        <w:rPr>
          <w:rFonts w:ascii="Arial" w:hAnsi="Arial" w:cs="Arial"/>
          <w:sz w:val="20"/>
        </w:rPr>
      </w:pPr>
    </w:p>
    <w:p w14:paraId="7F1ACCB0" w14:textId="77777777" w:rsidR="00F909F7" w:rsidRPr="00A93BBD" w:rsidRDefault="004102CF" w:rsidP="00F909F7">
      <w:pPr>
        <w:pStyle w:val="Prrafodelista"/>
        <w:widowControl w:val="0"/>
        <w:ind w:left="1134"/>
        <w:jc w:val="both"/>
        <w:rPr>
          <w:rFonts w:ascii="Arial" w:hAnsi="Arial" w:cs="Arial"/>
          <w:color w:val="auto"/>
          <w:sz w:val="20"/>
        </w:rPr>
      </w:pPr>
      <w:r w:rsidRPr="00A93BBD">
        <w:rPr>
          <w:rFonts w:ascii="Arial" w:hAnsi="Arial" w:cs="Arial"/>
          <w:color w:val="auto"/>
          <w:sz w:val="20"/>
        </w:rPr>
        <w:t xml:space="preserve">En caso de retraso injustificado </w:t>
      </w:r>
      <w:r w:rsidR="00AB5C32" w:rsidRPr="00A93BBD">
        <w:rPr>
          <w:rFonts w:ascii="Arial" w:hAnsi="Arial" w:cs="Arial"/>
          <w:color w:val="auto"/>
          <w:sz w:val="20"/>
        </w:rPr>
        <w:t xml:space="preserve">del contratista </w:t>
      </w:r>
      <w:r w:rsidRPr="00A93BBD">
        <w:rPr>
          <w:rFonts w:ascii="Arial" w:hAnsi="Arial" w:cs="Arial"/>
          <w:color w:val="auto"/>
          <w:sz w:val="20"/>
        </w:rPr>
        <w:t xml:space="preserve">en la ejecución de las prestaciones objeto del contrato, la Entidad </w:t>
      </w:r>
      <w:r w:rsidR="005C6E8A" w:rsidRPr="00A93BBD">
        <w:rPr>
          <w:rFonts w:ascii="Arial" w:hAnsi="Arial" w:cs="Arial"/>
          <w:color w:val="auto"/>
          <w:sz w:val="20"/>
        </w:rPr>
        <w:t xml:space="preserve">le </w:t>
      </w:r>
      <w:r w:rsidRPr="00A93BBD">
        <w:rPr>
          <w:rFonts w:ascii="Arial" w:hAnsi="Arial" w:cs="Arial"/>
          <w:color w:val="auto"/>
          <w:sz w:val="20"/>
        </w:rPr>
        <w:t>aplica automáticamente una penalidad por mora</w:t>
      </w:r>
      <w:r w:rsidR="005C6E8A" w:rsidRPr="00A93BBD">
        <w:rPr>
          <w:rFonts w:ascii="Arial" w:hAnsi="Arial" w:cs="Arial"/>
          <w:color w:val="auto"/>
          <w:sz w:val="20"/>
        </w:rPr>
        <w:t xml:space="preserve"> por cada día de atraso</w:t>
      </w:r>
      <w:r w:rsidR="007201CE" w:rsidRPr="00A93BBD">
        <w:rPr>
          <w:rFonts w:ascii="Arial" w:hAnsi="Arial" w:cs="Arial"/>
          <w:color w:val="auto"/>
          <w:sz w:val="20"/>
        </w:rPr>
        <w:t>, de conformidad con</w:t>
      </w:r>
      <w:r w:rsidRPr="00A93BBD">
        <w:rPr>
          <w:rFonts w:ascii="Arial" w:hAnsi="Arial" w:cs="Arial"/>
          <w:color w:val="auto"/>
          <w:sz w:val="20"/>
        </w:rPr>
        <w:t xml:space="preserve"> </w:t>
      </w:r>
      <w:r w:rsidR="005C6E8A" w:rsidRPr="00A93BBD">
        <w:rPr>
          <w:rFonts w:ascii="Arial" w:hAnsi="Arial" w:cs="Arial"/>
          <w:color w:val="auto"/>
          <w:sz w:val="20"/>
        </w:rPr>
        <w:t xml:space="preserve">el artículo </w:t>
      </w:r>
      <w:r w:rsidR="00F8687E">
        <w:rPr>
          <w:rFonts w:ascii="Arial" w:hAnsi="Arial" w:cs="Arial"/>
          <w:color w:val="auto"/>
          <w:sz w:val="20"/>
        </w:rPr>
        <w:t>162</w:t>
      </w:r>
      <w:r w:rsidR="005C6E8A" w:rsidRPr="00A93BBD">
        <w:rPr>
          <w:rFonts w:ascii="Arial" w:hAnsi="Arial" w:cs="Arial"/>
          <w:color w:val="auto"/>
          <w:sz w:val="20"/>
        </w:rPr>
        <w:t xml:space="preserve"> del Reglamento</w:t>
      </w:r>
      <w:r w:rsidR="00F909F7" w:rsidRPr="00A93BBD">
        <w:rPr>
          <w:rFonts w:ascii="Arial" w:hAnsi="Arial" w:cs="Arial"/>
          <w:color w:val="auto"/>
          <w:sz w:val="20"/>
        </w:rPr>
        <w:t>.</w:t>
      </w:r>
    </w:p>
    <w:p w14:paraId="422B6AAF" w14:textId="77777777" w:rsidR="00F909F7" w:rsidRPr="00506253" w:rsidRDefault="00F909F7" w:rsidP="00F909F7">
      <w:pPr>
        <w:pStyle w:val="Prrafodelista"/>
        <w:widowControl w:val="0"/>
        <w:ind w:left="1134"/>
        <w:jc w:val="both"/>
        <w:rPr>
          <w:rFonts w:ascii="Arial" w:hAnsi="Arial" w:cs="Arial"/>
          <w:color w:val="auto"/>
          <w:sz w:val="20"/>
        </w:rPr>
      </w:pPr>
    </w:p>
    <w:p w14:paraId="16A88109" w14:textId="77777777" w:rsidR="00506253" w:rsidRPr="00506253" w:rsidRDefault="00506253" w:rsidP="00F909F7">
      <w:pPr>
        <w:pStyle w:val="Prrafodelista"/>
        <w:widowControl w:val="0"/>
        <w:ind w:left="1134"/>
        <w:jc w:val="both"/>
        <w:rPr>
          <w:rFonts w:ascii="Arial" w:hAnsi="Arial" w:cs="Arial"/>
          <w:color w:val="auto"/>
          <w:sz w:val="20"/>
        </w:rPr>
      </w:pPr>
    </w:p>
    <w:p w14:paraId="596AF85B" w14:textId="77777777" w:rsidR="00F909F7" w:rsidRPr="00506253" w:rsidRDefault="00F909F7" w:rsidP="00CF270B">
      <w:pPr>
        <w:pStyle w:val="Prrafodelista"/>
        <w:widowControl w:val="0"/>
        <w:numPr>
          <w:ilvl w:val="2"/>
          <w:numId w:val="9"/>
        </w:numPr>
        <w:ind w:left="1134" w:hanging="708"/>
        <w:jc w:val="both"/>
        <w:rPr>
          <w:rFonts w:ascii="Arial" w:hAnsi="Arial" w:cs="Arial"/>
          <w:b/>
          <w:color w:val="auto"/>
          <w:sz w:val="20"/>
        </w:rPr>
      </w:pPr>
      <w:r w:rsidRPr="00506253">
        <w:rPr>
          <w:rFonts w:ascii="Arial" w:hAnsi="Arial" w:cs="Arial"/>
          <w:b/>
          <w:color w:val="auto"/>
          <w:sz w:val="20"/>
        </w:rPr>
        <w:t>OTRAS PENALIDADES</w:t>
      </w:r>
    </w:p>
    <w:p w14:paraId="77C69CD6" w14:textId="77777777" w:rsidR="001D1DDD" w:rsidRPr="00506253" w:rsidRDefault="001D1DDD" w:rsidP="00F909F7">
      <w:pPr>
        <w:ind w:left="1134"/>
        <w:jc w:val="both"/>
        <w:rPr>
          <w:rFonts w:ascii="Arial" w:hAnsi="Arial" w:cs="Arial"/>
          <w:color w:val="auto"/>
          <w:sz w:val="20"/>
        </w:rPr>
      </w:pPr>
    </w:p>
    <w:p w14:paraId="197BBF85" w14:textId="77777777" w:rsidR="00506253" w:rsidRPr="00506253" w:rsidRDefault="00AB5C32" w:rsidP="004F7856">
      <w:pPr>
        <w:pStyle w:val="Prrafodelista"/>
        <w:widowControl w:val="0"/>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xml:space="preserve">, </w:t>
      </w:r>
      <w:r w:rsidR="00F8687E">
        <w:rPr>
          <w:rFonts w:ascii="Arial" w:hAnsi="Arial" w:cs="Arial"/>
          <w:color w:val="auto"/>
          <w:sz w:val="20"/>
        </w:rPr>
        <w:t xml:space="preserve">según lo previsto en el artículo 163 del Reglamento y lo indicado en </w:t>
      </w:r>
      <w:r w:rsidR="00F8687E" w:rsidRPr="00B0197F">
        <w:rPr>
          <w:rFonts w:ascii="Arial" w:hAnsi="Arial" w:cs="Arial"/>
          <w:color w:val="auto"/>
          <w:sz w:val="20"/>
        </w:rPr>
        <w:t>la sección específica de las bases</w:t>
      </w:r>
      <w:r w:rsidR="00506253" w:rsidRPr="00506253">
        <w:rPr>
          <w:rFonts w:ascii="Arial" w:hAnsi="Arial" w:cs="Arial"/>
          <w:color w:val="auto"/>
          <w:sz w:val="20"/>
        </w:rPr>
        <w:t>.</w:t>
      </w:r>
    </w:p>
    <w:p w14:paraId="3B6F1BDF" w14:textId="77777777" w:rsidR="00F428DC" w:rsidRDefault="00F428DC" w:rsidP="00F428DC">
      <w:pPr>
        <w:ind w:left="1134"/>
        <w:jc w:val="both"/>
        <w:rPr>
          <w:rFonts w:ascii="Arial" w:hAnsi="Arial" w:cs="Arial"/>
          <w:color w:val="auto"/>
          <w:sz w:val="20"/>
        </w:rPr>
      </w:pPr>
    </w:p>
    <w:p w14:paraId="308D0996" w14:textId="77777777" w:rsidR="00F9595F" w:rsidRPr="00265B63" w:rsidRDefault="001D1DDD" w:rsidP="009B4F56">
      <w:pPr>
        <w:pStyle w:val="NormalWeb"/>
        <w:spacing w:before="0" w:beforeAutospacing="0" w:after="0" w:afterAutospacing="0"/>
        <w:ind w:left="567"/>
        <w:jc w:val="both"/>
        <w:rPr>
          <w:rFonts w:ascii="Arial" w:eastAsia="Batang" w:hAnsi="Arial" w:cs="Arial"/>
          <w:color w:val="000000"/>
          <w:sz w:val="20"/>
          <w:szCs w:val="20"/>
        </w:rPr>
      </w:pPr>
      <w:r w:rsidRPr="00265B63">
        <w:rPr>
          <w:rFonts w:ascii="Arial" w:eastAsia="Batang" w:hAnsi="Arial" w:cs="Arial"/>
          <w:color w:val="000000"/>
          <w:sz w:val="20"/>
          <w:szCs w:val="20"/>
        </w:rPr>
        <w:t xml:space="preserve">Estos dos tipos de penalidades </w:t>
      </w:r>
      <w:r w:rsidR="00AB5C32" w:rsidRPr="00265B63">
        <w:rPr>
          <w:rFonts w:ascii="Arial" w:eastAsia="Batang" w:hAnsi="Arial" w:cs="Arial"/>
          <w:color w:val="000000"/>
          <w:sz w:val="20"/>
          <w:szCs w:val="20"/>
        </w:rPr>
        <w:t xml:space="preserve">se calculan en forma independiente y </w:t>
      </w:r>
      <w:r w:rsidRPr="00265B63">
        <w:rPr>
          <w:rFonts w:ascii="Arial" w:eastAsia="Batang" w:hAnsi="Arial" w:cs="Arial"/>
          <w:color w:val="000000"/>
          <w:sz w:val="20"/>
          <w:szCs w:val="20"/>
        </w:rPr>
        <w:t xml:space="preserve">pueden alcanzar </w:t>
      </w:r>
      <w:r w:rsidR="00AB5C32" w:rsidRPr="00265B63">
        <w:rPr>
          <w:rFonts w:ascii="Arial" w:eastAsia="Batang" w:hAnsi="Arial" w:cs="Arial"/>
          <w:color w:val="000000"/>
          <w:sz w:val="20"/>
          <w:szCs w:val="20"/>
        </w:rPr>
        <w:t xml:space="preserve">cada una </w:t>
      </w:r>
      <w:r w:rsidRPr="00265B63">
        <w:rPr>
          <w:rFonts w:ascii="Arial" w:eastAsia="Batang" w:hAnsi="Arial" w:cs="Arial"/>
          <w:color w:val="000000"/>
          <w:sz w:val="20"/>
          <w:szCs w:val="20"/>
        </w:rPr>
        <w:t xml:space="preserve">un monto </w:t>
      </w:r>
      <w:r w:rsidR="00AB5C32" w:rsidRPr="00265B63">
        <w:rPr>
          <w:rFonts w:ascii="Arial" w:eastAsia="Batang" w:hAnsi="Arial" w:cs="Arial"/>
          <w:color w:val="000000"/>
          <w:sz w:val="20"/>
          <w:szCs w:val="20"/>
        </w:rPr>
        <w:t xml:space="preserve">máximo equivalente </w:t>
      </w:r>
      <w:r w:rsidRPr="00265B63">
        <w:rPr>
          <w:rFonts w:ascii="Arial" w:eastAsia="Batang" w:hAnsi="Arial" w:cs="Arial"/>
          <w:color w:val="000000"/>
          <w:sz w:val="20"/>
          <w:szCs w:val="20"/>
        </w:rPr>
        <w:t xml:space="preserve">al diez por ciento (10%) del monto del contrato vigente, </w:t>
      </w:r>
      <w:r w:rsidR="00AB5C32" w:rsidRPr="00265B63">
        <w:rPr>
          <w:rFonts w:ascii="Arial" w:eastAsia="Batang" w:hAnsi="Arial" w:cs="Arial"/>
          <w:color w:val="000000"/>
          <w:sz w:val="20"/>
          <w:szCs w:val="20"/>
        </w:rPr>
        <w:t>o de ser el caso, del ítem que debió ejecutarse.</w:t>
      </w:r>
    </w:p>
    <w:p w14:paraId="2DB59596" w14:textId="77777777" w:rsidR="00AB5C32" w:rsidRPr="00265B63" w:rsidRDefault="00AB5C32" w:rsidP="00265B63">
      <w:pPr>
        <w:pStyle w:val="NormalWeb"/>
        <w:spacing w:before="0" w:beforeAutospacing="0" w:after="0" w:afterAutospacing="0"/>
        <w:ind w:left="567"/>
        <w:jc w:val="both"/>
        <w:rPr>
          <w:rFonts w:ascii="Arial" w:eastAsia="Batang" w:hAnsi="Arial" w:cs="Arial"/>
          <w:color w:val="000000"/>
          <w:sz w:val="20"/>
          <w:szCs w:val="20"/>
        </w:rPr>
      </w:pPr>
    </w:p>
    <w:p w14:paraId="2A386A05" w14:textId="77777777" w:rsidR="007D12EE" w:rsidRDefault="007D12EE" w:rsidP="005C5FF2">
      <w:pPr>
        <w:pStyle w:val="Prrafodelista"/>
        <w:widowControl w:val="0"/>
        <w:ind w:left="567"/>
        <w:jc w:val="both"/>
        <w:rPr>
          <w:rFonts w:ascii="Arial" w:hAnsi="Arial" w:cs="Arial"/>
          <w:b/>
          <w:sz w:val="20"/>
        </w:rPr>
      </w:pPr>
    </w:p>
    <w:p w14:paraId="51480314" w14:textId="77777777" w:rsidR="004144BB" w:rsidRPr="009B4F56" w:rsidRDefault="004144BB" w:rsidP="00CF270B">
      <w:pPr>
        <w:pStyle w:val="Prrafodelista"/>
        <w:widowControl w:val="0"/>
        <w:numPr>
          <w:ilvl w:val="1"/>
          <w:numId w:val="9"/>
        </w:numPr>
        <w:ind w:left="567" w:hanging="547"/>
        <w:jc w:val="both"/>
        <w:rPr>
          <w:rFonts w:ascii="Arial" w:hAnsi="Arial" w:cs="Arial"/>
          <w:b/>
          <w:sz w:val="20"/>
        </w:rPr>
      </w:pPr>
      <w:r w:rsidRPr="009B4F56">
        <w:rPr>
          <w:rFonts w:ascii="Arial" w:hAnsi="Arial" w:cs="Arial"/>
          <w:b/>
          <w:sz w:val="20"/>
        </w:rPr>
        <w:t>INCUMPLIMIENTO DEL CONTRATO</w:t>
      </w:r>
    </w:p>
    <w:p w14:paraId="52AAF81F" w14:textId="77777777" w:rsidR="004144BB" w:rsidRPr="00CD5328" w:rsidRDefault="004144BB" w:rsidP="00265B63">
      <w:pPr>
        <w:pStyle w:val="Prrafodelista"/>
        <w:widowControl w:val="0"/>
        <w:ind w:left="567"/>
        <w:jc w:val="both"/>
        <w:rPr>
          <w:rFonts w:ascii="Arial" w:hAnsi="Arial" w:cs="Arial"/>
          <w:sz w:val="20"/>
        </w:rPr>
      </w:pPr>
    </w:p>
    <w:p w14:paraId="03FD9FA6" w14:textId="77777777" w:rsidR="004144BB" w:rsidRPr="00BB41A9" w:rsidRDefault="001D1DDD" w:rsidP="00265B63">
      <w:pPr>
        <w:pStyle w:val="Estiloparrafo2"/>
        <w:ind w:left="567"/>
        <w:rPr>
          <w:color w:val="auto"/>
        </w:rPr>
      </w:pPr>
      <w:r w:rsidRPr="00BB41A9">
        <w:rPr>
          <w:color w:val="auto"/>
        </w:rPr>
        <w:t>La</w:t>
      </w:r>
      <w:r w:rsidR="004144BB" w:rsidRPr="00BB41A9">
        <w:rPr>
          <w:color w:val="auto"/>
        </w:rPr>
        <w:t xml:space="preserve">s causales para la resolución del contrato, serán aplicadas de conformidad con </w:t>
      </w:r>
      <w:r w:rsidRPr="00BB41A9">
        <w:rPr>
          <w:color w:val="auto"/>
        </w:rPr>
        <w:t>el</w:t>
      </w:r>
      <w:r w:rsidR="004144BB" w:rsidRPr="00BB41A9">
        <w:rPr>
          <w:color w:val="auto"/>
        </w:rPr>
        <w:t xml:space="preserve"> artículo </w:t>
      </w:r>
      <w:r w:rsidR="003C2EC7" w:rsidRPr="00BB41A9">
        <w:rPr>
          <w:color w:val="auto"/>
        </w:rPr>
        <w:t xml:space="preserve">36 de la Ley y </w:t>
      </w:r>
      <w:r w:rsidR="00F8687E">
        <w:rPr>
          <w:color w:val="auto"/>
        </w:rPr>
        <w:t>164</w:t>
      </w:r>
      <w:r w:rsidR="004144BB" w:rsidRPr="00BB41A9">
        <w:rPr>
          <w:color w:val="auto"/>
        </w:rPr>
        <w:t xml:space="preserve"> del Reglamento.</w:t>
      </w:r>
    </w:p>
    <w:p w14:paraId="33E24360" w14:textId="77777777" w:rsidR="00982DC2" w:rsidRDefault="00982DC2" w:rsidP="00265B63">
      <w:pPr>
        <w:pStyle w:val="Estiloparrafo2"/>
        <w:ind w:left="567"/>
      </w:pPr>
    </w:p>
    <w:p w14:paraId="0A3F89D4" w14:textId="77777777" w:rsidR="005E6596" w:rsidRDefault="005E6596" w:rsidP="00265B63">
      <w:pPr>
        <w:pStyle w:val="Estiloparrafo2"/>
        <w:ind w:left="567"/>
      </w:pPr>
    </w:p>
    <w:p w14:paraId="42973639" w14:textId="77777777" w:rsidR="004144BB" w:rsidRPr="00CD5328" w:rsidRDefault="004144BB" w:rsidP="00CF270B">
      <w:pPr>
        <w:pStyle w:val="Prrafodelista"/>
        <w:widowControl w:val="0"/>
        <w:numPr>
          <w:ilvl w:val="1"/>
          <w:numId w:val="9"/>
        </w:numPr>
        <w:ind w:left="567" w:hanging="547"/>
        <w:jc w:val="both"/>
        <w:rPr>
          <w:rFonts w:ascii="Arial" w:hAnsi="Arial" w:cs="Arial"/>
          <w:b/>
          <w:sz w:val="20"/>
        </w:rPr>
      </w:pPr>
      <w:r w:rsidRPr="00CD5328">
        <w:rPr>
          <w:rFonts w:ascii="Arial" w:hAnsi="Arial" w:cs="Arial"/>
          <w:b/>
          <w:sz w:val="20"/>
        </w:rPr>
        <w:t>DISPOSICIONES FINALES</w:t>
      </w:r>
    </w:p>
    <w:p w14:paraId="3E0808FE" w14:textId="77777777" w:rsidR="004144BB" w:rsidRPr="00CD5328" w:rsidRDefault="004144BB" w:rsidP="00265B63">
      <w:pPr>
        <w:pStyle w:val="Prrafodelista"/>
        <w:widowControl w:val="0"/>
        <w:ind w:left="567"/>
        <w:jc w:val="both"/>
        <w:rPr>
          <w:rFonts w:ascii="Arial" w:hAnsi="Arial" w:cs="Arial"/>
          <w:sz w:val="20"/>
        </w:rPr>
      </w:pPr>
    </w:p>
    <w:p w14:paraId="554DBB69" w14:textId="77777777" w:rsidR="004144BB" w:rsidRDefault="004144BB" w:rsidP="00265B63">
      <w:pPr>
        <w:pStyle w:val="Prrafodelista"/>
        <w:widowControl w:val="0"/>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221B7B65" w14:textId="77777777" w:rsidR="00AE0ED9" w:rsidRDefault="00AE0ED9" w:rsidP="00265B63">
      <w:pPr>
        <w:pStyle w:val="Prrafodelista"/>
        <w:widowControl w:val="0"/>
        <w:ind w:left="567"/>
        <w:jc w:val="both"/>
        <w:rPr>
          <w:rFonts w:ascii="Arial" w:hAnsi="Arial" w:cs="Arial"/>
          <w:sz w:val="20"/>
        </w:rPr>
      </w:pPr>
    </w:p>
    <w:p w14:paraId="135999C7" w14:textId="77777777" w:rsidR="00245453" w:rsidRDefault="00245453">
      <w:pPr>
        <w:rPr>
          <w:rFonts w:ascii="Arial" w:hAnsi="Arial" w:cs="Arial"/>
          <w:sz w:val="20"/>
        </w:rPr>
      </w:pPr>
      <w:r>
        <w:rPr>
          <w:rFonts w:ascii="Arial" w:hAnsi="Arial" w:cs="Arial"/>
          <w:sz w:val="20"/>
        </w:rPr>
        <w:br w:type="page"/>
      </w:r>
    </w:p>
    <w:p w14:paraId="6F6D10BA" w14:textId="77777777" w:rsidR="00245453" w:rsidRDefault="00245453">
      <w:pPr>
        <w:rPr>
          <w:rFonts w:ascii="Arial" w:hAnsi="Arial" w:cs="Arial"/>
          <w:sz w:val="20"/>
        </w:rPr>
      </w:pPr>
    </w:p>
    <w:p w14:paraId="46279A91" w14:textId="77777777" w:rsidR="00245453" w:rsidRDefault="00245453">
      <w:pPr>
        <w:rPr>
          <w:rFonts w:ascii="Arial" w:hAnsi="Arial" w:cs="Arial"/>
          <w:sz w:val="20"/>
        </w:rPr>
      </w:pPr>
    </w:p>
    <w:p w14:paraId="78619533" w14:textId="77777777" w:rsidR="00245453" w:rsidRDefault="00245453">
      <w:pPr>
        <w:rPr>
          <w:rFonts w:ascii="Arial" w:hAnsi="Arial" w:cs="Arial"/>
          <w:sz w:val="20"/>
        </w:rPr>
      </w:pPr>
    </w:p>
    <w:p w14:paraId="52A5AE47" w14:textId="77777777" w:rsidR="00245453" w:rsidRDefault="00245453">
      <w:pPr>
        <w:rPr>
          <w:rFonts w:ascii="Arial" w:hAnsi="Arial" w:cs="Arial"/>
          <w:sz w:val="20"/>
        </w:rPr>
      </w:pPr>
    </w:p>
    <w:p w14:paraId="391BB13C" w14:textId="77777777" w:rsidR="00245453" w:rsidRDefault="00245453">
      <w:pPr>
        <w:rPr>
          <w:rFonts w:ascii="Arial" w:hAnsi="Arial" w:cs="Arial"/>
          <w:sz w:val="20"/>
        </w:rPr>
      </w:pPr>
    </w:p>
    <w:p w14:paraId="766B23A9" w14:textId="77777777" w:rsidR="00245453" w:rsidRDefault="00245453">
      <w:pPr>
        <w:rPr>
          <w:rFonts w:ascii="Arial" w:hAnsi="Arial" w:cs="Arial"/>
          <w:sz w:val="20"/>
        </w:rPr>
      </w:pPr>
    </w:p>
    <w:p w14:paraId="0743F492" w14:textId="77777777" w:rsidR="00245453" w:rsidRDefault="00245453">
      <w:pPr>
        <w:rPr>
          <w:rFonts w:ascii="Arial" w:hAnsi="Arial" w:cs="Arial"/>
          <w:sz w:val="20"/>
        </w:rPr>
      </w:pPr>
    </w:p>
    <w:p w14:paraId="550A475A" w14:textId="77777777" w:rsidR="00245453" w:rsidRDefault="00245453">
      <w:pPr>
        <w:rPr>
          <w:rFonts w:ascii="Arial" w:hAnsi="Arial" w:cs="Arial"/>
          <w:sz w:val="20"/>
        </w:rPr>
      </w:pPr>
    </w:p>
    <w:p w14:paraId="06601806" w14:textId="77777777" w:rsidR="00245453" w:rsidRDefault="00245453">
      <w:pPr>
        <w:rPr>
          <w:rFonts w:ascii="Arial" w:hAnsi="Arial" w:cs="Arial"/>
          <w:sz w:val="20"/>
        </w:rPr>
      </w:pPr>
    </w:p>
    <w:p w14:paraId="2F8646DE" w14:textId="77777777" w:rsidR="00245453" w:rsidRDefault="00245453">
      <w:pPr>
        <w:rPr>
          <w:rFonts w:ascii="Arial" w:hAnsi="Arial" w:cs="Arial"/>
          <w:sz w:val="20"/>
        </w:rPr>
      </w:pPr>
    </w:p>
    <w:p w14:paraId="4D597E53" w14:textId="77777777" w:rsidR="00245453" w:rsidRDefault="00245453">
      <w:pPr>
        <w:rPr>
          <w:rFonts w:ascii="Arial" w:hAnsi="Arial" w:cs="Arial"/>
          <w:sz w:val="20"/>
        </w:rPr>
      </w:pPr>
    </w:p>
    <w:p w14:paraId="7D502185" w14:textId="77777777" w:rsidR="00245453" w:rsidRDefault="00245453">
      <w:pPr>
        <w:rPr>
          <w:rFonts w:ascii="Arial" w:hAnsi="Arial" w:cs="Arial"/>
          <w:sz w:val="20"/>
        </w:rPr>
      </w:pPr>
    </w:p>
    <w:p w14:paraId="0622F6B0" w14:textId="77777777" w:rsidR="00586FD9" w:rsidRDefault="00586FD9">
      <w:pPr>
        <w:rPr>
          <w:rFonts w:ascii="Arial" w:hAnsi="Arial" w:cs="Arial"/>
          <w:sz w:val="20"/>
        </w:rPr>
      </w:pPr>
    </w:p>
    <w:p w14:paraId="065E6BB9" w14:textId="77777777" w:rsidR="00586FD9" w:rsidRDefault="00586FD9">
      <w:pPr>
        <w:rPr>
          <w:rFonts w:ascii="Arial" w:hAnsi="Arial" w:cs="Arial"/>
          <w:sz w:val="20"/>
        </w:rPr>
      </w:pPr>
    </w:p>
    <w:p w14:paraId="6F574B01" w14:textId="77777777" w:rsidR="00586FD9" w:rsidRDefault="00586FD9">
      <w:pPr>
        <w:rPr>
          <w:rFonts w:ascii="Arial" w:hAnsi="Arial" w:cs="Arial"/>
          <w:sz w:val="20"/>
        </w:rPr>
      </w:pPr>
    </w:p>
    <w:p w14:paraId="02E56B6A" w14:textId="77777777" w:rsidR="00586FD9" w:rsidRDefault="00586FD9">
      <w:pPr>
        <w:rPr>
          <w:rFonts w:ascii="Arial" w:hAnsi="Arial" w:cs="Arial"/>
          <w:sz w:val="20"/>
        </w:rPr>
      </w:pPr>
    </w:p>
    <w:p w14:paraId="36567356" w14:textId="77777777" w:rsidR="00586FD9" w:rsidRDefault="00586FD9">
      <w:pPr>
        <w:rPr>
          <w:rFonts w:ascii="Arial" w:hAnsi="Arial" w:cs="Arial"/>
          <w:sz w:val="20"/>
        </w:rPr>
      </w:pPr>
    </w:p>
    <w:p w14:paraId="2D937C11" w14:textId="77777777" w:rsidR="00245453" w:rsidRDefault="00245453">
      <w:pPr>
        <w:rPr>
          <w:rFonts w:ascii="Arial" w:hAnsi="Arial" w:cs="Arial"/>
          <w:sz w:val="20"/>
        </w:rPr>
      </w:pPr>
    </w:p>
    <w:p w14:paraId="0E0B7025" w14:textId="77777777" w:rsidR="00245453" w:rsidRDefault="00245453">
      <w:pPr>
        <w:rPr>
          <w:rFonts w:ascii="Arial" w:hAnsi="Arial" w:cs="Arial"/>
          <w:sz w:val="20"/>
        </w:rPr>
      </w:pPr>
    </w:p>
    <w:p w14:paraId="67D9F85B" w14:textId="77777777" w:rsidR="00245453" w:rsidRDefault="00245453">
      <w:pPr>
        <w:rPr>
          <w:rFonts w:ascii="Arial" w:hAnsi="Arial" w:cs="Arial"/>
          <w:sz w:val="20"/>
        </w:rPr>
      </w:pPr>
    </w:p>
    <w:p w14:paraId="3019AEC0" w14:textId="77777777" w:rsidR="00245453" w:rsidRDefault="00245453">
      <w:pPr>
        <w:rPr>
          <w:rFonts w:ascii="Arial" w:hAnsi="Arial" w:cs="Arial"/>
          <w:sz w:val="20"/>
        </w:rPr>
      </w:pPr>
    </w:p>
    <w:p w14:paraId="6451C09B" w14:textId="77777777" w:rsidR="001C65EC" w:rsidRPr="00CD5328" w:rsidRDefault="001C65EC" w:rsidP="00030FFB">
      <w:pPr>
        <w:widowControl w:val="0"/>
        <w:jc w:val="center"/>
        <w:rPr>
          <w:rFonts w:ascii="Arial" w:hAnsi="Arial" w:cs="Arial"/>
          <w:b/>
          <w:sz w:val="28"/>
          <w:u w:val="single"/>
        </w:rPr>
      </w:pPr>
      <w:r w:rsidRPr="00CD5328">
        <w:rPr>
          <w:rFonts w:ascii="Arial" w:hAnsi="Arial" w:cs="Arial"/>
          <w:b/>
          <w:sz w:val="32"/>
          <w:u w:val="single"/>
        </w:rPr>
        <w:t>SECCIÓN ESPECÍFICA</w:t>
      </w:r>
    </w:p>
    <w:p w14:paraId="2F56F7BD" w14:textId="77777777" w:rsidR="001C65EC" w:rsidRPr="00CD5328" w:rsidRDefault="001C65EC" w:rsidP="00030FFB">
      <w:pPr>
        <w:pStyle w:val="Prrafodelista"/>
        <w:widowControl w:val="0"/>
        <w:ind w:left="0"/>
        <w:jc w:val="center"/>
        <w:rPr>
          <w:rFonts w:ascii="Arial" w:hAnsi="Arial" w:cs="Arial"/>
        </w:rPr>
      </w:pPr>
    </w:p>
    <w:p w14:paraId="366AEA0C" w14:textId="77777777" w:rsidR="001C65EC" w:rsidRPr="00CD5328" w:rsidRDefault="001C65EC" w:rsidP="00030FFB">
      <w:pPr>
        <w:pStyle w:val="Prrafodelista"/>
        <w:widowControl w:val="0"/>
        <w:ind w:left="0"/>
        <w:jc w:val="center"/>
        <w:rPr>
          <w:rFonts w:ascii="Arial" w:hAnsi="Arial" w:cs="Arial"/>
        </w:rPr>
      </w:pPr>
    </w:p>
    <w:p w14:paraId="3EA1A6C6" w14:textId="77777777" w:rsidR="001C65EC" w:rsidRPr="00CD5328" w:rsidRDefault="001C65EC" w:rsidP="00030FFB">
      <w:pPr>
        <w:pStyle w:val="Prrafodelista"/>
        <w:widowControl w:val="0"/>
        <w:ind w:left="0"/>
        <w:jc w:val="center"/>
        <w:rPr>
          <w:rFonts w:ascii="Arial" w:hAnsi="Arial" w:cs="Arial"/>
        </w:rPr>
      </w:pPr>
    </w:p>
    <w:p w14:paraId="5A87E0A8" w14:textId="77777777" w:rsidR="001C65EC" w:rsidRPr="00CD5328" w:rsidRDefault="001C65EC" w:rsidP="00030FFB">
      <w:pPr>
        <w:pStyle w:val="Prrafodelista"/>
        <w:widowControl w:val="0"/>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29C267FF" w14:textId="77777777" w:rsidR="001C65EC" w:rsidRPr="00CD5328" w:rsidRDefault="001C65EC" w:rsidP="00030FFB">
      <w:pPr>
        <w:widowControl w:val="0"/>
        <w:jc w:val="center"/>
        <w:rPr>
          <w:rFonts w:ascii="Arial" w:hAnsi="Arial" w:cs="Arial"/>
          <w:sz w:val="18"/>
        </w:rPr>
      </w:pPr>
    </w:p>
    <w:p w14:paraId="221C68BF" w14:textId="77777777" w:rsidR="001C65EC" w:rsidRPr="00CD5328" w:rsidRDefault="001C65EC" w:rsidP="00030FFB">
      <w:pPr>
        <w:widowControl w:val="0"/>
        <w:jc w:val="center"/>
        <w:rPr>
          <w:rFonts w:ascii="Arial" w:hAnsi="Arial" w:cs="Arial"/>
          <w:sz w:val="18"/>
        </w:rPr>
      </w:pPr>
    </w:p>
    <w:p w14:paraId="36EB2953" w14:textId="77777777" w:rsidR="001C65EC" w:rsidRPr="00CD5328" w:rsidRDefault="001C65EC" w:rsidP="00030FFB">
      <w:pPr>
        <w:widowControl w:val="0"/>
        <w:jc w:val="center"/>
        <w:rPr>
          <w:rFonts w:ascii="Arial" w:hAnsi="Arial" w:cs="Arial"/>
          <w:sz w:val="18"/>
        </w:rPr>
      </w:pPr>
    </w:p>
    <w:p w14:paraId="769D28FE" w14:textId="77777777" w:rsidR="001C65EC" w:rsidRPr="00CD5328" w:rsidRDefault="001C65EC" w:rsidP="00030FFB">
      <w:pPr>
        <w:widowControl w:val="0"/>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63AA24C" w14:textId="77777777" w:rsidR="001C65EC" w:rsidRPr="00CD5328" w:rsidRDefault="001C65EC" w:rsidP="00CD5328">
      <w:pPr>
        <w:widowControl w:val="0"/>
        <w:ind w:left="360"/>
        <w:jc w:val="both"/>
        <w:rPr>
          <w:rFonts w:ascii="Arial" w:hAnsi="Arial" w:cs="Arial"/>
          <w:i/>
          <w:sz w:val="20"/>
        </w:rPr>
      </w:pPr>
    </w:p>
    <w:p w14:paraId="1270E134" w14:textId="77777777" w:rsidR="001C65EC" w:rsidRPr="00CD5328" w:rsidRDefault="001C65EC" w:rsidP="00CD5328">
      <w:pPr>
        <w:widowControl w:val="0"/>
        <w:ind w:left="360"/>
        <w:jc w:val="both"/>
        <w:rPr>
          <w:rFonts w:ascii="Arial" w:hAnsi="Arial" w:cs="Arial"/>
          <w:i/>
          <w:sz w:val="20"/>
        </w:rPr>
      </w:pPr>
    </w:p>
    <w:p w14:paraId="0F7C4616" w14:textId="77777777" w:rsidR="00D5597F" w:rsidRPr="00CD5328" w:rsidRDefault="001C65EC" w:rsidP="00213189">
      <w:pPr>
        <w:widowControl w:val="0"/>
        <w:rPr>
          <w:rFonts w:ascii="Arial" w:hAnsi="Arial" w:cs="Arial"/>
          <w:i/>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17FE3286" w14:textId="77777777" w:rsidTr="00AD0AB4">
        <w:tc>
          <w:tcPr>
            <w:tcW w:w="9064" w:type="dxa"/>
          </w:tcPr>
          <w:p w14:paraId="2D996454" w14:textId="77777777" w:rsidR="00D5597F" w:rsidRPr="00CD5328" w:rsidRDefault="00D5597F" w:rsidP="00CD5328">
            <w:pPr>
              <w:pStyle w:val="Prrafodelista"/>
              <w:widowControl w:val="0"/>
              <w:ind w:left="360"/>
              <w:jc w:val="center"/>
              <w:rPr>
                <w:rFonts w:ascii="Arial" w:hAnsi="Arial" w:cs="Arial"/>
                <w:b/>
                <w:sz w:val="12"/>
              </w:rPr>
            </w:pPr>
          </w:p>
          <w:p w14:paraId="70AAB60A" w14:textId="77777777" w:rsidR="00D5597F" w:rsidRPr="00CD5328" w:rsidRDefault="00D5597F" w:rsidP="00CD5328">
            <w:pPr>
              <w:pStyle w:val="Prrafodelista"/>
              <w:widowControl w:val="0"/>
              <w:ind w:left="66"/>
              <w:jc w:val="center"/>
              <w:rPr>
                <w:rFonts w:ascii="Arial" w:hAnsi="Arial" w:cs="Arial"/>
              </w:rPr>
            </w:pPr>
            <w:r w:rsidRPr="00CD5328">
              <w:rPr>
                <w:rFonts w:ascii="Arial" w:hAnsi="Arial" w:cs="Arial"/>
                <w:b/>
              </w:rPr>
              <w:t>CAPÍTULO I</w:t>
            </w:r>
          </w:p>
          <w:p w14:paraId="6016A16E" w14:textId="77777777" w:rsidR="00D5597F" w:rsidRPr="00CD5328" w:rsidRDefault="00D5597F" w:rsidP="00CD5328">
            <w:pPr>
              <w:widowControl w:val="0"/>
              <w:jc w:val="center"/>
              <w:rPr>
                <w:rFonts w:ascii="Arial" w:hAnsi="Arial" w:cs="Arial"/>
                <w:b/>
              </w:rPr>
            </w:pPr>
            <w:r w:rsidRPr="00CD5328">
              <w:rPr>
                <w:rFonts w:ascii="Arial" w:hAnsi="Arial" w:cs="Arial"/>
                <w:b/>
              </w:rPr>
              <w:t>GENERALIDADES</w:t>
            </w:r>
          </w:p>
          <w:p w14:paraId="5F3BE648" w14:textId="77777777" w:rsidR="00D5597F" w:rsidRPr="00CD5328" w:rsidRDefault="00D5597F" w:rsidP="00CD5328">
            <w:pPr>
              <w:widowControl w:val="0"/>
              <w:jc w:val="center"/>
              <w:rPr>
                <w:rFonts w:ascii="Arial" w:hAnsi="Arial" w:cs="Arial"/>
                <w:sz w:val="6"/>
              </w:rPr>
            </w:pPr>
          </w:p>
        </w:tc>
      </w:tr>
    </w:tbl>
    <w:p w14:paraId="0DE4F468" w14:textId="77777777" w:rsidR="00D5597F" w:rsidRDefault="00D5597F" w:rsidP="00CD5328">
      <w:pPr>
        <w:widowControl w:val="0"/>
        <w:ind w:left="96"/>
        <w:jc w:val="both"/>
        <w:rPr>
          <w:rFonts w:ascii="Arial" w:hAnsi="Arial" w:cs="Arial"/>
        </w:rPr>
      </w:pPr>
    </w:p>
    <w:p w14:paraId="2380F653" w14:textId="77777777" w:rsidR="0092216B" w:rsidRPr="00CD5328" w:rsidRDefault="0092216B" w:rsidP="00CD5328">
      <w:pPr>
        <w:widowControl w:val="0"/>
        <w:ind w:left="96"/>
        <w:jc w:val="both"/>
        <w:rPr>
          <w:rFonts w:ascii="Arial" w:hAnsi="Arial" w:cs="Arial"/>
        </w:rPr>
      </w:pPr>
    </w:p>
    <w:p w14:paraId="25769F00" w14:textId="77777777" w:rsidR="00D5597F" w:rsidRPr="00CD5328" w:rsidRDefault="00D5597F" w:rsidP="00CF270B">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ENTIDAD CONVOCANTE</w:t>
      </w:r>
    </w:p>
    <w:p w14:paraId="52BE9C77" w14:textId="77777777" w:rsidR="00AD0AB4" w:rsidRPr="00CD5328" w:rsidRDefault="00AD0AB4" w:rsidP="00CD532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7015AA" w:rsidRPr="00CD5328" w14:paraId="6C48A661" w14:textId="77777777" w:rsidTr="00AD0AB4">
        <w:trPr>
          <w:trHeight w:val="397"/>
        </w:trPr>
        <w:tc>
          <w:tcPr>
            <w:tcW w:w="2288" w:type="dxa"/>
          </w:tcPr>
          <w:p w14:paraId="7585566C" w14:textId="77777777" w:rsidR="007015AA" w:rsidRPr="00CD5328" w:rsidRDefault="007015AA" w:rsidP="007015AA">
            <w:pPr>
              <w:widowControl w:val="0"/>
              <w:rPr>
                <w:rFonts w:ascii="Arial" w:hAnsi="Arial" w:cs="Arial"/>
                <w:sz w:val="20"/>
              </w:rPr>
            </w:pPr>
            <w:r w:rsidRPr="00CD5328">
              <w:rPr>
                <w:rFonts w:ascii="Arial" w:hAnsi="Arial" w:cs="Arial"/>
                <w:sz w:val="20"/>
              </w:rPr>
              <w:t>Nombre</w:t>
            </w:r>
          </w:p>
        </w:tc>
        <w:tc>
          <w:tcPr>
            <w:tcW w:w="236" w:type="dxa"/>
          </w:tcPr>
          <w:p w14:paraId="17515B3B" w14:textId="77777777" w:rsidR="007015AA" w:rsidRPr="00CD5328" w:rsidRDefault="007015AA" w:rsidP="007015AA">
            <w:pPr>
              <w:widowControl w:val="0"/>
              <w:jc w:val="center"/>
              <w:rPr>
                <w:rFonts w:ascii="Arial" w:hAnsi="Arial" w:cs="Arial"/>
                <w:sz w:val="20"/>
              </w:rPr>
            </w:pPr>
            <w:r w:rsidRPr="00CD5328">
              <w:rPr>
                <w:rFonts w:ascii="Arial" w:hAnsi="Arial" w:cs="Arial"/>
                <w:sz w:val="20"/>
              </w:rPr>
              <w:t>:</w:t>
            </w:r>
          </w:p>
        </w:tc>
        <w:tc>
          <w:tcPr>
            <w:tcW w:w="6059" w:type="dxa"/>
          </w:tcPr>
          <w:p w14:paraId="2725B2CA" w14:textId="6A4BCA69" w:rsidR="007015AA" w:rsidRPr="00CD5328" w:rsidRDefault="007015AA" w:rsidP="007015AA">
            <w:pPr>
              <w:widowControl w:val="0"/>
              <w:rPr>
                <w:rFonts w:ascii="Arial" w:hAnsi="Arial" w:cs="Arial"/>
                <w:sz w:val="20"/>
              </w:rPr>
            </w:pPr>
            <w:r w:rsidRPr="00F2705D">
              <w:t>MUNICIPALIDAD DISTRITAL DE CURA MORI</w:t>
            </w:r>
          </w:p>
        </w:tc>
      </w:tr>
      <w:tr w:rsidR="007015AA" w:rsidRPr="00CD5328" w14:paraId="5075BC8A" w14:textId="77777777" w:rsidTr="00AD0AB4">
        <w:trPr>
          <w:trHeight w:val="397"/>
        </w:trPr>
        <w:tc>
          <w:tcPr>
            <w:tcW w:w="2288" w:type="dxa"/>
          </w:tcPr>
          <w:p w14:paraId="3A23BD84" w14:textId="77777777" w:rsidR="007015AA" w:rsidRPr="00CD5328" w:rsidRDefault="007015AA" w:rsidP="007015AA">
            <w:pPr>
              <w:widowControl w:val="0"/>
              <w:rPr>
                <w:rFonts w:ascii="Arial" w:hAnsi="Arial" w:cs="Arial"/>
                <w:sz w:val="20"/>
              </w:rPr>
            </w:pPr>
            <w:r w:rsidRPr="00CD5328">
              <w:rPr>
                <w:rFonts w:ascii="Arial" w:hAnsi="Arial" w:cs="Arial"/>
                <w:sz w:val="20"/>
              </w:rPr>
              <w:t>RUC Nº</w:t>
            </w:r>
          </w:p>
        </w:tc>
        <w:tc>
          <w:tcPr>
            <w:tcW w:w="236" w:type="dxa"/>
          </w:tcPr>
          <w:p w14:paraId="082A488C" w14:textId="77777777" w:rsidR="007015AA" w:rsidRPr="00CD5328" w:rsidRDefault="007015AA" w:rsidP="007015AA">
            <w:pPr>
              <w:widowControl w:val="0"/>
              <w:jc w:val="center"/>
              <w:rPr>
                <w:rFonts w:ascii="Arial" w:hAnsi="Arial" w:cs="Arial"/>
                <w:sz w:val="20"/>
              </w:rPr>
            </w:pPr>
            <w:r w:rsidRPr="00CD5328">
              <w:rPr>
                <w:rFonts w:ascii="Arial" w:hAnsi="Arial" w:cs="Arial"/>
                <w:sz w:val="20"/>
              </w:rPr>
              <w:t>:</w:t>
            </w:r>
          </w:p>
        </w:tc>
        <w:tc>
          <w:tcPr>
            <w:tcW w:w="6059" w:type="dxa"/>
          </w:tcPr>
          <w:p w14:paraId="592DE34C" w14:textId="57F38F8E" w:rsidR="007015AA" w:rsidRPr="00CD5328" w:rsidRDefault="007015AA" w:rsidP="007015AA">
            <w:pPr>
              <w:widowControl w:val="0"/>
              <w:rPr>
                <w:rFonts w:ascii="Arial" w:hAnsi="Arial" w:cs="Arial"/>
                <w:sz w:val="20"/>
              </w:rPr>
            </w:pPr>
            <w:r w:rsidRPr="00F2705D">
              <w:t>20146721924</w:t>
            </w:r>
          </w:p>
        </w:tc>
      </w:tr>
      <w:tr w:rsidR="007015AA" w:rsidRPr="00CD5328" w14:paraId="07C1C171" w14:textId="77777777" w:rsidTr="00AD0AB4">
        <w:trPr>
          <w:trHeight w:val="397"/>
        </w:trPr>
        <w:tc>
          <w:tcPr>
            <w:tcW w:w="2288" w:type="dxa"/>
          </w:tcPr>
          <w:p w14:paraId="4FCEE37B" w14:textId="77777777" w:rsidR="007015AA" w:rsidRPr="00CD5328" w:rsidRDefault="007015AA" w:rsidP="007015AA">
            <w:pPr>
              <w:widowControl w:val="0"/>
              <w:rPr>
                <w:rFonts w:ascii="Arial" w:hAnsi="Arial" w:cs="Arial"/>
                <w:sz w:val="20"/>
              </w:rPr>
            </w:pPr>
            <w:r w:rsidRPr="00CD5328">
              <w:rPr>
                <w:rFonts w:ascii="Arial" w:hAnsi="Arial" w:cs="Arial"/>
                <w:sz w:val="20"/>
                <w:lang w:val="es-ES"/>
              </w:rPr>
              <w:t>Domicilio legal</w:t>
            </w:r>
          </w:p>
        </w:tc>
        <w:tc>
          <w:tcPr>
            <w:tcW w:w="236" w:type="dxa"/>
          </w:tcPr>
          <w:p w14:paraId="4EF9CE5C" w14:textId="77777777" w:rsidR="007015AA" w:rsidRPr="00CD5328" w:rsidRDefault="007015AA" w:rsidP="007015AA">
            <w:pPr>
              <w:widowControl w:val="0"/>
              <w:jc w:val="center"/>
              <w:rPr>
                <w:rFonts w:ascii="Arial" w:hAnsi="Arial" w:cs="Arial"/>
                <w:sz w:val="20"/>
              </w:rPr>
            </w:pPr>
            <w:r w:rsidRPr="00CD5328">
              <w:rPr>
                <w:rFonts w:ascii="Arial" w:hAnsi="Arial" w:cs="Arial"/>
                <w:sz w:val="20"/>
              </w:rPr>
              <w:t>:</w:t>
            </w:r>
          </w:p>
        </w:tc>
        <w:tc>
          <w:tcPr>
            <w:tcW w:w="6059" w:type="dxa"/>
          </w:tcPr>
          <w:p w14:paraId="606E6FBE" w14:textId="18D558A6" w:rsidR="007015AA" w:rsidRPr="00CD5328" w:rsidRDefault="007015AA" w:rsidP="007015AA">
            <w:pPr>
              <w:widowControl w:val="0"/>
              <w:rPr>
                <w:rFonts w:ascii="Arial" w:hAnsi="Arial" w:cs="Arial"/>
                <w:sz w:val="20"/>
              </w:rPr>
            </w:pPr>
            <w:r w:rsidRPr="00F2705D">
              <w:t>Jr. Sullana Nº 500 Mz D-2 Lote 05 – Cura Mori – Piura – Piura</w:t>
            </w:r>
          </w:p>
        </w:tc>
      </w:tr>
      <w:tr w:rsidR="007015AA" w:rsidRPr="00CD5328" w14:paraId="487E3AEA" w14:textId="77777777" w:rsidTr="00AD0AB4">
        <w:trPr>
          <w:trHeight w:val="397"/>
        </w:trPr>
        <w:tc>
          <w:tcPr>
            <w:tcW w:w="2288" w:type="dxa"/>
          </w:tcPr>
          <w:p w14:paraId="2F26B15E" w14:textId="77777777" w:rsidR="007015AA" w:rsidRPr="00CD5328" w:rsidRDefault="007015AA" w:rsidP="007015AA">
            <w:pPr>
              <w:widowControl w:val="0"/>
              <w:rPr>
                <w:rFonts w:ascii="Arial" w:hAnsi="Arial" w:cs="Arial"/>
                <w:sz w:val="20"/>
              </w:rPr>
            </w:pPr>
            <w:r w:rsidRPr="00CD5328">
              <w:rPr>
                <w:rFonts w:ascii="Arial" w:hAnsi="Arial" w:cs="Arial"/>
                <w:sz w:val="20"/>
                <w:lang w:val="es-ES"/>
              </w:rPr>
              <w:t>Teléfono:</w:t>
            </w:r>
          </w:p>
        </w:tc>
        <w:tc>
          <w:tcPr>
            <w:tcW w:w="236" w:type="dxa"/>
          </w:tcPr>
          <w:p w14:paraId="7A6F2827" w14:textId="77777777" w:rsidR="007015AA" w:rsidRPr="00CD5328" w:rsidRDefault="007015AA" w:rsidP="007015AA">
            <w:pPr>
              <w:widowControl w:val="0"/>
              <w:jc w:val="center"/>
              <w:rPr>
                <w:rFonts w:ascii="Arial" w:hAnsi="Arial" w:cs="Arial"/>
                <w:sz w:val="20"/>
              </w:rPr>
            </w:pPr>
            <w:r w:rsidRPr="00CD5328">
              <w:rPr>
                <w:rFonts w:ascii="Arial" w:hAnsi="Arial" w:cs="Arial"/>
                <w:sz w:val="20"/>
              </w:rPr>
              <w:t>:</w:t>
            </w:r>
          </w:p>
        </w:tc>
        <w:tc>
          <w:tcPr>
            <w:tcW w:w="6059" w:type="dxa"/>
          </w:tcPr>
          <w:p w14:paraId="15646B8A" w14:textId="3819E6EE" w:rsidR="007015AA" w:rsidRPr="00CD5328" w:rsidRDefault="007015AA" w:rsidP="007015AA">
            <w:pPr>
              <w:widowControl w:val="0"/>
              <w:rPr>
                <w:rFonts w:ascii="Arial" w:hAnsi="Arial" w:cs="Arial"/>
                <w:sz w:val="20"/>
              </w:rPr>
            </w:pPr>
            <w:r w:rsidRPr="00F2705D">
              <w:t>073-366011</w:t>
            </w:r>
          </w:p>
        </w:tc>
      </w:tr>
      <w:tr w:rsidR="007015AA" w:rsidRPr="00CD5328" w14:paraId="2525E204" w14:textId="77777777" w:rsidTr="00AD0AB4">
        <w:trPr>
          <w:trHeight w:val="397"/>
        </w:trPr>
        <w:tc>
          <w:tcPr>
            <w:tcW w:w="2288" w:type="dxa"/>
          </w:tcPr>
          <w:p w14:paraId="2DA6FC2D" w14:textId="77777777" w:rsidR="007015AA" w:rsidRPr="00CD5328" w:rsidRDefault="007015AA" w:rsidP="007015AA">
            <w:pPr>
              <w:widowControl w:val="0"/>
              <w:rPr>
                <w:rFonts w:ascii="Arial" w:hAnsi="Arial" w:cs="Arial"/>
                <w:sz w:val="20"/>
              </w:rPr>
            </w:pPr>
            <w:r w:rsidRPr="00CD5328">
              <w:rPr>
                <w:rFonts w:ascii="Arial" w:hAnsi="Arial" w:cs="Arial"/>
                <w:sz w:val="20"/>
                <w:lang w:val="es-ES"/>
              </w:rPr>
              <w:t>Correo electrónico:</w:t>
            </w:r>
          </w:p>
        </w:tc>
        <w:tc>
          <w:tcPr>
            <w:tcW w:w="236" w:type="dxa"/>
          </w:tcPr>
          <w:p w14:paraId="7A2503AA" w14:textId="77777777" w:rsidR="007015AA" w:rsidRPr="00CD5328" w:rsidRDefault="007015AA" w:rsidP="007015AA">
            <w:pPr>
              <w:widowControl w:val="0"/>
              <w:jc w:val="center"/>
              <w:rPr>
                <w:rFonts w:ascii="Arial" w:hAnsi="Arial" w:cs="Arial"/>
                <w:sz w:val="20"/>
              </w:rPr>
            </w:pPr>
            <w:r w:rsidRPr="00CD5328">
              <w:rPr>
                <w:rFonts w:ascii="Arial" w:hAnsi="Arial" w:cs="Arial"/>
                <w:sz w:val="20"/>
              </w:rPr>
              <w:t>:</w:t>
            </w:r>
          </w:p>
        </w:tc>
        <w:tc>
          <w:tcPr>
            <w:tcW w:w="6059" w:type="dxa"/>
          </w:tcPr>
          <w:p w14:paraId="790A8F3C" w14:textId="71158C71" w:rsidR="007015AA" w:rsidRPr="00CD5328" w:rsidRDefault="007015AA" w:rsidP="007015AA">
            <w:pPr>
              <w:widowControl w:val="0"/>
              <w:rPr>
                <w:rFonts w:ascii="Arial" w:hAnsi="Arial" w:cs="Arial"/>
                <w:sz w:val="20"/>
              </w:rPr>
            </w:pPr>
            <w:r w:rsidRPr="00F2705D">
              <w:t>miguel10lopez@hotmail.com</w:t>
            </w:r>
          </w:p>
        </w:tc>
      </w:tr>
    </w:tbl>
    <w:p w14:paraId="395C789D" w14:textId="77777777" w:rsidR="00AD0AB4" w:rsidRDefault="00AD0AB4" w:rsidP="00CD5328">
      <w:pPr>
        <w:pStyle w:val="Prrafodelista"/>
        <w:widowControl w:val="0"/>
        <w:ind w:left="528"/>
        <w:jc w:val="both"/>
        <w:rPr>
          <w:rFonts w:ascii="Arial" w:hAnsi="Arial" w:cs="Arial"/>
          <w:sz w:val="20"/>
        </w:rPr>
      </w:pPr>
    </w:p>
    <w:p w14:paraId="2B8BEB9D" w14:textId="77777777" w:rsidR="007474FE" w:rsidRPr="00CD5328" w:rsidRDefault="007474FE" w:rsidP="00CD5328">
      <w:pPr>
        <w:pStyle w:val="Prrafodelista"/>
        <w:widowControl w:val="0"/>
        <w:ind w:left="528"/>
        <w:jc w:val="both"/>
        <w:rPr>
          <w:rFonts w:ascii="Arial" w:hAnsi="Arial" w:cs="Arial"/>
          <w:sz w:val="20"/>
        </w:rPr>
      </w:pPr>
    </w:p>
    <w:p w14:paraId="31DAB1F0" w14:textId="77777777" w:rsidR="00D5597F" w:rsidRPr="00CD5328" w:rsidRDefault="00D5597F" w:rsidP="00CF270B">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OBJETO DE LA CONVOCATORIA</w:t>
      </w:r>
    </w:p>
    <w:p w14:paraId="2DE91E1A" w14:textId="77777777" w:rsidR="00D5597F" w:rsidRPr="00CD5328" w:rsidRDefault="00D5597F" w:rsidP="00723F2C">
      <w:pPr>
        <w:widowControl w:val="0"/>
        <w:ind w:left="567"/>
        <w:jc w:val="both"/>
        <w:rPr>
          <w:rFonts w:ascii="Arial" w:hAnsi="Arial" w:cs="Arial"/>
          <w:sz w:val="20"/>
        </w:rPr>
      </w:pPr>
      <w:r w:rsidRPr="00CD5328">
        <w:rPr>
          <w:rFonts w:ascii="Arial" w:hAnsi="Arial" w:cs="Arial"/>
          <w:sz w:val="20"/>
        </w:rPr>
        <w:t xml:space="preserve"> </w:t>
      </w:r>
    </w:p>
    <w:p w14:paraId="6C896F09" w14:textId="51B8F8AA" w:rsidR="0027164D" w:rsidRPr="00C55063" w:rsidRDefault="00D5597F" w:rsidP="00723F2C">
      <w:pPr>
        <w:widowControl w:val="0"/>
        <w:ind w:left="567"/>
        <w:jc w:val="both"/>
        <w:rPr>
          <w:rFonts w:ascii="Arial" w:hAnsi="Arial" w:cs="Arial"/>
          <w:b/>
          <w:i/>
          <w:color w:val="auto"/>
          <w:sz w:val="20"/>
          <w:lang w:val="es-MX"/>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 xml:space="preserve">tiene por objeto la </w:t>
      </w:r>
      <w:r w:rsidR="00A34157">
        <w:rPr>
          <w:rFonts w:ascii="Arial" w:hAnsi="Arial" w:cs="Arial"/>
          <w:sz w:val="20"/>
        </w:rPr>
        <w:t>contratación de la ejecución de la obra</w:t>
      </w:r>
      <w:r w:rsidR="0027164D">
        <w:rPr>
          <w:rFonts w:ascii="Arial" w:hAnsi="Arial" w:cs="Arial"/>
          <w:sz w:val="20"/>
        </w:rPr>
        <w:t>:</w:t>
      </w:r>
      <w:r w:rsidRPr="00CD5328">
        <w:rPr>
          <w:rFonts w:ascii="Arial" w:hAnsi="Arial" w:cs="Arial"/>
          <w:sz w:val="20"/>
        </w:rPr>
        <w:t xml:space="preserve"> </w:t>
      </w:r>
      <w:r w:rsidR="0027164D">
        <w:rPr>
          <w:rFonts w:ascii="Arial" w:hAnsi="Arial" w:cs="Arial"/>
          <w:sz w:val="20"/>
        </w:rPr>
        <w:t>Primera Etapa: “Mejoramiento d</w:t>
      </w:r>
      <w:r w:rsidR="00525217">
        <w:rPr>
          <w:rFonts w:ascii="Arial" w:hAnsi="Arial" w:cs="Arial"/>
          <w:sz w:val="20"/>
        </w:rPr>
        <w:t>e l</w:t>
      </w:r>
      <w:r w:rsidR="0027164D" w:rsidRPr="0027164D">
        <w:rPr>
          <w:rFonts w:ascii="Arial" w:hAnsi="Arial" w:cs="Arial"/>
          <w:sz w:val="20"/>
        </w:rPr>
        <w:t>a Infraestructu</w:t>
      </w:r>
      <w:r w:rsidR="00525217">
        <w:rPr>
          <w:rFonts w:ascii="Arial" w:hAnsi="Arial" w:cs="Arial"/>
          <w:sz w:val="20"/>
        </w:rPr>
        <w:t>ra d</w:t>
      </w:r>
      <w:r w:rsidR="0027164D" w:rsidRPr="0027164D">
        <w:rPr>
          <w:rFonts w:ascii="Arial" w:hAnsi="Arial" w:cs="Arial"/>
          <w:sz w:val="20"/>
        </w:rPr>
        <w:t>el Mini coliseo</w:t>
      </w:r>
      <w:r w:rsidR="00525217">
        <w:rPr>
          <w:rFonts w:ascii="Arial" w:hAnsi="Arial" w:cs="Arial"/>
          <w:sz w:val="20"/>
        </w:rPr>
        <w:t xml:space="preserve"> d</w:t>
      </w:r>
      <w:r w:rsidR="0027164D" w:rsidRPr="0027164D">
        <w:rPr>
          <w:rFonts w:ascii="Arial" w:hAnsi="Arial" w:cs="Arial"/>
          <w:sz w:val="20"/>
        </w:rPr>
        <w:t>e Cucungará</w:t>
      </w:r>
      <w:r w:rsidR="00525217">
        <w:rPr>
          <w:rFonts w:ascii="Arial" w:hAnsi="Arial" w:cs="Arial"/>
          <w:sz w:val="20"/>
        </w:rPr>
        <w:t xml:space="preserve"> Distrito de Cura Mori- Provincia de Piura-Departamento d</w:t>
      </w:r>
      <w:r w:rsidR="0027164D" w:rsidRPr="0027164D">
        <w:rPr>
          <w:rFonts w:ascii="Arial" w:hAnsi="Arial" w:cs="Arial"/>
          <w:sz w:val="20"/>
        </w:rPr>
        <w:t>e Piura”</w:t>
      </w:r>
      <w:r w:rsidR="0027164D">
        <w:rPr>
          <w:rFonts w:ascii="Arial" w:hAnsi="Arial" w:cs="Arial"/>
          <w:sz w:val="20"/>
        </w:rPr>
        <w:t>.</w:t>
      </w:r>
    </w:p>
    <w:p w14:paraId="7587B542" w14:textId="77777777" w:rsidR="00D5597F" w:rsidRPr="009D3C73" w:rsidRDefault="00D5597F" w:rsidP="00723F2C">
      <w:pPr>
        <w:widowControl w:val="0"/>
        <w:ind w:left="567"/>
        <w:jc w:val="both"/>
        <w:rPr>
          <w:rFonts w:ascii="Arial" w:hAnsi="Arial" w:cs="Arial"/>
          <w:b/>
          <w:sz w:val="20"/>
          <w:lang w:val="es-MX"/>
        </w:rPr>
      </w:pPr>
    </w:p>
    <w:p w14:paraId="07F3118B" w14:textId="77777777" w:rsidR="00A34157" w:rsidRPr="00A34157" w:rsidRDefault="00A34157" w:rsidP="00CF270B">
      <w:pPr>
        <w:pStyle w:val="Prrafodelista"/>
        <w:widowControl w:val="0"/>
        <w:numPr>
          <w:ilvl w:val="1"/>
          <w:numId w:val="10"/>
        </w:numPr>
        <w:ind w:left="528" w:hanging="508"/>
        <w:jc w:val="both"/>
        <w:rPr>
          <w:rFonts w:ascii="Arial" w:hAnsi="Arial" w:cs="Arial"/>
          <w:b/>
          <w:sz w:val="20"/>
        </w:rPr>
      </w:pPr>
      <w:r w:rsidRPr="00A34157">
        <w:rPr>
          <w:rFonts w:ascii="Arial" w:hAnsi="Arial" w:cs="Arial"/>
          <w:b/>
          <w:sz w:val="20"/>
        </w:rPr>
        <w:t>VALOR REFERENCIAL</w:t>
      </w:r>
      <w:r w:rsidRPr="00C86FD9">
        <w:rPr>
          <w:vertAlign w:val="superscript"/>
          <w:lang w:val="es-ES"/>
        </w:rPr>
        <w:footnoteReference w:id="3"/>
      </w:r>
    </w:p>
    <w:p w14:paraId="12F4AFF4" w14:textId="77777777" w:rsidR="00A34157" w:rsidRPr="00C86FD9" w:rsidRDefault="00A34157" w:rsidP="00A34157">
      <w:pPr>
        <w:widowControl w:val="0"/>
        <w:ind w:left="964"/>
        <w:jc w:val="both"/>
        <w:rPr>
          <w:rFonts w:ascii="Arial" w:hAnsi="Arial" w:cs="Arial"/>
          <w:sz w:val="20"/>
        </w:rPr>
      </w:pPr>
    </w:p>
    <w:p w14:paraId="500EEECB" w14:textId="20690C9C" w:rsidR="00A34157" w:rsidRPr="00C86FD9" w:rsidRDefault="00A34157" w:rsidP="00A34157">
      <w:pPr>
        <w:widowControl w:val="0"/>
        <w:ind w:left="528"/>
        <w:jc w:val="both"/>
        <w:rPr>
          <w:rFonts w:ascii="Arial" w:hAnsi="Arial" w:cs="Arial"/>
          <w:i/>
          <w:sz w:val="20"/>
          <w:lang w:val="es-MX"/>
        </w:rPr>
      </w:pPr>
      <w:r w:rsidRPr="00C86FD9">
        <w:rPr>
          <w:rFonts w:ascii="Arial" w:hAnsi="Arial" w:cs="Arial"/>
          <w:sz w:val="20"/>
          <w:lang w:val="es-MX"/>
        </w:rPr>
        <w:t>El valor referencial asciende a</w:t>
      </w:r>
      <w:r w:rsidR="00D92B8D" w:rsidRPr="00D92B8D">
        <w:t xml:space="preserve"> </w:t>
      </w:r>
      <w:r w:rsidR="00D92B8D" w:rsidRPr="00D92B8D">
        <w:rPr>
          <w:rFonts w:ascii="Arial" w:hAnsi="Arial" w:cs="Arial"/>
          <w:sz w:val="20"/>
          <w:lang w:val="es-MX"/>
        </w:rPr>
        <w:t xml:space="preserve">S/ </w:t>
      </w:r>
      <w:r w:rsidR="00DB5750">
        <w:rPr>
          <w:rFonts w:ascii="Arial" w:hAnsi="Arial" w:cs="Arial"/>
          <w:sz w:val="20"/>
          <w:lang w:val="es-MX"/>
        </w:rPr>
        <w:t>973</w:t>
      </w:r>
      <w:r w:rsidR="00D92B8D" w:rsidRPr="00D92B8D">
        <w:rPr>
          <w:rFonts w:ascii="Arial" w:hAnsi="Arial" w:cs="Arial"/>
          <w:sz w:val="20"/>
          <w:lang w:val="es-MX"/>
        </w:rPr>
        <w:t>,</w:t>
      </w:r>
      <w:r w:rsidR="00DB5750">
        <w:rPr>
          <w:rFonts w:ascii="Arial" w:hAnsi="Arial" w:cs="Arial"/>
          <w:sz w:val="20"/>
          <w:lang w:val="es-MX"/>
        </w:rPr>
        <w:t>779</w:t>
      </w:r>
      <w:r w:rsidR="00D92B8D" w:rsidRPr="00D92B8D">
        <w:rPr>
          <w:rFonts w:ascii="Arial" w:hAnsi="Arial" w:cs="Arial"/>
          <w:sz w:val="20"/>
          <w:lang w:val="es-MX"/>
        </w:rPr>
        <w:t>.</w:t>
      </w:r>
      <w:r w:rsidR="00DB5750">
        <w:rPr>
          <w:rFonts w:ascii="Arial" w:hAnsi="Arial" w:cs="Arial"/>
          <w:sz w:val="20"/>
          <w:lang w:val="es-MX"/>
        </w:rPr>
        <w:t>31</w:t>
      </w:r>
      <w:r w:rsidR="00D92B8D">
        <w:rPr>
          <w:rFonts w:ascii="Arial" w:hAnsi="Arial" w:cs="Arial"/>
          <w:sz w:val="20"/>
          <w:lang w:val="es-MX"/>
        </w:rPr>
        <w:t xml:space="preserve"> (</w:t>
      </w:r>
      <w:r w:rsidR="00DB5750">
        <w:rPr>
          <w:rFonts w:ascii="Arial" w:hAnsi="Arial" w:cs="Arial"/>
          <w:sz w:val="20"/>
          <w:lang w:val="es-MX"/>
        </w:rPr>
        <w:t>Novecientos setenta y tres mil setecientos setenta y nueve</w:t>
      </w:r>
      <w:r w:rsidR="00D92B8D">
        <w:rPr>
          <w:rFonts w:ascii="Arial" w:hAnsi="Arial" w:cs="Arial"/>
          <w:sz w:val="20"/>
        </w:rPr>
        <w:t xml:space="preserve"> con </w:t>
      </w:r>
      <w:r w:rsidR="00DB5750">
        <w:rPr>
          <w:rFonts w:ascii="Arial" w:hAnsi="Arial" w:cs="Arial"/>
          <w:sz w:val="20"/>
        </w:rPr>
        <w:t>31</w:t>
      </w:r>
      <w:r w:rsidR="00D92B8D">
        <w:rPr>
          <w:rFonts w:ascii="Arial" w:hAnsi="Arial" w:cs="Arial"/>
          <w:sz w:val="20"/>
        </w:rPr>
        <w:t>/100 soles)</w:t>
      </w:r>
      <w:r w:rsidRPr="00C86FD9">
        <w:rPr>
          <w:rFonts w:ascii="Arial" w:hAnsi="Arial" w:cs="Arial"/>
          <w:i/>
          <w:sz w:val="20"/>
          <w:lang w:val="es-MX"/>
        </w:rPr>
        <w:t>,</w:t>
      </w:r>
      <w:r w:rsidRPr="00C86FD9">
        <w:rPr>
          <w:rFonts w:ascii="Arial" w:hAnsi="Arial" w:cs="Arial"/>
          <w:sz w:val="20"/>
          <w:lang w:val="es-MX"/>
        </w:rPr>
        <w:t xml:space="preserve"> incluidos los impuestos de Ley y cualquier otro concepto que incida en el costo total de la ejecución de la obra. El valor referencial ha sido calculado al mes </w:t>
      </w:r>
      <w:r w:rsidR="00DB5750">
        <w:rPr>
          <w:rFonts w:ascii="Arial" w:hAnsi="Arial" w:cs="Arial"/>
          <w:sz w:val="20"/>
          <w:lang w:val="es-MX"/>
        </w:rPr>
        <w:t>abril</w:t>
      </w:r>
      <w:r w:rsidR="003A6B55">
        <w:rPr>
          <w:rFonts w:ascii="Arial" w:hAnsi="Arial" w:cs="Arial"/>
          <w:sz w:val="20"/>
          <w:lang w:val="es-MX"/>
        </w:rPr>
        <w:t xml:space="preserve"> del 20</w:t>
      </w:r>
      <w:r w:rsidR="00DB5750">
        <w:rPr>
          <w:rFonts w:ascii="Arial" w:hAnsi="Arial" w:cs="Arial"/>
          <w:sz w:val="20"/>
          <w:lang w:val="es-MX"/>
        </w:rPr>
        <w:t>21</w:t>
      </w:r>
      <w:r w:rsidR="003A6B55">
        <w:rPr>
          <w:rFonts w:ascii="Arial" w:hAnsi="Arial" w:cs="Arial"/>
          <w:sz w:val="20"/>
          <w:lang w:val="es-MX"/>
        </w:rPr>
        <w:t>.</w:t>
      </w:r>
    </w:p>
    <w:p w14:paraId="67EBC2B4" w14:textId="77777777" w:rsidR="00A34157" w:rsidRPr="00C86FD9" w:rsidRDefault="00A34157" w:rsidP="00A34157">
      <w:pPr>
        <w:widowControl w:val="0"/>
        <w:ind w:left="964"/>
        <w:jc w:val="both"/>
        <w:rPr>
          <w:rFonts w:ascii="Arial" w:hAnsi="Arial" w:cs="Arial"/>
          <w:sz w:val="20"/>
          <w:lang w:val="es-MX"/>
        </w:rPr>
      </w:pPr>
    </w:p>
    <w:p w14:paraId="5A994EE0" w14:textId="77777777" w:rsidR="00A34157" w:rsidRPr="00C86FD9" w:rsidRDefault="00A34157" w:rsidP="00A34157">
      <w:pPr>
        <w:widowControl w:val="0"/>
        <w:ind w:left="964"/>
        <w:jc w:val="both"/>
        <w:rPr>
          <w:rFonts w:ascii="Arial" w:hAnsi="Arial" w:cs="Arial"/>
          <w:sz w:val="20"/>
          <w:lang w:val="es-MX"/>
        </w:rPr>
      </w:pPr>
    </w:p>
    <w:tbl>
      <w:tblPr>
        <w:tblW w:w="8244" w:type="dxa"/>
        <w:tblInd w:w="9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858"/>
        <w:gridCol w:w="2409"/>
        <w:gridCol w:w="2977"/>
      </w:tblGrid>
      <w:tr w:rsidR="0024697D" w:rsidRPr="00C86FD9" w14:paraId="24419AFC" w14:textId="77777777" w:rsidTr="00377DFB">
        <w:trPr>
          <w:trHeight w:val="330"/>
        </w:trPr>
        <w:tc>
          <w:tcPr>
            <w:tcW w:w="2858" w:type="dxa"/>
            <w:vMerge w:val="restart"/>
            <w:shd w:val="clear" w:color="auto" w:fill="auto"/>
            <w:vAlign w:val="center"/>
          </w:tcPr>
          <w:p w14:paraId="4673DF43" w14:textId="77777777" w:rsidR="0024697D" w:rsidRPr="00C86FD9" w:rsidRDefault="0024697D" w:rsidP="00F24F5D">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 xml:space="preserve">Valor Referencial </w:t>
            </w:r>
          </w:p>
          <w:p w14:paraId="6648D8CA" w14:textId="77777777" w:rsidR="0024697D" w:rsidRPr="00C86FD9" w:rsidRDefault="0024697D" w:rsidP="00F24F5D">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(VR)</w:t>
            </w:r>
          </w:p>
        </w:tc>
        <w:tc>
          <w:tcPr>
            <w:tcW w:w="5386" w:type="dxa"/>
            <w:gridSpan w:val="2"/>
            <w:tcBorders>
              <w:bottom w:val="single" w:sz="4" w:space="0" w:color="auto"/>
            </w:tcBorders>
            <w:shd w:val="clear" w:color="auto" w:fill="auto"/>
            <w:vAlign w:val="center"/>
          </w:tcPr>
          <w:p w14:paraId="13B1BA37" w14:textId="77777777" w:rsidR="0024697D" w:rsidRPr="00C86FD9" w:rsidRDefault="0024697D" w:rsidP="00F24F5D">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Límites</w:t>
            </w:r>
            <w:r>
              <w:rPr>
                <w:rStyle w:val="Refdenotaalpie"/>
                <w:rFonts w:ascii="Arial" w:hAnsi="Arial" w:cs="Arial"/>
                <w:b/>
                <w:color w:val="auto"/>
                <w:sz w:val="20"/>
                <w:szCs w:val="18"/>
                <w:lang w:val="es-ES_tradnl"/>
              </w:rPr>
              <w:footnoteReference w:id="4"/>
            </w:r>
          </w:p>
        </w:tc>
      </w:tr>
      <w:tr w:rsidR="0024697D" w:rsidRPr="00C86FD9" w14:paraId="581CDE15" w14:textId="77777777" w:rsidTr="00377DFB">
        <w:trPr>
          <w:trHeight w:val="325"/>
        </w:trPr>
        <w:tc>
          <w:tcPr>
            <w:tcW w:w="2858" w:type="dxa"/>
            <w:vMerge/>
            <w:shd w:val="clear" w:color="auto" w:fill="auto"/>
            <w:vAlign w:val="center"/>
          </w:tcPr>
          <w:p w14:paraId="03E38892" w14:textId="77777777" w:rsidR="0024697D" w:rsidRPr="00C86FD9" w:rsidRDefault="0024697D" w:rsidP="00F24F5D">
            <w:pPr>
              <w:pStyle w:val="Prrafodelista"/>
              <w:widowControl w:val="0"/>
              <w:ind w:left="0"/>
              <w:jc w:val="center"/>
              <w:rPr>
                <w:rFonts w:ascii="Arial" w:hAnsi="Arial" w:cs="Arial"/>
                <w:i/>
                <w:color w:val="auto"/>
                <w:sz w:val="20"/>
                <w:szCs w:val="18"/>
                <w:lang w:val="es-ES_tradnl"/>
              </w:rPr>
            </w:pPr>
          </w:p>
        </w:tc>
        <w:tc>
          <w:tcPr>
            <w:tcW w:w="2409" w:type="dxa"/>
            <w:tcBorders>
              <w:top w:val="single" w:sz="4" w:space="0" w:color="auto"/>
            </w:tcBorders>
            <w:shd w:val="clear" w:color="auto" w:fill="auto"/>
            <w:vAlign w:val="center"/>
          </w:tcPr>
          <w:p w14:paraId="4AFB0668" w14:textId="77777777" w:rsidR="0024697D" w:rsidRPr="00C86FD9" w:rsidRDefault="0024697D" w:rsidP="00F24F5D">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Inferior</w:t>
            </w:r>
          </w:p>
        </w:tc>
        <w:tc>
          <w:tcPr>
            <w:tcW w:w="2977" w:type="dxa"/>
            <w:tcBorders>
              <w:top w:val="single" w:sz="4" w:space="0" w:color="auto"/>
            </w:tcBorders>
            <w:shd w:val="clear" w:color="auto" w:fill="auto"/>
            <w:vAlign w:val="center"/>
          </w:tcPr>
          <w:p w14:paraId="1B31948E" w14:textId="77777777" w:rsidR="0024697D" w:rsidRPr="00C86FD9" w:rsidRDefault="0024697D" w:rsidP="00F24F5D">
            <w:pPr>
              <w:widowControl w:val="0"/>
              <w:jc w:val="center"/>
              <w:rPr>
                <w:rFonts w:ascii="Arial" w:hAnsi="Arial" w:cs="Arial"/>
                <w:b/>
                <w:color w:val="auto"/>
                <w:sz w:val="20"/>
                <w:szCs w:val="18"/>
                <w:lang w:val="es-ES_tradnl"/>
              </w:rPr>
            </w:pPr>
            <w:r w:rsidRPr="00C86FD9">
              <w:rPr>
                <w:rFonts w:ascii="Arial" w:hAnsi="Arial" w:cs="Arial"/>
                <w:b/>
                <w:color w:val="auto"/>
                <w:sz w:val="20"/>
                <w:szCs w:val="18"/>
                <w:lang w:val="es-ES_tradnl"/>
              </w:rPr>
              <w:t>Superior</w:t>
            </w:r>
          </w:p>
        </w:tc>
      </w:tr>
      <w:tr w:rsidR="0024697D" w:rsidRPr="00C86FD9" w14:paraId="42C805AD" w14:textId="77777777" w:rsidTr="00377DFB">
        <w:tc>
          <w:tcPr>
            <w:tcW w:w="2858" w:type="dxa"/>
            <w:vAlign w:val="center"/>
          </w:tcPr>
          <w:p w14:paraId="6680A4F1" w14:textId="0630B002" w:rsidR="0024697D" w:rsidRPr="00936F99" w:rsidRDefault="00377DFB" w:rsidP="00F24F5D">
            <w:pPr>
              <w:pStyle w:val="Prrafodelista"/>
              <w:widowControl w:val="0"/>
              <w:ind w:left="0"/>
              <w:jc w:val="center"/>
              <w:rPr>
                <w:rFonts w:ascii="Arial" w:hAnsi="Arial" w:cs="Arial"/>
                <w:color w:val="0000FF"/>
                <w:sz w:val="20"/>
                <w:highlight w:val="yellow"/>
                <w:lang w:val="es-ES_tradnl"/>
              </w:rPr>
            </w:pPr>
            <w:r w:rsidRPr="00377DFB">
              <w:rPr>
                <w:rFonts w:ascii="Arial" w:hAnsi="Arial" w:cs="Arial"/>
                <w:sz w:val="20"/>
                <w:lang w:val="es-MX"/>
              </w:rPr>
              <w:t>S/ 973,779.31 (Novecientos setenta y tres mil setecientos setenta y nueve con 31/100 soles)</w:t>
            </w:r>
          </w:p>
        </w:tc>
        <w:tc>
          <w:tcPr>
            <w:tcW w:w="2409" w:type="dxa"/>
            <w:vAlign w:val="center"/>
          </w:tcPr>
          <w:p w14:paraId="70449F2B" w14:textId="79195AA0" w:rsidR="0024697D" w:rsidRPr="00936F99" w:rsidRDefault="00377DFB" w:rsidP="007826B1">
            <w:pPr>
              <w:pStyle w:val="Prrafodelista"/>
              <w:widowControl w:val="0"/>
              <w:ind w:left="0"/>
              <w:jc w:val="center"/>
              <w:rPr>
                <w:rFonts w:ascii="Arial" w:hAnsi="Arial" w:cs="Arial"/>
                <w:color w:val="0000FF"/>
                <w:sz w:val="20"/>
                <w:highlight w:val="yellow"/>
                <w:lang w:val="es-ES_tradnl"/>
              </w:rPr>
            </w:pPr>
            <w:r w:rsidRPr="00377DFB">
              <w:rPr>
                <w:rFonts w:ascii="Arial" w:hAnsi="Arial" w:cs="Arial"/>
                <w:sz w:val="20"/>
              </w:rPr>
              <w:t xml:space="preserve">S/ </w:t>
            </w:r>
            <w:r>
              <w:rPr>
                <w:rFonts w:ascii="Arial" w:hAnsi="Arial" w:cs="Arial"/>
                <w:sz w:val="20"/>
              </w:rPr>
              <w:t>876</w:t>
            </w:r>
            <w:r w:rsidRPr="00377DFB">
              <w:rPr>
                <w:rFonts w:ascii="Arial" w:hAnsi="Arial" w:cs="Arial"/>
                <w:sz w:val="20"/>
              </w:rPr>
              <w:t>,</w:t>
            </w:r>
            <w:r>
              <w:rPr>
                <w:rFonts w:ascii="Arial" w:hAnsi="Arial" w:cs="Arial"/>
                <w:sz w:val="20"/>
              </w:rPr>
              <w:t>401</w:t>
            </w:r>
            <w:r w:rsidRPr="00377DFB">
              <w:rPr>
                <w:rFonts w:ascii="Arial" w:hAnsi="Arial" w:cs="Arial"/>
                <w:sz w:val="20"/>
              </w:rPr>
              <w:t>.3</w:t>
            </w:r>
            <w:r>
              <w:rPr>
                <w:rFonts w:ascii="Arial" w:hAnsi="Arial" w:cs="Arial"/>
                <w:sz w:val="20"/>
              </w:rPr>
              <w:t>8</w:t>
            </w:r>
            <w:r w:rsidRPr="00377DFB">
              <w:rPr>
                <w:rFonts w:ascii="Arial" w:hAnsi="Arial" w:cs="Arial"/>
                <w:sz w:val="20"/>
              </w:rPr>
              <w:t xml:space="preserve"> (</w:t>
            </w:r>
            <w:r>
              <w:rPr>
                <w:rFonts w:ascii="Arial" w:hAnsi="Arial" w:cs="Arial"/>
                <w:sz w:val="20"/>
              </w:rPr>
              <w:t>Ochocientos setenta y seis mil cuatrocientos uno</w:t>
            </w:r>
            <w:r w:rsidRPr="00377DFB">
              <w:rPr>
                <w:rFonts w:ascii="Arial" w:hAnsi="Arial" w:cs="Arial"/>
                <w:sz w:val="20"/>
              </w:rPr>
              <w:t xml:space="preserve"> con 3</w:t>
            </w:r>
            <w:r>
              <w:rPr>
                <w:rFonts w:ascii="Arial" w:hAnsi="Arial" w:cs="Arial"/>
                <w:sz w:val="20"/>
              </w:rPr>
              <w:t>8</w:t>
            </w:r>
            <w:r w:rsidRPr="00377DFB">
              <w:rPr>
                <w:rFonts w:ascii="Arial" w:hAnsi="Arial" w:cs="Arial"/>
                <w:sz w:val="20"/>
              </w:rPr>
              <w:t>/100 soles)</w:t>
            </w:r>
          </w:p>
        </w:tc>
        <w:tc>
          <w:tcPr>
            <w:tcW w:w="2977" w:type="dxa"/>
            <w:vAlign w:val="center"/>
          </w:tcPr>
          <w:p w14:paraId="139B2ADC" w14:textId="36CC21E6" w:rsidR="0024697D" w:rsidRPr="00936F99" w:rsidRDefault="00377DFB" w:rsidP="00377DFB">
            <w:pPr>
              <w:pStyle w:val="Prrafodelista"/>
              <w:widowControl w:val="0"/>
              <w:ind w:left="0"/>
              <w:rPr>
                <w:rFonts w:ascii="Arial" w:hAnsi="Arial" w:cs="Arial"/>
                <w:color w:val="0000FF"/>
                <w:sz w:val="20"/>
                <w:highlight w:val="yellow"/>
                <w:lang w:val="es-ES_tradnl"/>
              </w:rPr>
            </w:pPr>
            <w:r w:rsidRPr="00377DFB">
              <w:rPr>
                <w:rFonts w:ascii="Arial" w:hAnsi="Arial" w:cs="Arial"/>
                <w:sz w:val="20"/>
              </w:rPr>
              <w:t xml:space="preserve">S/ </w:t>
            </w:r>
            <w:r>
              <w:rPr>
                <w:rFonts w:ascii="Arial" w:hAnsi="Arial" w:cs="Arial"/>
                <w:sz w:val="20"/>
              </w:rPr>
              <w:t>1,071,157</w:t>
            </w:r>
            <w:r w:rsidRPr="00377DFB">
              <w:rPr>
                <w:rFonts w:ascii="Arial" w:hAnsi="Arial" w:cs="Arial"/>
                <w:sz w:val="20"/>
              </w:rPr>
              <w:t>.</w:t>
            </w:r>
            <w:r>
              <w:rPr>
                <w:rFonts w:ascii="Arial" w:hAnsi="Arial" w:cs="Arial"/>
                <w:sz w:val="20"/>
              </w:rPr>
              <w:t>24</w:t>
            </w:r>
            <w:r w:rsidRPr="00377DFB">
              <w:rPr>
                <w:rFonts w:ascii="Arial" w:hAnsi="Arial" w:cs="Arial"/>
                <w:sz w:val="20"/>
              </w:rPr>
              <w:t>(</w:t>
            </w:r>
            <w:r>
              <w:rPr>
                <w:rFonts w:ascii="Arial" w:hAnsi="Arial" w:cs="Arial"/>
                <w:sz w:val="20"/>
              </w:rPr>
              <w:t>Un millón setenta y un mil ciento cincuenta y siete</w:t>
            </w:r>
            <w:r w:rsidRPr="00377DFB">
              <w:rPr>
                <w:rFonts w:ascii="Arial" w:hAnsi="Arial" w:cs="Arial"/>
                <w:sz w:val="20"/>
              </w:rPr>
              <w:t xml:space="preserve"> con </w:t>
            </w:r>
            <w:r>
              <w:rPr>
                <w:rFonts w:ascii="Arial" w:hAnsi="Arial" w:cs="Arial"/>
                <w:sz w:val="20"/>
              </w:rPr>
              <w:t>24</w:t>
            </w:r>
            <w:r w:rsidRPr="00377DFB">
              <w:rPr>
                <w:rFonts w:ascii="Arial" w:hAnsi="Arial" w:cs="Arial"/>
                <w:sz w:val="20"/>
              </w:rPr>
              <w:t>/100 soles)</w:t>
            </w:r>
          </w:p>
        </w:tc>
      </w:tr>
    </w:tbl>
    <w:p w14:paraId="0E8E89D4" w14:textId="77777777" w:rsidR="00A34157" w:rsidRDefault="00A34157" w:rsidP="00A34157">
      <w:pPr>
        <w:widowControl w:val="0"/>
        <w:ind w:left="964"/>
        <w:jc w:val="both"/>
        <w:rPr>
          <w:rFonts w:ascii="Arial" w:hAnsi="Arial" w:cs="Arial"/>
          <w:sz w:val="20"/>
          <w:lang w:val="es-MX"/>
        </w:rPr>
      </w:pPr>
    </w:p>
    <w:p w14:paraId="0D4A448A" w14:textId="77777777" w:rsidR="0024697D" w:rsidRPr="00C86FD9" w:rsidRDefault="0024697D" w:rsidP="00A34157">
      <w:pPr>
        <w:widowControl w:val="0"/>
        <w:ind w:left="964"/>
        <w:jc w:val="both"/>
        <w:rPr>
          <w:rFonts w:ascii="Arial" w:hAnsi="Arial" w:cs="Arial"/>
          <w:sz w:val="20"/>
          <w:lang w:val="es-MX"/>
        </w:rPr>
      </w:pPr>
    </w:p>
    <w:tbl>
      <w:tblPr>
        <w:tblStyle w:val="Tabladecuadrcula1clara-nfasis51"/>
        <w:tblW w:w="8505" w:type="dxa"/>
        <w:tblInd w:w="562" w:type="dxa"/>
        <w:tblLook w:val="04A0" w:firstRow="1" w:lastRow="0" w:firstColumn="1" w:lastColumn="0" w:noHBand="0" w:noVBand="1"/>
      </w:tblPr>
      <w:tblGrid>
        <w:gridCol w:w="8505"/>
      </w:tblGrid>
      <w:tr w:rsidR="00672A13" w:rsidRPr="00CA6AE9" w14:paraId="6961BC86" w14:textId="77777777" w:rsidTr="000317A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5341049" w14:textId="77777777" w:rsidR="00672A13" w:rsidRPr="00CA6AE9" w:rsidRDefault="00672A13" w:rsidP="00A06B5C">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672A13" w:rsidRPr="00CA6AE9" w14:paraId="06802920" w14:textId="77777777" w:rsidTr="00403D10">
        <w:trPr>
          <w:trHeight w:val="59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58A5232" w14:textId="77777777" w:rsidR="00672A13" w:rsidRPr="00CA6AE9" w:rsidRDefault="00672A13" w:rsidP="00761CF4">
            <w:pPr>
              <w:pStyle w:val="Prrafodelista"/>
              <w:widowControl w:val="0"/>
              <w:numPr>
                <w:ilvl w:val="0"/>
                <w:numId w:val="7"/>
              </w:numPr>
              <w:ind w:left="318" w:hanging="338"/>
              <w:jc w:val="both"/>
              <w:rPr>
                <w:rFonts w:ascii="Arial" w:hAnsi="Arial" w:cs="Arial"/>
                <w:b w:val="0"/>
                <w:color w:val="0000FF"/>
                <w:sz w:val="19"/>
                <w:szCs w:val="19"/>
              </w:rPr>
            </w:pPr>
            <w:r w:rsidRPr="00DC38C3">
              <w:rPr>
                <w:rFonts w:ascii="Arial" w:hAnsi="Arial" w:cs="Arial"/>
                <w:b w:val="0"/>
                <w:i/>
                <w:color w:val="0000FF"/>
                <w:sz w:val="19"/>
                <w:szCs w:val="19"/>
                <w:lang w:val="es-ES"/>
              </w:rPr>
              <w:t>El precio de las ofertas no puede exceder los límites del valor referencial de conformidad con el numeral 28.2 del artículo 28 de la Ley.</w:t>
            </w:r>
          </w:p>
        </w:tc>
      </w:tr>
    </w:tbl>
    <w:p w14:paraId="7DB665BF" w14:textId="77777777" w:rsidR="00672A13" w:rsidRDefault="00672A13" w:rsidP="00672A13">
      <w:pPr>
        <w:widowControl w:val="0"/>
        <w:ind w:left="964"/>
        <w:jc w:val="both"/>
        <w:rPr>
          <w:rFonts w:ascii="Arial" w:hAnsi="Arial" w:cs="Arial"/>
          <w:sz w:val="20"/>
        </w:rPr>
      </w:pPr>
    </w:p>
    <w:p w14:paraId="60594461" w14:textId="77777777" w:rsidR="00B47F00" w:rsidRDefault="00B47F00" w:rsidP="00672A13">
      <w:pPr>
        <w:pStyle w:val="Prrafodelista"/>
        <w:widowControl w:val="0"/>
        <w:ind w:left="567"/>
        <w:jc w:val="both"/>
        <w:rPr>
          <w:rFonts w:ascii="Arial" w:hAnsi="Arial" w:cs="Arial"/>
          <w:sz w:val="20"/>
        </w:rPr>
      </w:pPr>
    </w:p>
    <w:p w14:paraId="5BA1149A" w14:textId="77777777" w:rsidR="00FB16C8" w:rsidRPr="00CD5328" w:rsidRDefault="00FB16C8" w:rsidP="00CF270B">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4DA05034" w14:textId="77777777" w:rsidR="00FB16C8" w:rsidRDefault="00FB16C8" w:rsidP="00265B63">
      <w:pPr>
        <w:widowControl w:val="0"/>
        <w:ind w:left="567"/>
        <w:jc w:val="both"/>
        <w:rPr>
          <w:rFonts w:ascii="Arial" w:hAnsi="Arial" w:cs="Arial"/>
          <w:sz w:val="20"/>
        </w:rPr>
      </w:pPr>
    </w:p>
    <w:tbl>
      <w:tblPr>
        <w:tblW w:w="8537" w:type="dxa"/>
        <w:tblInd w:w="535" w:type="dxa"/>
        <w:tblLayout w:type="fixed"/>
        <w:tblCellMar>
          <w:top w:w="57" w:type="dxa"/>
          <w:bottom w:w="57" w:type="dxa"/>
        </w:tblCellMar>
        <w:tblLook w:val="04A0" w:firstRow="1" w:lastRow="0" w:firstColumn="1" w:lastColumn="0" w:noHBand="0" w:noVBand="1"/>
      </w:tblPr>
      <w:tblGrid>
        <w:gridCol w:w="5135"/>
        <w:gridCol w:w="426"/>
        <w:gridCol w:w="2976"/>
      </w:tblGrid>
      <w:tr w:rsidR="00DB76A8" w:rsidRPr="00CD5328" w14:paraId="6CDA629C" w14:textId="77777777" w:rsidTr="00403D10">
        <w:trPr>
          <w:trHeight w:val="369"/>
        </w:trPr>
        <w:tc>
          <w:tcPr>
            <w:tcW w:w="5135" w:type="dxa"/>
          </w:tcPr>
          <w:p w14:paraId="1A31C930" w14:textId="77777777" w:rsidR="00DB76A8" w:rsidRPr="0086370D" w:rsidRDefault="00DB76A8" w:rsidP="00572902">
            <w:pPr>
              <w:widowControl w:val="0"/>
              <w:rPr>
                <w:rFonts w:ascii="Arial" w:hAnsi="Arial" w:cs="Arial"/>
                <w:sz w:val="20"/>
              </w:rPr>
            </w:pPr>
            <w:r w:rsidRPr="0086370D">
              <w:rPr>
                <w:rFonts w:ascii="Arial" w:hAnsi="Arial" w:cs="Arial"/>
                <w:sz w:val="20"/>
              </w:rPr>
              <w:t>Documento y fecha de aprobación del expediente de contratación</w:t>
            </w:r>
          </w:p>
        </w:tc>
        <w:tc>
          <w:tcPr>
            <w:tcW w:w="426" w:type="dxa"/>
            <w:vAlign w:val="center"/>
          </w:tcPr>
          <w:p w14:paraId="02FFF84E" w14:textId="77777777" w:rsidR="00DB76A8" w:rsidRPr="00CD5328" w:rsidRDefault="00DB76A8" w:rsidP="00572902">
            <w:pPr>
              <w:widowControl w:val="0"/>
              <w:jc w:val="center"/>
              <w:rPr>
                <w:rFonts w:ascii="Arial" w:hAnsi="Arial" w:cs="Arial"/>
                <w:sz w:val="20"/>
              </w:rPr>
            </w:pPr>
            <w:r w:rsidRPr="00CD5328">
              <w:rPr>
                <w:rFonts w:ascii="Arial" w:hAnsi="Arial" w:cs="Arial"/>
                <w:sz w:val="20"/>
              </w:rPr>
              <w:t>:</w:t>
            </w:r>
          </w:p>
        </w:tc>
        <w:tc>
          <w:tcPr>
            <w:tcW w:w="2976" w:type="dxa"/>
            <w:vAlign w:val="center"/>
          </w:tcPr>
          <w:p w14:paraId="30E56EDA" w14:textId="4372DE61" w:rsidR="00DB76A8" w:rsidRPr="00CD5328" w:rsidRDefault="001E0089" w:rsidP="00B950E7">
            <w:pPr>
              <w:widowControl w:val="0"/>
              <w:rPr>
                <w:rFonts w:ascii="Arial" w:hAnsi="Arial" w:cs="Arial"/>
                <w:sz w:val="20"/>
              </w:rPr>
            </w:pPr>
            <w:r w:rsidRPr="001E0089">
              <w:rPr>
                <w:rFonts w:ascii="Arial" w:hAnsi="Arial" w:cs="Arial"/>
                <w:sz w:val="20"/>
                <w:lang w:val="pt-BR"/>
              </w:rPr>
              <w:t xml:space="preserve">RA N° </w:t>
            </w:r>
            <w:r w:rsidR="00B950E7">
              <w:rPr>
                <w:rFonts w:ascii="Arial" w:hAnsi="Arial" w:cs="Arial"/>
                <w:sz w:val="20"/>
                <w:lang w:val="pt-BR"/>
              </w:rPr>
              <w:t>413</w:t>
            </w:r>
            <w:r w:rsidRPr="001E0089">
              <w:rPr>
                <w:rFonts w:ascii="Arial" w:hAnsi="Arial" w:cs="Arial"/>
                <w:sz w:val="20"/>
                <w:lang w:val="pt-BR"/>
              </w:rPr>
              <w:t>-20</w:t>
            </w:r>
            <w:r w:rsidR="00B950E7">
              <w:rPr>
                <w:rFonts w:ascii="Arial" w:hAnsi="Arial" w:cs="Arial"/>
                <w:sz w:val="20"/>
                <w:lang w:val="pt-BR"/>
              </w:rPr>
              <w:t>20</w:t>
            </w:r>
            <w:r w:rsidRPr="001E0089">
              <w:rPr>
                <w:rFonts w:ascii="Arial" w:hAnsi="Arial" w:cs="Arial"/>
                <w:sz w:val="20"/>
                <w:lang w:val="pt-BR"/>
              </w:rPr>
              <w:t xml:space="preserve">-MDCM/A, </w:t>
            </w:r>
            <w:r w:rsidR="00B950E7">
              <w:rPr>
                <w:rFonts w:ascii="Arial" w:hAnsi="Arial" w:cs="Arial"/>
                <w:sz w:val="20"/>
                <w:lang w:val="pt-BR"/>
              </w:rPr>
              <w:t xml:space="preserve">03 </w:t>
            </w:r>
            <w:r w:rsidRPr="001E0089">
              <w:rPr>
                <w:rFonts w:ascii="Arial" w:hAnsi="Arial" w:cs="Arial"/>
                <w:sz w:val="20"/>
                <w:lang w:val="pt-BR"/>
              </w:rPr>
              <w:t xml:space="preserve">de </w:t>
            </w:r>
            <w:proofErr w:type="spellStart"/>
            <w:r w:rsidR="00B950E7">
              <w:rPr>
                <w:rFonts w:ascii="Arial" w:hAnsi="Arial" w:cs="Arial"/>
                <w:sz w:val="20"/>
                <w:lang w:val="pt-BR"/>
              </w:rPr>
              <w:t>diciembre</w:t>
            </w:r>
            <w:proofErr w:type="spellEnd"/>
            <w:r w:rsidR="00B950E7">
              <w:rPr>
                <w:rFonts w:ascii="Arial" w:hAnsi="Arial" w:cs="Arial"/>
                <w:sz w:val="20"/>
                <w:lang w:val="pt-BR"/>
              </w:rPr>
              <w:t xml:space="preserve"> 2020</w:t>
            </w:r>
          </w:p>
        </w:tc>
      </w:tr>
      <w:tr w:rsidR="00DB76A8" w:rsidRPr="00CD5328" w14:paraId="15CBB5E5" w14:textId="77777777" w:rsidTr="00403D10">
        <w:trPr>
          <w:trHeight w:val="369"/>
        </w:trPr>
        <w:tc>
          <w:tcPr>
            <w:tcW w:w="5135" w:type="dxa"/>
          </w:tcPr>
          <w:p w14:paraId="1105DB1C" w14:textId="77777777" w:rsidR="00DB76A8" w:rsidRPr="0086370D" w:rsidRDefault="00DB76A8" w:rsidP="00572902">
            <w:pPr>
              <w:widowControl w:val="0"/>
              <w:rPr>
                <w:rFonts w:ascii="Arial" w:hAnsi="Arial" w:cs="Arial"/>
                <w:sz w:val="20"/>
              </w:rPr>
            </w:pPr>
            <w:r w:rsidRPr="0086370D">
              <w:rPr>
                <w:rFonts w:ascii="Arial" w:hAnsi="Arial" w:cs="Arial"/>
                <w:sz w:val="20"/>
              </w:rPr>
              <w:t>Documento y fecha de aprobación del expediente técnico</w:t>
            </w:r>
          </w:p>
        </w:tc>
        <w:tc>
          <w:tcPr>
            <w:tcW w:w="426" w:type="dxa"/>
            <w:vAlign w:val="center"/>
          </w:tcPr>
          <w:p w14:paraId="28B36BF5" w14:textId="77777777" w:rsidR="00DB76A8" w:rsidRPr="00CD5328" w:rsidRDefault="00DB76A8" w:rsidP="00572902">
            <w:pPr>
              <w:widowControl w:val="0"/>
              <w:jc w:val="center"/>
              <w:rPr>
                <w:rFonts w:ascii="Arial" w:hAnsi="Arial" w:cs="Arial"/>
                <w:sz w:val="20"/>
              </w:rPr>
            </w:pPr>
            <w:r w:rsidRPr="00CD5328">
              <w:rPr>
                <w:rFonts w:ascii="Arial" w:hAnsi="Arial" w:cs="Arial"/>
                <w:sz w:val="20"/>
              </w:rPr>
              <w:t>:</w:t>
            </w:r>
          </w:p>
        </w:tc>
        <w:tc>
          <w:tcPr>
            <w:tcW w:w="2976" w:type="dxa"/>
            <w:vAlign w:val="center"/>
          </w:tcPr>
          <w:p w14:paraId="064164FB" w14:textId="35131B1A" w:rsidR="00DB76A8" w:rsidRPr="00CD5328" w:rsidRDefault="001E0089" w:rsidP="008F3EEA">
            <w:pPr>
              <w:widowControl w:val="0"/>
              <w:rPr>
                <w:rFonts w:ascii="Arial" w:hAnsi="Arial" w:cs="Arial"/>
                <w:sz w:val="20"/>
              </w:rPr>
            </w:pPr>
            <w:r w:rsidRPr="001E0089">
              <w:rPr>
                <w:rFonts w:ascii="Arial" w:hAnsi="Arial" w:cs="Arial"/>
                <w:sz w:val="20"/>
                <w:lang w:val="pt-BR"/>
              </w:rPr>
              <w:t>RA N</w:t>
            </w:r>
            <w:r w:rsidR="008F3EEA">
              <w:rPr>
                <w:rFonts w:ascii="Arial" w:hAnsi="Arial" w:cs="Arial"/>
                <w:sz w:val="20"/>
                <w:lang w:val="pt-BR"/>
              </w:rPr>
              <w:t>° 113</w:t>
            </w:r>
            <w:r w:rsidRPr="001E0089">
              <w:rPr>
                <w:rFonts w:ascii="Arial" w:hAnsi="Arial" w:cs="Arial"/>
                <w:sz w:val="20"/>
                <w:lang w:val="pt-BR"/>
              </w:rPr>
              <w:t>-20</w:t>
            </w:r>
            <w:r w:rsidR="008F3EEA">
              <w:rPr>
                <w:rFonts w:ascii="Arial" w:hAnsi="Arial" w:cs="Arial"/>
                <w:sz w:val="20"/>
                <w:lang w:val="pt-BR"/>
              </w:rPr>
              <w:t>20-MDCM/A, 28</w:t>
            </w:r>
            <w:r w:rsidRPr="001E0089">
              <w:rPr>
                <w:rFonts w:ascii="Arial" w:hAnsi="Arial" w:cs="Arial"/>
                <w:sz w:val="20"/>
                <w:lang w:val="pt-BR"/>
              </w:rPr>
              <w:t xml:space="preserve"> de </w:t>
            </w:r>
            <w:proofErr w:type="spellStart"/>
            <w:r w:rsidR="008F3EEA">
              <w:rPr>
                <w:rFonts w:ascii="Arial" w:hAnsi="Arial" w:cs="Arial"/>
                <w:sz w:val="20"/>
                <w:lang w:val="pt-BR"/>
              </w:rPr>
              <w:t>mayo</w:t>
            </w:r>
            <w:proofErr w:type="spellEnd"/>
            <w:r w:rsidR="008F3EEA">
              <w:rPr>
                <w:rFonts w:ascii="Arial" w:hAnsi="Arial" w:cs="Arial"/>
                <w:sz w:val="20"/>
                <w:lang w:val="pt-BR"/>
              </w:rPr>
              <w:t xml:space="preserve"> 2020</w:t>
            </w:r>
          </w:p>
        </w:tc>
      </w:tr>
      <w:tr w:rsidR="00B06BA5" w:rsidRPr="00CD5328" w14:paraId="10F73A8B" w14:textId="77777777" w:rsidTr="00403D10">
        <w:trPr>
          <w:trHeight w:val="369"/>
        </w:trPr>
        <w:tc>
          <w:tcPr>
            <w:tcW w:w="5135" w:type="dxa"/>
          </w:tcPr>
          <w:p w14:paraId="430DDB52" w14:textId="1D129D91" w:rsidR="00B06BA5" w:rsidRPr="0086370D" w:rsidRDefault="00B06BA5" w:rsidP="00B06BA5">
            <w:pPr>
              <w:widowControl w:val="0"/>
              <w:rPr>
                <w:rFonts w:ascii="Arial" w:hAnsi="Arial" w:cs="Arial"/>
                <w:sz w:val="20"/>
              </w:rPr>
            </w:pPr>
            <w:r w:rsidRPr="0086370D">
              <w:rPr>
                <w:rFonts w:ascii="Arial" w:hAnsi="Arial" w:cs="Arial"/>
                <w:sz w:val="20"/>
              </w:rPr>
              <w:lastRenderedPageBreak/>
              <w:t xml:space="preserve">Documento y fecha de </w:t>
            </w:r>
            <w:r>
              <w:rPr>
                <w:rFonts w:ascii="Arial" w:hAnsi="Arial" w:cs="Arial"/>
                <w:sz w:val="20"/>
              </w:rPr>
              <w:t xml:space="preserve">Actualización </w:t>
            </w:r>
            <w:r w:rsidRPr="0086370D">
              <w:rPr>
                <w:rFonts w:ascii="Arial" w:hAnsi="Arial" w:cs="Arial"/>
                <w:sz w:val="20"/>
              </w:rPr>
              <w:t>del expediente técnico</w:t>
            </w:r>
          </w:p>
        </w:tc>
        <w:tc>
          <w:tcPr>
            <w:tcW w:w="426" w:type="dxa"/>
            <w:vAlign w:val="center"/>
          </w:tcPr>
          <w:p w14:paraId="05A3BD6C" w14:textId="3353906A" w:rsidR="00B06BA5" w:rsidRPr="00CD5328" w:rsidRDefault="00B06BA5" w:rsidP="00B06BA5">
            <w:pPr>
              <w:widowControl w:val="0"/>
              <w:jc w:val="center"/>
              <w:rPr>
                <w:rFonts w:ascii="Arial" w:hAnsi="Arial" w:cs="Arial"/>
                <w:sz w:val="20"/>
              </w:rPr>
            </w:pPr>
            <w:r w:rsidRPr="00CD5328">
              <w:rPr>
                <w:rFonts w:ascii="Arial" w:hAnsi="Arial" w:cs="Arial"/>
                <w:sz w:val="20"/>
              </w:rPr>
              <w:t>:</w:t>
            </w:r>
          </w:p>
        </w:tc>
        <w:tc>
          <w:tcPr>
            <w:tcW w:w="2976" w:type="dxa"/>
            <w:vAlign w:val="center"/>
          </w:tcPr>
          <w:p w14:paraId="75A68989" w14:textId="7E909142" w:rsidR="00B06BA5" w:rsidRPr="00DB76A8" w:rsidRDefault="00B06BA5" w:rsidP="00B06BA5">
            <w:pPr>
              <w:widowControl w:val="0"/>
              <w:rPr>
                <w:rFonts w:ascii="Arial" w:hAnsi="Arial" w:cs="Arial"/>
                <w:sz w:val="20"/>
                <w:highlight w:val="lightGray"/>
                <w:lang w:val="pt-BR"/>
              </w:rPr>
            </w:pPr>
            <w:r w:rsidRPr="001E0089">
              <w:rPr>
                <w:rFonts w:ascii="Arial" w:hAnsi="Arial" w:cs="Arial"/>
                <w:sz w:val="20"/>
                <w:lang w:val="pt-BR"/>
              </w:rPr>
              <w:t>RA N</w:t>
            </w:r>
            <w:r>
              <w:rPr>
                <w:rFonts w:ascii="Arial" w:hAnsi="Arial" w:cs="Arial"/>
                <w:sz w:val="20"/>
                <w:lang w:val="pt-BR"/>
              </w:rPr>
              <w:t>° 150</w:t>
            </w:r>
            <w:r w:rsidRPr="001E0089">
              <w:rPr>
                <w:rFonts w:ascii="Arial" w:hAnsi="Arial" w:cs="Arial"/>
                <w:sz w:val="20"/>
                <w:lang w:val="pt-BR"/>
              </w:rPr>
              <w:t>-20</w:t>
            </w:r>
            <w:r>
              <w:rPr>
                <w:rFonts w:ascii="Arial" w:hAnsi="Arial" w:cs="Arial"/>
                <w:sz w:val="20"/>
                <w:lang w:val="pt-BR"/>
              </w:rPr>
              <w:t>21-MDCM/A, 19</w:t>
            </w:r>
            <w:r w:rsidRPr="001E0089">
              <w:rPr>
                <w:rFonts w:ascii="Arial" w:hAnsi="Arial" w:cs="Arial"/>
                <w:sz w:val="20"/>
                <w:lang w:val="pt-BR"/>
              </w:rPr>
              <w:t xml:space="preserve"> de </w:t>
            </w:r>
            <w:r>
              <w:rPr>
                <w:rFonts w:ascii="Arial" w:hAnsi="Arial" w:cs="Arial"/>
                <w:sz w:val="20"/>
                <w:lang w:val="pt-BR"/>
              </w:rPr>
              <w:t>abril 2021.</w:t>
            </w:r>
          </w:p>
        </w:tc>
      </w:tr>
      <w:tr w:rsidR="00B06BA5" w:rsidRPr="00CD5328" w14:paraId="128FB06A" w14:textId="77777777" w:rsidTr="00403D10">
        <w:trPr>
          <w:trHeight w:val="369"/>
        </w:trPr>
        <w:tc>
          <w:tcPr>
            <w:tcW w:w="5135" w:type="dxa"/>
          </w:tcPr>
          <w:p w14:paraId="778D9E04" w14:textId="5ACD752A" w:rsidR="00B06BA5" w:rsidRPr="0086370D" w:rsidRDefault="00B06BA5" w:rsidP="00B06BA5">
            <w:pPr>
              <w:widowControl w:val="0"/>
              <w:rPr>
                <w:rFonts w:ascii="Arial" w:hAnsi="Arial" w:cs="Arial"/>
                <w:sz w:val="20"/>
              </w:rPr>
            </w:pPr>
          </w:p>
        </w:tc>
        <w:tc>
          <w:tcPr>
            <w:tcW w:w="426" w:type="dxa"/>
            <w:vAlign w:val="center"/>
          </w:tcPr>
          <w:p w14:paraId="0EF3F026" w14:textId="0ECA5808" w:rsidR="00B06BA5" w:rsidRPr="00CD5328" w:rsidRDefault="00B06BA5" w:rsidP="00B06BA5">
            <w:pPr>
              <w:widowControl w:val="0"/>
              <w:jc w:val="center"/>
              <w:rPr>
                <w:rFonts w:ascii="Arial" w:hAnsi="Arial" w:cs="Arial"/>
                <w:sz w:val="20"/>
              </w:rPr>
            </w:pPr>
          </w:p>
        </w:tc>
        <w:tc>
          <w:tcPr>
            <w:tcW w:w="2976" w:type="dxa"/>
            <w:vAlign w:val="center"/>
          </w:tcPr>
          <w:p w14:paraId="3F509C79" w14:textId="1714A9FF" w:rsidR="00B06BA5" w:rsidRPr="00CD5328" w:rsidRDefault="00B06BA5" w:rsidP="00B06BA5">
            <w:pPr>
              <w:widowControl w:val="0"/>
              <w:rPr>
                <w:rFonts w:ascii="Arial" w:hAnsi="Arial" w:cs="Arial"/>
                <w:sz w:val="20"/>
              </w:rPr>
            </w:pPr>
          </w:p>
        </w:tc>
      </w:tr>
    </w:tbl>
    <w:p w14:paraId="32F000DB" w14:textId="77777777" w:rsidR="00403D10" w:rsidRDefault="00403D10" w:rsidP="0076714F">
      <w:pPr>
        <w:widowControl w:val="0"/>
        <w:ind w:left="567"/>
        <w:jc w:val="both"/>
        <w:rPr>
          <w:rFonts w:ascii="Arial" w:hAnsi="Arial" w:cs="Arial"/>
          <w:sz w:val="20"/>
        </w:rPr>
      </w:pPr>
    </w:p>
    <w:p w14:paraId="2E567979" w14:textId="77777777" w:rsidR="00582C8A" w:rsidRPr="00CD5328" w:rsidRDefault="00582C8A" w:rsidP="00CF270B">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FUENTE DE FINANCIAMIENTO</w:t>
      </w:r>
    </w:p>
    <w:p w14:paraId="467EE9E7" w14:textId="77777777" w:rsidR="00582C8A" w:rsidRPr="00CD5328" w:rsidRDefault="00582C8A" w:rsidP="00213189">
      <w:pPr>
        <w:widowControl w:val="0"/>
        <w:ind w:left="528"/>
        <w:jc w:val="both"/>
        <w:rPr>
          <w:rFonts w:ascii="Arial" w:hAnsi="Arial" w:cs="Arial"/>
          <w:sz w:val="20"/>
        </w:rPr>
      </w:pPr>
    </w:p>
    <w:p w14:paraId="0DE01FAF" w14:textId="4CFA370B" w:rsidR="00582C8A" w:rsidRDefault="00DE024F" w:rsidP="00213189">
      <w:pPr>
        <w:widowControl w:val="0"/>
        <w:ind w:left="528"/>
        <w:jc w:val="both"/>
        <w:rPr>
          <w:rFonts w:ascii="Arial" w:hAnsi="Arial" w:cs="Arial"/>
          <w:sz w:val="20"/>
          <w:lang w:val="pt-BR"/>
        </w:rPr>
      </w:pPr>
      <w:r>
        <w:rPr>
          <w:rFonts w:ascii="Arial" w:hAnsi="Arial" w:cs="Arial"/>
          <w:sz w:val="20"/>
          <w:lang w:val="pt-BR"/>
        </w:rPr>
        <w:t>DONACIONES Y TRANSFERENCIAS.</w:t>
      </w:r>
    </w:p>
    <w:p w14:paraId="6A2C2B1A" w14:textId="77777777" w:rsidR="00582C8A" w:rsidRPr="00CD5328" w:rsidRDefault="00582C8A" w:rsidP="00213189">
      <w:pPr>
        <w:widowControl w:val="0"/>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2A2DC1" w:rsidRPr="00CA6AE9" w14:paraId="7E8B934B" w14:textId="77777777" w:rsidTr="00A06B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B7E7CEE" w14:textId="77777777" w:rsidR="002A2DC1" w:rsidRPr="00CA6AE9" w:rsidRDefault="002A2DC1" w:rsidP="00A06B5C">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2A2DC1" w:rsidRPr="00CA6AE9" w14:paraId="20653E1C" w14:textId="77777777" w:rsidTr="005A6401">
        <w:trPr>
          <w:trHeight w:val="86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B9EA679" w14:textId="77777777" w:rsidR="002A2DC1" w:rsidRPr="00CA6AE9" w:rsidRDefault="002A2DC1" w:rsidP="00A06B5C">
            <w:pPr>
              <w:pStyle w:val="Prrafodelista"/>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670C7CF4" w14:textId="3C5D8D6D" w:rsidR="002A2DC1" w:rsidRDefault="002A2DC1" w:rsidP="00265B63">
      <w:pPr>
        <w:pStyle w:val="Prrafodelista"/>
        <w:widowControl w:val="0"/>
        <w:ind w:left="567"/>
        <w:jc w:val="both"/>
        <w:rPr>
          <w:rFonts w:ascii="Arial" w:hAnsi="Arial" w:cs="Arial"/>
          <w:sz w:val="20"/>
        </w:rPr>
      </w:pPr>
    </w:p>
    <w:p w14:paraId="6C076D74" w14:textId="77777777" w:rsidR="00403D10" w:rsidRPr="008802DB" w:rsidRDefault="00403D10" w:rsidP="00265B63">
      <w:pPr>
        <w:pStyle w:val="Prrafodelista"/>
        <w:widowControl w:val="0"/>
        <w:ind w:left="567"/>
        <w:jc w:val="both"/>
        <w:rPr>
          <w:rFonts w:ascii="Arial" w:hAnsi="Arial" w:cs="Arial"/>
          <w:sz w:val="20"/>
        </w:rPr>
      </w:pPr>
    </w:p>
    <w:p w14:paraId="6522931A" w14:textId="77777777" w:rsidR="00767C3C" w:rsidRPr="00CD5328" w:rsidRDefault="00767C3C" w:rsidP="00CF270B">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SISTEMA DE CONTRATACIÓN</w:t>
      </w:r>
    </w:p>
    <w:p w14:paraId="7A722CF3" w14:textId="77777777" w:rsidR="00767C3C" w:rsidRPr="00CD5328" w:rsidRDefault="00767C3C" w:rsidP="00213189">
      <w:pPr>
        <w:widowControl w:val="0"/>
        <w:ind w:left="528"/>
        <w:jc w:val="both"/>
        <w:rPr>
          <w:rFonts w:ascii="Arial" w:hAnsi="Arial" w:cs="Arial"/>
          <w:sz w:val="20"/>
        </w:rPr>
      </w:pPr>
    </w:p>
    <w:p w14:paraId="093364AF" w14:textId="3C84C372" w:rsidR="00767C3C" w:rsidRPr="00CD5328" w:rsidRDefault="00760127" w:rsidP="00213189">
      <w:pPr>
        <w:widowControl w:val="0"/>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9C5A57">
        <w:rPr>
          <w:rFonts w:ascii="Arial" w:hAnsi="Arial" w:cs="Arial"/>
          <w:sz w:val="20"/>
        </w:rPr>
        <w:t>SUMA ALZADA</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p>
    <w:p w14:paraId="13AA518A" w14:textId="73891C6E" w:rsidR="00D5597F" w:rsidRDefault="00D5597F" w:rsidP="00CD5328">
      <w:pPr>
        <w:widowControl w:val="0"/>
        <w:ind w:left="441"/>
        <w:jc w:val="both"/>
        <w:rPr>
          <w:rFonts w:ascii="Arial" w:hAnsi="Arial" w:cs="Arial"/>
          <w:sz w:val="20"/>
        </w:rPr>
      </w:pPr>
    </w:p>
    <w:p w14:paraId="6E14A996" w14:textId="77777777" w:rsidR="005A6401" w:rsidRPr="00CD5328" w:rsidRDefault="005A6401" w:rsidP="00CD5328">
      <w:pPr>
        <w:widowControl w:val="0"/>
        <w:ind w:left="441"/>
        <w:jc w:val="both"/>
        <w:rPr>
          <w:rFonts w:ascii="Arial" w:hAnsi="Arial" w:cs="Arial"/>
          <w:sz w:val="20"/>
        </w:rPr>
      </w:pPr>
    </w:p>
    <w:p w14:paraId="0806C4F2" w14:textId="77777777" w:rsidR="00760127" w:rsidRPr="000021D3" w:rsidRDefault="004B0CB9" w:rsidP="00CF270B">
      <w:pPr>
        <w:pStyle w:val="Prrafodelista"/>
        <w:widowControl w:val="0"/>
        <w:numPr>
          <w:ilvl w:val="1"/>
          <w:numId w:val="10"/>
        </w:numPr>
        <w:ind w:left="528" w:hanging="508"/>
        <w:jc w:val="both"/>
        <w:rPr>
          <w:rFonts w:ascii="Arial" w:hAnsi="Arial" w:cs="Arial"/>
          <w:b/>
          <w:color w:val="auto"/>
          <w:sz w:val="20"/>
        </w:rPr>
      </w:pPr>
      <w:r>
        <w:rPr>
          <w:rFonts w:ascii="Arial" w:hAnsi="Arial" w:cs="Arial"/>
          <w:sz w:val="20"/>
        </w:rPr>
        <w:t xml:space="preserve"> </w:t>
      </w:r>
      <w:r w:rsidR="00760127" w:rsidRPr="000021D3">
        <w:rPr>
          <w:rFonts w:ascii="Arial" w:hAnsi="Arial" w:cs="Arial"/>
          <w:b/>
          <w:color w:val="auto"/>
          <w:sz w:val="20"/>
        </w:rPr>
        <w:t>MODALIDAD DE EJECUCIÓN</w:t>
      </w:r>
    </w:p>
    <w:p w14:paraId="06BE3908" w14:textId="77777777" w:rsidR="00760127" w:rsidRPr="00CD5328" w:rsidRDefault="00760127" w:rsidP="00265B63">
      <w:pPr>
        <w:widowControl w:val="0"/>
        <w:ind w:left="567"/>
        <w:jc w:val="both"/>
        <w:rPr>
          <w:rFonts w:ascii="Arial" w:hAnsi="Arial" w:cs="Arial"/>
          <w:sz w:val="20"/>
        </w:rPr>
      </w:pPr>
    </w:p>
    <w:p w14:paraId="4A9E9576" w14:textId="3DA93E82" w:rsidR="00B709EA" w:rsidRPr="00CD5328" w:rsidRDefault="009C5A57" w:rsidP="00265B63">
      <w:pPr>
        <w:widowControl w:val="0"/>
        <w:ind w:left="567"/>
        <w:jc w:val="both"/>
        <w:rPr>
          <w:rFonts w:ascii="Arial" w:hAnsi="Arial" w:cs="Arial"/>
          <w:sz w:val="20"/>
          <w:highlight w:val="lightGray"/>
        </w:rPr>
      </w:pPr>
      <w:r w:rsidRPr="00A2352C">
        <w:rPr>
          <w:rFonts w:ascii="Arial" w:hAnsi="Arial" w:cs="Arial"/>
          <w:sz w:val="20"/>
        </w:rPr>
        <w:t>SIN MODALIDAD.</w:t>
      </w:r>
    </w:p>
    <w:p w14:paraId="40D8BA7E" w14:textId="29BAC2A0" w:rsidR="00BA4B4F" w:rsidRDefault="00BA4B4F" w:rsidP="00265B63">
      <w:pPr>
        <w:widowControl w:val="0"/>
        <w:ind w:left="567"/>
        <w:jc w:val="both"/>
        <w:rPr>
          <w:rFonts w:ascii="Arial" w:hAnsi="Arial" w:cs="Arial"/>
          <w:sz w:val="20"/>
        </w:rPr>
      </w:pPr>
    </w:p>
    <w:p w14:paraId="7CC93396" w14:textId="77777777" w:rsidR="005A6401" w:rsidRDefault="005A6401" w:rsidP="00265B63">
      <w:pPr>
        <w:widowControl w:val="0"/>
        <w:ind w:left="567"/>
        <w:jc w:val="both"/>
        <w:rPr>
          <w:rFonts w:ascii="Arial" w:hAnsi="Arial" w:cs="Arial"/>
          <w:sz w:val="20"/>
        </w:rPr>
      </w:pPr>
    </w:p>
    <w:p w14:paraId="55773975" w14:textId="77777777" w:rsidR="00D5597F" w:rsidRPr="00CD5328" w:rsidRDefault="00D5597F" w:rsidP="00CF270B">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ALCANCES DEL REQUERIMIENTO</w:t>
      </w:r>
    </w:p>
    <w:p w14:paraId="59E4147F" w14:textId="77777777" w:rsidR="00D5597F" w:rsidRPr="00CD5328" w:rsidRDefault="00D5597F" w:rsidP="00265B63">
      <w:pPr>
        <w:pStyle w:val="Sangra2detindependiente1"/>
        <w:widowControl w:val="0"/>
        <w:tabs>
          <w:tab w:val="center" w:pos="6384"/>
          <w:tab w:val="right" w:pos="10803"/>
        </w:tabs>
        <w:ind w:left="528" w:firstLine="0"/>
        <w:rPr>
          <w:rFonts w:ascii="Arial" w:eastAsia="Times New Roman" w:hAnsi="Arial" w:cs="Arial"/>
          <w:sz w:val="20"/>
          <w:lang w:val="es-ES"/>
        </w:rPr>
      </w:pPr>
    </w:p>
    <w:p w14:paraId="1DF3218F" w14:textId="77777777" w:rsidR="00ED3CC3" w:rsidRPr="009D3C73" w:rsidRDefault="00C97F1F" w:rsidP="00265B6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 xml:space="preserve">El alcance de la </w:t>
      </w:r>
      <w:r w:rsidR="008200ED">
        <w:rPr>
          <w:rFonts w:ascii="Arial" w:eastAsia="Times New Roman" w:hAnsi="Arial" w:cs="Arial"/>
          <w:sz w:val="20"/>
          <w:lang w:val="es-ES"/>
        </w:rPr>
        <w:t>ejecución de la obra</w:t>
      </w:r>
      <w:r w:rsidRPr="00CD5328">
        <w:rPr>
          <w:rFonts w:ascii="Arial" w:eastAsia="Times New Roman" w:hAnsi="Arial" w:cs="Arial"/>
          <w:sz w:val="20"/>
          <w:lang w:val="es-ES"/>
        </w:rPr>
        <w:t xml:space="preserve"> está definido en </w:t>
      </w:r>
      <w:r w:rsidR="00E85691">
        <w:rPr>
          <w:rFonts w:ascii="Arial" w:eastAsia="Times New Roman" w:hAnsi="Arial" w:cs="Arial"/>
          <w:sz w:val="20"/>
          <w:lang w:val="es-ES"/>
        </w:rPr>
        <w:t xml:space="preserve">el </w:t>
      </w:r>
      <w:r w:rsidR="00722D7F" w:rsidRPr="00CD5328">
        <w:rPr>
          <w:rFonts w:ascii="Arial" w:eastAsia="Times New Roman" w:hAnsi="Arial" w:cs="Arial"/>
          <w:sz w:val="20"/>
          <w:lang w:val="es-ES"/>
        </w:rPr>
        <w:t>C</w:t>
      </w:r>
      <w:r w:rsidRPr="00CD5328">
        <w:rPr>
          <w:rFonts w:ascii="Arial" w:eastAsia="Times New Roman" w:hAnsi="Arial" w:cs="Arial"/>
          <w:sz w:val="20"/>
          <w:lang w:val="es-ES"/>
        </w:rPr>
        <w:t>apítulo III</w:t>
      </w:r>
      <w:r w:rsidR="000D1068">
        <w:rPr>
          <w:rFonts w:ascii="Arial" w:eastAsia="Times New Roman" w:hAnsi="Arial" w:cs="Arial"/>
          <w:sz w:val="20"/>
          <w:lang w:val="es-ES"/>
        </w:rPr>
        <w:t xml:space="preserve"> </w:t>
      </w:r>
      <w:r w:rsidR="001A5514">
        <w:rPr>
          <w:rFonts w:ascii="Arial" w:eastAsia="Times New Roman" w:hAnsi="Arial" w:cs="Arial"/>
          <w:sz w:val="20"/>
          <w:lang w:val="es-ES"/>
        </w:rPr>
        <w:t>de la presente sección</w:t>
      </w:r>
      <w:r w:rsidR="00BE0456">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35B2120" w14:textId="4DCCFBED" w:rsidR="00723F2C" w:rsidRDefault="00723F2C" w:rsidP="00265B63">
      <w:pPr>
        <w:widowControl w:val="0"/>
        <w:ind w:left="528"/>
        <w:jc w:val="both"/>
        <w:rPr>
          <w:rFonts w:ascii="Arial" w:hAnsi="Arial" w:cs="Arial"/>
          <w:sz w:val="20"/>
        </w:rPr>
      </w:pPr>
    </w:p>
    <w:p w14:paraId="4BE98572" w14:textId="77777777" w:rsidR="005A6401" w:rsidRPr="008802DB" w:rsidRDefault="005A6401" w:rsidP="00265B63">
      <w:pPr>
        <w:widowControl w:val="0"/>
        <w:ind w:left="528"/>
        <w:jc w:val="both"/>
        <w:rPr>
          <w:rFonts w:ascii="Arial" w:hAnsi="Arial" w:cs="Arial"/>
          <w:sz w:val="20"/>
        </w:rPr>
      </w:pPr>
    </w:p>
    <w:p w14:paraId="2A12889E" w14:textId="77777777" w:rsidR="00D5597F" w:rsidRPr="00CD5328" w:rsidRDefault="00D5597F" w:rsidP="00CF270B">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PLAZO DE E</w:t>
      </w:r>
      <w:r w:rsidR="008200ED">
        <w:rPr>
          <w:rFonts w:ascii="Arial" w:hAnsi="Arial" w:cs="Arial"/>
          <w:b/>
          <w:sz w:val="20"/>
        </w:rPr>
        <w:t>JECUCIÓN DE LA OBRA</w:t>
      </w:r>
    </w:p>
    <w:p w14:paraId="240FCD86" w14:textId="77777777" w:rsidR="00D5597F" w:rsidRPr="005A6401" w:rsidRDefault="00D5597F" w:rsidP="00265B63">
      <w:pPr>
        <w:widowControl w:val="0"/>
        <w:ind w:left="567"/>
        <w:jc w:val="both"/>
        <w:rPr>
          <w:rFonts w:ascii="Arial" w:hAnsi="Arial" w:cs="Arial"/>
          <w:sz w:val="20"/>
        </w:rPr>
      </w:pPr>
    </w:p>
    <w:p w14:paraId="0D4C4308" w14:textId="49AAEB1B" w:rsidR="008200ED" w:rsidRPr="005A6401" w:rsidRDefault="008200ED" w:rsidP="00265B63">
      <w:pPr>
        <w:widowControl w:val="0"/>
        <w:ind w:left="567"/>
        <w:jc w:val="both"/>
        <w:rPr>
          <w:rFonts w:ascii="Arial" w:hAnsi="Arial" w:cs="Arial"/>
          <w:i/>
          <w:sz w:val="20"/>
        </w:rPr>
      </w:pPr>
      <w:r w:rsidRPr="005A6401">
        <w:rPr>
          <w:rFonts w:ascii="Arial" w:hAnsi="Arial" w:cs="Arial"/>
          <w:sz w:val="20"/>
        </w:rPr>
        <w:t>El plazo de ejecución de la obra</w:t>
      </w:r>
      <w:r w:rsidRPr="005A6401">
        <w:rPr>
          <w:rFonts w:ascii="Arial" w:hAnsi="Arial" w:cs="Arial"/>
          <w:i/>
          <w:sz w:val="20"/>
        </w:rPr>
        <w:t xml:space="preserve"> </w:t>
      </w:r>
      <w:r w:rsidRPr="005A6401">
        <w:rPr>
          <w:rFonts w:ascii="Arial" w:hAnsi="Arial" w:cs="Arial"/>
          <w:sz w:val="20"/>
        </w:rPr>
        <w:t xml:space="preserve">materia de la presente convocatoria, es de </w:t>
      </w:r>
      <w:r w:rsidR="00B06BA5">
        <w:rPr>
          <w:rFonts w:ascii="Arial" w:hAnsi="Arial" w:cs="Arial"/>
          <w:sz w:val="20"/>
        </w:rPr>
        <w:t>6</w:t>
      </w:r>
      <w:r w:rsidR="009C5A57">
        <w:rPr>
          <w:rFonts w:ascii="Arial" w:hAnsi="Arial" w:cs="Arial"/>
          <w:sz w:val="20"/>
        </w:rPr>
        <w:t>0</w:t>
      </w:r>
      <w:r w:rsidRPr="005A6401">
        <w:rPr>
          <w:rFonts w:ascii="Arial" w:hAnsi="Arial" w:cs="Arial"/>
          <w:sz w:val="20"/>
        </w:rPr>
        <w:t xml:space="preserve"> días calendario, </w:t>
      </w:r>
      <w:r w:rsidR="00D02FBD" w:rsidRPr="005A6401">
        <w:rPr>
          <w:rFonts w:ascii="Arial" w:hAnsi="Arial" w:cs="Arial"/>
          <w:sz w:val="20"/>
        </w:rPr>
        <w:t>en concordancia con</w:t>
      </w:r>
      <w:r w:rsidRPr="005A6401">
        <w:rPr>
          <w:rFonts w:ascii="Arial" w:hAnsi="Arial" w:cs="Arial"/>
          <w:sz w:val="20"/>
        </w:rPr>
        <w:t xml:space="preserve"> lo establecido en el expediente de contratación y en el expediente técnico de obra.</w:t>
      </w:r>
    </w:p>
    <w:p w14:paraId="5D71CF2B" w14:textId="3D40F82A" w:rsidR="00532922" w:rsidRDefault="00532922" w:rsidP="00265B63">
      <w:pPr>
        <w:widowControl w:val="0"/>
        <w:ind w:left="1004"/>
        <w:jc w:val="both"/>
        <w:rPr>
          <w:rFonts w:ascii="Arial" w:hAnsi="Arial" w:cs="Arial"/>
          <w:sz w:val="20"/>
          <w:lang w:val="es-ES"/>
        </w:rPr>
      </w:pPr>
    </w:p>
    <w:p w14:paraId="007D3768" w14:textId="77777777" w:rsidR="00B56E98" w:rsidRPr="00FC5DDE" w:rsidRDefault="00B56E98" w:rsidP="00265B63">
      <w:pPr>
        <w:widowControl w:val="0"/>
        <w:ind w:left="1004"/>
        <w:jc w:val="both"/>
        <w:rPr>
          <w:rFonts w:ascii="Arial" w:hAnsi="Arial" w:cs="Arial"/>
          <w:sz w:val="20"/>
          <w:lang w:val="es-ES"/>
        </w:rPr>
      </w:pPr>
    </w:p>
    <w:p w14:paraId="7225850D" w14:textId="77777777" w:rsidR="00D41DFC" w:rsidRPr="00CD5328" w:rsidRDefault="00D41DFC" w:rsidP="00CF270B">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00CE0EA5">
        <w:rPr>
          <w:rFonts w:ascii="Arial" w:hAnsi="Arial" w:cs="Arial"/>
          <w:b/>
          <w:sz w:val="20"/>
        </w:rPr>
        <w:t xml:space="preserve">DE BASES Y </w:t>
      </w:r>
      <w:r w:rsidRPr="00CD5328">
        <w:rPr>
          <w:rFonts w:ascii="Arial" w:hAnsi="Arial" w:cs="Arial"/>
          <w:b/>
          <w:sz w:val="20"/>
        </w:rPr>
        <w:t>DE</w:t>
      </w:r>
      <w:r w:rsidR="00C30CC7">
        <w:rPr>
          <w:rFonts w:ascii="Arial" w:hAnsi="Arial" w:cs="Arial"/>
          <w:b/>
          <w:sz w:val="20"/>
        </w:rPr>
        <w:t>L</w:t>
      </w:r>
      <w:r w:rsidRPr="00CD5328">
        <w:rPr>
          <w:rFonts w:ascii="Arial" w:hAnsi="Arial" w:cs="Arial"/>
          <w:b/>
          <w:sz w:val="20"/>
        </w:rPr>
        <w:t xml:space="preserve"> </w:t>
      </w:r>
      <w:r w:rsidR="00C30CC7">
        <w:rPr>
          <w:rFonts w:ascii="Arial" w:hAnsi="Arial" w:cs="Arial"/>
          <w:b/>
          <w:sz w:val="20"/>
        </w:rPr>
        <w:t>EXPEDIENTE TÉCNICO DE LA OBRA</w:t>
      </w:r>
    </w:p>
    <w:p w14:paraId="246E3B29" w14:textId="77777777" w:rsidR="00D41DFC" w:rsidRPr="00265B63" w:rsidRDefault="00D41DFC" w:rsidP="00265B63">
      <w:pPr>
        <w:widowControl w:val="0"/>
        <w:ind w:left="567"/>
        <w:jc w:val="both"/>
        <w:rPr>
          <w:rFonts w:ascii="Arial" w:hAnsi="Arial" w:cs="Arial"/>
          <w:sz w:val="20"/>
        </w:rPr>
      </w:pPr>
    </w:p>
    <w:p w14:paraId="33E05C0D" w14:textId="77777777" w:rsidR="00A77DED" w:rsidRDefault="00A77DED" w:rsidP="00A77DED">
      <w:pPr>
        <w:widowControl w:val="0"/>
        <w:ind w:left="567"/>
        <w:jc w:val="both"/>
        <w:rPr>
          <w:rFonts w:ascii="Arial" w:hAnsi="Arial" w:cs="Arial"/>
          <w:sz w:val="20"/>
        </w:rPr>
      </w:pPr>
      <w:r w:rsidRPr="00852ECD">
        <w:rPr>
          <w:rFonts w:ascii="Arial" w:hAnsi="Arial" w:cs="Arial"/>
          <w:sz w:val="20"/>
        </w:rPr>
        <w:t xml:space="preserve">Los participantes registrados tienen el derecho a recabar las bases y el expediente técnico de la obra en versión impresa o digital, según su elección, para cuyo efecto deben: </w:t>
      </w:r>
    </w:p>
    <w:p w14:paraId="021EF2BC" w14:textId="77777777" w:rsidR="009C5A57" w:rsidRDefault="009C5A57" w:rsidP="00A77DED">
      <w:pPr>
        <w:widowControl w:val="0"/>
        <w:ind w:left="567"/>
        <w:jc w:val="both"/>
        <w:rPr>
          <w:rFonts w:ascii="Arial" w:hAnsi="Arial" w:cs="Arial"/>
          <w:sz w:val="20"/>
        </w:rPr>
      </w:pPr>
    </w:p>
    <w:tbl>
      <w:tblPr>
        <w:tblStyle w:val="TableNormal"/>
        <w:tblW w:w="8763" w:type="dxa"/>
        <w:tblInd w:w="982" w:type="dxa"/>
        <w:tblLayout w:type="fixed"/>
        <w:tblLook w:val="01E0" w:firstRow="1" w:lastRow="1" w:firstColumn="1" w:lastColumn="1" w:noHBand="0" w:noVBand="0"/>
      </w:tblPr>
      <w:tblGrid>
        <w:gridCol w:w="2282"/>
        <w:gridCol w:w="351"/>
        <w:gridCol w:w="6130"/>
      </w:tblGrid>
      <w:tr w:rsidR="00CA7BF8" w:rsidRPr="00CA7BF8" w14:paraId="1A0E788F" w14:textId="77777777" w:rsidTr="008131F1">
        <w:trPr>
          <w:trHeight w:val="686"/>
        </w:trPr>
        <w:tc>
          <w:tcPr>
            <w:tcW w:w="2282" w:type="dxa"/>
          </w:tcPr>
          <w:p w14:paraId="6E6F2597" w14:textId="77777777" w:rsidR="00CA7BF8" w:rsidRPr="00CA7BF8" w:rsidRDefault="00CA7BF8" w:rsidP="00CA7BF8">
            <w:pPr>
              <w:spacing w:line="223" w:lineRule="exact"/>
              <w:ind w:left="200"/>
              <w:rPr>
                <w:rFonts w:ascii="Arial" w:eastAsia="Arial" w:hAnsi="Arial" w:cs="Arial"/>
                <w:color w:val="auto"/>
                <w:sz w:val="20"/>
                <w:lang w:val="es-ES" w:eastAsia="es-ES" w:bidi="es-ES"/>
              </w:rPr>
            </w:pPr>
            <w:r w:rsidRPr="00CA7BF8">
              <w:rPr>
                <w:rFonts w:ascii="Arial" w:eastAsia="Arial" w:hAnsi="Arial" w:cs="Arial"/>
                <w:color w:val="auto"/>
                <w:sz w:val="20"/>
                <w:lang w:val="es-ES" w:eastAsia="es-ES" w:bidi="es-ES"/>
              </w:rPr>
              <w:t>Pagar en</w:t>
            </w:r>
          </w:p>
        </w:tc>
        <w:tc>
          <w:tcPr>
            <w:tcW w:w="351" w:type="dxa"/>
          </w:tcPr>
          <w:p w14:paraId="39020685" w14:textId="77777777" w:rsidR="00CA7BF8" w:rsidRPr="00CA7BF8" w:rsidRDefault="00CA7BF8" w:rsidP="00CA7BF8">
            <w:pPr>
              <w:spacing w:line="223" w:lineRule="exact"/>
              <w:ind w:right="87"/>
              <w:jc w:val="right"/>
              <w:rPr>
                <w:rFonts w:ascii="Arial" w:eastAsia="Arial" w:hAnsi="Arial" w:cs="Arial"/>
                <w:color w:val="auto"/>
                <w:sz w:val="20"/>
                <w:lang w:val="es-ES" w:eastAsia="es-ES" w:bidi="es-ES"/>
              </w:rPr>
            </w:pPr>
            <w:r w:rsidRPr="00CA7BF8">
              <w:rPr>
                <w:rFonts w:ascii="Arial" w:eastAsia="Arial" w:hAnsi="Arial" w:cs="Arial"/>
                <w:color w:val="auto"/>
                <w:w w:val="99"/>
                <w:sz w:val="20"/>
                <w:lang w:val="es-ES" w:eastAsia="es-ES" w:bidi="es-ES"/>
              </w:rPr>
              <w:t>:</w:t>
            </w:r>
          </w:p>
        </w:tc>
        <w:tc>
          <w:tcPr>
            <w:tcW w:w="6130" w:type="dxa"/>
          </w:tcPr>
          <w:p w14:paraId="1DC0EF1D" w14:textId="77777777" w:rsidR="00CA7BF8" w:rsidRPr="00CA7BF8" w:rsidRDefault="00CA7BF8" w:rsidP="00CA7BF8">
            <w:pPr>
              <w:spacing w:line="223" w:lineRule="exact"/>
              <w:ind w:left="90"/>
              <w:rPr>
                <w:rFonts w:ascii="Arial" w:eastAsia="Arial" w:hAnsi="Arial" w:cs="Arial"/>
                <w:color w:val="auto"/>
                <w:sz w:val="20"/>
                <w:lang w:val="es-ES" w:eastAsia="es-ES" w:bidi="es-ES"/>
              </w:rPr>
            </w:pPr>
            <w:r w:rsidRPr="00CA7BF8">
              <w:rPr>
                <w:rFonts w:ascii="Arial" w:eastAsia="Arial" w:hAnsi="Arial" w:cs="Arial"/>
                <w:color w:val="auto"/>
                <w:sz w:val="20"/>
                <w:lang w:val="es-ES" w:eastAsia="es-ES" w:bidi="es-ES"/>
              </w:rPr>
              <w:t>Oficina de Tesorería de la municipalidad de ubicada en el segundo</w:t>
            </w:r>
          </w:p>
          <w:p w14:paraId="0DA1FA5D" w14:textId="77777777" w:rsidR="00CA7BF8" w:rsidRPr="00CA7BF8" w:rsidRDefault="00CA7BF8" w:rsidP="00CA7BF8">
            <w:pPr>
              <w:spacing w:line="230" w:lineRule="atLeast"/>
              <w:ind w:left="90" w:right="410"/>
              <w:rPr>
                <w:rFonts w:ascii="Arial" w:eastAsia="Arial" w:hAnsi="Arial" w:cs="Arial"/>
                <w:color w:val="auto"/>
                <w:sz w:val="20"/>
                <w:lang w:val="es-ES" w:eastAsia="es-ES" w:bidi="es-ES"/>
              </w:rPr>
            </w:pPr>
            <w:proofErr w:type="gramStart"/>
            <w:r w:rsidRPr="00CA7BF8">
              <w:rPr>
                <w:rFonts w:ascii="Arial" w:eastAsia="Arial" w:hAnsi="Arial" w:cs="Arial"/>
                <w:color w:val="auto"/>
                <w:sz w:val="20"/>
                <w:lang w:val="es-ES" w:eastAsia="es-ES" w:bidi="es-ES"/>
              </w:rPr>
              <w:t>piso</w:t>
            </w:r>
            <w:proofErr w:type="gramEnd"/>
            <w:r w:rsidRPr="00CA7BF8">
              <w:rPr>
                <w:rFonts w:ascii="Arial" w:eastAsia="Arial" w:hAnsi="Arial" w:cs="Arial"/>
                <w:color w:val="auto"/>
                <w:sz w:val="20"/>
                <w:lang w:val="es-ES" w:eastAsia="es-ES" w:bidi="es-ES"/>
              </w:rPr>
              <w:t xml:space="preserve"> del Palacio Municipal, Jr. Sullana Nº 500 Mz D-2 Lote 05 – Cura Mori – Piura – Piura.</w:t>
            </w:r>
          </w:p>
        </w:tc>
      </w:tr>
      <w:tr w:rsidR="00CA7BF8" w:rsidRPr="00CA7BF8" w14:paraId="6DE5D287" w14:textId="77777777" w:rsidTr="008131F1">
        <w:trPr>
          <w:trHeight w:val="1265"/>
        </w:trPr>
        <w:tc>
          <w:tcPr>
            <w:tcW w:w="2282" w:type="dxa"/>
          </w:tcPr>
          <w:p w14:paraId="3833D752" w14:textId="77777777" w:rsidR="00CA7BF8" w:rsidRPr="00CA7BF8" w:rsidRDefault="00CA7BF8" w:rsidP="00CA7BF8">
            <w:pPr>
              <w:spacing w:line="225" w:lineRule="exact"/>
              <w:ind w:left="200"/>
              <w:rPr>
                <w:rFonts w:ascii="Arial" w:eastAsia="Arial" w:hAnsi="Arial" w:cs="Arial"/>
                <w:color w:val="auto"/>
                <w:sz w:val="20"/>
                <w:lang w:val="es-ES" w:eastAsia="es-ES" w:bidi="es-ES"/>
              </w:rPr>
            </w:pPr>
            <w:r w:rsidRPr="00CA7BF8">
              <w:rPr>
                <w:rFonts w:ascii="Arial" w:eastAsia="Arial" w:hAnsi="Arial" w:cs="Arial"/>
                <w:color w:val="auto"/>
                <w:sz w:val="20"/>
                <w:lang w:val="es-ES" w:eastAsia="es-ES" w:bidi="es-ES"/>
              </w:rPr>
              <w:t>Recoger en</w:t>
            </w:r>
          </w:p>
        </w:tc>
        <w:tc>
          <w:tcPr>
            <w:tcW w:w="351" w:type="dxa"/>
          </w:tcPr>
          <w:p w14:paraId="37D848AB" w14:textId="77777777" w:rsidR="00CA7BF8" w:rsidRPr="00CA7BF8" w:rsidRDefault="00CA7BF8" w:rsidP="00CA7BF8">
            <w:pPr>
              <w:spacing w:line="225" w:lineRule="exact"/>
              <w:ind w:right="87"/>
              <w:jc w:val="right"/>
              <w:rPr>
                <w:rFonts w:ascii="Arial" w:eastAsia="Arial" w:hAnsi="Arial" w:cs="Arial"/>
                <w:color w:val="auto"/>
                <w:sz w:val="20"/>
                <w:lang w:val="es-ES" w:eastAsia="es-ES" w:bidi="es-ES"/>
              </w:rPr>
            </w:pPr>
            <w:r w:rsidRPr="00CA7BF8">
              <w:rPr>
                <w:rFonts w:ascii="Arial" w:eastAsia="Arial" w:hAnsi="Arial" w:cs="Arial"/>
                <w:color w:val="auto"/>
                <w:w w:val="99"/>
                <w:sz w:val="20"/>
                <w:lang w:val="es-ES" w:eastAsia="es-ES" w:bidi="es-ES"/>
              </w:rPr>
              <w:t>:</w:t>
            </w:r>
          </w:p>
        </w:tc>
        <w:tc>
          <w:tcPr>
            <w:tcW w:w="6130" w:type="dxa"/>
          </w:tcPr>
          <w:p w14:paraId="7F68A6D4" w14:textId="77777777" w:rsidR="00CA7BF8" w:rsidRPr="00CA7BF8" w:rsidRDefault="00CA7BF8" w:rsidP="00CA7BF8">
            <w:pPr>
              <w:spacing w:line="225" w:lineRule="exact"/>
              <w:ind w:left="90"/>
              <w:rPr>
                <w:rFonts w:ascii="Arial" w:eastAsia="Arial" w:hAnsi="Arial" w:cs="Arial"/>
                <w:color w:val="auto"/>
                <w:sz w:val="20"/>
                <w:lang w:val="es-ES" w:eastAsia="es-ES" w:bidi="es-ES"/>
              </w:rPr>
            </w:pPr>
            <w:r w:rsidRPr="00CA7BF8">
              <w:rPr>
                <w:rFonts w:ascii="Arial" w:eastAsia="Arial" w:hAnsi="Arial" w:cs="Arial"/>
                <w:color w:val="auto"/>
                <w:sz w:val="20"/>
                <w:lang w:val="es-ES" w:eastAsia="es-ES" w:bidi="es-ES"/>
              </w:rPr>
              <w:t>Bases: Subgerencia de Abastecimientos.</w:t>
            </w:r>
          </w:p>
          <w:p w14:paraId="6CD503A1" w14:textId="77777777" w:rsidR="00CA7BF8" w:rsidRPr="00CA7BF8" w:rsidRDefault="00CA7BF8" w:rsidP="00CA7BF8">
            <w:pPr>
              <w:spacing w:before="1"/>
              <w:ind w:left="90"/>
              <w:rPr>
                <w:rFonts w:ascii="Arial" w:eastAsia="Arial" w:hAnsi="Arial" w:cs="Arial"/>
                <w:color w:val="auto"/>
                <w:sz w:val="20"/>
                <w:lang w:val="es-ES" w:eastAsia="es-ES" w:bidi="es-ES"/>
              </w:rPr>
            </w:pPr>
            <w:r w:rsidRPr="00CA7BF8">
              <w:rPr>
                <w:rFonts w:ascii="Arial" w:eastAsia="Arial" w:hAnsi="Arial" w:cs="Arial"/>
                <w:color w:val="auto"/>
                <w:sz w:val="20"/>
                <w:lang w:val="es-ES" w:eastAsia="es-ES" w:bidi="es-ES"/>
              </w:rPr>
              <w:t>Expediente Técnico Digital: Subgerencia de Abastecimientos Expediente Técnico Impreso: oficina de la Subgerencia Desarrollo Urbano y Rural.</w:t>
            </w:r>
          </w:p>
          <w:p w14:paraId="42F937FE" w14:textId="77777777" w:rsidR="00CA7BF8" w:rsidRPr="00CA7BF8" w:rsidRDefault="00CA7BF8" w:rsidP="00CA7BF8">
            <w:pPr>
              <w:spacing w:before="1"/>
              <w:ind w:left="90"/>
              <w:rPr>
                <w:rFonts w:ascii="Arial" w:eastAsia="Arial" w:hAnsi="Arial" w:cs="Arial"/>
                <w:color w:val="auto"/>
                <w:sz w:val="20"/>
                <w:lang w:val="es-ES" w:eastAsia="es-ES" w:bidi="es-ES"/>
              </w:rPr>
            </w:pPr>
            <w:r w:rsidRPr="00CA7BF8">
              <w:rPr>
                <w:rFonts w:ascii="Arial" w:eastAsia="Arial" w:hAnsi="Arial" w:cs="Arial"/>
                <w:color w:val="auto"/>
                <w:sz w:val="20"/>
                <w:lang w:val="es-ES" w:eastAsia="es-ES" w:bidi="es-ES"/>
              </w:rPr>
              <w:t>Jr. Sullana Nº 500 Mz D-2 Lote 05 – Cura Mori – Piura – Piura.</w:t>
            </w:r>
          </w:p>
        </w:tc>
      </w:tr>
      <w:tr w:rsidR="00CA7BF8" w:rsidRPr="00CA7BF8" w14:paraId="330F36A5" w14:textId="77777777" w:rsidTr="008131F1">
        <w:trPr>
          <w:trHeight w:val="459"/>
        </w:trPr>
        <w:tc>
          <w:tcPr>
            <w:tcW w:w="2282" w:type="dxa"/>
          </w:tcPr>
          <w:p w14:paraId="24CA7B48" w14:textId="77777777" w:rsidR="00CA7BF8" w:rsidRPr="00CA7BF8" w:rsidRDefault="00CA7BF8" w:rsidP="00CA7BF8">
            <w:pPr>
              <w:spacing w:before="110"/>
              <w:ind w:left="200"/>
              <w:rPr>
                <w:rFonts w:ascii="Arial" w:eastAsia="Arial" w:hAnsi="Arial" w:cs="Arial"/>
                <w:color w:val="auto"/>
                <w:sz w:val="20"/>
                <w:lang w:val="es-ES" w:eastAsia="es-ES" w:bidi="es-ES"/>
              </w:rPr>
            </w:pPr>
            <w:r w:rsidRPr="00CA7BF8">
              <w:rPr>
                <w:rFonts w:ascii="Arial" w:eastAsia="Arial" w:hAnsi="Arial" w:cs="Arial"/>
                <w:color w:val="auto"/>
                <w:sz w:val="20"/>
                <w:lang w:val="es-ES" w:eastAsia="es-ES" w:bidi="es-ES"/>
              </w:rPr>
              <w:t>Costo de bases</w:t>
            </w:r>
          </w:p>
        </w:tc>
        <w:tc>
          <w:tcPr>
            <w:tcW w:w="351" w:type="dxa"/>
          </w:tcPr>
          <w:p w14:paraId="06E844EA" w14:textId="77777777" w:rsidR="00CA7BF8" w:rsidRPr="00CA7BF8" w:rsidRDefault="00CA7BF8" w:rsidP="00CA7BF8">
            <w:pPr>
              <w:spacing w:before="110"/>
              <w:ind w:right="87"/>
              <w:jc w:val="right"/>
              <w:rPr>
                <w:rFonts w:ascii="Arial" w:eastAsia="Arial" w:hAnsi="Arial" w:cs="Arial"/>
                <w:color w:val="auto"/>
                <w:sz w:val="20"/>
                <w:lang w:val="es-ES" w:eastAsia="es-ES" w:bidi="es-ES"/>
              </w:rPr>
            </w:pPr>
            <w:r w:rsidRPr="00CA7BF8">
              <w:rPr>
                <w:rFonts w:ascii="Arial" w:eastAsia="Arial" w:hAnsi="Arial" w:cs="Arial"/>
                <w:color w:val="auto"/>
                <w:w w:val="99"/>
                <w:sz w:val="20"/>
                <w:lang w:val="es-ES" w:eastAsia="es-ES" w:bidi="es-ES"/>
              </w:rPr>
              <w:t>:</w:t>
            </w:r>
          </w:p>
        </w:tc>
        <w:tc>
          <w:tcPr>
            <w:tcW w:w="6130" w:type="dxa"/>
          </w:tcPr>
          <w:p w14:paraId="17A86AA0" w14:textId="77777777" w:rsidR="00CA7BF8" w:rsidRPr="00CA7BF8" w:rsidRDefault="00CA7BF8" w:rsidP="00CA7BF8">
            <w:pPr>
              <w:spacing w:before="110"/>
              <w:ind w:left="90"/>
              <w:rPr>
                <w:rFonts w:ascii="Arial" w:eastAsia="Arial" w:hAnsi="Arial" w:cs="Arial"/>
                <w:color w:val="auto"/>
                <w:sz w:val="20"/>
                <w:lang w:val="es-ES" w:eastAsia="es-ES" w:bidi="es-ES"/>
              </w:rPr>
            </w:pPr>
            <w:r w:rsidRPr="00CA7BF8">
              <w:rPr>
                <w:rFonts w:ascii="Arial" w:eastAsia="Arial" w:hAnsi="Arial" w:cs="Arial"/>
                <w:color w:val="auto"/>
                <w:sz w:val="20"/>
                <w:lang w:val="es-ES" w:eastAsia="es-ES" w:bidi="es-ES"/>
              </w:rPr>
              <w:t>Impresa: S/ 10.00 soles.</w:t>
            </w:r>
          </w:p>
        </w:tc>
      </w:tr>
      <w:tr w:rsidR="00CA7BF8" w:rsidRPr="00CA7BF8" w14:paraId="0B30361D" w14:textId="77777777" w:rsidTr="008131F1">
        <w:trPr>
          <w:trHeight w:val="572"/>
        </w:trPr>
        <w:tc>
          <w:tcPr>
            <w:tcW w:w="2282" w:type="dxa"/>
          </w:tcPr>
          <w:p w14:paraId="69B02C75" w14:textId="77777777" w:rsidR="00CA7BF8" w:rsidRPr="00CA7BF8" w:rsidRDefault="00CA7BF8" w:rsidP="00CA7BF8">
            <w:pPr>
              <w:spacing w:before="112" w:line="230" w:lineRule="atLeast"/>
              <w:ind w:left="200"/>
              <w:rPr>
                <w:rFonts w:ascii="Arial" w:eastAsia="Arial" w:hAnsi="Arial" w:cs="Arial"/>
                <w:color w:val="auto"/>
                <w:sz w:val="20"/>
                <w:lang w:val="es-ES" w:eastAsia="es-ES" w:bidi="es-ES"/>
              </w:rPr>
            </w:pPr>
            <w:r w:rsidRPr="00CA7BF8">
              <w:rPr>
                <w:rFonts w:ascii="Arial" w:eastAsia="Arial" w:hAnsi="Arial" w:cs="Arial"/>
                <w:color w:val="auto"/>
                <w:sz w:val="20"/>
                <w:lang w:val="es-ES" w:eastAsia="es-ES" w:bidi="es-ES"/>
              </w:rPr>
              <w:t>Costo del expediente técnico</w:t>
            </w:r>
          </w:p>
        </w:tc>
        <w:tc>
          <w:tcPr>
            <w:tcW w:w="351" w:type="dxa"/>
          </w:tcPr>
          <w:p w14:paraId="26A68083" w14:textId="77777777" w:rsidR="00CA7BF8" w:rsidRPr="00CA7BF8" w:rsidRDefault="00CA7BF8" w:rsidP="00CA7BF8">
            <w:pPr>
              <w:spacing w:before="112"/>
              <w:ind w:right="87"/>
              <w:jc w:val="right"/>
              <w:rPr>
                <w:rFonts w:ascii="Arial" w:eastAsia="Arial" w:hAnsi="Arial" w:cs="Arial"/>
                <w:color w:val="auto"/>
                <w:sz w:val="20"/>
                <w:lang w:val="es-ES" w:eastAsia="es-ES" w:bidi="es-ES"/>
              </w:rPr>
            </w:pPr>
            <w:r w:rsidRPr="00CA7BF8">
              <w:rPr>
                <w:rFonts w:ascii="Arial" w:eastAsia="Arial" w:hAnsi="Arial" w:cs="Arial"/>
                <w:color w:val="auto"/>
                <w:w w:val="99"/>
                <w:sz w:val="20"/>
                <w:lang w:val="es-ES" w:eastAsia="es-ES" w:bidi="es-ES"/>
              </w:rPr>
              <w:t>:</w:t>
            </w:r>
          </w:p>
        </w:tc>
        <w:tc>
          <w:tcPr>
            <w:tcW w:w="6130" w:type="dxa"/>
          </w:tcPr>
          <w:p w14:paraId="5C9CECAB" w14:textId="239C5CCE" w:rsidR="00CA7BF8" w:rsidRPr="00CA7BF8" w:rsidRDefault="00CA7BF8" w:rsidP="00CA7BF8">
            <w:pPr>
              <w:spacing w:before="112" w:line="230" w:lineRule="atLeast"/>
              <w:ind w:left="90" w:right="3585"/>
              <w:rPr>
                <w:rFonts w:ascii="Arial" w:eastAsia="Arial" w:hAnsi="Arial" w:cs="Arial"/>
                <w:color w:val="auto"/>
                <w:sz w:val="20"/>
                <w:lang w:val="es-ES" w:eastAsia="es-ES" w:bidi="es-ES"/>
              </w:rPr>
            </w:pPr>
            <w:r w:rsidRPr="00CA7BF8">
              <w:rPr>
                <w:rFonts w:ascii="Arial" w:eastAsia="Arial" w:hAnsi="Arial" w:cs="Arial"/>
                <w:color w:val="auto"/>
                <w:sz w:val="20"/>
                <w:lang w:val="es-ES" w:eastAsia="es-ES" w:bidi="es-ES"/>
              </w:rPr>
              <w:t xml:space="preserve">Impreso: S/ </w:t>
            </w:r>
            <w:r>
              <w:rPr>
                <w:rFonts w:ascii="Arial" w:eastAsia="Arial" w:hAnsi="Arial" w:cs="Arial"/>
                <w:color w:val="auto"/>
                <w:sz w:val="20"/>
                <w:lang w:val="es-ES" w:eastAsia="es-ES" w:bidi="es-ES"/>
              </w:rPr>
              <w:t>8</w:t>
            </w:r>
            <w:r w:rsidRPr="00CA7BF8">
              <w:rPr>
                <w:rFonts w:ascii="Arial" w:eastAsia="Arial" w:hAnsi="Arial" w:cs="Arial"/>
                <w:color w:val="auto"/>
                <w:sz w:val="20"/>
                <w:lang w:val="es-ES" w:eastAsia="es-ES" w:bidi="es-ES"/>
              </w:rPr>
              <w:t>00.00 soles. Digital: S/ 5.00 soles.</w:t>
            </w:r>
          </w:p>
        </w:tc>
      </w:tr>
    </w:tbl>
    <w:p w14:paraId="7852C98B" w14:textId="77777777" w:rsidR="009C5A57" w:rsidRDefault="009C5A57" w:rsidP="00A77DED">
      <w:pPr>
        <w:widowControl w:val="0"/>
        <w:ind w:left="567"/>
        <w:jc w:val="both"/>
        <w:rPr>
          <w:rFonts w:ascii="Arial" w:hAnsi="Arial" w:cs="Arial"/>
          <w:sz w:val="20"/>
        </w:rPr>
      </w:pPr>
    </w:p>
    <w:p w14:paraId="1B0AE2FF" w14:textId="77777777" w:rsidR="009C5A57" w:rsidRDefault="009C5A57" w:rsidP="00A77DED">
      <w:pPr>
        <w:widowControl w:val="0"/>
        <w:ind w:left="567"/>
        <w:jc w:val="both"/>
        <w:rPr>
          <w:rFonts w:ascii="Arial" w:hAnsi="Arial" w:cs="Arial"/>
          <w:sz w:val="20"/>
        </w:rPr>
      </w:pPr>
    </w:p>
    <w:p w14:paraId="0BB300AB" w14:textId="77777777" w:rsidR="009C5A57" w:rsidRPr="00852ECD" w:rsidRDefault="009C5A57" w:rsidP="00A77DED">
      <w:pPr>
        <w:widowControl w:val="0"/>
        <w:ind w:left="567"/>
        <w:jc w:val="both"/>
        <w:rPr>
          <w:rFonts w:ascii="Arial" w:eastAsia="Times New Roman" w:hAnsi="Arial" w:cs="Arial"/>
          <w:color w:val="auto"/>
          <w:sz w:val="20"/>
          <w:lang w:val="es-ES" w:eastAsia="es-ES"/>
        </w:rPr>
      </w:pPr>
    </w:p>
    <w:p w14:paraId="4138357D" w14:textId="29CDC89F" w:rsidR="00A77DED" w:rsidRDefault="00A77DED" w:rsidP="00A77DED">
      <w:pPr>
        <w:widowControl w:val="0"/>
        <w:ind w:left="528"/>
        <w:jc w:val="both"/>
        <w:rPr>
          <w:rFonts w:ascii="Arial" w:hAnsi="Arial" w:cs="Arial"/>
          <w:sz w:val="20"/>
          <w:lang w:val="es-ES"/>
        </w:rPr>
      </w:pPr>
    </w:p>
    <w:p w14:paraId="0E013E09" w14:textId="77777777" w:rsidR="00A77DED" w:rsidRPr="00852ECD" w:rsidRDefault="00A77DED" w:rsidP="00A77DED">
      <w:pPr>
        <w:widowControl w:val="0"/>
        <w:ind w:left="528"/>
        <w:jc w:val="both"/>
        <w:rPr>
          <w:rFonts w:ascii="Arial" w:hAnsi="Arial" w:cs="Arial"/>
          <w:sz w:val="20"/>
          <w:lang w:val="es-ES_tradnl"/>
        </w:rPr>
      </w:pPr>
      <w:r w:rsidRPr="00852ECD">
        <w:rPr>
          <w:rFonts w:ascii="Arial" w:hAnsi="Arial" w:cs="Arial"/>
          <w:sz w:val="20"/>
          <w:lang w:val="es-ES_tradnl"/>
        </w:rPr>
        <w:t>Las bases y el expediente técnico se entregan inmediatamente después de realizado el pago correspondiente. Excepcionalmente, el expediente técnico en versión impresa puede ser entregado dentro del plazo máximo de un (1) día hábil de efectuado el pago.</w:t>
      </w:r>
    </w:p>
    <w:p w14:paraId="60B58E8C" w14:textId="77777777" w:rsidR="00A77DED" w:rsidRPr="00852ECD" w:rsidRDefault="00A77DED" w:rsidP="00A77DED">
      <w:pPr>
        <w:widowControl w:val="0"/>
        <w:ind w:left="528"/>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A77DED" w:rsidRPr="00852ECD" w14:paraId="69D59DF6" w14:textId="77777777" w:rsidTr="00E6783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02A824D" w14:textId="77777777" w:rsidR="00A77DED" w:rsidRPr="00852ECD" w:rsidRDefault="00A77DED" w:rsidP="00E67834">
            <w:pPr>
              <w:jc w:val="both"/>
              <w:rPr>
                <w:rFonts w:ascii="Arial" w:hAnsi="Arial" w:cs="Arial"/>
                <w:color w:val="0000FF"/>
                <w:sz w:val="19"/>
                <w:szCs w:val="19"/>
                <w:lang w:val="es-ES"/>
              </w:rPr>
            </w:pPr>
            <w:r w:rsidRPr="00852ECD">
              <w:rPr>
                <w:rFonts w:ascii="Arial" w:hAnsi="Arial" w:cs="Arial"/>
                <w:color w:val="0000FF"/>
                <w:sz w:val="19"/>
                <w:szCs w:val="19"/>
                <w:lang w:val="es-ES"/>
              </w:rPr>
              <w:t>Importante</w:t>
            </w:r>
          </w:p>
        </w:tc>
      </w:tr>
      <w:tr w:rsidR="00A77DED" w:rsidRPr="00852ECD" w14:paraId="23AC7112" w14:textId="77777777" w:rsidTr="007E5F99">
        <w:trPr>
          <w:trHeight w:val="12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319C5FA" w14:textId="77777777" w:rsidR="00A77DED" w:rsidRPr="00852ECD" w:rsidRDefault="00A77DED" w:rsidP="00CF270B">
            <w:pPr>
              <w:pStyle w:val="Prrafodelista"/>
              <w:widowControl w:val="0"/>
              <w:numPr>
                <w:ilvl w:val="0"/>
                <w:numId w:val="26"/>
              </w:numPr>
              <w:jc w:val="both"/>
              <w:rPr>
                <w:rFonts w:ascii="Arial" w:hAnsi="Arial" w:cs="Arial"/>
                <w:b w:val="0"/>
                <w:i/>
                <w:color w:val="0000FF"/>
                <w:sz w:val="19"/>
                <w:szCs w:val="19"/>
                <w:lang w:val="es-ES_tradnl"/>
              </w:rPr>
            </w:pPr>
            <w:r w:rsidRPr="00852ECD">
              <w:rPr>
                <w:rFonts w:ascii="Arial" w:hAnsi="Arial" w:cs="Arial"/>
                <w:b w:val="0"/>
                <w:i/>
                <w:color w:val="0000FF"/>
                <w:sz w:val="19"/>
                <w:szCs w:val="19"/>
                <w:lang w:val="es-ES_tradnl"/>
              </w:rPr>
              <w:t xml:space="preserve">La Entidad </w:t>
            </w:r>
            <w:r w:rsidR="00D867A9">
              <w:rPr>
                <w:rFonts w:ascii="Arial" w:hAnsi="Arial" w:cs="Arial"/>
                <w:b w:val="0"/>
                <w:i/>
                <w:color w:val="0000FF"/>
                <w:sz w:val="19"/>
                <w:szCs w:val="19"/>
                <w:lang w:val="es-ES_tradnl"/>
              </w:rPr>
              <w:t xml:space="preserve">debe </w:t>
            </w:r>
            <w:r w:rsidRPr="00852ECD">
              <w:rPr>
                <w:rFonts w:ascii="Arial" w:hAnsi="Arial" w:cs="Arial"/>
                <w:b w:val="0"/>
                <w:i/>
                <w:color w:val="0000FF"/>
                <w:sz w:val="19"/>
                <w:szCs w:val="19"/>
                <w:lang w:val="es-ES_tradnl"/>
              </w:rPr>
              <w:t>entrega</w:t>
            </w:r>
            <w:r w:rsidR="00D867A9">
              <w:rPr>
                <w:rFonts w:ascii="Arial" w:hAnsi="Arial" w:cs="Arial"/>
                <w:b w:val="0"/>
                <w:i/>
                <w:color w:val="0000FF"/>
                <w:sz w:val="19"/>
                <w:szCs w:val="19"/>
                <w:lang w:val="es-ES_tradnl"/>
              </w:rPr>
              <w:t>r</w:t>
            </w:r>
            <w:r w:rsidRPr="00852ECD">
              <w:rPr>
                <w:rFonts w:ascii="Arial" w:hAnsi="Arial" w:cs="Arial"/>
                <w:b w:val="0"/>
                <w:i/>
                <w:color w:val="0000FF"/>
                <w:sz w:val="19"/>
                <w:szCs w:val="19"/>
                <w:lang w:val="es-ES_tradnl"/>
              </w:rPr>
              <w:t xml:space="preserve"> una constancia o formulario de cargos en donde consta que el participante recibió el expediente técnico completo. Dicha constancia o formulario debe incluir un índice del contenido del expediente técnico</w:t>
            </w:r>
            <w:r w:rsidR="00852ECD">
              <w:rPr>
                <w:rFonts w:ascii="Arial" w:hAnsi="Arial" w:cs="Arial"/>
                <w:b w:val="0"/>
                <w:i/>
                <w:color w:val="0000FF"/>
                <w:sz w:val="19"/>
                <w:szCs w:val="19"/>
                <w:lang w:val="es-ES_tradnl"/>
              </w:rPr>
              <w:t xml:space="preserve"> y número de folios correspondientes</w:t>
            </w:r>
            <w:r w:rsidRPr="00852ECD">
              <w:rPr>
                <w:rFonts w:ascii="Arial" w:hAnsi="Arial" w:cs="Arial"/>
                <w:b w:val="0"/>
                <w:i/>
                <w:color w:val="0000FF"/>
                <w:sz w:val="19"/>
                <w:szCs w:val="19"/>
                <w:lang w:val="es-ES_tradnl"/>
              </w:rPr>
              <w:t>.</w:t>
            </w:r>
          </w:p>
          <w:p w14:paraId="4ECCD8F8" w14:textId="77777777" w:rsidR="00A77DED" w:rsidRPr="00852ECD" w:rsidRDefault="00A77DED" w:rsidP="00CF270B">
            <w:pPr>
              <w:pStyle w:val="Prrafodelista"/>
              <w:widowControl w:val="0"/>
              <w:numPr>
                <w:ilvl w:val="0"/>
                <w:numId w:val="26"/>
              </w:numPr>
              <w:jc w:val="both"/>
              <w:rPr>
                <w:rFonts w:ascii="Arial" w:hAnsi="Arial" w:cs="Arial"/>
                <w:b w:val="0"/>
                <w:color w:val="0000FF"/>
                <w:sz w:val="19"/>
                <w:szCs w:val="19"/>
                <w:lang w:val="es-ES_tradnl"/>
              </w:rPr>
            </w:pPr>
            <w:r w:rsidRPr="00852ECD">
              <w:rPr>
                <w:rFonts w:ascii="Arial" w:hAnsi="Arial" w:cs="Arial"/>
                <w:b w:val="0"/>
                <w:i/>
                <w:color w:val="0000FF"/>
                <w:sz w:val="19"/>
                <w:szCs w:val="19"/>
                <w:lang w:val="es-ES_tradnl"/>
              </w:rPr>
              <w:t>El costo de entrega del ejemplar de las bases y del expediente técnico, no puede exceder el costo de su reproducción.</w:t>
            </w:r>
          </w:p>
        </w:tc>
      </w:tr>
    </w:tbl>
    <w:p w14:paraId="297A8440" w14:textId="77777777" w:rsidR="00A77DED" w:rsidRPr="00852ECD" w:rsidRDefault="00A77DED" w:rsidP="00A77DED">
      <w:pPr>
        <w:widowControl w:val="0"/>
        <w:ind w:left="528"/>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A77DED" w:rsidRPr="00852ECD" w14:paraId="4521F1DE" w14:textId="77777777" w:rsidTr="00E6783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C305461" w14:textId="77777777" w:rsidR="00A77DED" w:rsidRPr="00852ECD" w:rsidRDefault="00A77DED" w:rsidP="00E67834">
            <w:pPr>
              <w:jc w:val="both"/>
              <w:rPr>
                <w:rFonts w:ascii="Arial" w:hAnsi="Arial" w:cs="Arial"/>
                <w:color w:val="FF0000"/>
                <w:sz w:val="19"/>
                <w:szCs w:val="19"/>
                <w:lang w:val="es-ES"/>
              </w:rPr>
            </w:pPr>
            <w:r w:rsidRPr="00852ECD">
              <w:rPr>
                <w:rFonts w:ascii="Arial" w:hAnsi="Arial" w:cs="Arial"/>
                <w:color w:val="FF0000"/>
                <w:sz w:val="19"/>
                <w:szCs w:val="19"/>
                <w:lang w:val="es-ES"/>
              </w:rPr>
              <w:t>Advertencia</w:t>
            </w:r>
          </w:p>
        </w:tc>
      </w:tr>
      <w:tr w:rsidR="00A77DED" w:rsidRPr="00852ECD" w14:paraId="78944FD4" w14:textId="77777777" w:rsidTr="007E5F99">
        <w:trPr>
          <w:trHeight w:val="63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248A951" w14:textId="77777777" w:rsidR="00A77DED" w:rsidRPr="00852ECD" w:rsidRDefault="00A77DED" w:rsidP="00E67834">
            <w:pPr>
              <w:pStyle w:val="Prrafodelista"/>
              <w:ind w:left="34"/>
              <w:jc w:val="both"/>
              <w:rPr>
                <w:rFonts w:ascii="Arial" w:hAnsi="Arial" w:cs="Arial"/>
                <w:color w:val="FF0000"/>
                <w:sz w:val="19"/>
                <w:szCs w:val="19"/>
              </w:rPr>
            </w:pPr>
            <w:r w:rsidRPr="00852ECD">
              <w:rPr>
                <w:rFonts w:ascii="Arial" w:hAnsi="Arial" w:cs="Arial"/>
                <w:b w:val="0"/>
                <w:i/>
                <w:color w:val="FF0000"/>
                <w:sz w:val="19"/>
                <w:szCs w:val="19"/>
                <w:lang w:val="es-ES"/>
              </w:rPr>
              <w:t>Las Entidades deben cautelar bajo responsabilidad que la versión impresa y digital del expediente técnico correspondan a la versión original del expediente técnico aprobado.</w:t>
            </w:r>
          </w:p>
        </w:tc>
      </w:tr>
    </w:tbl>
    <w:p w14:paraId="6CC77C30" w14:textId="77777777" w:rsidR="00A77DED" w:rsidRPr="007E5F99" w:rsidRDefault="00A77DED" w:rsidP="00A77DED">
      <w:pPr>
        <w:widowControl w:val="0"/>
        <w:ind w:left="528"/>
        <w:jc w:val="both"/>
        <w:rPr>
          <w:rFonts w:ascii="Arial" w:hAnsi="Arial" w:cs="Arial"/>
          <w:color w:val="auto"/>
          <w:sz w:val="20"/>
        </w:rPr>
      </w:pPr>
    </w:p>
    <w:p w14:paraId="3BF42729" w14:textId="77777777" w:rsidR="00D867A9" w:rsidRDefault="00D867A9" w:rsidP="00D867A9">
      <w:pPr>
        <w:widowControl w:val="0"/>
        <w:ind w:left="528"/>
        <w:jc w:val="both"/>
        <w:rPr>
          <w:rFonts w:ascii="Arial" w:hAnsi="Arial" w:cs="Arial"/>
          <w:color w:val="auto"/>
          <w:sz w:val="20"/>
          <w:highlight w:val="red"/>
          <w:lang w:val="es-ES"/>
        </w:rPr>
      </w:pPr>
    </w:p>
    <w:p w14:paraId="208F3520" w14:textId="77777777" w:rsidR="00D867A9" w:rsidRPr="00D867A9" w:rsidRDefault="00D867A9" w:rsidP="00CF270B">
      <w:pPr>
        <w:pStyle w:val="Prrafodelista"/>
        <w:widowControl w:val="0"/>
        <w:numPr>
          <w:ilvl w:val="1"/>
          <w:numId w:val="10"/>
        </w:numPr>
        <w:ind w:left="528" w:hanging="508"/>
        <w:jc w:val="both"/>
        <w:rPr>
          <w:rFonts w:ascii="Arial" w:hAnsi="Arial" w:cs="Arial"/>
          <w:b/>
          <w:sz w:val="20"/>
        </w:rPr>
      </w:pPr>
      <w:r w:rsidRPr="00D867A9">
        <w:rPr>
          <w:rFonts w:ascii="Arial" w:hAnsi="Arial" w:cs="Arial"/>
          <w:b/>
          <w:sz w:val="20"/>
        </w:rPr>
        <w:t>ACCESO VIRTUAL AL EXPEDIENTE TÉCNICO DE LA OBRA</w:t>
      </w:r>
    </w:p>
    <w:p w14:paraId="30F5CF50" w14:textId="77777777" w:rsidR="00D867A9" w:rsidRPr="007E5F99" w:rsidRDefault="00D867A9" w:rsidP="00D867A9">
      <w:pPr>
        <w:pStyle w:val="Prrafodelista"/>
        <w:widowControl w:val="0"/>
        <w:ind w:left="528"/>
        <w:jc w:val="both"/>
        <w:rPr>
          <w:rFonts w:ascii="Arial" w:hAnsi="Arial" w:cs="Arial"/>
          <w:sz w:val="20"/>
        </w:rPr>
      </w:pPr>
    </w:p>
    <w:p w14:paraId="611EFCDD" w14:textId="77777777" w:rsidR="00DB76A8" w:rsidRPr="007E5F99" w:rsidRDefault="00DB76A8" w:rsidP="00DB76A8">
      <w:pPr>
        <w:pStyle w:val="Prrafodelista"/>
        <w:widowControl w:val="0"/>
        <w:ind w:left="527"/>
        <w:jc w:val="both"/>
        <w:rPr>
          <w:rFonts w:ascii="Arial" w:hAnsi="Arial" w:cs="Arial"/>
          <w:sz w:val="20"/>
          <w:lang w:val="es-ES_tradnl"/>
        </w:rPr>
      </w:pPr>
      <w:r w:rsidRPr="007E5F99">
        <w:rPr>
          <w:rFonts w:ascii="Arial" w:hAnsi="Arial" w:cs="Arial"/>
          <w:sz w:val="20"/>
          <w:lang w:val="es-ES_tradnl"/>
        </w:rPr>
        <w:t xml:space="preserve">El expediente técnico de la obra en versión digital se encuentra publicado en el SEACE, obligatoriamente, desde la fecha de la convocatoria del presente procedimiento de selección. </w:t>
      </w:r>
    </w:p>
    <w:p w14:paraId="7CD78B17" w14:textId="77777777" w:rsidR="00DB76A8" w:rsidRPr="007E5F99" w:rsidRDefault="00DB76A8" w:rsidP="00DB76A8">
      <w:pPr>
        <w:pStyle w:val="Prrafodelista"/>
        <w:widowControl w:val="0"/>
        <w:ind w:left="527"/>
        <w:jc w:val="both"/>
        <w:rPr>
          <w:rFonts w:ascii="Arial" w:hAnsi="Arial" w:cs="Arial"/>
          <w:sz w:val="20"/>
          <w:lang w:val="es-ES_tradnl"/>
        </w:rPr>
      </w:pPr>
    </w:p>
    <w:p w14:paraId="73FFE544" w14:textId="4376E804" w:rsidR="00DB76A8" w:rsidRPr="008A48E2" w:rsidRDefault="00DB76A8" w:rsidP="00DB76A8">
      <w:pPr>
        <w:pStyle w:val="Prrafodelista"/>
        <w:widowControl w:val="0"/>
        <w:ind w:left="527"/>
        <w:jc w:val="both"/>
        <w:rPr>
          <w:rFonts w:ascii="Arial" w:hAnsi="Arial" w:cs="Arial"/>
          <w:sz w:val="20"/>
          <w:lang w:val="es-ES_tradnl"/>
        </w:rPr>
      </w:pPr>
      <w:r w:rsidRPr="007E5F99">
        <w:rPr>
          <w:rFonts w:ascii="Arial" w:hAnsi="Arial" w:cs="Arial"/>
          <w:sz w:val="20"/>
          <w:lang w:val="es-ES_tradnl"/>
        </w:rPr>
        <w:t xml:space="preserve">Adicionalmente, el expediente técnico se encuentra publicado en </w:t>
      </w:r>
      <w:hyperlink r:id="rId23" w:history="1">
        <w:r w:rsidR="00A05AF5" w:rsidRPr="0097401C">
          <w:rPr>
            <w:rStyle w:val="Hipervnculo"/>
            <w:rFonts w:ascii="Arial" w:hAnsi="Arial" w:cs="Arial"/>
            <w:sz w:val="20"/>
            <w:lang w:val="es-ES_tradnl"/>
          </w:rPr>
          <w:t>http://municuramori.gob.pe/obras.php</w:t>
        </w:r>
      </w:hyperlink>
      <w:r w:rsidR="00A05AF5">
        <w:rPr>
          <w:rFonts w:ascii="Arial" w:hAnsi="Arial" w:cs="Arial"/>
          <w:sz w:val="20"/>
          <w:lang w:val="es-ES_tradnl"/>
        </w:rPr>
        <w:t xml:space="preserve"> </w:t>
      </w:r>
      <w:r w:rsidRPr="00DB76A8">
        <w:rPr>
          <w:rFonts w:ascii="Arial" w:hAnsi="Arial" w:cs="Arial"/>
          <w:sz w:val="20"/>
          <w:lang w:val="es-ES_tradnl"/>
        </w:rPr>
        <w:t>, el cual es de acceso libre y gratuito.</w:t>
      </w:r>
    </w:p>
    <w:p w14:paraId="3B0B61E8" w14:textId="77777777" w:rsidR="00D867A9" w:rsidRPr="00D867A9" w:rsidRDefault="00D867A9" w:rsidP="00D867A9">
      <w:pPr>
        <w:widowControl w:val="0"/>
        <w:ind w:left="527"/>
        <w:jc w:val="both"/>
        <w:rPr>
          <w:rFonts w:ascii="Arial" w:hAnsi="Arial" w:cs="Arial"/>
          <w:color w:val="auto"/>
          <w:sz w:val="20"/>
          <w:lang w:val="es-ES_tradnl"/>
        </w:rPr>
      </w:pPr>
    </w:p>
    <w:p w14:paraId="3EB7D307" w14:textId="77777777" w:rsidR="00A77DED" w:rsidRPr="00A77DED" w:rsidRDefault="00A77DED" w:rsidP="00AA601D">
      <w:pPr>
        <w:widowControl w:val="0"/>
        <w:ind w:left="567"/>
        <w:jc w:val="both"/>
        <w:rPr>
          <w:rFonts w:ascii="Arial" w:hAnsi="Arial" w:cs="Arial"/>
          <w:sz w:val="20"/>
          <w:lang w:val="es-ES"/>
        </w:rPr>
      </w:pPr>
    </w:p>
    <w:p w14:paraId="2D2793E7" w14:textId="77777777" w:rsidR="00D5597F" w:rsidRPr="00CD5328" w:rsidRDefault="00D5597F" w:rsidP="00CF270B">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BASE LEGAL</w:t>
      </w:r>
    </w:p>
    <w:p w14:paraId="6261CF05" w14:textId="77777777" w:rsidR="00D5597F" w:rsidRPr="00CD5328" w:rsidRDefault="00D5597F" w:rsidP="00CD5328">
      <w:pPr>
        <w:widowControl w:val="0"/>
        <w:ind w:left="441"/>
        <w:jc w:val="both"/>
        <w:rPr>
          <w:rFonts w:ascii="Arial" w:hAnsi="Arial" w:cs="Arial"/>
          <w:b/>
          <w:sz w:val="20"/>
        </w:rPr>
      </w:pPr>
    </w:p>
    <w:p w14:paraId="5345E598" w14:textId="1B2B34D8" w:rsidR="00503F5A" w:rsidRPr="00503F5A" w:rsidRDefault="00503F5A" w:rsidP="00503F5A">
      <w:pPr>
        <w:widowControl w:val="0"/>
        <w:numPr>
          <w:ilvl w:val="2"/>
          <w:numId w:val="39"/>
        </w:numPr>
        <w:tabs>
          <w:tab w:val="left" w:pos="1793"/>
          <w:tab w:val="left" w:pos="1794"/>
        </w:tabs>
        <w:autoSpaceDE w:val="0"/>
        <w:autoSpaceDN w:val="0"/>
        <w:spacing w:before="1"/>
        <w:ind w:right="2044"/>
        <w:rPr>
          <w:rFonts w:ascii="Arial" w:eastAsia="Arial" w:hAnsi="Arial" w:cs="Arial"/>
          <w:color w:val="auto"/>
          <w:sz w:val="20"/>
          <w:szCs w:val="22"/>
          <w:lang w:val="es-ES" w:eastAsia="es-ES" w:bidi="es-ES"/>
        </w:rPr>
      </w:pPr>
      <w:r w:rsidRPr="00503F5A">
        <w:rPr>
          <w:rFonts w:ascii="Arial" w:eastAsia="Arial" w:hAnsi="Arial" w:cs="Arial"/>
          <w:color w:val="auto"/>
          <w:sz w:val="20"/>
          <w:szCs w:val="22"/>
          <w:lang w:val="es-ES" w:eastAsia="es-ES" w:bidi="es-ES"/>
        </w:rPr>
        <w:t>Ley de Presupuesto del Sector Público para el Año Fiscal 2021, Ley N° 31084.</w:t>
      </w:r>
    </w:p>
    <w:p w14:paraId="696A4F4E" w14:textId="3A633044" w:rsidR="002A7670" w:rsidRPr="002A7670" w:rsidRDefault="00503F5A" w:rsidP="00503F5A">
      <w:pPr>
        <w:widowControl w:val="0"/>
        <w:numPr>
          <w:ilvl w:val="2"/>
          <w:numId w:val="39"/>
        </w:numPr>
        <w:tabs>
          <w:tab w:val="left" w:pos="1793"/>
          <w:tab w:val="left" w:pos="1794"/>
        </w:tabs>
        <w:autoSpaceDE w:val="0"/>
        <w:autoSpaceDN w:val="0"/>
        <w:spacing w:before="1"/>
        <w:ind w:right="2044"/>
        <w:rPr>
          <w:rFonts w:ascii="Arial" w:eastAsia="Arial" w:hAnsi="Arial" w:cs="Arial"/>
          <w:color w:val="auto"/>
          <w:sz w:val="20"/>
          <w:szCs w:val="22"/>
          <w:lang w:val="es-ES" w:eastAsia="es-ES" w:bidi="es-ES"/>
        </w:rPr>
      </w:pPr>
      <w:r w:rsidRPr="00503F5A">
        <w:rPr>
          <w:rFonts w:ascii="Arial" w:eastAsia="Arial" w:hAnsi="Arial" w:cs="Arial"/>
          <w:color w:val="auto"/>
          <w:sz w:val="20"/>
          <w:szCs w:val="22"/>
          <w:lang w:val="es-ES" w:eastAsia="es-ES" w:bidi="es-ES"/>
        </w:rPr>
        <w:t>Decreto Supremo Nº 392-2020-EF Fijan valor de la Unidad Impositiva Tributaria para el ejercicio 2021.</w:t>
      </w:r>
    </w:p>
    <w:p w14:paraId="10FF72F2" w14:textId="2E716424" w:rsidR="00D910A2" w:rsidRPr="00D910A2" w:rsidRDefault="00D910A2" w:rsidP="00CF270B">
      <w:pPr>
        <w:widowControl w:val="0"/>
        <w:numPr>
          <w:ilvl w:val="2"/>
          <w:numId w:val="39"/>
        </w:numPr>
        <w:tabs>
          <w:tab w:val="left" w:pos="1793"/>
          <w:tab w:val="left" w:pos="1794"/>
        </w:tabs>
        <w:autoSpaceDE w:val="0"/>
        <w:autoSpaceDN w:val="0"/>
        <w:spacing w:before="1"/>
        <w:ind w:right="2044"/>
        <w:rPr>
          <w:rFonts w:ascii="Arial" w:eastAsia="Arial" w:hAnsi="Arial" w:cs="Arial"/>
          <w:color w:val="auto"/>
          <w:sz w:val="20"/>
          <w:szCs w:val="22"/>
          <w:lang w:val="es-ES" w:eastAsia="es-ES" w:bidi="es-ES"/>
        </w:rPr>
      </w:pPr>
      <w:r w:rsidRPr="00D910A2">
        <w:rPr>
          <w:rFonts w:ascii="Arial" w:eastAsia="Arial" w:hAnsi="Arial" w:cs="Arial"/>
          <w:color w:val="auto"/>
          <w:sz w:val="20"/>
          <w:szCs w:val="22"/>
          <w:lang w:val="es-ES" w:eastAsia="es-ES" w:bidi="es-ES"/>
        </w:rPr>
        <w:t>Decreto Supremo Nº 011-79-VC. Implementan y adecúan Decreto Supremo sobre contrataciones de obras</w:t>
      </w:r>
      <w:r w:rsidRPr="00D910A2">
        <w:rPr>
          <w:rFonts w:ascii="Arial" w:eastAsia="Arial" w:hAnsi="Arial" w:cs="Arial"/>
          <w:color w:val="auto"/>
          <w:spacing w:val="1"/>
          <w:sz w:val="20"/>
          <w:szCs w:val="22"/>
          <w:lang w:val="es-ES" w:eastAsia="es-ES" w:bidi="es-ES"/>
        </w:rPr>
        <w:t xml:space="preserve"> </w:t>
      </w:r>
      <w:r w:rsidRPr="00D910A2">
        <w:rPr>
          <w:rFonts w:ascii="Arial" w:eastAsia="Arial" w:hAnsi="Arial" w:cs="Arial"/>
          <w:color w:val="auto"/>
          <w:sz w:val="20"/>
          <w:szCs w:val="22"/>
          <w:lang w:val="es-ES" w:eastAsia="es-ES" w:bidi="es-ES"/>
        </w:rPr>
        <w:t>públicas.</w:t>
      </w:r>
    </w:p>
    <w:p w14:paraId="32E976E5" w14:textId="77777777" w:rsidR="00D910A2" w:rsidRPr="00D910A2" w:rsidRDefault="00D910A2" w:rsidP="00CF270B">
      <w:pPr>
        <w:widowControl w:val="0"/>
        <w:numPr>
          <w:ilvl w:val="2"/>
          <w:numId w:val="39"/>
        </w:numPr>
        <w:tabs>
          <w:tab w:val="left" w:pos="1738"/>
          <w:tab w:val="left" w:pos="1739"/>
        </w:tabs>
        <w:autoSpaceDE w:val="0"/>
        <w:autoSpaceDN w:val="0"/>
        <w:spacing w:line="228" w:lineRule="exact"/>
        <w:ind w:hanging="361"/>
        <w:rPr>
          <w:rFonts w:ascii="Arial" w:eastAsia="Arial" w:hAnsi="Arial" w:cs="Arial"/>
          <w:color w:val="auto"/>
          <w:sz w:val="20"/>
          <w:szCs w:val="22"/>
          <w:lang w:val="es-ES" w:eastAsia="es-ES" w:bidi="es-ES"/>
        </w:rPr>
      </w:pPr>
      <w:r w:rsidRPr="00D910A2">
        <w:rPr>
          <w:rFonts w:ascii="Arial" w:eastAsia="Arial" w:hAnsi="Arial" w:cs="Arial"/>
          <w:color w:val="auto"/>
          <w:sz w:val="20"/>
          <w:szCs w:val="22"/>
          <w:lang w:val="es-ES" w:eastAsia="es-ES" w:bidi="es-ES"/>
        </w:rPr>
        <w:t>Directiva del</w:t>
      </w:r>
      <w:r w:rsidRPr="00D910A2">
        <w:rPr>
          <w:rFonts w:ascii="Arial" w:eastAsia="Arial" w:hAnsi="Arial" w:cs="Arial"/>
          <w:color w:val="auto"/>
          <w:spacing w:val="-2"/>
          <w:sz w:val="20"/>
          <w:szCs w:val="22"/>
          <w:lang w:val="es-ES" w:eastAsia="es-ES" w:bidi="es-ES"/>
        </w:rPr>
        <w:t xml:space="preserve"> </w:t>
      </w:r>
      <w:r w:rsidRPr="00D910A2">
        <w:rPr>
          <w:rFonts w:ascii="Arial" w:eastAsia="Arial" w:hAnsi="Arial" w:cs="Arial"/>
          <w:color w:val="auto"/>
          <w:sz w:val="20"/>
          <w:szCs w:val="22"/>
          <w:lang w:val="es-ES" w:eastAsia="es-ES" w:bidi="es-ES"/>
        </w:rPr>
        <w:t>OSCE.</w:t>
      </w:r>
    </w:p>
    <w:p w14:paraId="418305E2" w14:textId="77777777" w:rsidR="00D910A2" w:rsidRPr="00D910A2" w:rsidRDefault="00D910A2" w:rsidP="00CF270B">
      <w:pPr>
        <w:widowControl w:val="0"/>
        <w:numPr>
          <w:ilvl w:val="2"/>
          <w:numId w:val="39"/>
        </w:numPr>
        <w:tabs>
          <w:tab w:val="left" w:pos="1738"/>
          <w:tab w:val="left" w:pos="1739"/>
        </w:tabs>
        <w:autoSpaceDE w:val="0"/>
        <w:autoSpaceDN w:val="0"/>
        <w:spacing w:before="1"/>
        <w:ind w:hanging="361"/>
        <w:rPr>
          <w:rFonts w:ascii="Arial" w:eastAsia="Arial" w:hAnsi="Arial" w:cs="Arial"/>
          <w:color w:val="auto"/>
          <w:sz w:val="20"/>
          <w:szCs w:val="22"/>
          <w:lang w:val="es-ES" w:eastAsia="es-ES" w:bidi="es-ES"/>
        </w:rPr>
      </w:pPr>
      <w:r w:rsidRPr="00D910A2">
        <w:rPr>
          <w:rFonts w:ascii="Arial" w:eastAsia="Arial" w:hAnsi="Arial" w:cs="Arial"/>
          <w:color w:val="auto"/>
          <w:sz w:val="20"/>
          <w:szCs w:val="22"/>
          <w:lang w:val="es-ES" w:eastAsia="es-ES" w:bidi="es-ES"/>
        </w:rPr>
        <w:t>Decreto Supremo</w:t>
      </w:r>
      <w:r w:rsidRPr="00D910A2">
        <w:rPr>
          <w:rFonts w:ascii="Arial" w:eastAsia="Arial" w:hAnsi="Arial" w:cs="Arial"/>
          <w:color w:val="auto"/>
          <w:spacing w:val="-1"/>
          <w:sz w:val="20"/>
          <w:szCs w:val="22"/>
          <w:lang w:val="es-ES" w:eastAsia="es-ES" w:bidi="es-ES"/>
        </w:rPr>
        <w:t xml:space="preserve"> </w:t>
      </w:r>
      <w:r w:rsidRPr="00D910A2">
        <w:rPr>
          <w:rFonts w:ascii="Arial" w:eastAsia="Arial" w:hAnsi="Arial" w:cs="Arial"/>
          <w:color w:val="auto"/>
          <w:sz w:val="20"/>
          <w:szCs w:val="22"/>
          <w:lang w:val="es-ES" w:eastAsia="es-ES" w:bidi="es-ES"/>
        </w:rPr>
        <w:t>N°232-2018-EF</w:t>
      </w:r>
    </w:p>
    <w:p w14:paraId="5A858F02" w14:textId="77777777" w:rsidR="00D910A2" w:rsidRPr="00D910A2" w:rsidRDefault="00D910A2" w:rsidP="00CF270B">
      <w:pPr>
        <w:widowControl w:val="0"/>
        <w:numPr>
          <w:ilvl w:val="2"/>
          <w:numId w:val="39"/>
        </w:numPr>
        <w:tabs>
          <w:tab w:val="left" w:pos="1738"/>
          <w:tab w:val="left" w:pos="1739"/>
        </w:tabs>
        <w:autoSpaceDE w:val="0"/>
        <w:autoSpaceDN w:val="0"/>
        <w:ind w:hanging="361"/>
        <w:rPr>
          <w:rFonts w:ascii="Arial" w:eastAsia="Arial" w:hAnsi="Arial" w:cs="Arial"/>
          <w:color w:val="auto"/>
          <w:sz w:val="20"/>
          <w:szCs w:val="22"/>
          <w:lang w:val="es-ES" w:eastAsia="es-ES" w:bidi="es-ES"/>
        </w:rPr>
      </w:pPr>
      <w:r w:rsidRPr="00D910A2">
        <w:rPr>
          <w:rFonts w:ascii="Arial" w:eastAsia="Arial" w:hAnsi="Arial" w:cs="Arial"/>
          <w:color w:val="auto"/>
          <w:sz w:val="20"/>
          <w:szCs w:val="22"/>
          <w:lang w:val="es-ES" w:eastAsia="es-ES" w:bidi="es-ES"/>
        </w:rPr>
        <w:t>Decreto Legislativo N° 1444, que modifica la Ley N°</w:t>
      </w:r>
      <w:r w:rsidRPr="00D910A2">
        <w:rPr>
          <w:rFonts w:ascii="Arial" w:eastAsia="Arial" w:hAnsi="Arial" w:cs="Arial"/>
          <w:color w:val="auto"/>
          <w:spacing w:val="-7"/>
          <w:sz w:val="20"/>
          <w:szCs w:val="22"/>
          <w:lang w:val="es-ES" w:eastAsia="es-ES" w:bidi="es-ES"/>
        </w:rPr>
        <w:t xml:space="preserve"> </w:t>
      </w:r>
      <w:r w:rsidRPr="00D910A2">
        <w:rPr>
          <w:rFonts w:ascii="Arial" w:eastAsia="Arial" w:hAnsi="Arial" w:cs="Arial"/>
          <w:color w:val="auto"/>
          <w:sz w:val="20"/>
          <w:szCs w:val="22"/>
          <w:lang w:val="es-ES" w:eastAsia="es-ES" w:bidi="es-ES"/>
        </w:rPr>
        <w:t>30225</w:t>
      </w:r>
    </w:p>
    <w:p w14:paraId="50CC2CBF" w14:textId="77777777" w:rsidR="00D910A2" w:rsidRPr="00D910A2" w:rsidRDefault="00D910A2" w:rsidP="00CF270B">
      <w:pPr>
        <w:widowControl w:val="0"/>
        <w:numPr>
          <w:ilvl w:val="2"/>
          <w:numId w:val="39"/>
        </w:numPr>
        <w:tabs>
          <w:tab w:val="left" w:pos="1738"/>
          <w:tab w:val="left" w:pos="1739"/>
        </w:tabs>
        <w:autoSpaceDE w:val="0"/>
        <w:autoSpaceDN w:val="0"/>
        <w:spacing w:line="720" w:lineRule="auto"/>
        <w:ind w:left="1585" w:right="-1" w:hanging="207"/>
        <w:rPr>
          <w:rFonts w:ascii="Arial" w:eastAsia="Arial" w:hAnsi="Arial" w:cs="Arial"/>
          <w:color w:val="auto"/>
          <w:sz w:val="20"/>
          <w:szCs w:val="22"/>
          <w:lang w:val="es-ES" w:eastAsia="es-ES" w:bidi="es-ES"/>
        </w:rPr>
      </w:pPr>
      <w:r w:rsidRPr="00D910A2">
        <w:rPr>
          <w:rFonts w:ascii="Arial" w:eastAsia="Arial" w:hAnsi="Arial" w:cs="Arial"/>
          <w:color w:val="auto"/>
          <w:szCs w:val="22"/>
          <w:lang w:val="es-ES" w:eastAsia="es-ES" w:bidi="es-ES"/>
        </w:rPr>
        <w:tab/>
      </w:r>
      <w:r w:rsidRPr="00D910A2">
        <w:rPr>
          <w:rFonts w:ascii="Arial" w:eastAsia="Arial" w:hAnsi="Arial" w:cs="Arial"/>
          <w:color w:val="auto"/>
          <w:sz w:val="20"/>
          <w:szCs w:val="22"/>
          <w:lang w:val="es-ES" w:eastAsia="es-ES" w:bidi="es-ES"/>
        </w:rPr>
        <w:t>Decreto Supremo N° 344-2018-EF, que aprueba Reglamento de la Ley N°</w:t>
      </w:r>
      <w:r w:rsidRPr="00D910A2">
        <w:rPr>
          <w:rFonts w:ascii="Arial" w:eastAsia="Arial" w:hAnsi="Arial" w:cs="Arial"/>
          <w:color w:val="auto"/>
          <w:spacing w:val="-27"/>
          <w:sz w:val="20"/>
          <w:szCs w:val="22"/>
          <w:lang w:val="es-ES" w:eastAsia="es-ES" w:bidi="es-ES"/>
        </w:rPr>
        <w:t xml:space="preserve"> </w:t>
      </w:r>
      <w:r w:rsidRPr="00D910A2">
        <w:rPr>
          <w:rFonts w:ascii="Arial" w:eastAsia="Arial" w:hAnsi="Arial" w:cs="Arial"/>
          <w:color w:val="auto"/>
          <w:sz w:val="20"/>
          <w:szCs w:val="22"/>
          <w:lang w:val="es-ES" w:eastAsia="es-ES" w:bidi="es-ES"/>
        </w:rPr>
        <w:t>30225 Las referidas normas incluyen sus respectivas modificaciones, de ser el</w:t>
      </w:r>
      <w:r w:rsidRPr="00D910A2">
        <w:rPr>
          <w:rFonts w:ascii="Arial" w:eastAsia="Arial" w:hAnsi="Arial" w:cs="Arial"/>
          <w:color w:val="auto"/>
          <w:spacing w:val="-14"/>
          <w:sz w:val="20"/>
          <w:szCs w:val="22"/>
          <w:lang w:val="es-ES" w:eastAsia="es-ES" w:bidi="es-ES"/>
        </w:rPr>
        <w:t xml:space="preserve"> </w:t>
      </w:r>
      <w:r w:rsidRPr="00D910A2">
        <w:rPr>
          <w:rFonts w:ascii="Arial" w:eastAsia="Arial" w:hAnsi="Arial" w:cs="Arial"/>
          <w:color w:val="auto"/>
          <w:sz w:val="20"/>
          <w:szCs w:val="22"/>
          <w:lang w:val="es-ES" w:eastAsia="es-ES" w:bidi="es-ES"/>
        </w:rPr>
        <w:t>caso.</w:t>
      </w:r>
    </w:p>
    <w:p w14:paraId="7FD97777" w14:textId="77777777" w:rsidR="00D5597F" w:rsidRDefault="00D5597F" w:rsidP="00265B63">
      <w:pPr>
        <w:widowControl w:val="0"/>
        <w:tabs>
          <w:tab w:val="num" w:pos="1701"/>
          <w:tab w:val="center" w:pos="6361"/>
          <w:tab w:val="right" w:pos="10780"/>
        </w:tabs>
        <w:ind w:left="426"/>
        <w:jc w:val="both"/>
        <w:rPr>
          <w:rFonts w:ascii="Arial" w:hAnsi="Arial" w:cs="Arial"/>
          <w:sz w:val="20"/>
        </w:rPr>
      </w:pPr>
    </w:p>
    <w:p w14:paraId="54C90AE3" w14:textId="77777777" w:rsidR="00AA601D" w:rsidRDefault="00AA601D" w:rsidP="00265B63">
      <w:pPr>
        <w:widowControl w:val="0"/>
        <w:tabs>
          <w:tab w:val="num" w:pos="1701"/>
          <w:tab w:val="center" w:pos="6361"/>
          <w:tab w:val="right" w:pos="10780"/>
        </w:tabs>
        <w:ind w:left="426"/>
        <w:jc w:val="both"/>
        <w:rPr>
          <w:rFonts w:ascii="Arial" w:hAnsi="Arial" w:cs="Arial"/>
          <w:sz w:val="20"/>
        </w:rPr>
      </w:pPr>
    </w:p>
    <w:p w14:paraId="3FB38DA4" w14:textId="77777777" w:rsidR="00AC04BF" w:rsidRDefault="00AC04BF">
      <w:pPr>
        <w:rPr>
          <w:rFonts w:ascii="Arial" w:hAnsi="Arial" w:cs="Arial"/>
          <w:sz w:val="20"/>
        </w:rPr>
      </w:pPr>
      <w:r>
        <w:rPr>
          <w:rFonts w:ascii="Arial" w:hAnsi="Arial" w:cs="Arial"/>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02E18A91" w14:textId="77777777" w:rsidTr="003358FC">
        <w:tc>
          <w:tcPr>
            <w:tcW w:w="8953" w:type="dxa"/>
          </w:tcPr>
          <w:p w14:paraId="50E01443" w14:textId="77777777" w:rsidR="00A26F9B" w:rsidRPr="00A26F9B" w:rsidRDefault="00D5597F" w:rsidP="00CB3621">
            <w:pPr>
              <w:pStyle w:val="Prrafodelista"/>
              <w:widowControl w:val="0"/>
              <w:ind w:left="360"/>
              <w:jc w:val="center"/>
              <w:rPr>
                <w:rFonts w:ascii="Arial" w:hAnsi="Arial" w:cs="Arial"/>
                <w:b/>
                <w:i/>
                <w:sz w:val="12"/>
                <w:szCs w:val="12"/>
              </w:rPr>
            </w:pPr>
            <w:r w:rsidRPr="00CD5328">
              <w:rPr>
                <w:rFonts w:ascii="Arial" w:hAnsi="Arial" w:cs="Arial"/>
                <w:b/>
                <w:i/>
                <w:sz w:val="20"/>
              </w:rPr>
              <w:lastRenderedPageBreak/>
              <w:br w:type="page"/>
            </w:r>
          </w:p>
          <w:p w14:paraId="4CA580A7" w14:textId="5DC104C0" w:rsidR="004B645F" w:rsidRPr="00CD5328" w:rsidRDefault="004B645F" w:rsidP="00CB3621">
            <w:pPr>
              <w:pStyle w:val="Prrafodelista"/>
              <w:widowControl w:val="0"/>
              <w:ind w:left="360"/>
              <w:jc w:val="center"/>
              <w:rPr>
                <w:rFonts w:ascii="Arial" w:hAnsi="Arial" w:cs="Arial"/>
              </w:rPr>
            </w:pPr>
            <w:r w:rsidRPr="00CD5328">
              <w:rPr>
                <w:rFonts w:ascii="Arial" w:hAnsi="Arial" w:cs="Arial"/>
                <w:b/>
              </w:rPr>
              <w:t>CAPÍTULO II</w:t>
            </w:r>
          </w:p>
          <w:p w14:paraId="04457138" w14:textId="77777777" w:rsidR="004B645F" w:rsidRPr="00CD5328" w:rsidRDefault="004B645F" w:rsidP="00CD532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715300E" w14:textId="77777777" w:rsidR="004B645F" w:rsidRPr="00CD5328" w:rsidRDefault="004B645F" w:rsidP="00CD5328">
            <w:pPr>
              <w:widowControl w:val="0"/>
              <w:jc w:val="center"/>
              <w:rPr>
                <w:rFonts w:ascii="Arial" w:hAnsi="Arial" w:cs="Arial"/>
                <w:sz w:val="6"/>
              </w:rPr>
            </w:pPr>
          </w:p>
        </w:tc>
      </w:tr>
    </w:tbl>
    <w:p w14:paraId="218D8B5C" w14:textId="77777777" w:rsidR="004B645F" w:rsidRPr="00CD5328" w:rsidRDefault="004B645F" w:rsidP="00CD5328">
      <w:pPr>
        <w:widowControl w:val="0"/>
        <w:ind w:left="360"/>
        <w:jc w:val="both"/>
        <w:rPr>
          <w:rFonts w:ascii="Arial" w:hAnsi="Arial" w:cs="Arial"/>
          <w:sz w:val="20"/>
        </w:rPr>
      </w:pPr>
    </w:p>
    <w:p w14:paraId="4E28021E" w14:textId="77777777" w:rsidR="00D5597F" w:rsidRPr="00CD5328" w:rsidRDefault="00D5597F" w:rsidP="00CD5328">
      <w:pPr>
        <w:widowControl w:val="0"/>
        <w:tabs>
          <w:tab w:val="num" w:pos="1701"/>
          <w:tab w:val="center" w:pos="6361"/>
          <w:tab w:val="right" w:pos="10780"/>
        </w:tabs>
        <w:ind w:left="445"/>
        <w:jc w:val="both"/>
        <w:rPr>
          <w:rFonts w:ascii="Arial" w:hAnsi="Arial" w:cs="Arial"/>
          <w:sz w:val="20"/>
        </w:rPr>
      </w:pPr>
    </w:p>
    <w:p w14:paraId="6FE6247E" w14:textId="77777777" w:rsidR="00D34DEC" w:rsidRPr="00E9023F" w:rsidRDefault="009A4B81" w:rsidP="00CF270B">
      <w:pPr>
        <w:pStyle w:val="Prrafodelista"/>
        <w:widowControl w:val="0"/>
        <w:numPr>
          <w:ilvl w:val="1"/>
          <w:numId w:val="13"/>
        </w:numPr>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6B12EFAE" w14:textId="77777777" w:rsidR="00D34DEC" w:rsidRDefault="00D34DEC" w:rsidP="00265B63">
      <w:pPr>
        <w:widowControl w:val="0"/>
        <w:ind w:left="567"/>
        <w:jc w:val="both"/>
        <w:rPr>
          <w:rFonts w:ascii="Arial" w:hAnsi="Arial" w:cs="Arial"/>
          <w:sz w:val="20"/>
        </w:rPr>
      </w:pPr>
    </w:p>
    <w:p w14:paraId="5081D46E" w14:textId="77777777" w:rsidR="00F22285" w:rsidRDefault="00F22285" w:rsidP="00F22285">
      <w:pPr>
        <w:widowControl w:val="0"/>
        <w:ind w:left="567"/>
        <w:jc w:val="both"/>
        <w:rPr>
          <w:rFonts w:ascii="Arial" w:hAnsi="Arial" w:cs="Arial"/>
          <w:sz w:val="20"/>
        </w:rPr>
      </w:pPr>
      <w:r>
        <w:rPr>
          <w:rFonts w:ascii="Arial" w:hAnsi="Arial" w:cs="Arial"/>
          <w:sz w:val="20"/>
        </w:rPr>
        <w:t>Según el cronograma de la ficha de selección de la convocatoria publicada en el SEACE.</w:t>
      </w:r>
    </w:p>
    <w:p w14:paraId="1FBF614C" w14:textId="77777777" w:rsidR="00F22285" w:rsidRDefault="00F22285" w:rsidP="00F22285">
      <w:pPr>
        <w:widowControl w:val="0"/>
        <w:ind w:left="567"/>
        <w:jc w:val="both"/>
        <w:rPr>
          <w:rFonts w:ascii="Arial" w:hAnsi="Arial" w:cs="Arial"/>
          <w:sz w:val="20"/>
        </w:rPr>
      </w:pPr>
    </w:p>
    <w:p w14:paraId="0EFE1A47" w14:textId="77777777" w:rsidR="005B4428" w:rsidRDefault="005B4428" w:rsidP="00CF270B">
      <w:pPr>
        <w:pStyle w:val="Prrafodelista"/>
        <w:widowControl w:val="0"/>
        <w:numPr>
          <w:ilvl w:val="1"/>
          <w:numId w:val="13"/>
        </w:numPr>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4542CDEA" w14:textId="77777777" w:rsidR="0033651F" w:rsidRDefault="0033651F" w:rsidP="00C44046">
      <w:pPr>
        <w:pStyle w:val="Prrafodelista"/>
        <w:widowControl w:val="0"/>
        <w:ind w:left="567"/>
        <w:jc w:val="both"/>
        <w:rPr>
          <w:rFonts w:ascii="Arial" w:hAnsi="Arial" w:cs="Arial"/>
          <w:sz w:val="20"/>
        </w:rPr>
      </w:pPr>
    </w:p>
    <w:p w14:paraId="2EE265B9" w14:textId="77777777" w:rsidR="0033651F" w:rsidRPr="0033651F" w:rsidRDefault="00BB12F8" w:rsidP="00C44046">
      <w:pPr>
        <w:pStyle w:val="Prrafodelista"/>
        <w:widowControl w:val="0"/>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F22285" w:rsidRPr="00CD5328">
        <w:rPr>
          <w:rFonts w:ascii="Arial" w:hAnsi="Arial" w:cs="Arial"/>
          <w:sz w:val="20"/>
          <w:vertAlign w:val="superscript"/>
          <w:lang w:val="es-ES_tradnl"/>
        </w:rPr>
        <w:footnoteReference w:id="5"/>
      </w:r>
      <w:r w:rsidR="0033651F" w:rsidRPr="0033651F">
        <w:rPr>
          <w:rFonts w:ascii="Arial" w:hAnsi="Arial" w:cs="Arial"/>
          <w:sz w:val="20"/>
        </w:rPr>
        <w:t>, la siguiente documentación:</w:t>
      </w:r>
    </w:p>
    <w:p w14:paraId="3E652A45" w14:textId="77777777" w:rsidR="002C7220" w:rsidRPr="00CD5328" w:rsidRDefault="002C7220" w:rsidP="00C44046">
      <w:pPr>
        <w:widowControl w:val="0"/>
        <w:ind w:left="567"/>
        <w:jc w:val="both"/>
        <w:rPr>
          <w:rFonts w:ascii="Arial" w:hAnsi="Arial" w:cs="Arial"/>
          <w:sz w:val="20"/>
        </w:rPr>
      </w:pPr>
    </w:p>
    <w:p w14:paraId="4A137E85" w14:textId="77777777" w:rsidR="0033651F" w:rsidRPr="0047397E" w:rsidRDefault="0033651F" w:rsidP="00CF270B">
      <w:pPr>
        <w:pStyle w:val="Prrafodelista"/>
        <w:widowControl w:val="0"/>
        <w:numPr>
          <w:ilvl w:val="2"/>
          <w:numId w:val="13"/>
        </w:numPr>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68E98BE8" w14:textId="77777777" w:rsidR="00C56BDB" w:rsidRPr="00C44046" w:rsidRDefault="00C56BDB" w:rsidP="00C44046">
      <w:pPr>
        <w:pStyle w:val="Prrafodelista"/>
        <w:widowControl w:val="0"/>
        <w:ind w:left="1134"/>
        <w:jc w:val="both"/>
        <w:rPr>
          <w:rFonts w:ascii="Arial" w:hAnsi="Arial" w:cs="Arial"/>
          <w:sz w:val="20"/>
          <w:lang w:val="es-ES_tradnl"/>
        </w:rPr>
      </w:pPr>
    </w:p>
    <w:p w14:paraId="62A92A15" w14:textId="77777777" w:rsidR="00C56BDB" w:rsidRPr="0047397E" w:rsidRDefault="00C56BDB" w:rsidP="00CF270B">
      <w:pPr>
        <w:pStyle w:val="Prrafodelista"/>
        <w:widowControl w:val="0"/>
        <w:numPr>
          <w:ilvl w:val="3"/>
          <w:numId w:val="13"/>
        </w:numPr>
        <w:ind w:left="1134" w:hanging="567"/>
        <w:jc w:val="both"/>
        <w:rPr>
          <w:rFonts w:ascii="Arial" w:hAnsi="Arial" w:cs="Arial"/>
          <w:b/>
          <w:sz w:val="20"/>
        </w:rPr>
      </w:pPr>
      <w:r w:rsidRPr="0047397E">
        <w:rPr>
          <w:rFonts w:ascii="Arial" w:hAnsi="Arial" w:cs="Arial"/>
          <w:b/>
          <w:sz w:val="20"/>
          <w:lang w:val="es-ES_tradnl"/>
        </w:rPr>
        <w:t xml:space="preserve">Documentos </w:t>
      </w:r>
      <w:r w:rsidR="00044D8C">
        <w:rPr>
          <w:rFonts w:ascii="Arial" w:hAnsi="Arial" w:cs="Arial"/>
          <w:b/>
          <w:sz w:val="20"/>
          <w:lang w:val="es-ES_tradnl"/>
        </w:rPr>
        <w:t>para la admisión de la oferta</w:t>
      </w:r>
    </w:p>
    <w:p w14:paraId="0EC04990" w14:textId="77777777" w:rsidR="005B4428" w:rsidRPr="00CD5328" w:rsidRDefault="005B4428" w:rsidP="00CD5328">
      <w:pPr>
        <w:pStyle w:val="WW-Textosinformato"/>
        <w:widowControl w:val="0"/>
        <w:ind w:left="1440"/>
        <w:rPr>
          <w:rFonts w:ascii="Arial" w:hAnsi="Arial" w:cs="Arial"/>
          <w:b/>
        </w:rPr>
      </w:pPr>
    </w:p>
    <w:p w14:paraId="01D2DC4D" w14:textId="77777777" w:rsidR="00012914" w:rsidRPr="00012914" w:rsidRDefault="005B4428" w:rsidP="00CF270B">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012914">
        <w:rPr>
          <w:rFonts w:ascii="Arial" w:hAnsi="Arial" w:cs="Arial"/>
        </w:rPr>
        <w:t xml:space="preserve"> </w:t>
      </w:r>
      <w:r w:rsidR="00012914" w:rsidRPr="00012914">
        <w:rPr>
          <w:rFonts w:ascii="Arial" w:hAnsi="Arial" w:cs="Arial"/>
        </w:rPr>
        <w:t>(</w:t>
      </w:r>
      <w:r w:rsidR="00012914" w:rsidRPr="00012914">
        <w:rPr>
          <w:rFonts w:ascii="Arial" w:hAnsi="Arial" w:cs="Arial"/>
          <w:b/>
        </w:rPr>
        <w:t>Anexo Nº 1)</w:t>
      </w:r>
    </w:p>
    <w:p w14:paraId="115A384A" w14:textId="77777777" w:rsidR="00B46347" w:rsidRDefault="00B46347" w:rsidP="00265B63">
      <w:pPr>
        <w:widowControl w:val="0"/>
        <w:tabs>
          <w:tab w:val="center" w:pos="1843"/>
        </w:tabs>
        <w:ind w:left="1843"/>
        <w:jc w:val="both"/>
        <w:rPr>
          <w:rFonts w:ascii="Arial" w:hAnsi="Arial" w:cs="Arial"/>
          <w:b/>
          <w:i/>
          <w:color w:val="auto"/>
          <w:sz w:val="20"/>
        </w:rPr>
      </w:pPr>
    </w:p>
    <w:p w14:paraId="4D2E18D8" w14:textId="77777777" w:rsidR="00F22285" w:rsidRPr="00952415" w:rsidRDefault="00F22285" w:rsidP="00CF270B">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7C7BFC85" w14:textId="77777777" w:rsidR="00F22285" w:rsidRPr="00952415" w:rsidRDefault="00F22285" w:rsidP="00A30243">
      <w:pPr>
        <w:pStyle w:val="Prrafodelista"/>
        <w:widowControl w:val="0"/>
        <w:ind w:left="1843"/>
        <w:jc w:val="both"/>
        <w:rPr>
          <w:rFonts w:ascii="Arial" w:hAnsi="Arial" w:cs="Arial"/>
          <w:color w:val="auto"/>
          <w:sz w:val="20"/>
          <w:lang w:val="es-ES"/>
        </w:rPr>
      </w:pPr>
    </w:p>
    <w:p w14:paraId="3B93634B" w14:textId="77777777" w:rsidR="00F22285" w:rsidRPr="00952415" w:rsidRDefault="00F22285" w:rsidP="00F22285">
      <w:pPr>
        <w:pStyle w:val="Prrafodelista"/>
        <w:widowControl w:val="0"/>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2054FA28" w14:textId="77777777" w:rsidR="00F22285" w:rsidRPr="00952415" w:rsidRDefault="00F22285" w:rsidP="00F22285">
      <w:pPr>
        <w:pStyle w:val="Prrafodelista"/>
        <w:widowControl w:val="0"/>
        <w:ind w:left="1843"/>
        <w:jc w:val="both"/>
        <w:rPr>
          <w:rFonts w:ascii="Arial" w:hAnsi="Arial" w:cs="Arial"/>
          <w:color w:val="auto"/>
          <w:sz w:val="20"/>
          <w:lang w:val="es-ES"/>
        </w:rPr>
      </w:pPr>
    </w:p>
    <w:p w14:paraId="770D9610" w14:textId="77777777" w:rsidR="00F22285" w:rsidRPr="00952415" w:rsidRDefault="00F22285" w:rsidP="00F22285">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F42D33B" w14:textId="77777777" w:rsidR="00F22285" w:rsidRDefault="00F22285" w:rsidP="00F22285">
      <w:pPr>
        <w:pStyle w:val="WW-Textosinformato"/>
        <w:widowControl w:val="0"/>
        <w:tabs>
          <w:tab w:val="left" w:pos="993"/>
          <w:tab w:val="center" w:pos="1560"/>
          <w:tab w:val="center" w:pos="1843"/>
          <w:tab w:val="right" w:pos="11163"/>
        </w:tabs>
        <w:ind w:left="1843"/>
        <w:jc w:val="both"/>
        <w:rPr>
          <w:rFonts w:ascii="Arial" w:hAnsi="Arial" w:cs="Arial"/>
          <w:lang w:val="es-ES"/>
        </w:rPr>
      </w:pPr>
    </w:p>
    <w:p w14:paraId="21AE5C2C" w14:textId="77777777" w:rsidR="00F22285" w:rsidRDefault="00F22285" w:rsidP="00F22285">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3912C061" w14:textId="77777777" w:rsidR="00F22285" w:rsidRPr="00952415" w:rsidRDefault="00F22285" w:rsidP="00F22285">
      <w:pPr>
        <w:pStyle w:val="WW-Textosinformato"/>
        <w:widowControl w:val="0"/>
        <w:tabs>
          <w:tab w:val="left" w:pos="993"/>
          <w:tab w:val="center" w:pos="1560"/>
          <w:tab w:val="center" w:pos="1843"/>
          <w:tab w:val="right" w:pos="11163"/>
        </w:tabs>
        <w:ind w:left="1843"/>
        <w:jc w:val="both"/>
        <w:rPr>
          <w:rFonts w:ascii="Arial" w:hAnsi="Arial" w:cs="Arial"/>
          <w:lang w:val="es-ES"/>
        </w:rPr>
      </w:pPr>
    </w:p>
    <w:p w14:paraId="1F6B0C27" w14:textId="77777777" w:rsidR="00F22285" w:rsidRDefault="00F22285" w:rsidP="00F22285">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68BDEF82" w14:textId="77777777" w:rsidR="00F22285" w:rsidRDefault="00F22285" w:rsidP="00F22285">
      <w:pPr>
        <w:pStyle w:val="Prrafodelista"/>
        <w:widowControl w:val="0"/>
        <w:ind w:left="1843"/>
        <w:jc w:val="both"/>
        <w:rPr>
          <w:rFonts w:ascii="Arial" w:hAnsi="Arial" w:cs="Arial"/>
          <w:color w:val="auto"/>
          <w:sz w:val="20"/>
          <w:lang w:val="es-ES"/>
        </w:rPr>
      </w:pPr>
    </w:p>
    <w:tbl>
      <w:tblPr>
        <w:tblStyle w:val="Tabladecuadrcula1clara-nfasis511"/>
        <w:tblW w:w="7205" w:type="dxa"/>
        <w:tblInd w:w="1862" w:type="dxa"/>
        <w:tblLook w:val="04A0" w:firstRow="1" w:lastRow="0" w:firstColumn="1" w:lastColumn="0" w:noHBand="0" w:noVBand="1"/>
      </w:tblPr>
      <w:tblGrid>
        <w:gridCol w:w="7205"/>
      </w:tblGrid>
      <w:tr w:rsidR="00F22285" w:rsidRPr="00200CAD" w14:paraId="0EF0ACF3" w14:textId="77777777" w:rsidTr="007E5F99">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99A4908" w14:textId="77777777" w:rsidR="00F22285" w:rsidRPr="00200CAD" w:rsidRDefault="00F22285" w:rsidP="00F24F5D">
            <w:pPr>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F22285" w:rsidRPr="00200CAD" w14:paraId="02AA2527" w14:textId="77777777" w:rsidTr="007E5F99">
        <w:trPr>
          <w:trHeight w:val="2026"/>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42278F1D" w14:textId="77777777" w:rsidR="00F22285" w:rsidRPr="00200CAD" w:rsidRDefault="00F22285" w:rsidP="00F24F5D">
            <w:pPr>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546005EF" w14:textId="77777777" w:rsidR="00F22285" w:rsidRPr="00835BCC" w:rsidRDefault="00F22285" w:rsidP="00265B63">
      <w:pPr>
        <w:widowControl w:val="0"/>
        <w:tabs>
          <w:tab w:val="center" w:pos="1843"/>
        </w:tabs>
        <w:ind w:left="1843"/>
        <w:jc w:val="both"/>
        <w:rPr>
          <w:rFonts w:ascii="Arial" w:hAnsi="Arial" w:cs="Arial"/>
          <w:bCs/>
          <w:iCs/>
          <w:color w:val="auto"/>
          <w:sz w:val="20"/>
        </w:rPr>
      </w:pPr>
    </w:p>
    <w:p w14:paraId="02D08795" w14:textId="77777777" w:rsidR="005B4428" w:rsidRPr="00265B63" w:rsidRDefault="005B4428" w:rsidP="00CF270B">
      <w:pPr>
        <w:pStyle w:val="WW-Textosinformato"/>
        <w:widowControl w:val="0"/>
        <w:numPr>
          <w:ilvl w:val="0"/>
          <w:numId w:val="14"/>
        </w:numPr>
        <w:tabs>
          <w:tab w:val="left" w:pos="993"/>
          <w:tab w:val="center" w:pos="1560"/>
          <w:tab w:val="center" w:pos="1843"/>
          <w:tab w:val="right" w:pos="11163"/>
        </w:tabs>
        <w:ind w:left="1843" w:hanging="425"/>
        <w:jc w:val="both"/>
        <w:rPr>
          <w:rFonts w:ascii="Arial" w:hAnsi="Arial" w:cs="Arial"/>
        </w:rPr>
      </w:pPr>
      <w:r w:rsidRPr="00265B63">
        <w:rPr>
          <w:rFonts w:ascii="Arial" w:hAnsi="Arial" w:cs="Arial"/>
        </w:rPr>
        <w:t xml:space="preserve">Declaración jurada de acuerdo </w:t>
      </w:r>
      <w:r w:rsidR="00C56BDB" w:rsidRPr="00265B63">
        <w:rPr>
          <w:rFonts w:ascii="Arial" w:hAnsi="Arial" w:cs="Arial"/>
        </w:rPr>
        <w:t xml:space="preserve">con el </w:t>
      </w:r>
      <w:r w:rsidR="004A2424">
        <w:rPr>
          <w:rFonts w:ascii="Arial" w:hAnsi="Arial" w:cs="Arial"/>
        </w:rPr>
        <w:t>lit</w:t>
      </w:r>
      <w:r w:rsidR="00C56BDB" w:rsidRPr="00265B63">
        <w:rPr>
          <w:rFonts w:ascii="Arial" w:hAnsi="Arial" w:cs="Arial"/>
        </w:rPr>
        <w:t xml:space="preserve">eral </w:t>
      </w:r>
      <w:r w:rsidR="004A2424">
        <w:rPr>
          <w:rFonts w:ascii="Arial" w:hAnsi="Arial" w:cs="Arial"/>
        </w:rPr>
        <w:t>b)</w:t>
      </w:r>
      <w:r w:rsidR="00C56BDB" w:rsidRPr="00265B63">
        <w:rPr>
          <w:rFonts w:ascii="Arial" w:hAnsi="Arial" w:cs="Arial"/>
        </w:rPr>
        <w:t xml:space="preserve"> de</w:t>
      </w:r>
      <w:r w:rsidRPr="00265B63">
        <w:rPr>
          <w:rFonts w:ascii="Arial" w:hAnsi="Arial" w:cs="Arial"/>
        </w:rPr>
        <w:t xml:space="preserve">l artículo </w:t>
      </w:r>
      <w:r w:rsidR="004A2424">
        <w:rPr>
          <w:rFonts w:ascii="Arial" w:hAnsi="Arial" w:cs="Arial"/>
        </w:rPr>
        <w:t>52</w:t>
      </w:r>
      <w:r w:rsidRPr="00265B63">
        <w:rPr>
          <w:rFonts w:ascii="Arial" w:hAnsi="Arial" w:cs="Arial"/>
        </w:rPr>
        <w:t xml:space="preserve"> del Reglamento</w:t>
      </w:r>
      <w:r w:rsidR="001435FE" w:rsidRPr="00265B63">
        <w:rPr>
          <w:rFonts w:ascii="Arial" w:hAnsi="Arial" w:cs="Arial"/>
        </w:rPr>
        <w:t>.</w:t>
      </w:r>
      <w:r w:rsidRPr="00265B63">
        <w:rPr>
          <w:rFonts w:ascii="Arial" w:hAnsi="Arial" w:cs="Arial"/>
        </w:rPr>
        <w:t xml:space="preserve"> </w:t>
      </w:r>
      <w:r w:rsidRPr="00265B63">
        <w:rPr>
          <w:rFonts w:ascii="Arial" w:hAnsi="Arial" w:cs="Arial"/>
          <w:b/>
        </w:rPr>
        <w:t xml:space="preserve">(Anexo Nº </w:t>
      </w:r>
      <w:r w:rsidR="00CE2844" w:rsidRPr="00265B63">
        <w:rPr>
          <w:rFonts w:ascii="Arial" w:hAnsi="Arial" w:cs="Arial"/>
          <w:b/>
        </w:rPr>
        <w:t>2</w:t>
      </w:r>
      <w:r w:rsidRPr="00265B63">
        <w:rPr>
          <w:rFonts w:ascii="Arial" w:hAnsi="Arial" w:cs="Arial"/>
          <w:b/>
        </w:rPr>
        <w:t>)</w:t>
      </w:r>
    </w:p>
    <w:p w14:paraId="14EE1CDF" w14:textId="77777777" w:rsidR="005B4428" w:rsidRPr="00265B63"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14:paraId="0DD66445" w14:textId="77777777" w:rsidR="00B04A9D" w:rsidRPr="0097324D" w:rsidRDefault="00B04A9D" w:rsidP="00CF270B">
      <w:pPr>
        <w:pStyle w:val="WW-Textosinformato"/>
        <w:widowControl w:val="0"/>
        <w:numPr>
          <w:ilvl w:val="0"/>
          <w:numId w:val="14"/>
        </w:numPr>
        <w:ind w:left="1843" w:hanging="425"/>
        <w:jc w:val="both"/>
        <w:rPr>
          <w:rFonts w:ascii="Arial" w:hAnsi="Arial" w:cs="Arial"/>
        </w:rPr>
      </w:pPr>
      <w:r w:rsidRPr="0097324D">
        <w:rPr>
          <w:rFonts w:ascii="Arial" w:hAnsi="Arial" w:cs="Arial"/>
        </w:rPr>
        <w:t>Declaración jurada de cumplimiento del</w:t>
      </w:r>
      <w:r w:rsidR="00DB602B">
        <w:rPr>
          <w:rFonts w:ascii="Arial" w:hAnsi="Arial" w:cs="Arial"/>
        </w:rPr>
        <w:t xml:space="preserve"> Expediente Técnico</w:t>
      </w:r>
      <w:r w:rsidR="00DB602B" w:rsidRPr="00780491">
        <w:rPr>
          <w:rFonts w:ascii="Arial" w:hAnsi="Arial" w:cs="Arial"/>
        </w:rPr>
        <w:t>, según</w:t>
      </w:r>
      <w:r w:rsidRPr="00780491">
        <w:rPr>
          <w:rFonts w:ascii="Arial" w:hAnsi="Arial" w:cs="Arial"/>
        </w:rPr>
        <w:t xml:space="preserve"> el </w:t>
      </w:r>
      <w:r w:rsidR="00D829EF" w:rsidRPr="00780491">
        <w:rPr>
          <w:rFonts w:ascii="Arial" w:hAnsi="Arial" w:cs="Arial"/>
        </w:rPr>
        <w:t>numeral</w:t>
      </w:r>
      <w:r w:rsidR="00D829EF">
        <w:rPr>
          <w:rFonts w:ascii="Arial" w:hAnsi="Arial" w:cs="Arial"/>
        </w:rPr>
        <w:t xml:space="preserve">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74D15998" w14:textId="77777777" w:rsidR="00B04A9D" w:rsidRDefault="00B04A9D" w:rsidP="00B04A9D">
      <w:pPr>
        <w:pStyle w:val="WW-Textosinformato"/>
        <w:widowControl w:val="0"/>
        <w:tabs>
          <w:tab w:val="left" w:pos="993"/>
          <w:tab w:val="center" w:pos="1560"/>
          <w:tab w:val="center" w:pos="1843"/>
          <w:tab w:val="right" w:pos="11163"/>
        </w:tabs>
        <w:ind w:left="1843"/>
        <w:jc w:val="both"/>
        <w:rPr>
          <w:rFonts w:ascii="Arial" w:hAnsi="Arial" w:cs="Arial"/>
        </w:rPr>
      </w:pPr>
    </w:p>
    <w:p w14:paraId="1E6714B5" w14:textId="77777777" w:rsidR="00186372" w:rsidRPr="00E17536" w:rsidRDefault="00186372" w:rsidP="00CF270B">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lazo de e</w:t>
      </w:r>
      <w:r w:rsidR="00EC796A">
        <w:rPr>
          <w:rFonts w:ascii="Arial" w:hAnsi="Arial" w:cs="Arial"/>
        </w:rPr>
        <w:t>jecución de la obra.</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p>
    <w:p w14:paraId="73921A39" w14:textId="77777777" w:rsidR="00186372" w:rsidRPr="00186372" w:rsidRDefault="00186372" w:rsidP="00186372">
      <w:pPr>
        <w:pStyle w:val="WW-Textosinformato"/>
        <w:widowControl w:val="0"/>
        <w:tabs>
          <w:tab w:val="left" w:pos="993"/>
          <w:tab w:val="center" w:pos="1560"/>
          <w:tab w:val="center" w:pos="1843"/>
          <w:tab w:val="right" w:pos="11163"/>
        </w:tabs>
        <w:ind w:left="1843"/>
        <w:jc w:val="both"/>
        <w:rPr>
          <w:rFonts w:ascii="Arial" w:hAnsi="Arial" w:cs="Arial"/>
        </w:rPr>
      </w:pPr>
    </w:p>
    <w:p w14:paraId="4704FEEF" w14:textId="77777777" w:rsidR="004A2424" w:rsidRPr="003C0289" w:rsidRDefault="004A2424" w:rsidP="00CF270B">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obligaciones a las que se compromete cada uno de los integrantes del consorcio </w:t>
      </w:r>
      <w:r w:rsidRPr="003C0289">
        <w:rPr>
          <w:rFonts w:ascii="Arial" w:hAnsi="Arial" w:cs="Arial"/>
          <w:lang w:val="es-ES"/>
        </w:rPr>
        <w:lastRenderedPageBreak/>
        <w:t>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25B4E4FA" w14:textId="77777777" w:rsidR="005E0F4A" w:rsidRDefault="005E0F4A" w:rsidP="005E0F4A">
      <w:pPr>
        <w:pStyle w:val="WW-Textosinformato"/>
        <w:widowControl w:val="0"/>
        <w:tabs>
          <w:tab w:val="left" w:pos="993"/>
          <w:tab w:val="center" w:pos="1843"/>
          <w:tab w:val="right" w:pos="11163"/>
        </w:tabs>
        <w:ind w:left="1843"/>
        <w:jc w:val="both"/>
        <w:rPr>
          <w:rFonts w:ascii="Arial" w:hAnsi="Arial" w:cs="Arial"/>
        </w:rPr>
      </w:pPr>
    </w:p>
    <w:p w14:paraId="27C10F9B" w14:textId="3BBEDAB2" w:rsidR="004D5945" w:rsidRDefault="00927F2E" w:rsidP="00CF270B">
      <w:pPr>
        <w:pStyle w:val="WW-Textosinformato"/>
        <w:widowControl w:val="0"/>
        <w:numPr>
          <w:ilvl w:val="0"/>
          <w:numId w:val="14"/>
        </w:numPr>
        <w:tabs>
          <w:tab w:val="left" w:pos="993"/>
          <w:tab w:val="center" w:pos="1843"/>
          <w:tab w:val="right" w:pos="11163"/>
        </w:tabs>
        <w:ind w:left="1843" w:hanging="425"/>
        <w:jc w:val="both"/>
        <w:rPr>
          <w:rFonts w:ascii="Arial" w:hAnsi="Arial" w:cs="Arial"/>
        </w:rPr>
      </w:pPr>
      <w:r>
        <w:rPr>
          <w:rFonts w:ascii="Arial" w:hAnsi="Arial" w:cs="Arial"/>
        </w:rPr>
        <w:t>El precio</w:t>
      </w:r>
      <w:r w:rsidR="00C747C2" w:rsidRPr="0010366A">
        <w:rPr>
          <w:rFonts w:ascii="Arial" w:hAnsi="Arial" w:cs="Arial"/>
        </w:rPr>
        <w:t xml:space="preserve"> de la oferta</w:t>
      </w:r>
      <w:r w:rsidR="00CB5999">
        <w:rPr>
          <w:rFonts w:ascii="Arial" w:hAnsi="Arial" w:cs="Arial"/>
        </w:rPr>
        <w:t xml:space="preserve"> en</w:t>
      </w:r>
      <w:r w:rsidR="00C747C2" w:rsidRPr="00C747C2">
        <w:rPr>
          <w:rFonts w:ascii="Arial" w:hAnsi="Arial" w:cs="Arial"/>
        </w:rPr>
        <w:t xml:space="preserve"> </w:t>
      </w:r>
      <w:r w:rsidR="00861804">
        <w:rPr>
          <w:rFonts w:ascii="Arial" w:hAnsi="Arial" w:cs="Arial"/>
        </w:rPr>
        <w:t>soles</w:t>
      </w:r>
      <w:r w:rsidR="0010366A" w:rsidRPr="00FB6865">
        <w:rPr>
          <w:rFonts w:ascii="Arial" w:hAnsi="Arial" w:cs="Arial"/>
        </w:rPr>
        <w:t xml:space="preserve"> </w:t>
      </w:r>
      <w:r w:rsidR="00C747C2" w:rsidRPr="00361EC1">
        <w:rPr>
          <w:rFonts w:ascii="Arial" w:hAnsi="Arial" w:cs="Arial"/>
        </w:rPr>
        <w:t>y</w:t>
      </w:r>
      <w:r w:rsidR="004D5945">
        <w:rPr>
          <w:rFonts w:ascii="Arial" w:hAnsi="Arial" w:cs="Arial"/>
        </w:rPr>
        <w:t>:</w:t>
      </w:r>
    </w:p>
    <w:p w14:paraId="34807D68" w14:textId="77777777" w:rsidR="004D5945" w:rsidRDefault="004D5945" w:rsidP="004D5945">
      <w:pPr>
        <w:pStyle w:val="WW-Textosinformato"/>
        <w:widowControl w:val="0"/>
        <w:tabs>
          <w:tab w:val="left" w:pos="993"/>
          <w:tab w:val="center" w:pos="1843"/>
          <w:tab w:val="right" w:pos="11163"/>
        </w:tabs>
        <w:ind w:left="1843"/>
        <w:jc w:val="both"/>
        <w:rPr>
          <w:rFonts w:ascii="Arial" w:hAnsi="Arial" w:cs="Arial"/>
        </w:rPr>
      </w:pPr>
    </w:p>
    <w:p w14:paraId="4057DF4A" w14:textId="77777777" w:rsidR="004D5945" w:rsidRDefault="004D5945" w:rsidP="00CF270B">
      <w:pPr>
        <w:pStyle w:val="WW-Textosinformato"/>
        <w:widowControl w:val="0"/>
        <w:numPr>
          <w:ilvl w:val="0"/>
          <w:numId w:val="31"/>
        </w:numPr>
        <w:tabs>
          <w:tab w:val="left" w:pos="993"/>
          <w:tab w:val="center" w:pos="1843"/>
          <w:tab w:val="right" w:pos="11163"/>
        </w:tabs>
        <w:ind w:left="2268" w:hanging="425"/>
        <w:jc w:val="both"/>
        <w:rPr>
          <w:rFonts w:ascii="Arial" w:hAnsi="Arial" w:cs="Arial"/>
        </w:rPr>
      </w:pPr>
      <w:r>
        <w:rPr>
          <w:rFonts w:ascii="Arial" w:hAnsi="Arial" w:cs="Arial"/>
        </w:rPr>
        <w:t>El desagregado de partidas, cuando el procedimiento se haya convocado a suma alzada.</w:t>
      </w:r>
    </w:p>
    <w:p w14:paraId="061DF1ED" w14:textId="77777777" w:rsidR="004D5945" w:rsidRDefault="004D5945" w:rsidP="009D5C77">
      <w:pPr>
        <w:pStyle w:val="WW-Textosinformato"/>
        <w:widowControl w:val="0"/>
        <w:tabs>
          <w:tab w:val="left" w:pos="993"/>
          <w:tab w:val="center" w:pos="1843"/>
          <w:tab w:val="right" w:pos="11163"/>
        </w:tabs>
        <w:ind w:left="2268"/>
        <w:jc w:val="both"/>
        <w:rPr>
          <w:rFonts w:ascii="Arial" w:hAnsi="Arial" w:cs="Arial"/>
        </w:rPr>
      </w:pPr>
    </w:p>
    <w:p w14:paraId="45D6D4FC" w14:textId="77777777" w:rsidR="004D5945" w:rsidRDefault="004D5945" w:rsidP="00CF270B">
      <w:pPr>
        <w:pStyle w:val="WW-Textosinformato"/>
        <w:widowControl w:val="0"/>
        <w:numPr>
          <w:ilvl w:val="0"/>
          <w:numId w:val="31"/>
        </w:numPr>
        <w:tabs>
          <w:tab w:val="left" w:pos="993"/>
          <w:tab w:val="center" w:pos="1843"/>
          <w:tab w:val="right" w:pos="11163"/>
        </w:tabs>
        <w:ind w:left="2268" w:hanging="425"/>
        <w:jc w:val="both"/>
        <w:rPr>
          <w:rFonts w:ascii="Arial" w:hAnsi="Arial" w:cs="Arial"/>
        </w:rPr>
      </w:pPr>
      <w:r>
        <w:rPr>
          <w:rFonts w:ascii="Arial" w:hAnsi="Arial" w:cs="Arial"/>
        </w:rPr>
        <w:t>Los precios unitarios, considerando las partidas según lo previsto en el último párrafo del literal b) del artículo 35 del Reglamento.</w:t>
      </w:r>
    </w:p>
    <w:p w14:paraId="5DB590C0" w14:textId="77777777" w:rsidR="004D5945" w:rsidRDefault="004D5945" w:rsidP="006C40FB">
      <w:pPr>
        <w:pStyle w:val="WW-Textosinformato"/>
        <w:widowControl w:val="0"/>
        <w:tabs>
          <w:tab w:val="left" w:pos="993"/>
          <w:tab w:val="center" w:pos="1843"/>
          <w:tab w:val="right" w:pos="11163"/>
        </w:tabs>
        <w:ind w:left="1843"/>
        <w:jc w:val="both"/>
        <w:rPr>
          <w:rFonts w:ascii="Arial" w:hAnsi="Arial" w:cs="Arial"/>
        </w:rPr>
      </w:pPr>
    </w:p>
    <w:p w14:paraId="197F015A" w14:textId="77777777" w:rsidR="004D5945" w:rsidRPr="00474437" w:rsidRDefault="004D5945" w:rsidP="006C40FB">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Asimismo, la oferta incluye el monto de la prestación accesoria, cuando corresponda. </w:t>
      </w:r>
      <w:r w:rsidRPr="00474437">
        <w:rPr>
          <w:rFonts w:ascii="Arial" w:hAnsi="Arial" w:cs="Arial"/>
          <w:b/>
        </w:rPr>
        <w:t>(Anexo Nº 6)</w:t>
      </w:r>
    </w:p>
    <w:p w14:paraId="386386E1" w14:textId="77777777" w:rsidR="004D5945" w:rsidRPr="006C40FB" w:rsidRDefault="004D5945" w:rsidP="006C40FB">
      <w:pPr>
        <w:pStyle w:val="Prrafodelista"/>
        <w:ind w:left="1843"/>
        <w:rPr>
          <w:rFonts w:ascii="Arial" w:hAnsi="Arial" w:cs="Arial"/>
          <w:sz w:val="20"/>
          <w:szCs w:val="18"/>
        </w:rPr>
      </w:pPr>
    </w:p>
    <w:p w14:paraId="5D3A2D85" w14:textId="77777777" w:rsidR="004D5945" w:rsidRPr="00DB1CEE" w:rsidRDefault="004D5945" w:rsidP="006C40FB">
      <w:pPr>
        <w:widowControl w:val="0"/>
        <w:ind w:left="1843"/>
        <w:jc w:val="both"/>
        <w:rPr>
          <w:rFonts w:ascii="Arial" w:hAnsi="Arial" w:cs="Arial"/>
          <w:sz w:val="20"/>
        </w:rPr>
      </w:pPr>
      <w:r w:rsidRPr="00DB1CEE">
        <w:rPr>
          <w:rFonts w:ascii="Arial" w:hAnsi="Arial" w:cs="Arial"/>
          <w:sz w:val="20"/>
        </w:rPr>
        <w:t xml:space="preserve">El precio total de la oferta y los subtotales que lo componen deben ser expresados con dos </w:t>
      </w:r>
      <w:r w:rsidR="00F0302F">
        <w:rPr>
          <w:rFonts w:ascii="Arial" w:hAnsi="Arial" w:cs="Arial"/>
          <w:sz w:val="20"/>
        </w:rPr>
        <w:t xml:space="preserve">(2) </w:t>
      </w:r>
      <w:r w:rsidRPr="00DB1CEE">
        <w:rPr>
          <w:rFonts w:ascii="Arial" w:hAnsi="Arial" w:cs="Arial"/>
          <w:sz w:val="20"/>
        </w:rPr>
        <w:t>decimales. Los precios unitarios pueden ser expresados con más de dos</w:t>
      </w:r>
      <w:r>
        <w:rPr>
          <w:rFonts w:ascii="Arial" w:hAnsi="Arial" w:cs="Arial"/>
          <w:sz w:val="20"/>
        </w:rPr>
        <w:t xml:space="preserve"> (2) </w:t>
      </w:r>
      <w:r w:rsidRPr="00DB1CEE">
        <w:rPr>
          <w:rFonts w:ascii="Arial" w:hAnsi="Arial" w:cs="Arial"/>
          <w:sz w:val="20"/>
        </w:rPr>
        <w:t>decimales.</w:t>
      </w:r>
    </w:p>
    <w:p w14:paraId="0CA30C6E" w14:textId="77777777" w:rsidR="004D5945" w:rsidRDefault="004D5945" w:rsidP="006C40FB">
      <w:pPr>
        <w:widowControl w:val="0"/>
        <w:ind w:left="1843"/>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FC66F2" w:rsidRPr="008018D9" w14:paraId="0B8C029A" w14:textId="77777777" w:rsidTr="00F32DC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620989F" w14:textId="77777777" w:rsidR="00FC66F2" w:rsidRPr="008018D9" w:rsidRDefault="00FC66F2" w:rsidP="00F32DC9">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C66F2" w:rsidRPr="00DB76A8" w14:paraId="086A1010" w14:textId="77777777" w:rsidTr="0070036C">
        <w:trPr>
          <w:trHeight w:val="30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54C8492" w14:textId="0DA26F6A" w:rsidR="007B4F6C" w:rsidRPr="007B4F6C" w:rsidRDefault="00DB76A8" w:rsidP="00CF270B">
            <w:pPr>
              <w:pStyle w:val="Prrafodelista"/>
              <w:widowControl w:val="0"/>
              <w:numPr>
                <w:ilvl w:val="0"/>
                <w:numId w:val="33"/>
              </w:numPr>
              <w:jc w:val="both"/>
              <w:rPr>
                <w:rFonts w:ascii="Arial" w:hAnsi="Arial" w:cs="Arial"/>
                <w:b w:val="0"/>
                <w:i/>
                <w:color w:val="0000FF"/>
                <w:sz w:val="19"/>
                <w:szCs w:val="19"/>
                <w:lang w:val="es-ES_tradnl"/>
              </w:rPr>
            </w:pPr>
            <w:r w:rsidRPr="00DB76A8">
              <w:rPr>
                <w:rFonts w:ascii="Arial" w:hAnsi="Arial" w:cs="Arial"/>
                <w:b w:val="0"/>
                <w:i/>
                <w:color w:val="0000FF"/>
                <w:sz w:val="19"/>
                <w:szCs w:val="19"/>
                <w:lang w:val="es-ES_tradnl"/>
              </w:rPr>
              <w:t xml:space="preserve">El </w:t>
            </w:r>
            <w:r w:rsidR="00B755C0" w:rsidRPr="00B755C0">
              <w:rPr>
                <w:rFonts w:ascii="Arial" w:hAnsi="Arial" w:cs="Arial"/>
                <w:b w:val="0"/>
                <w:i/>
                <w:color w:val="0000FF"/>
                <w:sz w:val="19"/>
                <w:szCs w:val="19"/>
                <w:lang w:val="es-ES_tradnl"/>
              </w:rPr>
              <w:t>órgano encargado de las contrataciones o comité de selección, según corresponda</w:t>
            </w:r>
            <w:r w:rsidR="00B755C0">
              <w:rPr>
                <w:rFonts w:ascii="Arial" w:hAnsi="Arial" w:cs="Arial"/>
                <w:b w:val="0"/>
                <w:i/>
                <w:color w:val="0000FF"/>
                <w:sz w:val="19"/>
                <w:szCs w:val="19"/>
                <w:lang w:val="es-ES_tradnl"/>
              </w:rPr>
              <w:t>,</w:t>
            </w:r>
            <w:r w:rsidRPr="00DB76A8">
              <w:rPr>
                <w:rFonts w:ascii="Arial" w:hAnsi="Arial" w:cs="Arial"/>
                <w:b w:val="0"/>
                <w:i/>
                <w:color w:val="0000FF"/>
                <w:sz w:val="19"/>
                <w:szCs w:val="19"/>
                <w:lang w:val="es-ES_tradnl"/>
              </w:rPr>
              <w:t xml:space="preserve"> no puede incorporar documentos adicionales para la admisión de la oferta a los establecidos en este acápite.</w:t>
            </w:r>
            <w:r w:rsidR="007B4F6C">
              <w:t xml:space="preserve"> </w:t>
            </w:r>
          </w:p>
          <w:p w14:paraId="3386987A" w14:textId="77777777" w:rsidR="007B4F6C" w:rsidRPr="007B4F6C" w:rsidRDefault="007B4F6C" w:rsidP="007B4F6C">
            <w:pPr>
              <w:pStyle w:val="Prrafodelista"/>
              <w:widowControl w:val="0"/>
              <w:ind w:left="360"/>
              <w:jc w:val="both"/>
              <w:rPr>
                <w:rFonts w:ascii="Arial" w:hAnsi="Arial" w:cs="Arial"/>
                <w:b w:val="0"/>
                <w:i/>
                <w:color w:val="0000FF"/>
                <w:sz w:val="19"/>
                <w:szCs w:val="19"/>
                <w:lang w:val="es-ES_tradnl"/>
              </w:rPr>
            </w:pPr>
          </w:p>
          <w:p w14:paraId="4D944614" w14:textId="77777777" w:rsidR="00DB76A8" w:rsidRPr="00DB76A8" w:rsidRDefault="007B4F6C" w:rsidP="00CF270B">
            <w:pPr>
              <w:pStyle w:val="Prrafodelista"/>
              <w:widowControl w:val="0"/>
              <w:numPr>
                <w:ilvl w:val="0"/>
                <w:numId w:val="33"/>
              </w:numPr>
              <w:jc w:val="both"/>
              <w:rPr>
                <w:rFonts w:ascii="Arial" w:hAnsi="Arial" w:cs="Arial"/>
                <w:b w:val="0"/>
                <w:i/>
                <w:color w:val="0000FF"/>
                <w:sz w:val="19"/>
                <w:szCs w:val="19"/>
                <w:lang w:val="es-ES_tradnl"/>
              </w:rPr>
            </w:pPr>
            <w:r w:rsidRPr="007B4F6C">
              <w:rPr>
                <w:rFonts w:ascii="Arial" w:hAnsi="Arial" w:cs="Arial"/>
                <w:b w:val="0"/>
                <w:i/>
                <w:color w:val="0000FF"/>
                <w:sz w:val="19"/>
                <w:szCs w:val="19"/>
                <w:lang w:val="es-ES_tradnl"/>
              </w:rPr>
              <w:t>El análisis de precios unitarios y el detalle de los gastos generales fijos y variables de la oferta se presentan para el perfeccionamiento del contrato.</w:t>
            </w:r>
          </w:p>
          <w:p w14:paraId="4C514B3A" w14:textId="77777777" w:rsidR="00DB76A8" w:rsidRPr="00DB76A8" w:rsidRDefault="00DB76A8" w:rsidP="00DB76A8">
            <w:pPr>
              <w:pStyle w:val="Prrafodelista"/>
              <w:widowControl w:val="0"/>
              <w:ind w:left="360"/>
              <w:jc w:val="both"/>
              <w:rPr>
                <w:rFonts w:ascii="Arial" w:hAnsi="Arial" w:cs="Arial"/>
                <w:b w:val="0"/>
                <w:i/>
                <w:color w:val="0000FF"/>
                <w:sz w:val="19"/>
                <w:szCs w:val="19"/>
                <w:lang w:val="es-ES_tradnl"/>
              </w:rPr>
            </w:pPr>
          </w:p>
          <w:p w14:paraId="65BFC15E" w14:textId="29130AA5" w:rsidR="00FC66F2" w:rsidRPr="00DB76A8" w:rsidRDefault="00FC66F2" w:rsidP="00CF270B">
            <w:pPr>
              <w:pStyle w:val="Prrafodelista"/>
              <w:widowControl w:val="0"/>
              <w:numPr>
                <w:ilvl w:val="0"/>
                <w:numId w:val="33"/>
              </w:numPr>
              <w:jc w:val="both"/>
              <w:rPr>
                <w:rFonts w:ascii="Arial" w:hAnsi="Arial" w:cs="Arial"/>
                <w:b w:val="0"/>
                <w:i/>
                <w:color w:val="0000FF"/>
                <w:sz w:val="19"/>
                <w:szCs w:val="19"/>
                <w:lang w:val="es-ES_tradnl"/>
              </w:rPr>
            </w:pPr>
            <w:r w:rsidRPr="00DB76A8">
              <w:rPr>
                <w:rFonts w:ascii="Arial" w:hAnsi="Arial" w:cs="Arial"/>
                <w:b w:val="0"/>
                <w:i/>
                <w:color w:val="0000FF"/>
                <w:sz w:val="19"/>
                <w:szCs w:val="19"/>
                <w:lang w:val="es-ES_tradnl"/>
              </w:rPr>
              <w:t xml:space="preserve">El </w:t>
            </w:r>
            <w:r w:rsidR="00B755C0" w:rsidRPr="00B755C0">
              <w:rPr>
                <w:rFonts w:ascii="Arial" w:hAnsi="Arial" w:cs="Arial"/>
                <w:b w:val="0"/>
                <w:i/>
                <w:color w:val="0000FF"/>
                <w:sz w:val="19"/>
                <w:szCs w:val="19"/>
                <w:lang w:val="es-ES_tradnl"/>
              </w:rPr>
              <w:t>órgano encargado de las contrataciones o comité de selección, según corresponda,</w:t>
            </w:r>
            <w:r w:rsidRPr="00DB76A8">
              <w:rPr>
                <w:rFonts w:ascii="Arial" w:hAnsi="Arial" w:cs="Arial"/>
                <w:b w:val="0"/>
                <w:i/>
                <w:color w:val="0000FF"/>
                <w:sz w:val="19"/>
                <w:szCs w:val="19"/>
                <w:lang w:val="es-ES_tradnl"/>
              </w:rPr>
              <w:t xml:space="preserve"> </w:t>
            </w:r>
            <w:r w:rsidR="00486B7E" w:rsidRPr="000A736D">
              <w:rPr>
                <w:rFonts w:ascii="Arial" w:hAnsi="Arial" w:cs="Arial"/>
                <w:b w:val="0"/>
                <w:i/>
                <w:color w:val="0000FF"/>
                <w:sz w:val="19"/>
                <w:szCs w:val="19"/>
                <w:lang w:val="es-ES_tradnl"/>
              </w:rPr>
              <w:t>declara no admitidas</w:t>
            </w:r>
            <w:r w:rsidRPr="00DB76A8">
              <w:rPr>
                <w:rFonts w:ascii="Arial" w:hAnsi="Arial" w:cs="Arial"/>
                <w:b w:val="0"/>
                <w:i/>
                <w:color w:val="0000FF"/>
                <w:sz w:val="19"/>
                <w:szCs w:val="19"/>
                <w:lang w:val="es-ES_tradnl"/>
              </w:rPr>
              <w:t xml:space="preserve"> las ofertas que no se encuentren dentro de los límites del valor referencial previstos en el numeral 28.2 del artículo 28 de la Ley. </w:t>
            </w:r>
            <w:r w:rsidR="00DB76A8" w:rsidRPr="00DB76A8">
              <w:rPr>
                <w:rFonts w:ascii="Arial" w:hAnsi="Arial" w:cs="Arial"/>
                <w:b w:val="0"/>
                <w:i/>
                <w:color w:val="0000FF"/>
                <w:sz w:val="19"/>
                <w:szCs w:val="19"/>
                <w:lang w:val="es-ES_tradnl"/>
              </w:rPr>
              <w:t>Asimismo</w:t>
            </w:r>
            <w:r w:rsidR="00DB76A8">
              <w:rPr>
                <w:rFonts w:ascii="Arial" w:hAnsi="Arial" w:cs="Arial"/>
                <w:b w:val="0"/>
                <w:i/>
                <w:color w:val="0000FF"/>
                <w:sz w:val="19"/>
                <w:szCs w:val="19"/>
                <w:lang w:val="es-ES_tradnl"/>
              </w:rPr>
              <w:t>,</w:t>
            </w:r>
            <w:r w:rsidR="00DB76A8" w:rsidRPr="00DB76A8">
              <w:rPr>
                <w:rFonts w:ascii="Arial" w:hAnsi="Arial" w:cs="Arial"/>
                <w:b w:val="0"/>
                <w:i/>
                <w:color w:val="0000FF"/>
                <w:sz w:val="19"/>
                <w:szCs w:val="19"/>
                <w:lang w:val="es-ES_tradnl"/>
              </w:rPr>
              <w:t xml:space="preserve"> verifica</w:t>
            </w:r>
            <w:r w:rsidRPr="00DB76A8">
              <w:rPr>
                <w:rFonts w:ascii="Arial" w:hAnsi="Arial" w:cs="Arial"/>
                <w:b w:val="0"/>
                <w:i/>
                <w:color w:val="0000FF"/>
                <w:sz w:val="19"/>
                <w:szCs w:val="19"/>
                <w:lang w:val="es-ES_tradnl"/>
              </w:rPr>
              <w:t xml:space="preserve"> la presentación de los documentos requeridos. De no cumplir con lo requerido, la oferta se considera no admitida.</w:t>
            </w:r>
          </w:p>
        </w:tc>
      </w:tr>
    </w:tbl>
    <w:p w14:paraId="07B97E0A" w14:textId="77777777" w:rsidR="007B4F6C" w:rsidRPr="00265B63" w:rsidRDefault="007B4F6C" w:rsidP="00B74183">
      <w:pPr>
        <w:pStyle w:val="Prrafodelista"/>
        <w:ind w:left="1418"/>
        <w:rPr>
          <w:rFonts w:ascii="Arial" w:hAnsi="Arial" w:cs="Arial"/>
          <w:i/>
          <w:color w:val="auto"/>
          <w:sz w:val="20"/>
          <w:lang w:val="es-ES_tradnl"/>
        </w:rPr>
      </w:pPr>
    </w:p>
    <w:p w14:paraId="7224FCDA" w14:textId="77777777" w:rsidR="00186372" w:rsidRPr="00933023" w:rsidRDefault="00186372" w:rsidP="00CF270B">
      <w:pPr>
        <w:pStyle w:val="Prrafodelista"/>
        <w:widowControl w:val="0"/>
        <w:numPr>
          <w:ilvl w:val="3"/>
          <w:numId w:val="13"/>
        </w:numPr>
        <w:ind w:left="1134" w:hanging="567"/>
        <w:jc w:val="both"/>
        <w:rPr>
          <w:rFonts w:ascii="Arial" w:hAnsi="Arial" w:cs="Arial"/>
          <w:b/>
          <w:sz w:val="20"/>
          <w:lang w:val="es-ES_tradnl"/>
        </w:rPr>
      </w:pPr>
      <w:r w:rsidRPr="00933023">
        <w:rPr>
          <w:rFonts w:ascii="Arial" w:hAnsi="Arial" w:cs="Arial"/>
          <w:b/>
          <w:sz w:val="20"/>
          <w:lang w:val="es-ES_tradnl"/>
        </w:rPr>
        <w:t xml:space="preserve">Documentos para acreditar los </w:t>
      </w:r>
      <w:r w:rsidR="00D93871" w:rsidRPr="00933023">
        <w:rPr>
          <w:rFonts w:ascii="Arial" w:hAnsi="Arial" w:cs="Arial"/>
          <w:b/>
          <w:sz w:val="20"/>
          <w:lang w:val="es-ES_tradnl"/>
        </w:rPr>
        <w:t>requisitos</w:t>
      </w:r>
      <w:r w:rsidRPr="00933023">
        <w:rPr>
          <w:rFonts w:ascii="Arial" w:hAnsi="Arial" w:cs="Arial"/>
          <w:b/>
          <w:sz w:val="20"/>
          <w:lang w:val="es-ES_tradnl"/>
        </w:rPr>
        <w:t xml:space="preserve"> de </w:t>
      </w:r>
      <w:r w:rsidR="008906E4" w:rsidRPr="00933023">
        <w:rPr>
          <w:rFonts w:ascii="Arial" w:hAnsi="Arial" w:cs="Arial"/>
          <w:b/>
          <w:sz w:val="20"/>
          <w:lang w:val="es-ES_tradnl"/>
        </w:rPr>
        <w:t>calificación</w:t>
      </w:r>
    </w:p>
    <w:p w14:paraId="10053261" w14:textId="77777777" w:rsidR="0010042D" w:rsidRDefault="0010042D" w:rsidP="00B74183">
      <w:pPr>
        <w:pStyle w:val="Prrafodelista"/>
        <w:widowControl w:val="0"/>
        <w:ind w:left="1418"/>
        <w:jc w:val="both"/>
        <w:rPr>
          <w:rFonts w:ascii="Arial" w:hAnsi="Arial" w:cs="Arial"/>
          <w:i/>
          <w:color w:val="auto"/>
          <w:sz w:val="20"/>
        </w:rPr>
      </w:pPr>
    </w:p>
    <w:p w14:paraId="326A7E64" w14:textId="77777777" w:rsidR="00ED00B5" w:rsidRPr="00770988" w:rsidRDefault="00ED00B5" w:rsidP="00ED00B5">
      <w:pPr>
        <w:pStyle w:val="Textocomentario"/>
        <w:ind w:left="1418"/>
        <w:jc w:val="both"/>
        <w:rPr>
          <w:rFonts w:ascii="Arial" w:hAnsi="Arial" w:cs="Arial"/>
        </w:rPr>
      </w:pPr>
      <w:r>
        <w:rPr>
          <w:rFonts w:ascii="Arial" w:hAnsi="Arial" w:cs="Arial"/>
        </w:rPr>
        <w:t>I</w:t>
      </w:r>
      <w:r w:rsidRPr="00C06905">
        <w:rPr>
          <w:rFonts w:ascii="Arial" w:hAnsi="Arial" w:cs="Arial"/>
        </w:rPr>
        <w:t>ncorporar</w:t>
      </w:r>
      <w:r>
        <w:rPr>
          <w:rFonts w:ascii="Arial" w:hAnsi="Arial" w:cs="Arial"/>
        </w:rPr>
        <w:t xml:space="preserve"> en la </w:t>
      </w:r>
      <w:r w:rsidRPr="00C06905">
        <w:rPr>
          <w:rFonts w:ascii="Arial" w:hAnsi="Arial" w:cs="Arial"/>
        </w:rPr>
        <w:t xml:space="preserve">oferta los documentos que acreditan los </w:t>
      </w:r>
      <w:r w:rsidRPr="00770988">
        <w:rPr>
          <w:rFonts w:ascii="Arial" w:hAnsi="Arial" w:cs="Arial"/>
          <w:b/>
        </w:rPr>
        <w:t>“Requisitos de Calificación”</w:t>
      </w:r>
      <w:r w:rsidRPr="00C06905">
        <w:rPr>
          <w:rFonts w:ascii="Arial" w:hAnsi="Arial" w:cs="Arial"/>
        </w:rPr>
        <w:t xml:space="preserve"> </w:t>
      </w:r>
      <w:r>
        <w:rPr>
          <w:rFonts w:ascii="Arial" w:hAnsi="Arial" w:cs="Arial"/>
        </w:rPr>
        <w:t>que</w:t>
      </w:r>
      <w:r w:rsidRPr="00C06905">
        <w:rPr>
          <w:rFonts w:ascii="Arial" w:hAnsi="Arial" w:cs="Arial"/>
        </w:rPr>
        <w:t xml:space="preserve"> se detallan en el numeral 3.2 del </w:t>
      </w:r>
      <w:r>
        <w:rPr>
          <w:rFonts w:ascii="Arial" w:hAnsi="Arial" w:cs="Arial"/>
        </w:rPr>
        <w:t>C</w:t>
      </w:r>
      <w:r w:rsidRPr="00C06905">
        <w:rPr>
          <w:rFonts w:ascii="Arial" w:hAnsi="Arial" w:cs="Arial"/>
        </w:rPr>
        <w:t>ap</w:t>
      </w:r>
      <w:r>
        <w:rPr>
          <w:rFonts w:ascii="Arial" w:hAnsi="Arial" w:cs="Arial"/>
        </w:rPr>
        <w:t>í</w:t>
      </w:r>
      <w:r w:rsidRPr="00C06905">
        <w:rPr>
          <w:rFonts w:ascii="Arial" w:hAnsi="Arial" w:cs="Arial"/>
        </w:rPr>
        <w:t>tulo</w:t>
      </w:r>
      <w:r>
        <w:rPr>
          <w:rFonts w:ascii="Arial" w:hAnsi="Arial" w:cs="Arial"/>
        </w:rPr>
        <w:t xml:space="preserve"> III de la presente sección de las bases.  </w:t>
      </w:r>
      <w:r w:rsidRPr="00C06905">
        <w:rPr>
          <w:rFonts w:ascii="Arial" w:hAnsi="Arial" w:cs="Arial"/>
        </w:rPr>
        <w:t xml:space="preserve"> </w:t>
      </w:r>
    </w:p>
    <w:p w14:paraId="3A7FA349" w14:textId="77777777" w:rsidR="007B4997" w:rsidRPr="007B4997" w:rsidRDefault="007B4997" w:rsidP="00D3752B">
      <w:pPr>
        <w:pStyle w:val="Prrafodelista"/>
        <w:widowControl w:val="0"/>
        <w:ind w:left="1478"/>
        <w:jc w:val="both"/>
        <w:rPr>
          <w:rFonts w:ascii="Arial" w:hAnsi="Arial" w:cs="Arial"/>
          <w:i/>
          <w:color w:val="auto"/>
          <w:sz w:val="20"/>
        </w:rPr>
      </w:pPr>
    </w:p>
    <w:p w14:paraId="4DA80302" w14:textId="77777777" w:rsidR="00574084" w:rsidRPr="00265B63" w:rsidRDefault="00574084" w:rsidP="00CF270B">
      <w:pPr>
        <w:pStyle w:val="Prrafodelista"/>
        <w:widowControl w:val="0"/>
        <w:numPr>
          <w:ilvl w:val="2"/>
          <w:numId w:val="13"/>
        </w:numPr>
        <w:ind w:left="1134" w:hanging="567"/>
        <w:jc w:val="both"/>
        <w:rPr>
          <w:rFonts w:ascii="Arial" w:hAnsi="Arial" w:cs="Arial"/>
          <w:b/>
          <w:color w:val="auto"/>
          <w:sz w:val="20"/>
          <w:u w:val="single"/>
          <w:lang w:val="es-ES_tradnl"/>
        </w:rPr>
      </w:pPr>
      <w:r w:rsidRPr="00265B63">
        <w:rPr>
          <w:rFonts w:ascii="Arial" w:hAnsi="Arial" w:cs="Arial"/>
          <w:b/>
          <w:color w:val="auto"/>
          <w:sz w:val="20"/>
          <w:u w:val="single"/>
          <w:lang w:val="es-ES_tradnl"/>
        </w:rPr>
        <w:t xml:space="preserve">Documentación </w:t>
      </w:r>
      <w:r w:rsidR="00AE019D" w:rsidRPr="00265B63">
        <w:rPr>
          <w:rFonts w:ascii="Arial" w:hAnsi="Arial" w:cs="Arial"/>
          <w:b/>
          <w:color w:val="auto"/>
          <w:sz w:val="20"/>
          <w:u w:val="single"/>
          <w:lang w:val="es-ES_tradnl"/>
        </w:rPr>
        <w:t>de presentación facultativa</w:t>
      </w:r>
      <w:r w:rsidRPr="00265B63">
        <w:rPr>
          <w:rFonts w:ascii="Arial" w:hAnsi="Arial" w:cs="Arial"/>
          <w:b/>
          <w:color w:val="auto"/>
          <w:sz w:val="20"/>
          <w:u w:val="single"/>
          <w:lang w:val="es-ES_tradnl"/>
        </w:rPr>
        <w:t>:</w:t>
      </w:r>
    </w:p>
    <w:p w14:paraId="216FA3B4" w14:textId="77777777" w:rsidR="00516FBD" w:rsidRPr="00F80393" w:rsidRDefault="00CA6DAE" w:rsidP="00CF270B">
      <w:pPr>
        <w:widowControl w:val="0"/>
        <w:numPr>
          <w:ilvl w:val="0"/>
          <w:numId w:val="17"/>
        </w:numPr>
        <w:ind w:left="1560" w:hanging="426"/>
        <w:jc w:val="both"/>
        <w:rPr>
          <w:rFonts w:ascii="Arial" w:hAnsi="Arial" w:cs="Arial"/>
          <w:color w:val="auto"/>
          <w:sz w:val="20"/>
          <w:lang w:val="es-ES_tradnl"/>
        </w:rPr>
      </w:pPr>
      <w:r w:rsidRPr="00265B63">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65B63">
        <w:rPr>
          <w:rFonts w:ascii="Arial" w:hAnsi="Arial" w:cs="Arial"/>
          <w:color w:val="auto"/>
          <w:sz w:val="20"/>
          <w:vertAlign w:val="superscript"/>
          <w:lang w:val="es-ES_tradnl"/>
        </w:rPr>
        <w:footnoteReference w:id="7"/>
      </w:r>
      <w:r w:rsidRPr="00265B63">
        <w:rPr>
          <w:rFonts w:ascii="Arial" w:hAnsi="Arial" w:cs="Arial"/>
          <w:color w:val="auto"/>
          <w:sz w:val="20"/>
          <w:vertAlign w:val="superscript"/>
          <w:lang w:val="es-ES_tradnl"/>
        </w:rPr>
        <w:t>.</w:t>
      </w:r>
    </w:p>
    <w:p w14:paraId="2A5BF0ED" w14:textId="77777777" w:rsidR="00F80393" w:rsidRPr="002A0D07" w:rsidRDefault="00F80393" w:rsidP="00CF270B">
      <w:pPr>
        <w:widowControl w:val="0"/>
        <w:numPr>
          <w:ilvl w:val="0"/>
          <w:numId w:val="17"/>
        </w:numPr>
        <w:ind w:left="1560" w:hanging="426"/>
        <w:jc w:val="both"/>
        <w:rPr>
          <w:rFonts w:ascii="Arial" w:hAnsi="Arial" w:cs="Arial"/>
          <w:color w:val="auto"/>
          <w:sz w:val="20"/>
          <w:lang w:val="es-ES_tradnl"/>
        </w:rPr>
      </w:pPr>
      <w:r w:rsidRPr="002A0D07">
        <w:rPr>
          <w:rFonts w:ascii="Arial" w:hAnsi="Arial" w:cs="Arial"/>
          <w:color w:val="auto"/>
          <w:sz w:val="20"/>
          <w:lang w:val="es-ES_tradnl"/>
        </w:rPr>
        <w:t xml:space="preserve">Solicitud de bonificación del cinco por ciento (5%) por tener la condición de micro y pequeña empresa </w:t>
      </w:r>
      <w:r w:rsidR="0053219E" w:rsidRPr="002A0D07">
        <w:rPr>
          <w:rFonts w:ascii="Arial" w:hAnsi="Arial" w:cs="Arial"/>
          <w:b/>
          <w:color w:val="auto"/>
          <w:sz w:val="20"/>
          <w:lang w:val="es-ES_tradnl"/>
        </w:rPr>
        <w:t>(Anexo N°11</w:t>
      </w:r>
      <w:r w:rsidRPr="002A0D07">
        <w:rPr>
          <w:rFonts w:ascii="Arial" w:hAnsi="Arial" w:cs="Arial"/>
          <w:b/>
          <w:color w:val="auto"/>
          <w:sz w:val="20"/>
          <w:lang w:val="es-ES_tradnl"/>
        </w:rPr>
        <w:t>).</w:t>
      </w:r>
    </w:p>
    <w:tbl>
      <w:tblPr>
        <w:tblStyle w:val="Tabladecuadrcula1clara11"/>
        <w:tblpPr w:leftFromText="141" w:rightFromText="141" w:vertAnchor="text" w:horzAnchor="margin" w:tblpY="66"/>
        <w:tblW w:w="8675" w:type="dxa"/>
        <w:tblLook w:val="04A0" w:firstRow="1" w:lastRow="0" w:firstColumn="1" w:lastColumn="0" w:noHBand="0" w:noVBand="1"/>
      </w:tblPr>
      <w:tblGrid>
        <w:gridCol w:w="8675"/>
      </w:tblGrid>
      <w:tr w:rsidR="00861804" w:rsidRPr="000D160A" w14:paraId="15409CC6" w14:textId="77777777" w:rsidTr="00861804">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34C8C52A" w14:textId="77777777" w:rsidR="00861804" w:rsidRPr="000D160A" w:rsidRDefault="00861804" w:rsidP="00861804">
            <w:pPr>
              <w:jc w:val="both"/>
              <w:rPr>
                <w:rFonts w:ascii="Arial" w:hAnsi="Arial" w:cs="Arial"/>
                <w:color w:val="auto"/>
                <w:sz w:val="20"/>
                <w:lang w:val="es-ES"/>
              </w:rPr>
            </w:pPr>
            <w:r w:rsidRPr="000D160A">
              <w:rPr>
                <w:rFonts w:ascii="Arial" w:hAnsi="Arial" w:cs="Arial"/>
                <w:i/>
                <w:color w:val="FF0000"/>
                <w:sz w:val="20"/>
                <w:lang w:val="es-ES"/>
              </w:rPr>
              <w:t>Advertencia</w:t>
            </w:r>
          </w:p>
        </w:tc>
      </w:tr>
      <w:tr w:rsidR="00861804" w:rsidRPr="00B81DA3" w14:paraId="0CC32C76" w14:textId="77777777" w:rsidTr="00861804">
        <w:trPr>
          <w:trHeight w:val="898"/>
        </w:trPr>
        <w:tc>
          <w:tcPr>
            <w:cnfStyle w:val="001000000000" w:firstRow="0" w:lastRow="0" w:firstColumn="1" w:lastColumn="0" w:oddVBand="0" w:evenVBand="0" w:oddHBand="0" w:evenHBand="0" w:firstRowFirstColumn="0" w:firstRowLastColumn="0" w:lastRowFirstColumn="0" w:lastRowLastColumn="0"/>
            <w:tcW w:w="8675" w:type="dxa"/>
            <w:vAlign w:val="center"/>
          </w:tcPr>
          <w:p w14:paraId="6ACB1A77" w14:textId="77777777" w:rsidR="00861804" w:rsidRPr="009D5C77" w:rsidRDefault="00861804" w:rsidP="00861804">
            <w:pPr>
              <w:jc w:val="both"/>
              <w:rPr>
                <w:rFonts w:ascii="Arial" w:hAnsi="Arial" w:cs="Arial"/>
                <w:b w:val="0"/>
                <w:color w:val="auto"/>
                <w:sz w:val="19"/>
                <w:szCs w:val="19"/>
                <w:lang w:val="es-ES"/>
              </w:rPr>
            </w:pPr>
            <w:r w:rsidRPr="009D5C77">
              <w:rPr>
                <w:rFonts w:ascii="Arial" w:hAnsi="Arial" w:cs="Arial"/>
                <w:b w:val="0"/>
                <w:i/>
                <w:color w:val="FF0000"/>
                <w:sz w:val="19"/>
                <w:szCs w:val="19"/>
                <w:lang w:val="es-ES"/>
              </w:rPr>
              <w:t xml:space="preserve">El órgano encargado de las contrataciones o comité de selección, según corresponda, no podrá exigir al postor la presentación de documentos que no hayan sido indicados en los acápites “Documentos para la admisión de la oferta”, “Requisitos de calificación” y “Factores de evaluación”. </w:t>
            </w:r>
          </w:p>
        </w:tc>
      </w:tr>
    </w:tbl>
    <w:p w14:paraId="2436871F" w14:textId="77777777" w:rsidR="00F80393" w:rsidRDefault="00F80393" w:rsidP="00F80393">
      <w:pPr>
        <w:widowControl w:val="0"/>
        <w:ind w:left="1560"/>
        <w:jc w:val="both"/>
        <w:rPr>
          <w:rFonts w:ascii="Arial" w:hAnsi="Arial" w:cs="Arial"/>
          <w:color w:val="auto"/>
          <w:sz w:val="20"/>
          <w:lang w:val="es-ES_tradnl"/>
        </w:rPr>
      </w:pPr>
    </w:p>
    <w:p w14:paraId="391A082B" w14:textId="77777777" w:rsidR="00861804" w:rsidRPr="00516FBD" w:rsidRDefault="00861804" w:rsidP="00F80393">
      <w:pPr>
        <w:widowControl w:val="0"/>
        <w:ind w:left="1560"/>
        <w:jc w:val="both"/>
        <w:rPr>
          <w:rFonts w:ascii="Arial" w:hAnsi="Arial" w:cs="Arial"/>
          <w:color w:val="auto"/>
          <w:sz w:val="20"/>
          <w:lang w:val="es-ES_tradnl"/>
        </w:rPr>
      </w:pPr>
    </w:p>
    <w:p w14:paraId="016741E2" w14:textId="77777777" w:rsidR="00D97207" w:rsidRPr="00CD5328" w:rsidRDefault="00D97207" w:rsidP="00CF270B">
      <w:pPr>
        <w:pStyle w:val="Prrafodelista"/>
        <w:widowControl w:val="0"/>
        <w:numPr>
          <w:ilvl w:val="1"/>
          <w:numId w:val="13"/>
        </w:numPr>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715739D0" w14:textId="77777777" w:rsidR="00D97207" w:rsidRPr="00CD5328" w:rsidRDefault="00D97207" w:rsidP="002F36EA">
      <w:pPr>
        <w:widowControl w:val="0"/>
        <w:ind w:left="567"/>
        <w:jc w:val="both"/>
        <w:rPr>
          <w:rFonts w:ascii="Arial" w:hAnsi="Arial" w:cs="Arial"/>
          <w:sz w:val="20"/>
        </w:rPr>
      </w:pPr>
    </w:p>
    <w:p w14:paraId="3A51E20A" w14:textId="77777777" w:rsidR="007B6D5D" w:rsidRPr="00CD5328" w:rsidRDefault="007B6D5D" w:rsidP="002F36EA">
      <w:pPr>
        <w:widowControl w:val="0"/>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72597A36" w14:textId="77777777" w:rsidR="007B6D5D" w:rsidRPr="00CD5328" w:rsidRDefault="007B6D5D" w:rsidP="002F36EA">
      <w:pPr>
        <w:widowControl w:val="0"/>
        <w:ind w:left="567"/>
        <w:jc w:val="both"/>
        <w:rPr>
          <w:rFonts w:ascii="Arial" w:hAnsi="Arial" w:cs="Arial"/>
          <w:sz w:val="20"/>
        </w:rPr>
      </w:pPr>
    </w:p>
    <w:p w14:paraId="6DB26EFD" w14:textId="3B091F14" w:rsidR="007B6D5D" w:rsidRPr="0069760B" w:rsidRDefault="007B6D5D" w:rsidP="00CF270B">
      <w:pPr>
        <w:widowControl w:val="0"/>
        <w:numPr>
          <w:ilvl w:val="0"/>
          <w:numId w:val="15"/>
        </w:numPr>
        <w:ind w:left="993" w:hanging="426"/>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r w:rsidR="00861804">
        <w:rPr>
          <w:rFonts w:ascii="Arial" w:hAnsi="Arial" w:cs="Arial"/>
          <w:sz w:val="20"/>
        </w:rPr>
        <w:t>CARTA FIANZA.</w:t>
      </w:r>
    </w:p>
    <w:p w14:paraId="7158C609" w14:textId="313393C4" w:rsidR="007B6D5D" w:rsidRPr="0069760B" w:rsidRDefault="007B6D5D" w:rsidP="00CF270B">
      <w:pPr>
        <w:widowControl w:val="0"/>
        <w:numPr>
          <w:ilvl w:val="0"/>
          <w:numId w:val="15"/>
        </w:numPr>
        <w:ind w:left="993" w:hanging="426"/>
        <w:jc w:val="both"/>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xml:space="preserve">, de ser el </w:t>
      </w:r>
      <w:r w:rsidR="00861804" w:rsidRPr="0069760B">
        <w:rPr>
          <w:rFonts w:ascii="Arial" w:hAnsi="Arial" w:cs="Arial"/>
          <w:sz w:val="20"/>
          <w:lang w:val="es-ES"/>
        </w:rPr>
        <w:t>caso.</w:t>
      </w:r>
      <w:r w:rsidR="00861804">
        <w:rPr>
          <w:rFonts w:ascii="Arial" w:hAnsi="Arial" w:cs="Arial"/>
          <w:sz w:val="20"/>
          <w:lang w:val="es-ES"/>
        </w:rPr>
        <w:t xml:space="preserve"> CARTA FIANZA.</w:t>
      </w:r>
    </w:p>
    <w:p w14:paraId="75B23749" w14:textId="77777777" w:rsidR="007B6D5D" w:rsidRPr="0069760B" w:rsidRDefault="007B6D5D" w:rsidP="00CF270B">
      <w:pPr>
        <w:widowControl w:val="0"/>
        <w:numPr>
          <w:ilvl w:val="0"/>
          <w:numId w:val="15"/>
        </w:numPr>
        <w:ind w:left="993" w:hanging="426"/>
        <w:jc w:val="both"/>
        <w:rPr>
          <w:rFonts w:ascii="Arial" w:hAnsi="Arial" w:cs="Arial"/>
          <w:sz w:val="20"/>
          <w:lang w:val="es-ES"/>
        </w:rPr>
      </w:pPr>
      <w:r w:rsidRPr="0069760B">
        <w:rPr>
          <w:rFonts w:ascii="Arial" w:hAnsi="Arial" w:cs="Arial"/>
          <w:sz w:val="20"/>
          <w:lang w:val="es-ES"/>
        </w:rPr>
        <w:lastRenderedPageBreak/>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E10C23">
        <w:rPr>
          <w:rFonts w:ascii="Arial" w:hAnsi="Arial" w:cs="Arial"/>
          <w:sz w:val="20"/>
          <w:lang w:val="es-ES"/>
        </w:rPr>
        <w:t xml:space="preserve">ante Notario </w:t>
      </w:r>
      <w:r w:rsidRPr="0069760B">
        <w:rPr>
          <w:rFonts w:ascii="Arial" w:hAnsi="Arial" w:cs="Arial"/>
          <w:sz w:val="20"/>
          <w:lang w:val="es-ES"/>
        </w:rPr>
        <w:t xml:space="preserve">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50FFDAA3" w14:textId="77777777" w:rsidR="00E93DF3" w:rsidRDefault="007B6D5D" w:rsidP="00CF270B">
      <w:pPr>
        <w:widowControl w:val="0"/>
        <w:numPr>
          <w:ilvl w:val="0"/>
          <w:numId w:val="15"/>
        </w:numPr>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002068B3">
        <w:rPr>
          <w:rFonts w:ascii="Arial" w:hAnsi="Arial" w:cs="Arial"/>
          <w:sz w:val="20"/>
          <w:lang w:val="es-ES"/>
        </w:rPr>
        <w:t xml:space="preserve">(CCI) </w:t>
      </w:r>
      <w:r w:rsidR="002068B3" w:rsidRPr="002068B3">
        <w:rPr>
          <w:rFonts w:ascii="Arial" w:hAnsi="Arial" w:cs="Arial"/>
          <w:sz w:val="20"/>
          <w:lang w:val="es-ES"/>
        </w:rPr>
        <w:t>o, en el caso de proveedores no domiciliados, el número de su cuenta bancaria y la entidad bancaria en el exterior.</w:t>
      </w:r>
    </w:p>
    <w:p w14:paraId="02738772" w14:textId="77777777" w:rsidR="00031A30" w:rsidRDefault="00056624" w:rsidP="00CF270B">
      <w:pPr>
        <w:widowControl w:val="0"/>
        <w:numPr>
          <w:ilvl w:val="0"/>
          <w:numId w:val="15"/>
        </w:numPr>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251FC6EE" w14:textId="77777777" w:rsidR="00031A30" w:rsidRDefault="00031A30" w:rsidP="00CF270B">
      <w:pPr>
        <w:widowControl w:val="0"/>
        <w:numPr>
          <w:ilvl w:val="0"/>
          <w:numId w:val="15"/>
        </w:numPr>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4F1F59E0" w14:textId="77777777" w:rsidR="008C4174" w:rsidRDefault="008C4174" w:rsidP="008C4174">
      <w:pPr>
        <w:widowControl w:val="0"/>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8C4174" w:rsidRPr="00F244ED" w14:paraId="0B22C446" w14:textId="77777777" w:rsidTr="00E6783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00C7C6D0" w14:textId="77777777" w:rsidR="008C4174" w:rsidRPr="00AB30D8" w:rsidRDefault="008C4174" w:rsidP="00E67834">
            <w:pPr>
              <w:jc w:val="both"/>
              <w:rPr>
                <w:rFonts w:ascii="Arial" w:hAnsi="Arial" w:cs="Arial"/>
                <w:color w:val="FF0000"/>
                <w:sz w:val="19"/>
                <w:szCs w:val="19"/>
                <w:lang w:val="es-ES"/>
              </w:rPr>
            </w:pPr>
            <w:r w:rsidRPr="00AB30D8">
              <w:rPr>
                <w:rFonts w:ascii="Arial" w:hAnsi="Arial" w:cs="Arial"/>
                <w:color w:val="FF0000"/>
                <w:sz w:val="19"/>
                <w:szCs w:val="19"/>
                <w:lang w:val="es-ES"/>
              </w:rPr>
              <w:t>Advertencia</w:t>
            </w:r>
          </w:p>
        </w:tc>
      </w:tr>
      <w:tr w:rsidR="008C4174" w:rsidRPr="00F244ED" w14:paraId="0BCF9206" w14:textId="77777777" w:rsidTr="00A26F9B">
        <w:trPr>
          <w:trHeight w:val="1497"/>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4FD07970" w14:textId="77777777" w:rsidR="008C4174" w:rsidRPr="00AB30D8" w:rsidRDefault="00E10C23" w:rsidP="00E10C23">
            <w:pPr>
              <w:pStyle w:val="Prrafodelista"/>
              <w:widowControl w:val="0"/>
              <w:ind w:left="0" w:firstLine="33"/>
              <w:contextualSpacing w:val="0"/>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8"/>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sidR="00F24F5D">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sidR="00F24F5D">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w:t>
            </w:r>
            <w:r w:rsidR="00F24F5D">
              <w:rPr>
                <w:rFonts w:ascii="Arial" w:hAnsi="Arial" w:cs="Arial"/>
                <w:b w:val="0"/>
                <w:i/>
                <w:color w:val="FF0000"/>
                <w:sz w:val="19"/>
                <w:szCs w:val="19"/>
                <w:lang w:val="es-ES_tradnl"/>
              </w:rPr>
              <w:t>e</w:t>
            </w:r>
            <w:r w:rsidRPr="00200CAD">
              <w:rPr>
                <w:rFonts w:ascii="Arial" w:hAnsi="Arial" w:cs="Arial"/>
                <w:b w:val="0"/>
                <w:i/>
                <w:color w:val="FF0000"/>
                <w:sz w:val="19"/>
                <w:szCs w:val="19"/>
                <w:lang w:val="es-ES_tradnl"/>
              </w:rPr>
              <w:t xml:space="preserve">) y </w:t>
            </w:r>
            <w:r w:rsidR="00F24F5D">
              <w:rPr>
                <w:rFonts w:ascii="Arial" w:hAnsi="Arial" w:cs="Arial"/>
                <w:b w:val="0"/>
                <w:i/>
                <w:color w:val="FF0000"/>
                <w:sz w:val="19"/>
                <w:szCs w:val="19"/>
                <w:lang w:val="es-ES_tradnl"/>
              </w:rPr>
              <w:t>f</w:t>
            </w:r>
            <w:r w:rsidRPr="00200CAD">
              <w:rPr>
                <w:rFonts w:ascii="Arial" w:hAnsi="Arial" w:cs="Arial"/>
                <w:b w:val="0"/>
                <w:i/>
                <w:color w:val="FF0000"/>
                <w:sz w:val="19"/>
                <w:szCs w:val="19"/>
                <w:lang w:val="es-ES_tradnl"/>
              </w:rPr>
              <w:t>).</w:t>
            </w:r>
          </w:p>
        </w:tc>
      </w:tr>
    </w:tbl>
    <w:p w14:paraId="3521A12F" w14:textId="77777777" w:rsidR="008C4174" w:rsidRDefault="008C4174" w:rsidP="008C4174">
      <w:pPr>
        <w:widowControl w:val="0"/>
        <w:ind w:left="993"/>
        <w:jc w:val="both"/>
        <w:rPr>
          <w:rFonts w:ascii="Arial" w:hAnsi="Arial" w:cs="Arial"/>
          <w:sz w:val="20"/>
          <w:lang w:val="es-ES"/>
        </w:rPr>
      </w:pPr>
    </w:p>
    <w:p w14:paraId="663159F8" w14:textId="77777777" w:rsidR="00EB4354" w:rsidRDefault="00031A30" w:rsidP="00CF270B">
      <w:pPr>
        <w:widowControl w:val="0"/>
        <w:numPr>
          <w:ilvl w:val="0"/>
          <w:numId w:val="15"/>
        </w:numPr>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14:paraId="0E556D64" w14:textId="77777777" w:rsidR="00E10C23" w:rsidRPr="00E10C23" w:rsidRDefault="00E10C23" w:rsidP="00CF270B">
      <w:pPr>
        <w:widowControl w:val="0"/>
        <w:numPr>
          <w:ilvl w:val="0"/>
          <w:numId w:val="15"/>
        </w:numPr>
        <w:ind w:left="993" w:hanging="426"/>
        <w:jc w:val="both"/>
        <w:rPr>
          <w:rFonts w:ascii="Arial" w:hAnsi="Arial" w:cs="Arial"/>
          <w:sz w:val="20"/>
          <w:lang w:val="es-ES"/>
        </w:rPr>
      </w:pPr>
      <w:r w:rsidRPr="003E13B5">
        <w:rPr>
          <w:rFonts w:ascii="Arial" w:hAnsi="Arial" w:cs="Arial"/>
          <w:sz w:val="20"/>
          <w:lang w:val="es-ES"/>
        </w:rPr>
        <w:t>Constancia de capacidad libre de contratación</w:t>
      </w:r>
      <w:r>
        <w:rPr>
          <w:rFonts w:ascii="Arial" w:hAnsi="Arial" w:cs="Arial"/>
          <w:sz w:val="20"/>
          <w:lang w:val="es-ES"/>
        </w:rPr>
        <w:t xml:space="preserve"> expedida por el RNP</w:t>
      </w:r>
      <w:r w:rsidRPr="00CD5328">
        <w:rPr>
          <w:rFonts w:ascii="Arial" w:hAnsi="Arial" w:cs="Arial"/>
          <w:sz w:val="20"/>
          <w:vertAlign w:val="superscript"/>
          <w:lang w:val="es-ES_tradnl"/>
        </w:rPr>
        <w:footnoteReference w:id="9"/>
      </w:r>
      <w:r w:rsidRPr="003E13B5">
        <w:rPr>
          <w:rFonts w:ascii="Arial" w:hAnsi="Arial" w:cs="Arial"/>
          <w:sz w:val="20"/>
          <w:lang w:val="es-ES"/>
        </w:rPr>
        <w:t>.</w:t>
      </w:r>
    </w:p>
    <w:p w14:paraId="7E525730" w14:textId="77777777" w:rsidR="00E10C23" w:rsidRPr="00BC342D" w:rsidRDefault="00E10C23" w:rsidP="00CF270B">
      <w:pPr>
        <w:widowControl w:val="0"/>
        <w:numPr>
          <w:ilvl w:val="0"/>
          <w:numId w:val="15"/>
        </w:numPr>
        <w:ind w:left="993" w:hanging="426"/>
        <w:jc w:val="both"/>
        <w:rPr>
          <w:rFonts w:ascii="Arial" w:hAnsi="Arial" w:cs="Arial"/>
          <w:sz w:val="20"/>
          <w:lang w:val="es-ES"/>
        </w:rPr>
      </w:pPr>
      <w:r>
        <w:rPr>
          <w:rFonts w:ascii="Arial" w:hAnsi="Arial" w:cs="Arial"/>
          <w:sz w:val="20"/>
          <w:lang w:val="es-ES"/>
        </w:rPr>
        <w:t>P</w:t>
      </w:r>
      <w:r w:rsidRPr="000F686B">
        <w:rPr>
          <w:rFonts w:ascii="Arial" w:hAnsi="Arial" w:cs="Arial"/>
          <w:sz w:val="20"/>
          <w:lang w:val="es-ES"/>
        </w:rPr>
        <w:t>rograma de Ejecución de Obra (CPM</w:t>
      </w:r>
      <w:r w:rsidRPr="00CB3F74">
        <w:rPr>
          <w:rFonts w:ascii="Arial" w:hAnsi="Arial" w:cs="Arial"/>
          <w:color w:val="auto"/>
          <w:sz w:val="20"/>
          <w:lang w:val="es-ES"/>
        </w:rPr>
        <w:t>)</w:t>
      </w:r>
      <w:r>
        <w:rPr>
          <w:rFonts w:ascii="Arial" w:hAnsi="Arial" w:cs="Arial"/>
          <w:color w:val="auto"/>
          <w:sz w:val="20"/>
          <w:lang w:val="es-ES"/>
        </w:rPr>
        <w:t xml:space="preserve"> el cual presenta la ruta crítica y el calendario de avance de obra valorizado</w:t>
      </w:r>
      <w:r w:rsidRPr="00CB3F74">
        <w:rPr>
          <w:rFonts w:ascii="Arial" w:eastAsia="Times New Roman" w:hAnsi="Arial" w:cs="Arial"/>
          <w:color w:val="auto"/>
          <w:sz w:val="20"/>
          <w:lang w:eastAsia="es-ES"/>
        </w:rPr>
        <w:t>.</w:t>
      </w:r>
    </w:p>
    <w:p w14:paraId="37E7BFAE" w14:textId="77777777" w:rsidR="00EB4354" w:rsidRPr="00EB4354" w:rsidRDefault="00EB4354" w:rsidP="00CF270B">
      <w:pPr>
        <w:widowControl w:val="0"/>
        <w:numPr>
          <w:ilvl w:val="0"/>
          <w:numId w:val="15"/>
        </w:numPr>
        <w:ind w:left="993" w:hanging="426"/>
        <w:jc w:val="both"/>
        <w:rPr>
          <w:rFonts w:ascii="Arial" w:hAnsi="Arial" w:cs="Arial"/>
          <w:sz w:val="20"/>
          <w:lang w:val="es-ES"/>
        </w:rPr>
      </w:pPr>
      <w:r w:rsidRPr="00EB4354">
        <w:rPr>
          <w:rFonts w:ascii="Arial" w:hAnsi="Arial" w:cs="Arial"/>
          <w:sz w:val="20"/>
          <w:lang w:val="es-ES"/>
        </w:rPr>
        <w:t xml:space="preserve">Calendario de adquisición de materiales o insumos necesarios para la ejecución de obra, en concordancia con el calendario de avance de obra valorizado. Este calendario se actualiza con cada ampliación de plazo otorgada, en concordancia con el calendario de avance de obra valorizado vigente. </w:t>
      </w:r>
    </w:p>
    <w:p w14:paraId="50B137C6" w14:textId="77777777" w:rsidR="00EB4354" w:rsidRDefault="00EB4354" w:rsidP="00CF270B">
      <w:pPr>
        <w:widowControl w:val="0"/>
        <w:numPr>
          <w:ilvl w:val="0"/>
          <w:numId w:val="15"/>
        </w:numPr>
        <w:ind w:left="993" w:hanging="426"/>
        <w:jc w:val="both"/>
        <w:rPr>
          <w:rFonts w:ascii="Arial" w:hAnsi="Arial" w:cs="Arial"/>
          <w:sz w:val="20"/>
          <w:lang w:val="es-ES"/>
        </w:rPr>
      </w:pPr>
      <w:r w:rsidRPr="00EB4354">
        <w:rPr>
          <w:rFonts w:ascii="Arial" w:hAnsi="Arial" w:cs="Arial"/>
          <w:sz w:val="20"/>
          <w:lang w:val="es-ES"/>
        </w:rPr>
        <w:t>Calendario de utilización de equipo, en caso la naturaleza de la contratación lo requiera.</w:t>
      </w:r>
    </w:p>
    <w:p w14:paraId="39B57E4C" w14:textId="77777777" w:rsidR="00E10C23" w:rsidRDefault="00E10C23" w:rsidP="00CF270B">
      <w:pPr>
        <w:widowControl w:val="0"/>
        <w:numPr>
          <w:ilvl w:val="0"/>
          <w:numId w:val="15"/>
        </w:numPr>
        <w:ind w:left="993" w:hanging="426"/>
        <w:jc w:val="both"/>
        <w:rPr>
          <w:rFonts w:ascii="Arial" w:hAnsi="Arial" w:cs="Arial"/>
          <w:color w:val="auto"/>
          <w:sz w:val="20"/>
          <w:lang w:val="es-ES"/>
        </w:rPr>
      </w:pPr>
      <w:r w:rsidRPr="008752F1">
        <w:rPr>
          <w:rFonts w:ascii="Arial" w:hAnsi="Arial" w:cs="Arial"/>
          <w:color w:val="auto"/>
          <w:sz w:val="20"/>
          <w:lang w:val="es-ES"/>
        </w:rPr>
        <w:t>Memoria en la que se señalen las consideraciones que se han tomado en cuenta para la elaboración de los documentos indicados en los literales i), j) y k).</w:t>
      </w:r>
    </w:p>
    <w:p w14:paraId="02BAFB83" w14:textId="77777777" w:rsidR="00596586" w:rsidRPr="00987CDD" w:rsidRDefault="00596586" w:rsidP="00CF270B">
      <w:pPr>
        <w:widowControl w:val="0"/>
        <w:numPr>
          <w:ilvl w:val="0"/>
          <w:numId w:val="15"/>
        </w:numPr>
        <w:ind w:left="993" w:hanging="426"/>
        <w:jc w:val="both"/>
        <w:rPr>
          <w:rFonts w:ascii="Arial" w:hAnsi="Arial" w:cs="Arial"/>
          <w:color w:val="auto"/>
          <w:sz w:val="20"/>
          <w:lang w:val="es-ES"/>
        </w:rPr>
      </w:pPr>
      <w:r w:rsidRPr="00987CDD">
        <w:rPr>
          <w:rFonts w:ascii="Arial" w:hAnsi="Arial" w:cs="Arial"/>
          <w:color w:val="auto"/>
          <w:sz w:val="20"/>
          <w:lang w:val="es-ES_tradnl"/>
        </w:rPr>
        <w:t xml:space="preserve">Análisis de precios unitarios de las partidas </w:t>
      </w:r>
      <w:r w:rsidRPr="00987CDD">
        <w:rPr>
          <w:rFonts w:ascii="Arial" w:hAnsi="Arial" w:cs="Arial"/>
          <w:sz w:val="20"/>
        </w:rPr>
        <w:t>y detalle de los gastos generales fijos y variables de la oferta, en caso de obras sujetas a precios unitarios</w:t>
      </w:r>
      <w:r w:rsidRPr="00987CDD">
        <w:rPr>
          <w:rFonts w:ascii="Arial" w:hAnsi="Arial" w:cs="Arial"/>
          <w:sz w:val="20"/>
          <w:vertAlign w:val="superscript"/>
          <w:lang w:val="es-ES_tradnl"/>
        </w:rPr>
        <w:footnoteReference w:id="10"/>
      </w:r>
      <w:r w:rsidR="00D45343">
        <w:rPr>
          <w:rFonts w:ascii="Arial" w:hAnsi="Arial" w:cs="Arial"/>
          <w:sz w:val="20"/>
        </w:rPr>
        <w:t>.</w:t>
      </w:r>
    </w:p>
    <w:p w14:paraId="5A4F7228" w14:textId="77777777" w:rsidR="00596586" w:rsidRPr="00987CDD" w:rsidRDefault="00596586" w:rsidP="00CF270B">
      <w:pPr>
        <w:widowControl w:val="0"/>
        <w:numPr>
          <w:ilvl w:val="0"/>
          <w:numId w:val="15"/>
        </w:numPr>
        <w:ind w:left="993" w:hanging="426"/>
        <w:jc w:val="both"/>
        <w:rPr>
          <w:rFonts w:ascii="Arial" w:hAnsi="Arial" w:cs="Arial"/>
          <w:strike/>
          <w:color w:val="auto"/>
          <w:sz w:val="20"/>
          <w:lang w:val="es-ES"/>
        </w:rPr>
      </w:pPr>
      <w:r w:rsidRPr="00987CDD">
        <w:rPr>
          <w:rFonts w:ascii="Arial" w:hAnsi="Arial" w:cs="Arial"/>
          <w:color w:val="auto"/>
          <w:sz w:val="20"/>
          <w:lang w:val="es-ES_tradnl"/>
        </w:rPr>
        <w:t>Desagregado por partidas que dio origen a la oferta, en caso que el postor ganador haya aceptado la reducción de su oferta, en caso de obras a suma alzada.</w:t>
      </w:r>
    </w:p>
    <w:p w14:paraId="34DB50C3" w14:textId="77777777" w:rsidR="004C7133" w:rsidRPr="00182E66" w:rsidRDefault="004C7133" w:rsidP="00CF270B">
      <w:pPr>
        <w:widowControl w:val="0"/>
        <w:numPr>
          <w:ilvl w:val="0"/>
          <w:numId w:val="15"/>
        </w:numPr>
        <w:ind w:left="993" w:hanging="426"/>
        <w:jc w:val="both"/>
        <w:rPr>
          <w:rFonts w:ascii="Arial" w:eastAsia="Times New Roman" w:hAnsi="Arial" w:cs="Arial"/>
          <w:color w:val="auto"/>
          <w:sz w:val="20"/>
          <w:lang w:eastAsia="es-ES"/>
        </w:rPr>
      </w:pPr>
      <w:r w:rsidRPr="00987CDD">
        <w:rPr>
          <w:rFonts w:ascii="Arial" w:eastAsia="Times New Roman" w:hAnsi="Arial" w:cs="Arial"/>
          <w:color w:val="auto"/>
          <w:sz w:val="20"/>
          <w:lang w:val="es-ES" w:eastAsia="es-ES"/>
        </w:rPr>
        <w:t>Copia de documentos que sustenten la propiedad, la posesión, el compromiso de compra venta o alquiler u otro documento que acredite la disponibilidad del requisito de calificación equipamiento estratégico. En el caso que el</w:t>
      </w:r>
      <w:r w:rsidRPr="00182E66">
        <w:rPr>
          <w:rFonts w:ascii="Arial" w:eastAsia="Times New Roman" w:hAnsi="Arial" w:cs="Arial"/>
          <w:color w:val="auto"/>
          <w:sz w:val="20"/>
          <w:lang w:val="es-ES" w:eastAsia="es-ES"/>
        </w:rPr>
        <w:t xml:space="preserve"> postor ganador sea un consorcio los documentos de acreditación de este requisito pueden estar a nombre del consorcio o de uno de sus integrantes.</w:t>
      </w:r>
    </w:p>
    <w:p w14:paraId="5CB6065B" w14:textId="77777777" w:rsidR="004C7133" w:rsidRPr="00B62FA5" w:rsidRDefault="004C7133" w:rsidP="00CF270B">
      <w:pPr>
        <w:widowControl w:val="0"/>
        <w:numPr>
          <w:ilvl w:val="0"/>
          <w:numId w:val="15"/>
        </w:numPr>
        <w:ind w:left="993" w:hanging="426"/>
        <w:jc w:val="both"/>
        <w:rPr>
          <w:rFonts w:ascii="Arial" w:eastAsia="Times New Roman" w:hAnsi="Arial" w:cs="Arial"/>
          <w:color w:val="auto"/>
          <w:sz w:val="20"/>
          <w:lang w:eastAsia="es-ES"/>
        </w:rPr>
      </w:pPr>
      <w:r w:rsidRPr="00B62FA5">
        <w:rPr>
          <w:rFonts w:ascii="Arial" w:eastAsia="Times New Roman" w:hAnsi="Arial" w:cs="Arial"/>
          <w:color w:val="auto"/>
          <w:sz w:val="20"/>
          <w:lang w:eastAsia="es-ES"/>
        </w:rPr>
        <w:t>Copia de los diplomas que acrediten la formación académica requerida del plantel profesional clave, en caso que el grado o título profesional requerido no se encuentre publicado en el Registro Nacional de Grados Académicos y Títulos Profesionales a cargo de la de la Superintendencia Nacional de Educación Superior Universitaria – SUNEDU</w:t>
      </w:r>
      <w:r w:rsidRPr="00B62FA5">
        <w:rPr>
          <w:rStyle w:val="Refdenotaalpie"/>
          <w:rFonts w:ascii="Arial" w:hAnsi="Arial" w:cs="Arial"/>
          <w:iCs/>
          <w:sz w:val="20"/>
          <w:lang w:eastAsia="es-ES"/>
        </w:rPr>
        <w:footnoteReference w:id="11"/>
      </w:r>
      <w:r w:rsidRPr="00B62FA5">
        <w:rPr>
          <w:rFonts w:ascii="Arial" w:eastAsia="Times New Roman" w:hAnsi="Arial" w:cs="Arial"/>
          <w:color w:val="auto"/>
          <w:sz w:val="20"/>
          <w:lang w:eastAsia="es-ES"/>
        </w:rPr>
        <w:t xml:space="preserve">. </w:t>
      </w:r>
    </w:p>
    <w:p w14:paraId="4E1EAFC4" w14:textId="77777777" w:rsidR="004C7133" w:rsidRPr="00B62FA5" w:rsidRDefault="004C7133" w:rsidP="00CF270B">
      <w:pPr>
        <w:widowControl w:val="0"/>
        <w:numPr>
          <w:ilvl w:val="0"/>
          <w:numId w:val="15"/>
        </w:numPr>
        <w:ind w:left="993" w:hanging="426"/>
        <w:jc w:val="both"/>
        <w:rPr>
          <w:rFonts w:ascii="Arial" w:eastAsia="Times New Roman" w:hAnsi="Arial" w:cs="Arial"/>
          <w:color w:val="auto"/>
          <w:sz w:val="20"/>
          <w:lang w:eastAsia="es-ES"/>
        </w:rPr>
      </w:pPr>
      <w:r w:rsidRPr="00B62FA5">
        <w:rPr>
          <w:rFonts w:ascii="Arial" w:eastAsia="Times New Roman" w:hAnsi="Arial" w:cs="Arial"/>
          <w:color w:val="auto"/>
          <w:sz w:val="20"/>
          <w:lang w:val="es-ES" w:eastAsia="es-ES"/>
        </w:rPr>
        <w:t>Copia de (i) contratos y su respectiva conformidad o (ii) constancias o (iii) certificados o (iv) cualquier otra documentación que, de manera fehaciente demuestre la experiencia del personal que conforma el plantel profesional clave.</w:t>
      </w:r>
    </w:p>
    <w:p w14:paraId="0A49E2D3" w14:textId="77777777" w:rsidR="00F05A8A" w:rsidRDefault="00F05A8A" w:rsidP="00265B63">
      <w:pPr>
        <w:widowControl w:val="0"/>
        <w:ind w:left="709" w:firstLine="284"/>
        <w:jc w:val="both"/>
        <w:rPr>
          <w:rFonts w:ascii="Arial" w:hAnsi="Arial" w:cs="Arial"/>
          <w:sz w:val="20"/>
        </w:rPr>
      </w:pPr>
    </w:p>
    <w:tbl>
      <w:tblPr>
        <w:tblStyle w:val="Tabladecuadrcula1clara-nfasis51"/>
        <w:tblpPr w:leftFromText="141" w:rightFromText="141" w:horzAnchor="margin" w:tblpXSpec="center" w:tblpY="607"/>
        <w:tblW w:w="8505" w:type="dxa"/>
        <w:tblLook w:val="04A0" w:firstRow="1" w:lastRow="0" w:firstColumn="1" w:lastColumn="0" w:noHBand="0" w:noVBand="1"/>
      </w:tblPr>
      <w:tblGrid>
        <w:gridCol w:w="8505"/>
      </w:tblGrid>
      <w:tr w:rsidR="00515153" w:rsidRPr="00992523" w14:paraId="4C3C9F46" w14:textId="77777777" w:rsidTr="0086180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F8F6C5A" w14:textId="77777777" w:rsidR="00515153" w:rsidRPr="00992523" w:rsidRDefault="00515153" w:rsidP="00861804">
            <w:pPr>
              <w:jc w:val="both"/>
              <w:rPr>
                <w:rFonts w:ascii="Arial" w:hAnsi="Arial" w:cs="Arial"/>
                <w:color w:val="3333CC"/>
                <w:sz w:val="19"/>
                <w:szCs w:val="19"/>
                <w:lang w:val="es-ES"/>
              </w:rPr>
            </w:pPr>
            <w:r w:rsidRPr="00992523">
              <w:rPr>
                <w:rFonts w:ascii="Arial" w:hAnsi="Arial" w:cs="Arial"/>
                <w:color w:val="0000FF"/>
                <w:sz w:val="19"/>
                <w:szCs w:val="19"/>
                <w:lang w:val="es-ES"/>
              </w:rPr>
              <w:lastRenderedPageBreak/>
              <w:t>Importante</w:t>
            </w:r>
          </w:p>
        </w:tc>
      </w:tr>
      <w:tr w:rsidR="00515153" w:rsidRPr="00992523" w14:paraId="3C11B59E" w14:textId="77777777" w:rsidTr="00861804">
        <w:trPr>
          <w:trHeight w:val="13283"/>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CB70D75" w14:textId="77777777" w:rsidR="00682A40" w:rsidRDefault="00682A40" w:rsidP="00CF270B">
            <w:pPr>
              <w:pStyle w:val="Prrafodelista"/>
              <w:numPr>
                <w:ilvl w:val="0"/>
                <w:numId w:val="11"/>
              </w:numPr>
              <w:ind w:left="455" w:hanging="425"/>
              <w:jc w:val="both"/>
              <w:rPr>
                <w:rFonts w:ascii="Arial" w:hAnsi="Arial"/>
                <w:b w:val="0"/>
                <w:i/>
                <w:color w:val="0000FF"/>
                <w:sz w:val="19"/>
                <w:szCs w:val="19"/>
              </w:rPr>
            </w:pPr>
            <w:r w:rsidRPr="00682A40">
              <w:rPr>
                <w:rFonts w:ascii="Arial" w:hAnsi="Arial"/>
                <w:b w:val="0"/>
                <w:i/>
                <w:color w:val="0000FF"/>
                <w:sz w:val="19"/>
                <w:szCs w:val="19"/>
              </w:rPr>
              <w:t>La Entidad debe aceptar las diferentes denominaciones utilizadas para acreditar la carrera profesional requerida, aun cuando no coincida literalmente con aquella prevista en los requisitos de calificación (por ejemplo Ingeniería Ambiental, Ingeniería en Gestión Ambiental, Ingeniería y Gestión Ambiental u otras denominaciones).</w:t>
            </w:r>
          </w:p>
          <w:p w14:paraId="258C10DB" w14:textId="77777777" w:rsidR="003614D4" w:rsidRDefault="003614D4" w:rsidP="00861804">
            <w:pPr>
              <w:pStyle w:val="Prrafodelista"/>
              <w:ind w:left="455"/>
              <w:jc w:val="both"/>
              <w:rPr>
                <w:rFonts w:ascii="Arial" w:hAnsi="Arial"/>
                <w:b w:val="0"/>
                <w:i/>
                <w:color w:val="0000FF"/>
                <w:sz w:val="19"/>
                <w:szCs w:val="19"/>
              </w:rPr>
            </w:pPr>
          </w:p>
          <w:p w14:paraId="096F62C0" w14:textId="77777777" w:rsidR="006744F0" w:rsidRPr="003614D4" w:rsidRDefault="006744F0" w:rsidP="00CF270B">
            <w:pPr>
              <w:pStyle w:val="Prrafodelista"/>
              <w:numPr>
                <w:ilvl w:val="0"/>
                <w:numId w:val="11"/>
              </w:numPr>
              <w:ind w:left="455" w:hanging="425"/>
              <w:jc w:val="both"/>
              <w:rPr>
                <w:rFonts w:ascii="Arial" w:hAnsi="Arial"/>
                <w:b w:val="0"/>
                <w:i/>
                <w:color w:val="0000FF"/>
                <w:sz w:val="19"/>
                <w:szCs w:val="19"/>
              </w:rPr>
            </w:pPr>
            <w:r w:rsidRPr="003614D4">
              <w:rPr>
                <w:rFonts w:ascii="Arial" w:hAnsi="Arial" w:cs="Arial"/>
                <w:b w:val="0"/>
                <w:i/>
                <w:color w:val="0000FF"/>
                <w:sz w:val="19"/>
                <w:szCs w:val="19"/>
                <w:lang w:val="es-ES_tradnl"/>
              </w:rPr>
              <w:t>Los documentos que acreditan la experiencia del personal deben incluir como mínimo los nombres y apellidos del profesional, el cargo desempeñado, el plazo de la prestación indicando el día, mes y año de inicio y culminación, el nombre de la Entidad u organización que emite el documento</w:t>
            </w:r>
            <w:r w:rsidR="0002206C" w:rsidRPr="003614D4">
              <w:rPr>
                <w:rFonts w:ascii="Arial" w:hAnsi="Arial" w:cs="Arial"/>
                <w:b w:val="0"/>
                <w:i/>
                <w:color w:val="0000FF"/>
                <w:sz w:val="19"/>
                <w:szCs w:val="19"/>
                <w:lang w:val="es-ES_tradnl"/>
              </w:rPr>
              <w:t>,</w:t>
            </w:r>
            <w:r w:rsidRPr="003614D4">
              <w:rPr>
                <w:rFonts w:ascii="Arial" w:hAnsi="Arial" w:cs="Arial"/>
                <w:b w:val="0"/>
                <w:i/>
                <w:color w:val="0000FF"/>
                <w:sz w:val="19"/>
                <w:szCs w:val="19"/>
                <w:lang w:val="es-ES_tradnl"/>
              </w:rPr>
              <w:t xml:space="preserve"> la fecha de emisión</w:t>
            </w:r>
            <w:r w:rsidR="0002206C" w:rsidRPr="003614D4">
              <w:rPr>
                <w:rFonts w:ascii="Arial" w:hAnsi="Arial" w:cs="Arial"/>
                <w:b w:val="0"/>
                <w:i/>
                <w:color w:val="0000FF"/>
                <w:sz w:val="19"/>
                <w:szCs w:val="19"/>
                <w:lang w:val="es-ES_tradnl"/>
              </w:rPr>
              <w:t xml:space="preserve"> y nombres y apellidos de quien suscribe el documento</w:t>
            </w:r>
            <w:r w:rsidRPr="003614D4">
              <w:rPr>
                <w:rFonts w:ascii="Arial" w:hAnsi="Arial" w:cs="Arial"/>
                <w:b w:val="0"/>
                <w:i/>
                <w:color w:val="0000FF"/>
                <w:sz w:val="19"/>
                <w:szCs w:val="19"/>
                <w:lang w:val="es-ES_tradnl"/>
              </w:rPr>
              <w:t xml:space="preserve">. </w:t>
            </w:r>
          </w:p>
          <w:p w14:paraId="112C1447" w14:textId="77777777" w:rsidR="006744F0" w:rsidRPr="00BC4A67" w:rsidRDefault="006744F0" w:rsidP="00861804">
            <w:pPr>
              <w:pStyle w:val="Prrafodelista"/>
              <w:ind w:left="455" w:hanging="425"/>
              <w:rPr>
                <w:rFonts w:ascii="Arial" w:hAnsi="Arial" w:cs="Arial"/>
                <w:i/>
                <w:color w:val="0000FF"/>
                <w:sz w:val="19"/>
                <w:szCs w:val="19"/>
                <w:lang w:val="es-ES_tradnl"/>
              </w:rPr>
            </w:pPr>
          </w:p>
          <w:p w14:paraId="6312A7EE" w14:textId="77777777" w:rsidR="006744F0" w:rsidRPr="00810758" w:rsidRDefault="006744F0" w:rsidP="00861804">
            <w:pPr>
              <w:pStyle w:val="Prrafodelista"/>
              <w:widowControl w:val="0"/>
              <w:ind w:left="455" w:hanging="425"/>
              <w:jc w:val="both"/>
              <w:rPr>
                <w:rFonts w:ascii="Arial" w:hAnsi="Arial" w:cs="Arial"/>
                <w:b w:val="0"/>
                <w:color w:val="0000FF"/>
                <w:sz w:val="19"/>
                <w:szCs w:val="19"/>
                <w:lang w:val="es-ES"/>
              </w:rPr>
            </w:pPr>
            <w:r>
              <w:rPr>
                <w:rFonts w:ascii="Arial" w:hAnsi="Arial" w:cs="Arial"/>
                <w:b w:val="0"/>
                <w:i/>
                <w:color w:val="0000FF"/>
                <w:sz w:val="19"/>
                <w:szCs w:val="19"/>
                <w:lang w:val="es-ES_tradnl"/>
              </w:rPr>
              <w:t xml:space="preserve">        </w:t>
            </w:r>
            <w:r w:rsidRPr="00810758">
              <w:rPr>
                <w:rFonts w:ascii="Arial" w:hAnsi="Arial" w:cs="Arial"/>
                <w:b w:val="0"/>
                <w:i/>
                <w:color w:val="0000FF"/>
                <w:sz w:val="19"/>
                <w:szCs w:val="19"/>
                <w:lang w:val="es-ES_tradnl"/>
              </w:rPr>
              <w:t xml:space="preserve">En caso estos documentos establezcan el plazo de la experiencia adquirida por el profesional en meses sin especificar los días </w:t>
            </w:r>
            <w:r>
              <w:rPr>
                <w:rFonts w:ascii="Arial" w:hAnsi="Arial" w:cs="Arial"/>
                <w:b w:val="0"/>
                <w:i/>
                <w:color w:val="0000FF"/>
                <w:sz w:val="19"/>
                <w:szCs w:val="19"/>
                <w:lang w:val="es-ES_tradnl"/>
              </w:rPr>
              <w:t>la Entidad</w:t>
            </w:r>
            <w:r w:rsidRPr="00810758">
              <w:rPr>
                <w:rFonts w:ascii="Arial" w:hAnsi="Arial" w:cs="Arial"/>
                <w:b w:val="0"/>
                <w:i/>
                <w:color w:val="0000FF"/>
                <w:sz w:val="19"/>
                <w:szCs w:val="19"/>
                <w:lang w:val="es-ES_tradnl"/>
              </w:rPr>
              <w:t xml:space="preserve"> debe considerar el mes completo.</w:t>
            </w:r>
          </w:p>
          <w:p w14:paraId="5DC141E1" w14:textId="77777777" w:rsidR="006744F0" w:rsidRPr="006E7862" w:rsidRDefault="006744F0" w:rsidP="00861804">
            <w:pPr>
              <w:pStyle w:val="Prrafodelista"/>
              <w:widowControl w:val="0"/>
              <w:ind w:left="455" w:hanging="425"/>
              <w:jc w:val="both"/>
              <w:rPr>
                <w:rFonts w:ascii="Arial" w:hAnsi="Arial" w:cs="Arial"/>
                <w:b w:val="0"/>
                <w:i/>
                <w:color w:val="0000FF"/>
                <w:sz w:val="19"/>
                <w:szCs w:val="19"/>
                <w:lang w:val="es-ES_tradnl"/>
              </w:rPr>
            </w:pPr>
          </w:p>
          <w:p w14:paraId="5A094E92" w14:textId="77777777" w:rsidR="00426060" w:rsidRPr="002E3974" w:rsidRDefault="002E3974" w:rsidP="00861804">
            <w:pPr>
              <w:pStyle w:val="Prrafodelista"/>
              <w:widowControl w:val="0"/>
              <w:ind w:left="455" w:hanging="425"/>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r w:rsidR="00426060" w:rsidRPr="002E3974">
              <w:rPr>
                <w:rFonts w:ascii="Arial" w:hAnsi="Arial" w:cs="Arial"/>
                <w:b w:val="0"/>
                <w:i/>
                <w:color w:val="0000FF"/>
                <w:sz w:val="19"/>
                <w:szCs w:val="19"/>
                <w:lang w:val="es-ES_tradnl"/>
              </w:rPr>
              <w:t>De presentarse experiencia ejecutada paralelamente (traslape), para el cómputo del tiempo de dicha experiencia sólo se considerará una vez el periodo traslapado. No obstante, de presentarse periodos traslapados en el residente de obra, no se considera ninguna de las experiencias acreditadas, salvo la ejecución de obras por paquete.</w:t>
            </w:r>
          </w:p>
          <w:p w14:paraId="32181E37" w14:textId="77777777" w:rsidR="006744F0" w:rsidRPr="00426060" w:rsidRDefault="006744F0" w:rsidP="00861804">
            <w:pPr>
              <w:pStyle w:val="Prrafodelista"/>
              <w:widowControl w:val="0"/>
              <w:ind w:left="455" w:hanging="425"/>
              <w:jc w:val="both"/>
              <w:rPr>
                <w:rFonts w:ascii="Arial" w:hAnsi="Arial" w:cs="Arial"/>
                <w:i/>
                <w:color w:val="0000FF"/>
                <w:sz w:val="18"/>
                <w:lang w:val="es-ES_tradnl"/>
              </w:rPr>
            </w:pPr>
          </w:p>
          <w:p w14:paraId="624C0263" w14:textId="77777777" w:rsidR="0002206C" w:rsidRDefault="0002206C" w:rsidP="00861804">
            <w:pPr>
              <w:pStyle w:val="Prrafodelista"/>
              <w:widowControl w:val="0"/>
              <w:ind w:left="424"/>
              <w:jc w:val="both"/>
              <w:rPr>
                <w:rFonts w:ascii="Arial" w:hAnsi="Arial" w:cs="Arial"/>
                <w:b w:val="0"/>
                <w:i/>
                <w:color w:val="0000FF"/>
                <w:sz w:val="18"/>
                <w:szCs w:val="18"/>
                <w:lang w:val="es-ES_tradnl"/>
              </w:rPr>
            </w:pPr>
            <w:r w:rsidRPr="0002206C">
              <w:rPr>
                <w:rFonts w:ascii="Arial" w:hAnsi="Arial" w:cs="Arial"/>
                <w:b w:val="0"/>
                <w:i/>
                <w:color w:val="0000FF"/>
                <w:sz w:val="18"/>
                <w:szCs w:val="18"/>
                <w:lang w:val="es-ES_tradnl"/>
              </w:rPr>
              <w:t>Se considerará aquella experiencia que no tenga una antigüedad mayor a veinticinco (25) años anteriores a la fecha de la presentación de ofertas.</w:t>
            </w:r>
          </w:p>
          <w:p w14:paraId="19048B13" w14:textId="77777777" w:rsidR="0002206C" w:rsidRDefault="0002206C" w:rsidP="00861804">
            <w:pPr>
              <w:pStyle w:val="Prrafodelista"/>
              <w:widowControl w:val="0"/>
              <w:ind w:left="455" w:hanging="425"/>
              <w:jc w:val="both"/>
              <w:rPr>
                <w:rFonts w:ascii="Arial" w:hAnsi="Arial" w:cs="Arial"/>
                <w:i/>
                <w:color w:val="0000FF"/>
                <w:sz w:val="20"/>
              </w:rPr>
            </w:pPr>
          </w:p>
          <w:p w14:paraId="5E581C16" w14:textId="77777777" w:rsidR="006744F0" w:rsidRDefault="006744F0" w:rsidP="00861804">
            <w:pPr>
              <w:pStyle w:val="Prrafodelista"/>
              <w:widowControl w:val="0"/>
              <w:ind w:left="455" w:hanging="425"/>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r w:rsidRPr="006E7862">
              <w:rPr>
                <w:rFonts w:ascii="Arial" w:hAnsi="Arial" w:cs="Arial"/>
                <w:b w:val="0"/>
                <w:i/>
                <w:color w:val="0000FF"/>
                <w:sz w:val="19"/>
                <w:szCs w:val="19"/>
                <w:lang w:val="es-ES_tradnl"/>
              </w:rPr>
              <w:t>A</w:t>
            </w:r>
            <w:r>
              <w:rPr>
                <w:rFonts w:ascii="Arial" w:hAnsi="Arial" w:cs="Arial"/>
                <w:b w:val="0"/>
                <w:i/>
                <w:color w:val="0000FF"/>
                <w:sz w:val="19"/>
                <w:szCs w:val="19"/>
                <w:lang w:val="es-ES_tradnl"/>
              </w:rPr>
              <w:t xml:space="preserve">simismo, la Entidad </w:t>
            </w:r>
            <w:r w:rsidRPr="006E7862">
              <w:rPr>
                <w:rFonts w:ascii="Arial" w:hAnsi="Arial" w:cs="Arial"/>
                <w:b w:val="0"/>
                <w:i/>
                <w:color w:val="0000FF"/>
                <w:sz w:val="19"/>
                <w:szCs w:val="19"/>
                <w:lang w:val="es-ES_tradnl"/>
              </w:rPr>
              <w:t xml:space="preserve">debe valorar de manera integral los documentos </w:t>
            </w:r>
            <w:r>
              <w:rPr>
                <w:rFonts w:ascii="Arial" w:hAnsi="Arial" w:cs="Arial"/>
                <w:b w:val="0"/>
                <w:i/>
                <w:color w:val="0000FF"/>
                <w:sz w:val="19"/>
                <w:szCs w:val="19"/>
                <w:lang w:val="es-ES_tradnl"/>
              </w:rPr>
              <w:t xml:space="preserve">presentados </w:t>
            </w:r>
            <w:r w:rsidRPr="006E7862">
              <w:rPr>
                <w:rFonts w:ascii="Arial" w:hAnsi="Arial" w:cs="Arial"/>
                <w:b w:val="0"/>
                <w:i/>
                <w:color w:val="0000FF"/>
                <w:sz w:val="19"/>
                <w:szCs w:val="19"/>
                <w:lang w:val="es-ES_tradnl"/>
              </w:rPr>
              <w:t xml:space="preserve">para acreditar dicha experiencia. En tal sentido, aun cuando en los documentos presentados la denominación del cargo o puesto no coincida literalmente con aquella prevista en </w:t>
            </w:r>
            <w:r>
              <w:rPr>
                <w:rFonts w:ascii="Arial" w:hAnsi="Arial" w:cs="Arial"/>
                <w:b w:val="0"/>
                <w:i/>
                <w:color w:val="0000FF"/>
                <w:sz w:val="19"/>
                <w:szCs w:val="19"/>
                <w:lang w:val="es-ES_tradnl"/>
              </w:rPr>
              <w:t>los requisitos de calificación</w:t>
            </w:r>
            <w:r w:rsidRPr="006E7862">
              <w:rPr>
                <w:rFonts w:ascii="Arial" w:hAnsi="Arial" w:cs="Arial"/>
                <w:b w:val="0"/>
                <w:i/>
                <w:color w:val="0000FF"/>
                <w:sz w:val="19"/>
                <w:szCs w:val="19"/>
                <w:lang w:val="es-ES_tradnl"/>
              </w:rPr>
              <w:t>, se deberá validar la experiencia si las actividades que realizó el profesional corresponden con la función propia del cargo o puesto requerido.</w:t>
            </w:r>
          </w:p>
          <w:p w14:paraId="753A5D11" w14:textId="77777777" w:rsidR="00682A40" w:rsidRDefault="00682A40" w:rsidP="00861804">
            <w:pPr>
              <w:widowControl w:val="0"/>
              <w:ind w:left="96"/>
              <w:jc w:val="both"/>
              <w:rPr>
                <w:rFonts w:ascii="Arial" w:hAnsi="Arial"/>
                <w:bCs w:val="0"/>
                <w:i/>
                <w:color w:val="0000FF"/>
                <w:sz w:val="19"/>
                <w:szCs w:val="19"/>
              </w:rPr>
            </w:pPr>
          </w:p>
          <w:p w14:paraId="5B1156A7" w14:textId="77777777" w:rsidR="003614D4" w:rsidRPr="003614D4" w:rsidRDefault="003614D4" w:rsidP="00CF270B">
            <w:pPr>
              <w:widowControl w:val="0"/>
              <w:numPr>
                <w:ilvl w:val="0"/>
                <w:numId w:val="11"/>
              </w:numPr>
              <w:ind w:left="456"/>
              <w:jc w:val="both"/>
              <w:rPr>
                <w:rFonts w:ascii="Arial" w:hAnsi="Arial" w:cs="Arial"/>
                <w:i/>
                <w:color w:val="0000FF"/>
                <w:sz w:val="19"/>
                <w:szCs w:val="19"/>
                <w:lang w:val="es-ES"/>
              </w:rPr>
            </w:pPr>
            <w:r w:rsidRPr="003614D4">
              <w:rPr>
                <w:rFonts w:ascii="Arial" w:hAnsi="Arial" w:cs="Arial"/>
                <w:b w:val="0"/>
                <w:i/>
                <w:color w:val="0000FF"/>
                <w:sz w:val="19"/>
                <w:szCs w:val="19"/>
              </w:rPr>
              <w:t xml:space="preserve">Cuando el postor ganador de la buena pro presenta como </w:t>
            </w:r>
            <w:r w:rsidR="008D5CF5">
              <w:rPr>
                <w:rFonts w:ascii="Arial" w:hAnsi="Arial" w:cs="Arial"/>
                <w:b w:val="0"/>
                <w:i/>
                <w:color w:val="0000FF"/>
                <w:sz w:val="19"/>
                <w:szCs w:val="19"/>
              </w:rPr>
              <w:t>plantel profesional</w:t>
            </w:r>
            <w:r w:rsidRPr="003614D4">
              <w:rPr>
                <w:rFonts w:ascii="Arial" w:hAnsi="Arial" w:cs="Arial"/>
                <w:b w:val="0"/>
                <w:i/>
                <w:color w:val="0000FF"/>
                <w:sz w:val="19"/>
                <w:szCs w:val="19"/>
              </w:rPr>
              <w:t xml:space="preserve"> clave a  profesionales que se encuentren prestando servicios como residente o supervisor en obras contratadas por la Entidad que no cuentan con recepción, procede otorgar plazo adicional para subsanar, conforme lo previsto en el literal a) del artículo 141 del Reglamento.  </w:t>
            </w:r>
          </w:p>
          <w:p w14:paraId="433619B6" w14:textId="77777777" w:rsidR="00C33000" w:rsidRPr="00C33000" w:rsidRDefault="00C33000" w:rsidP="00861804">
            <w:pPr>
              <w:widowControl w:val="0"/>
              <w:jc w:val="both"/>
              <w:rPr>
                <w:rFonts w:ascii="Arial" w:hAnsi="Arial"/>
                <w:b w:val="0"/>
                <w:i/>
                <w:color w:val="0000FF"/>
                <w:sz w:val="19"/>
                <w:szCs w:val="19"/>
                <w:lang w:val="es-ES"/>
              </w:rPr>
            </w:pPr>
          </w:p>
          <w:p w14:paraId="0D853B2E" w14:textId="77777777" w:rsidR="00515153" w:rsidRPr="00515153" w:rsidRDefault="00515153" w:rsidP="00CF270B">
            <w:pPr>
              <w:widowControl w:val="0"/>
              <w:numPr>
                <w:ilvl w:val="0"/>
                <w:numId w:val="11"/>
              </w:numPr>
              <w:ind w:left="456"/>
              <w:jc w:val="both"/>
              <w:rPr>
                <w:rFonts w:ascii="Arial" w:hAnsi="Arial"/>
                <w:b w:val="0"/>
                <w:i/>
                <w:color w:val="0000FF"/>
                <w:sz w:val="19"/>
                <w:szCs w:val="19"/>
              </w:rPr>
            </w:pPr>
            <w:r w:rsidRPr="00515153">
              <w:rPr>
                <w:rFonts w:ascii="Arial" w:hAnsi="Arial" w:cs="Arial"/>
                <w:b w:val="0"/>
                <w:i/>
                <w:color w:val="0000FF"/>
                <w:sz w:val="19"/>
                <w:szCs w:val="19"/>
              </w:rPr>
              <w:t xml:space="preserve">En caso </w:t>
            </w:r>
            <w:r w:rsidR="00920B14">
              <w:rPr>
                <w:rFonts w:ascii="Arial" w:hAnsi="Arial" w:cs="Arial"/>
                <w:b w:val="0"/>
                <w:i/>
                <w:color w:val="0000FF"/>
                <w:sz w:val="19"/>
                <w:szCs w:val="19"/>
              </w:rPr>
              <w:t xml:space="preserve">que </w:t>
            </w:r>
            <w:r w:rsidRPr="00515153">
              <w:rPr>
                <w:rFonts w:ascii="Arial" w:hAnsi="Arial" w:cs="Arial"/>
                <w:b w:val="0"/>
                <w:i/>
                <w:color w:val="0000FF"/>
                <w:sz w:val="19"/>
                <w:szCs w:val="19"/>
              </w:rPr>
              <w:t>el postor ganador de la buena pro sea un consorcio, l</w:t>
            </w:r>
            <w:r w:rsidRPr="00515153">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6744F0">
              <w:rPr>
                <w:rFonts w:ascii="Arial" w:hAnsi="Arial"/>
                <w:b w:val="0"/>
                <w:i/>
                <w:color w:val="0000FF"/>
                <w:sz w:val="19"/>
                <w:szCs w:val="19"/>
              </w:rPr>
              <w:t xml:space="preserve"> y en el artículo 148 del Reglamento</w:t>
            </w:r>
            <w:r w:rsidRPr="00515153">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4B3C01F1" w14:textId="77777777" w:rsidR="00515153" w:rsidRPr="00515153" w:rsidRDefault="00515153" w:rsidP="00861804">
            <w:pPr>
              <w:widowControl w:val="0"/>
              <w:ind w:left="456"/>
              <w:jc w:val="both"/>
              <w:rPr>
                <w:rFonts w:ascii="Arial" w:hAnsi="Arial"/>
                <w:b w:val="0"/>
                <w:i/>
                <w:color w:val="0000FF"/>
                <w:sz w:val="19"/>
                <w:szCs w:val="19"/>
              </w:rPr>
            </w:pPr>
          </w:p>
          <w:p w14:paraId="58235729" w14:textId="77777777" w:rsidR="00515153" w:rsidRPr="00987CDD" w:rsidRDefault="00515153" w:rsidP="00CF270B">
            <w:pPr>
              <w:widowControl w:val="0"/>
              <w:numPr>
                <w:ilvl w:val="0"/>
                <w:numId w:val="11"/>
              </w:numPr>
              <w:ind w:left="456"/>
              <w:jc w:val="both"/>
              <w:rPr>
                <w:rFonts w:ascii="Arial" w:hAnsi="Arial" w:cs="Arial"/>
                <w:b w:val="0"/>
                <w:i/>
                <w:color w:val="0000FF"/>
                <w:sz w:val="19"/>
                <w:szCs w:val="19"/>
              </w:rPr>
            </w:pPr>
            <w:r w:rsidRPr="00515153">
              <w:rPr>
                <w:rFonts w:ascii="Arial" w:hAnsi="Arial" w:cs="Arial"/>
                <w:b w:val="0"/>
                <w:i/>
                <w:color w:val="0000FF"/>
                <w:sz w:val="19"/>
                <w:szCs w:val="19"/>
              </w:rPr>
              <w:t>En los contratos de ejecución de obras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w:t>
            </w:r>
            <w:r w:rsidR="00193BF1">
              <w:rPr>
                <w:rFonts w:ascii="Arial" w:hAnsi="Arial" w:cs="Arial"/>
                <w:b w:val="0"/>
                <w:i/>
                <w:color w:val="0000FF"/>
                <w:sz w:val="19"/>
                <w:szCs w:val="19"/>
              </w:rPr>
              <w:t>49</w:t>
            </w:r>
            <w:r w:rsidRPr="00515153">
              <w:rPr>
                <w:rFonts w:ascii="Arial" w:hAnsi="Arial" w:cs="Arial"/>
                <w:b w:val="0"/>
                <w:i/>
                <w:color w:val="0000FF"/>
                <w:sz w:val="19"/>
                <w:szCs w:val="19"/>
              </w:rPr>
              <w:t xml:space="preserve"> del Reglamento, siempre que:</w:t>
            </w:r>
          </w:p>
          <w:p w14:paraId="5ED3AD37" w14:textId="77777777" w:rsidR="00596586" w:rsidRPr="00987CDD" w:rsidRDefault="00596586" w:rsidP="00CF270B">
            <w:pPr>
              <w:pStyle w:val="Prrafodelista"/>
              <w:widowControl w:val="0"/>
              <w:numPr>
                <w:ilvl w:val="0"/>
                <w:numId w:val="19"/>
              </w:numPr>
              <w:ind w:left="816"/>
              <w:jc w:val="both"/>
              <w:rPr>
                <w:rFonts w:ascii="Arial" w:hAnsi="Arial" w:cs="Arial"/>
                <w:b w:val="0"/>
                <w:i/>
                <w:color w:val="0000FF"/>
                <w:sz w:val="19"/>
                <w:szCs w:val="19"/>
              </w:rPr>
            </w:pPr>
            <w:r w:rsidRPr="00987CDD">
              <w:rPr>
                <w:rFonts w:ascii="Arial" w:hAnsi="Arial" w:cs="Arial"/>
                <w:b w:val="0"/>
                <w:i/>
                <w:color w:val="0000FF"/>
                <w:sz w:val="19"/>
                <w:szCs w:val="19"/>
              </w:rPr>
              <w:t>El procedimiento de selección original del cual derive el contrato a suscribirse sea una Adjudicación Simplificada.</w:t>
            </w:r>
          </w:p>
          <w:p w14:paraId="79A8F157" w14:textId="77777777" w:rsidR="00515153" w:rsidRPr="00515153" w:rsidRDefault="00515153" w:rsidP="00CF270B">
            <w:pPr>
              <w:pStyle w:val="Prrafodelista"/>
              <w:widowControl w:val="0"/>
              <w:numPr>
                <w:ilvl w:val="0"/>
                <w:numId w:val="19"/>
              </w:numPr>
              <w:ind w:left="816"/>
              <w:jc w:val="both"/>
              <w:rPr>
                <w:rFonts w:ascii="Arial" w:hAnsi="Arial" w:cs="Arial"/>
                <w:b w:val="0"/>
                <w:i/>
                <w:color w:val="0000FF"/>
                <w:sz w:val="19"/>
                <w:szCs w:val="19"/>
              </w:rPr>
            </w:pPr>
            <w:r w:rsidRPr="00515153">
              <w:rPr>
                <w:rFonts w:ascii="Arial" w:hAnsi="Arial" w:cs="Arial"/>
                <w:b w:val="0"/>
                <w:i/>
                <w:color w:val="0000FF"/>
                <w:sz w:val="19"/>
                <w:szCs w:val="19"/>
              </w:rPr>
              <w:t xml:space="preserve">El plazo de ejecución de la obra sea igual o mayor a sesenta (60) días calendario; y, </w:t>
            </w:r>
          </w:p>
          <w:p w14:paraId="613F990E" w14:textId="77777777" w:rsidR="00515153" w:rsidRPr="00515153" w:rsidRDefault="00515153" w:rsidP="00CF270B">
            <w:pPr>
              <w:pStyle w:val="Prrafodelista"/>
              <w:widowControl w:val="0"/>
              <w:numPr>
                <w:ilvl w:val="0"/>
                <w:numId w:val="19"/>
              </w:numPr>
              <w:ind w:left="816"/>
              <w:jc w:val="both"/>
              <w:rPr>
                <w:rFonts w:ascii="Arial" w:hAnsi="Arial" w:cs="Arial"/>
                <w:b w:val="0"/>
                <w:i/>
                <w:color w:val="0000FF"/>
                <w:sz w:val="19"/>
                <w:szCs w:val="19"/>
              </w:rPr>
            </w:pPr>
            <w:r w:rsidRPr="00515153">
              <w:rPr>
                <w:rFonts w:ascii="Arial" w:hAnsi="Arial" w:cs="Arial"/>
                <w:b w:val="0"/>
                <w:i/>
                <w:color w:val="0000FF"/>
                <w:sz w:val="19"/>
                <w:szCs w:val="19"/>
              </w:rPr>
              <w:t>El pago a favor del contratista considere, al menos, dos (2) valorizaciones periódicas, en función del avance de obra.</w:t>
            </w:r>
          </w:p>
          <w:p w14:paraId="5FDF9111" w14:textId="77777777" w:rsidR="007F7672" w:rsidRDefault="007F7672" w:rsidP="00861804">
            <w:pPr>
              <w:widowControl w:val="0"/>
              <w:ind w:left="456"/>
              <w:jc w:val="both"/>
              <w:rPr>
                <w:rFonts w:ascii="Arial" w:hAnsi="Arial" w:cs="Arial"/>
                <w:b w:val="0"/>
                <w:i/>
                <w:color w:val="0000FF"/>
                <w:sz w:val="19"/>
                <w:szCs w:val="19"/>
              </w:rPr>
            </w:pPr>
          </w:p>
          <w:p w14:paraId="1ECD10FE" w14:textId="77777777" w:rsidR="00515153" w:rsidRPr="00992523" w:rsidRDefault="000A7877" w:rsidP="00861804">
            <w:pPr>
              <w:widowControl w:val="0"/>
              <w:ind w:left="459"/>
              <w:jc w:val="both"/>
              <w:rPr>
                <w:rFonts w:ascii="Arial" w:hAnsi="Arial" w:cs="Arial"/>
                <w:b w:val="0"/>
                <w:color w:val="0000FF"/>
                <w:sz w:val="19"/>
                <w:szCs w:val="19"/>
                <w:lang w:val="es-ES"/>
              </w:rPr>
            </w:pPr>
            <w:r w:rsidRPr="000A7877">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tc>
      </w:tr>
    </w:tbl>
    <w:p w14:paraId="0E7143F8" w14:textId="77777777" w:rsidR="00801DB9" w:rsidRDefault="00801DB9" w:rsidP="002F36EA">
      <w:pPr>
        <w:widowControl w:val="0"/>
        <w:ind w:left="567"/>
        <w:jc w:val="both"/>
        <w:rPr>
          <w:rFonts w:ascii="Arial" w:hAnsi="Arial" w:cs="Arial"/>
          <w:sz w:val="20"/>
        </w:rPr>
      </w:pPr>
    </w:p>
    <w:p w14:paraId="2A494535" w14:textId="77777777" w:rsidR="00D97207" w:rsidRDefault="00D97207" w:rsidP="00C96BD9">
      <w:pPr>
        <w:widowControl w:val="0"/>
        <w:tabs>
          <w:tab w:val="left" w:pos="1350"/>
        </w:tabs>
        <w:ind w:left="604"/>
        <w:jc w:val="both"/>
        <w:rPr>
          <w:rFonts w:ascii="Arial" w:hAnsi="Arial" w:cs="Arial"/>
          <w:sz w:val="20"/>
          <w:lang w:val="es-ES"/>
        </w:rPr>
      </w:pPr>
    </w:p>
    <w:p w14:paraId="5FC14B5C" w14:textId="77777777" w:rsidR="009D185F" w:rsidRPr="00973903" w:rsidRDefault="009D185F" w:rsidP="009D185F">
      <w:pPr>
        <w:ind w:left="426"/>
        <w:jc w:val="both"/>
        <w:rPr>
          <w:rFonts w:ascii="Arial" w:hAnsi="Arial" w:cs="Arial"/>
          <w:b/>
          <w:i/>
          <w:color w:val="000099"/>
          <w:sz w:val="16"/>
          <w:lang w:val="es-ES"/>
        </w:rPr>
      </w:pPr>
      <w:r w:rsidRPr="00973903">
        <w:rPr>
          <w:rFonts w:ascii="Arial" w:hAnsi="Arial" w:cs="Arial"/>
          <w:b/>
          <w:i/>
          <w:color w:val="000099"/>
          <w:sz w:val="16"/>
          <w:lang w:val="es-ES"/>
        </w:rPr>
        <w:t>Incorporar a las bases o eliminar, según corresponda.</w:t>
      </w:r>
    </w:p>
    <w:p w14:paraId="44C7A015" w14:textId="77777777" w:rsidR="009D185F" w:rsidRDefault="009D185F" w:rsidP="00C96BD9">
      <w:pPr>
        <w:widowControl w:val="0"/>
        <w:tabs>
          <w:tab w:val="left" w:pos="1350"/>
        </w:tabs>
        <w:ind w:left="604"/>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7F7672" w:rsidRPr="008018D9" w14:paraId="12C1A377"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95526E3" w14:textId="77777777" w:rsidR="007F7672" w:rsidRPr="008018D9" w:rsidRDefault="007F7672"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7F7672" w:rsidRPr="00EA0D71" w14:paraId="4DB1A9A3" w14:textId="77777777" w:rsidTr="00E51EA7">
        <w:trPr>
          <w:trHeight w:val="57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9A8CD45" w14:textId="77777777" w:rsidR="00ED7E32" w:rsidRPr="00515153" w:rsidRDefault="00ED7E32" w:rsidP="00CF270B">
            <w:pPr>
              <w:pStyle w:val="Prrafodelista"/>
              <w:widowControl w:val="0"/>
              <w:numPr>
                <w:ilvl w:val="0"/>
                <w:numId w:val="20"/>
              </w:numPr>
              <w:spacing w:after="120"/>
              <w:ind w:left="453" w:hanging="357"/>
              <w:jc w:val="both"/>
              <w:rPr>
                <w:rFonts w:ascii="Arial" w:hAnsi="Arial"/>
                <w:b w:val="0"/>
                <w:i/>
                <w:color w:val="0000FF"/>
                <w:sz w:val="19"/>
                <w:szCs w:val="19"/>
              </w:rPr>
            </w:pPr>
            <w:r w:rsidRPr="00515153">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4BD79D04" w14:textId="77777777" w:rsidR="003E662B" w:rsidRDefault="003E662B" w:rsidP="003E662B">
            <w:pPr>
              <w:pStyle w:val="Prrafodelista"/>
              <w:widowControl w:val="0"/>
              <w:spacing w:after="120"/>
              <w:ind w:left="453"/>
              <w:jc w:val="both"/>
              <w:rPr>
                <w:rFonts w:ascii="Arial" w:hAnsi="Arial" w:cs="Arial"/>
                <w:b w:val="0"/>
                <w:i/>
                <w:color w:val="0000FF"/>
                <w:sz w:val="19"/>
                <w:szCs w:val="19"/>
                <w:lang w:val="es-ES_tradnl"/>
              </w:rPr>
            </w:pPr>
          </w:p>
          <w:p w14:paraId="29AF9133" w14:textId="77777777" w:rsidR="003E662B" w:rsidRPr="000A7877" w:rsidRDefault="003E662B" w:rsidP="00CF270B">
            <w:pPr>
              <w:pStyle w:val="Prrafodelista"/>
              <w:widowControl w:val="0"/>
              <w:numPr>
                <w:ilvl w:val="0"/>
                <w:numId w:val="20"/>
              </w:numPr>
              <w:ind w:left="453" w:hanging="357"/>
              <w:jc w:val="both"/>
              <w:rPr>
                <w:rFonts w:ascii="Arial" w:hAnsi="Arial" w:cs="Arial"/>
                <w:b w:val="0"/>
                <w:i/>
                <w:color w:val="0000FF"/>
                <w:sz w:val="19"/>
                <w:szCs w:val="19"/>
                <w:lang w:val="es-ES_tradnl"/>
              </w:rPr>
            </w:pPr>
            <w:r w:rsidRPr="000A7877">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0A7877">
              <w:rPr>
                <w:rFonts w:ascii="Arial" w:hAnsi="Arial" w:cs="Arial"/>
                <w:b w:val="0"/>
                <w:i/>
                <w:color w:val="0000FF"/>
                <w:sz w:val="19"/>
                <w:szCs w:val="19"/>
                <w:vertAlign w:val="superscript"/>
                <w:lang w:val="es-ES_tradnl"/>
              </w:rPr>
              <w:footnoteReference w:id="12"/>
            </w:r>
            <w:r w:rsidRPr="000A7877">
              <w:rPr>
                <w:rFonts w:ascii="Arial" w:hAnsi="Arial" w:cs="Arial"/>
                <w:b w:val="0"/>
                <w:i/>
                <w:color w:val="0000FF"/>
                <w:sz w:val="19"/>
                <w:szCs w:val="19"/>
                <w:lang w:val="es-ES_tradnl"/>
              </w:rPr>
              <w:t>.</w:t>
            </w:r>
          </w:p>
          <w:p w14:paraId="4F6216D6" w14:textId="77777777" w:rsidR="00ED7E32" w:rsidRPr="003E662B" w:rsidRDefault="00ED7E32" w:rsidP="00E51EA7">
            <w:pPr>
              <w:widowControl w:val="0"/>
              <w:ind w:left="34"/>
              <w:jc w:val="both"/>
              <w:rPr>
                <w:rFonts w:ascii="Arial" w:hAnsi="Arial" w:cs="Arial"/>
                <w:b w:val="0"/>
                <w:i/>
                <w:color w:val="0000FF"/>
                <w:sz w:val="19"/>
                <w:szCs w:val="19"/>
                <w:lang w:val="es-ES_tradnl"/>
              </w:rPr>
            </w:pPr>
          </w:p>
          <w:p w14:paraId="0112EA42" w14:textId="77777777" w:rsidR="007F7672" w:rsidRPr="00EA0D71" w:rsidRDefault="007F7672" w:rsidP="00CF270B">
            <w:pPr>
              <w:pStyle w:val="Prrafodelista"/>
              <w:widowControl w:val="0"/>
              <w:numPr>
                <w:ilvl w:val="0"/>
                <w:numId w:val="20"/>
              </w:numPr>
              <w:spacing w:after="120"/>
              <w:ind w:left="453" w:hanging="357"/>
              <w:jc w:val="both"/>
              <w:rPr>
                <w:rFonts w:ascii="Arial" w:hAnsi="Arial" w:cs="Arial"/>
                <w:b w:val="0"/>
                <w:color w:val="0000FF"/>
                <w:sz w:val="19"/>
                <w:szCs w:val="19"/>
                <w:lang w:val="es-ES"/>
              </w:rPr>
            </w:pPr>
            <w:r w:rsidRPr="00EA0D71">
              <w:rPr>
                <w:rFonts w:ascii="Arial" w:hAnsi="Arial" w:cs="Arial"/>
                <w:b w:val="0"/>
                <w:i/>
                <w:color w:val="0000FF"/>
                <w:sz w:val="19"/>
                <w:szCs w:val="19"/>
              </w:rPr>
              <w:t>La Entidad no puede exigir documentación o información adicional a la consignada en el presente numeral para el perfeccionamiento del contrato.</w:t>
            </w:r>
          </w:p>
        </w:tc>
      </w:tr>
    </w:tbl>
    <w:p w14:paraId="33C5ACE1" w14:textId="77777777" w:rsidR="005D7FFE" w:rsidRDefault="005D7FFE" w:rsidP="00265B63">
      <w:pPr>
        <w:widowControl w:val="0"/>
        <w:autoSpaceDE w:val="0"/>
        <w:autoSpaceDN w:val="0"/>
        <w:adjustRightInd w:val="0"/>
        <w:ind w:left="567"/>
        <w:jc w:val="both"/>
        <w:rPr>
          <w:rFonts w:ascii="Arial" w:hAnsi="Arial" w:cs="Arial"/>
          <w:sz w:val="20"/>
        </w:rPr>
      </w:pPr>
    </w:p>
    <w:p w14:paraId="418610CD" w14:textId="77777777" w:rsidR="00F859AA" w:rsidRPr="00CD5328" w:rsidRDefault="00F859AA" w:rsidP="00265B63">
      <w:pPr>
        <w:widowControl w:val="0"/>
        <w:autoSpaceDE w:val="0"/>
        <w:autoSpaceDN w:val="0"/>
        <w:adjustRightInd w:val="0"/>
        <w:ind w:left="567"/>
        <w:jc w:val="both"/>
        <w:rPr>
          <w:rFonts w:ascii="Arial" w:hAnsi="Arial" w:cs="Arial"/>
          <w:sz w:val="20"/>
        </w:rPr>
      </w:pPr>
    </w:p>
    <w:p w14:paraId="4F3F52E0" w14:textId="77777777" w:rsidR="00B4599A" w:rsidRPr="00CD5328" w:rsidRDefault="006B55F2" w:rsidP="00CF270B">
      <w:pPr>
        <w:pStyle w:val="Prrafodelista"/>
        <w:widowControl w:val="0"/>
        <w:numPr>
          <w:ilvl w:val="1"/>
          <w:numId w:val="13"/>
        </w:numPr>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B84D69">
        <w:rPr>
          <w:rFonts w:ascii="Arial" w:hAnsi="Arial" w:cs="Arial"/>
          <w:b/>
          <w:sz w:val="20"/>
        </w:rPr>
        <w:t>D</w:t>
      </w:r>
      <w:r w:rsidR="00B4599A" w:rsidRPr="00CD5328">
        <w:rPr>
          <w:rFonts w:ascii="Arial" w:hAnsi="Arial" w:cs="Arial"/>
          <w:b/>
          <w:sz w:val="20"/>
        </w:rPr>
        <w:t>EL CONTRATO</w:t>
      </w:r>
    </w:p>
    <w:p w14:paraId="4B5B4360" w14:textId="77777777" w:rsidR="00B4599A" w:rsidRPr="00CD5328" w:rsidRDefault="00B4599A" w:rsidP="002F36EA">
      <w:pPr>
        <w:widowControl w:val="0"/>
        <w:ind w:left="567"/>
        <w:jc w:val="both"/>
        <w:rPr>
          <w:rFonts w:ascii="Arial" w:hAnsi="Arial" w:cs="Arial"/>
          <w:sz w:val="20"/>
        </w:rPr>
      </w:pPr>
    </w:p>
    <w:p w14:paraId="07349837" w14:textId="77936B40" w:rsidR="00B4599A" w:rsidRPr="00CD5328" w:rsidRDefault="00382713" w:rsidP="002F36EA">
      <w:pPr>
        <w:widowControl w:val="0"/>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 xml:space="preserve">previsto en el </w:t>
      </w:r>
      <w:r w:rsidR="00753BF7">
        <w:rPr>
          <w:rFonts w:ascii="Arial" w:hAnsi="Arial" w:cs="Arial"/>
          <w:sz w:val="20"/>
        </w:rPr>
        <w:t>artículo 141 del Reglamento</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7A49BC" w:rsidRPr="007A49BC">
        <w:rPr>
          <w:rFonts w:ascii="Arial" w:hAnsi="Arial" w:cs="Arial"/>
          <w:sz w:val="20"/>
          <w:lang w:val="es-ES_tradnl"/>
        </w:rPr>
        <w:t>en Jr. Sullana N° 500 Mz D-2 Lote 05, Cura Mori – Piura – Piura.</w:t>
      </w:r>
    </w:p>
    <w:p w14:paraId="07C01D66" w14:textId="77777777" w:rsidR="0060078A" w:rsidRDefault="0060078A" w:rsidP="002F36EA">
      <w:pPr>
        <w:widowControl w:val="0"/>
        <w:ind w:left="567"/>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7F7672" w:rsidRPr="008018D9" w14:paraId="31C2023E"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752E258" w14:textId="77777777" w:rsidR="007F7672" w:rsidRPr="008018D9" w:rsidRDefault="007F7672"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7F7672" w:rsidRPr="008018D9" w14:paraId="02EA2E63" w14:textId="77777777" w:rsidTr="00A26F9B">
        <w:trPr>
          <w:trHeight w:val="61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ADCC7CE" w14:textId="77777777" w:rsidR="007F7672" w:rsidRPr="00EA0D71" w:rsidRDefault="007F7672" w:rsidP="00E51EA7">
            <w:pPr>
              <w:widowControl w:val="0"/>
              <w:ind w:left="34"/>
              <w:jc w:val="both"/>
              <w:rPr>
                <w:rFonts w:ascii="Arial" w:hAnsi="Arial" w:cs="Arial"/>
                <w:b w:val="0"/>
                <w:color w:val="0000FF"/>
                <w:sz w:val="19"/>
                <w:szCs w:val="19"/>
                <w:lang w:val="es-ES"/>
              </w:rPr>
            </w:pPr>
            <w:r w:rsidRPr="00BC5A60">
              <w:rPr>
                <w:rFonts w:ascii="Arial" w:hAnsi="Arial" w:cs="Arial"/>
                <w:b w:val="0"/>
                <w:i/>
                <w:color w:val="0000FF"/>
                <w:sz w:val="19"/>
                <w:szCs w:val="19"/>
              </w:rPr>
              <w:t>En el caso de contratación de obras por paquete, se debe suscribir un contrato por cada obra incluida en el paquete</w:t>
            </w:r>
            <w:r w:rsidRPr="00EA0D71">
              <w:rPr>
                <w:rFonts w:ascii="Arial" w:hAnsi="Arial" w:cs="Arial"/>
                <w:b w:val="0"/>
                <w:i/>
                <w:color w:val="0000FF"/>
                <w:sz w:val="19"/>
                <w:szCs w:val="19"/>
              </w:rPr>
              <w:t>.</w:t>
            </w:r>
          </w:p>
        </w:tc>
      </w:tr>
    </w:tbl>
    <w:p w14:paraId="6D024BE0" w14:textId="77777777" w:rsidR="0019019A" w:rsidRDefault="0019019A" w:rsidP="006156DE">
      <w:pPr>
        <w:widowControl w:val="0"/>
        <w:ind w:left="567"/>
        <w:jc w:val="both"/>
        <w:rPr>
          <w:rFonts w:ascii="Arial" w:eastAsia="Times New Roman" w:hAnsi="Arial" w:cs="Arial"/>
          <w:color w:val="auto"/>
          <w:sz w:val="20"/>
          <w:lang w:eastAsia="es-ES"/>
        </w:rPr>
      </w:pPr>
    </w:p>
    <w:p w14:paraId="7C23B52B" w14:textId="77777777" w:rsidR="007A49BC" w:rsidRPr="007A49BC" w:rsidRDefault="007A49BC" w:rsidP="00CF270B">
      <w:pPr>
        <w:widowControl w:val="0"/>
        <w:numPr>
          <w:ilvl w:val="1"/>
          <w:numId w:val="13"/>
        </w:numPr>
        <w:contextualSpacing/>
        <w:jc w:val="both"/>
        <w:rPr>
          <w:rFonts w:ascii="Arial" w:hAnsi="Arial" w:cs="Arial"/>
          <w:b/>
          <w:color w:val="000000" w:themeColor="text1"/>
          <w:sz w:val="19"/>
          <w:szCs w:val="19"/>
        </w:rPr>
      </w:pPr>
      <w:r w:rsidRPr="007A49BC">
        <w:rPr>
          <w:rFonts w:ascii="Arial" w:hAnsi="Arial" w:cs="Arial"/>
          <w:b/>
          <w:color w:val="000000" w:themeColor="text1"/>
          <w:sz w:val="19"/>
          <w:szCs w:val="19"/>
        </w:rPr>
        <w:t>ADELANTOS</w:t>
      </w:r>
      <w:r w:rsidRPr="007A49BC">
        <w:rPr>
          <w:rFonts w:ascii="Arial" w:hAnsi="Arial" w:cs="Arial"/>
          <w:b/>
          <w:color w:val="000000" w:themeColor="text1"/>
          <w:sz w:val="19"/>
          <w:szCs w:val="19"/>
          <w:vertAlign w:val="superscript"/>
        </w:rPr>
        <w:footnoteReference w:id="13"/>
      </w:r>
    </w:p>
    <w:p w14:paraId="00EA2B09" w14:textId="77777777" w:rsidR="007A49BC" w:rsidRPr="007A49BC" w:rsidRDefault="007A49BC" w:rsidP="007A49BC">
      <w:pPr>
        <w:widowControl w:val="0"/>
        <w:tabs>
          <w:tab w:val="left" w:pos="851"/>
          <w:tab w:val="right" w:pos="10782"/>
        </w:tabs>
        <w:suppressAutoHyphens/>
        <w:ind w:left="426"/>
        <w:jc w:val="both"/>
        <w:rPr>
          <w:rFonts w:ascii="Arial" w:eastAsia="Times New Roman" w:hAnsi="Arial" w:cs="Arial"/>
          <w:b/>
          <w:color w:val="000000" w:themeColor="text1"/>
          <w:sz w:val="19"/>
          <w:szCs w:val="19"/>
          <w:lang w:val="es-ES" w:eastAsia="es-ES"/>
        </w:rPr>
      </w:pPr>
    </w:p>
    <w:p w14:paraId="3281A7DA" w14:textId="77777777" w:rsidR="007A49BC" w:rsidRPr="007A49BC" w:rsidRDefault="007A49BC" w:rsidP="00CF270B">
      <w:pPr>
        <w:widowControl w:val="0"/>
        <w:numPr>
          <w:ilvl w:val="2"/>
          <w:numId w:val="13"/>
        </w:numPr>
        <w:ind w:left="1134" w:hanging="567"/>
        <w:contextualSpacing/>
        <w:jc w:val="both"/>
        <w:rPr>
          <w:rFonts w:ascii="Arial" w:hAnsi="Arial" w:cs="Arial"/>
          <w:b/>
          <w:color w:val="000000" w:themeColor="text1"/>
          <w:sz w:val="19"/>
          <w:szCs w:val="19"/>
        </w:rPr>
      </w:pPr>
      <w:r w:rsidRPr="007A49BC">
        <w:rPr>
          <w:rFonts w:ascii="Arial" w:eastAsia="Times New Roman" w:hAnsi="Arial" w:cs="Arial"/>
          <w:b/>
          <w:color w:val="000000" w:themeColor="text1"/>
          <w:sz w:val="19"/>
          <w:szCs w:val="19"/>
          <w:lang w:val="es-ES" w:eastAsia="es-ES"/>
        </w:rPr>
        <w:t>ADELANTO DIRECTO</w:t>
      </w:r>
    </w:p>
    <w:p w14:paraId="331116C9" w14:textId="77777777" w:rsidR="007A49BC" w:rsidRPr="007A49BC" w:rsidRDefault="007A49BC" w:rsidP="007A49BC">
      <w:pPr>
        <w:widowControl w:val="0"/>
        <w:ind w:left="1134"/>
        <w:jc w:val="both"/>
        <w:rPr>
          <w:rFonts w:ascii="Arial" w:hAnsi="Arial" w:cs="Arial"/>
          <w:b/>
          <w:color w:val="000000" w:themeColor="text1"/>
          <w:sz w:val="19"/>
          <w:szCs w:val="19"/>
        </w:rPr>
      </w:pPr>
    </w:p>
    <w:p w14:paraId="31A3F207" w14:textId="77777777" w:rsidR="007A49BC" w:rsidRPr="007A49BC" w:rsidRDefault="007A49BC" w:rsidP="007A49BC">
      <w:pPr>
        <w:widowControl w:val="0"/>
        <w:ind w:left="1134"/>
        <w:jc w:val="both"/>
        <w:rPr>
          <w:rFonts w:ascii="Arial" w:eastAsia="Times New Roman" w:hAnsi="Arial" w:cs="Arial"/>
          <w:color w:val="000000" w:themeColor="text1"/>
          <w:sz w:val="19"/>
          <w:szCs w:val="19"/>
          <w:lang w:val="es-ES" w:eastAsia="es-ES" w:bidi="es-ES"/>
        </w:rPr>
      </w:pPr>
      <w:r w:rsidRPr="007A49BC">
        <w:rPr>
          <w:rFonts w:ascii="Arial" w:eastAsia="Times New Roman" w:hAnsi="Arial" w:cs="Arial"/>
          <w:color w:val="000000" w:themeColor="text1"/>
          <w:sz w:val="19"/>
          <w:szCs w:val="19"/>
          <w:lang w:val="es-ES" w:eastAsia="es-ES" w:bidi="es-ES"/>
        </w:rPr>
        <w:t>La Entidad otorgará un adelanto directo por el 10% del monto del contrato original.</w:t>
      </w:r>
    </w:p>
    <w:p w14:paraId="7988BFEF" w14:textId="77777777" w:rsidR="007A49BC" w:rsidRPr="007A49BC" w:rsidRDefault="007A49BC" w:rsidP="007A49BC">
      <w:pPr>
        <w:widowControl w:val="0"/>
        <w:ind w:left="1134"/>
        <w:jc w:val="both"/>
        <w:rPr>
          <w:rFonts w:ascii="Arial" w:eastAsia="Times New Roman" w:hAnsi="Arial" w:cs="Arial"/>
          <w:color w:val="000000" w:themeColor="text1"/>
          <w:sz w:val="19"/>
          <w:szCs w:val="19"/>
          <w:lang w:val="es-ES" w:eastAsia="es-ES" w:bidi="es-ES"/>
        </w:rPr>
      </w:pPr>
    </w:p>
    <w:p w14:paraId="0E381DAA" w14:textId="77777777" w:rsidR="007A49BC" w:rsidRPr="007A49BC" w:rsidRDefault="007A49BC" w:rsidP="007A49BC">
      <w:pPr>
        <w:widowControl w:val="0"/>
        <w:ind w:left="1134"/>
        <w:jc w:val="both"/>
        <w:rPr>
          <w:rFonts w:ascii="Arial" w:eastAsia="Times New Roman" w:hAnsi="Arial" w:cs="Arial"/>
          <w:color w:val="000000" w:themeColor="text1"/>
          <w:sz w:val="19"/>
          <w:szCs w:val="19"/>
          <w:lang w:val="es-ES" w:eastAsia="es-ES" w:bidi="es-ES"/>
        </w:rPr>
      </w:pPr>
      <w:r w:rsidRPr="007A49BC">
        <w:rPr>
          <w:rFonts w:ascii="Arial" w:eastAsia="Times New Roman" w:hAnsi="Arial" w:cs="Arial"/>
          <w:color w:val="000000" w:themeColor="text1"/>
          <w:sz w:val="19"/>
          <w:szCs w:val="19"/>
          <w:lang w:val="es-ES" w:eastAsia="es-ES" w:bidi="es-ES"/>
        </w:rPr>
        <w:t>El contratista debe solicitar formalmente el adelanto directo dentro de los ocho (8) días siguientes a la suscripción del contrato, adjuntando a su solicitud la garantía por adelantos mediante CARTA FIANZA y el comprobante de pago correspondiente. La Entidad debe entregar el monto solicitado dentro de los siete (7) días contados a partir del día siguiente de recibida la solicitud del contratista.</w:t>
      </w:r>
    </w:p>
    <w:p w14:paraId="19D6B8EF" w14:textId="77777777" w:rsidR="007A49BC" w:rsidRPr="007A49BC" w:rsidRDefault="007A49BC" w:rsidP="007A49BC">
      <w:pPr>
        <w:widowControl w:val="0"/>
        <w:ind w:left="1134"/>
        <w:jc w:val="both"/>
        <w:rPr>
          <w:rFonts w:ascii="Arial" w:eastAsia="Times New Roman" w:hAnsi="Arial" w:cs="Arial"/>
          <w:color w:val="000000" w:themeColor="text1"/>
          <w:sz w:val="19"/>
          <w:szCs w:val="19"/>
          <w:lang w:val="es-ES" w:eastAsia="es-ES" w:bidi="es-ES"/>
        </w:rPr>
      </w:pPr>
    </w:p>
    <w:p w14:paraId="5D8168D0" w14:textId="77777777" w:rsidR="007A49BC" w:rsidRPr="007A49BC" w:rsidRDefault="007A49BC" w:rsidP="007A49BC">
      <w:pPr>
        <w:widowControl w:val="0"/>
        <w:ind w:left="1134"/>
        <w:jc w:val="both"/>
        <w:rPr>
          <w:rFonts w:ascii="Arial" w:eastAsia="Times New Roman" w:hAnsi="Arial" w:cs="Arial"/>
          <w:color w:val="000000" w:themeColor="text1"/>
          <w:sz w:val="19"/>
          <w:szCs w:val="19"/>
          <w:lang w:val="es-ES" w:eastAsia="es-ES" w:bidi="es-ES"/>
        </w:rPr>
      </w:pPr>
      <w:r w:rsidRPr="007A49BC">
        <w:rPr>
          <w:rFonts w:ascii="Arial" w:eastAsia="Times New Roman" w:hAnsi="Arial" w:cs="Arial"/>
          <w:color w:val="000000" w:themeColor="text1"/>
          <w:sz w:val="19"/>
          <w:szCs w:val="19"/>
          <w:lang w:val="es-ES" w:eastAsia="es-ES" w:bidi="es-ES"/>
        </w:rPr>
        <w:t>Vencido el plazo para solicitar el adelanto no procede la solicitud.</w:t>
      </w:r>
    </w:p>
    <w:p w14:paraId="489ED20C" w14:textId="77777777" w:rsidR="007A49BC" w:rsidRPr="007A49BC" w:rsidRDefault="007A49BC" w:rsidP="007A49BC">
      <w:pPr>
        <w:widowControl w:val="0"/>
        <w:ind w:left="1134"/>
        <w:jc w:val="both"/>
        <w:rPr>
          <w:rFonts w:ascii="Arial" w:hAnsi="Arial" w:cs="Arial"/>
          <w:b/>
          <w:color w:val="000000" w:themeColor="text1"/>
          <w:sz w:val="19"/>
          <w:szCs w:val="19"/>
          <w:lang w:val="es-ES_tradnl"/>
        </w:rPr>
      </w:pPr>
    </w:p>
    <w:p w14:paraId="0FECF213" w14:textId="77777777" w:rsidR="007A49BC" w:rsidRPr="007A49BC" w:rsidRDefault="007A49BC" w:rsidP="00CF270B">
      <w:pPr>
        <w:widowControl w:val="0"/>
        <w:numPr>
          <w:ilvl w:val="2"/>
          <w:numId w:val="13"/>
        </w:numPr>
        <w:ind w:left="1134" w:hanging="567"/>
        <w:contextualSpacing/>
        <w:jc w:val="both"/>
        <w:rPr>
          <w:rFonts w:ascii="Arial" w:eastAsia="Times New Roman" w:hAnsi="Arial" w:cs="Arial"/>
          <w:b/>
          <w:color w:val="000000" w:themeColor="text1"/>
          <w:sz w:val="19"/>
          <w:szCs w:val="19"/>
          <w:lang w:val="es-ES" w:eastAsia="es-ES"/>
        </w:rPr>
      </w:pPr>
      <w:r w:rsidRPr="007A49BC">
        <w:rPr>
          <w:rFonts w:ascii="Arial" w:eastAsia="Times New Roman" w:hAnsi="Arial" w:cs="Arial"/>
          <w:b/>
          <w:color w:val="000000" w:themeColor="text1"/>
          <w:sz w:val="19"/>
          <w:szCs w:val="19"/>
          <w:lang w:val="es-ES" w:eastAsia="es-ES"/>
        </w:rPr>
        <w:t>ADELANTO PARA MATERIALES O INSUMOS</w:t>
      </w:r>
    </w:p>
    <w:p w14:paraId="100F82F8" w14:textId="77777777" w:rsidR="007A49BC" w:rsidRPr="007A49BC" w:rsidRDefault="007A49BC" w:rsidP="007A49BC">
      <w:pPr>
        <w:widowControl w:val="0"/>
        <w:ind w:left="1134"/>
        <w:contextualSpacing/>
        <w:jc w:val="both"/>
        <w:rPr>
          <w:rFonts w:ascii="Arial" w:hAnsi="Arial" w:cs="Arial"/>
          <w:b/>
          <w:color w:val="000000" w:themeColor="text1"/>
          <w:sz w:val="16"/>
          <w:szCs w:val="19"/>
        </w:rPr>
      </w:pPr>
    </w:p>
    <w:p w14:paraId="3E20232F" w14:textId="77777777" w:rsidR="007A49BC" w:rsidRPr="007A49BC" w:rsidRDefault="007A49BC" w:rsidP="007A49BC">
      <w:pPr>
        <w:widowControl w:val="0"/>
        <w:ind w:left="1134"/>
        <w:rPr>
          <w:rFonts w:ascii="Arial" w:hAnsi="Arial" w:cs="Arial"/>
          <w:color w:val="000000" w:themeColor="text1"/>
          <w:sz w:val="19"/>
          <w:szCs w:val="19"/>
          <w:lang w:eastAsia="es-ES" w:bidi="es-ES"/>
        </w:rPr>
      </w:pPr>
      <w:r w:rsidRPr="007A49BC">
        <w:rPr>
          <w:rFonts w:ascii="Arial" w:hAnsi="Arial" w:cs="Arial"/>
          <w:color w:val="000000" w:themeColor="text1"/>
          <w:sz w:val="19"/>
          <w:szCs w:val="19"/>
          <w:lang w:eastAsia="es-ES" w:bidi="es-ES"/>
        </w:rPr>
        <w:t>La Entidad otorgará adelantos para materiales o insumos por el 20% del monto del Contrato Original, conforme al calendario de adquisición de materiales o insumos presentado por el contratista.</w:t>
      </w:r>
    </w:p>
    <w:p w14:paraId="71F299AA" w14:textId="77777777" w:rsidR="007A49BC" w:rsidRPr="007A49BC" w:rsidRDefault="007A49BC" w:rsidP="007A49BC">
      <w:pPr>
        <w:widowControl w:val="0"/>
        <w:ind w:left="1134"/>
        <w:jc w:val="both"/>
        <w:rPr>
          <w:rFonts w:ascii="Arial" w:eastAsia="Times New Roman" w:hAnsi="Arial" w:cs="Arial"/>
          <w:color w:val="000000" w:themeColor="text1"/>
          <w:sz w:val="19"/>
          <w:szCs w:val="19"/>
          <w:lang w:val="es-ES" w:eastAsia="es-ES" w:bidi="es-ES"/>
        </w:rPr>
      </w:pPr>
    </w:p>
    <w:p w14:paraId="02FDF590" w14:textId="77777777" w:rsidR="007A49BC" w:rsidRPr="007A49BC" w:rsidRDefault="007A49BC" w:rsidP="007A49BC">
      <w:pPr>
        <w:widowControl w:val="0"/>
        <w:ind w:left="1134"/>
        <w:jc w:val="both"/>
        <w:rPr>
          <w:rFonts w:ascii="Arial" w:eastAsia="Times New Roman" w:hAnsi="Arial" w:cs="Arial"/>
          <w:color w:val="000000" w:themeColor="text1"/>
          <w:sz w:val="19"/>
          <w:szCs w:val="19"/>
          <w:lang w:val="es-ES" w:eastAsia="es-ES" w:bidi="es-ES"/>
        </w:rPr>
      </w:pPr>
      <w:r w:rsidRPr="007A49BC">
        <w:rPr>
          <w:rFonts w:ascii="Arial" w:eastAsia="Times New Roman" w:hAnsi="Arial" w:cs="Arial"/>
          <w:color w:val="000000" w:themeColor="text1"/>
          <w:sz w:val="19"/>
          <w:szCs w:val="19"/>
          <w:lang w:val="es-ES" w:eastAsia="es-ES" w:bidi="es-ES"/>
        </w:rPr>
        <w:t>La entrega de los adelantos se realizará en un plazo de diez (10) días calendario previo a la fecha prevista en el calendario de adquisición de materiales o insumos para cada adquisición, con la finalidad que EL CONTRATISTA pueda disponer de los materiales o insumos en la oportunidad prevista en el calendario de avance de obra valorizado. Para tal efecto, EL CONTRATISTA debe solicitar la entrega del adelanto en un plazo de siete</w:t>
      </w:r>
    </w:p>
    <w:p w14:paraId="63C250E1" w14:textId="77777777" w:rsidR="007A49BC" w:rsidRPr="007A49BC" w:rsidRDefault="007A49BC" w:rsidP="007A49BC">
      <w:pPr>
        <w:widowControl w:val="0"/>
        <w:ind w:left="1134"/>
        <w:jc w:val="both"/>
        <w:rPr>
          <w:rFonts w:ascii="Arial" w:eastAsia="Times New Roman" w:hAnsi="Arial" w:cs="Arial"/>
          <w:color w:val="000000" w:themeColor="text1"/>
          <w:sz w:val="19"/>
          <w:szCs w:val="19"/>
          <w:lang w:val="es-ES" w:eastAsia="es-ES" w:bidi="es-ES"/>
        </w:rPr>
      </w:pPr>
      <w:r w:rsidRPr="007A49BC">
        <w:rPr>
          <w:rFonts w:ascii="Arial" w:eastAsia="Times New Roman" w:hAnsi="Arial" w:cs="Arial"/>
          <w:color w:val="000000" w:themeColor="text1"/>
          <w:sz w:val="19"/>
          <w:szCs w:val="19"/>
          <w:lang w:val="es-ES" w:eastAsia="es-ES" w:bidi="es-ES"/>
        </w:rPr>
        <w:t>(7) días calendario anteriores al inicio del plazo antes mencionado, adjuntando a su solicitud la garantía por adelantos mediante CARTA FIANZA y el comprobante de pago respectivo.</w:t>
      </w:r>
    </w:p>
    <w:p w14:paraId="6D866717" w14:textId="77777777" w:rsidR="007A49BC" w:rsidRDefault="007A49BC" w:rsidP="006156DE">
      <w:pPr>
        <w:widowControl w:val="0"/>
        <w:ind w:left="567"/>
        <w:jc w:val="both"/>
        <w:rPr>
          <w:rFonts w:ascii="Arial" w:eastAsia="Times New Roman" w:hAnsi="Arial" w:cs="Arial"/>
          <w:color w:val="auto"/>
          <w:sz w:val="20"/>
          <w:lang w:eastAsia="es-ES"/>
        </w:rPr>
      </w:pPr>
    </w:p>
    <w:p w14:paraId="340A27F9" w14:textId="77777777" w:rsidR="00897E58" w:rsidRPr="009B492B" w:rsidRDefault="00897E58" w:rsidP="00897E58">
      <w:pPr>
        <w:widowControl w:val="0"/>
        <w:ind w:left="-142"/>
        <w:jc w:val="both"/>
        <w:rPr>
          <w:rFonts w:ascii="Arial" w:hAnsi="Arial" w:cs="Arial"/>
          <w:i/>
          <w:color w:val="000099"/>
          <w:sz w:val="10"/>
          <w:lang w:val="es-ES"/>
        </w:rPr>
      </w:pPr>
    </w:p>
    <w:p w14:paraId="5E578410" w14:textId="77777777" w:rsidR="00F859AA" w:rsidRDefault="00F859AA" w:rsidP="00265B63">
      <w:pPr>
        <w:widowControl w:val="0"/>
        <w:ind w:left="927"/>
        <w:jc w:val="both"/>
        <w:rPr>
          <w:rFonts w:ascii="Arial" w:eastAsia="Times New Roman" w:hAnsi="Arial" w:cs="Arial"/>
          <w:color w:val="auto"/>
          <w:sz w:val="20"/>
          <w:lang w:eastAsia="es-ES"/>
        </w:rPr>
      </w:pPr>
    </w:p>
    <w:p w14:paraId="5E723440" w14:textId="77777777" w:rsidR="00F859AA" w:rsidRDefault="00F859AA" w:rsidP="00265B63">
      <w:pPr>
        <w:widowControl w:val="0"/>
        <w:ind w:left="927"/>
        <w:jc w:val="both"/>
        <w:rPr>
          <w:rFonts w:ascii="Arial" w:eastAsia="Times New Roman" w:hAnsi="Arial" w:cs="Arial"/>
          <w:color w:val="auto"/>
          <w:sz w:val="20"/>
          <w:lang w:eastAsia="es-ES"/>
        </w:rPr>
      </w:pPr>
    </w:p>
    <w:p w14:paraId="5E4B5E4E" w14:textId="77777777" w:rsidR="00CB3BCF" w:rsidRPr="00CD5328" w:rsidRDefault="00A21CE3" w:rsidP="00CF270B">
      <w:pPr>
        <w:pStyle w:val="Prrafodelista"/>
        <w:widowControl w:val="0"/>
        <w:numPr>
          <w:ilvl w:val="1"/>
          <w:numId w:val="13"/>
        </w:numPr>
        <w:ind w:left="567" w:hanging="567"/>
        <w:jc w:val="both"/>
        <w:rPr>
          <w:rFonts w:ascii="Arial" w:hAnsi="Arial" w:cs="Arial"/>
          <w:b/>
          <w:sz w:val="20"/>
        </w:rPr>
      </w:pPr>
      <w:r>
        <w:rPr>
          <w:rFonts w:ascii="Arial" w:hAnsi="Arial" w:cs="Arial"/>
          <w:b/>
          <w:sz w:val="20"/>
        </w:rPr>
        <w:t>VALORIZACIONES</w:t>
      </w:r>
    </w:p>
    <w:p w14:paraId="0C6DB520" w14:textId="77777777" w:rsidR="00CB3BCF" w:rsidRPr="00CD5328" w:rsidRDefault="00CB3BCF" w:rsidP="00D51C41">
      <w:pPr>
        <w:widowControl w:val="0"/>
        <w:ind w:left="567"/>
        <w:jc w:val="both"/>
        <w:rPr>
          <w:rFonts w:ascii="Arial" w:hAnsi="Arial" w:cs="Arial"/>
          <w:sz w:val="20"/>
        </w:rPr>
      </w:pPr>
    </w:p>
    <w:p w14:paraId="67CA377B" w14:textId="78FFA7A3" w:rsidR="00A21CE3" w:rsidRDefault="00A21CE3" w:rsidP="00D51C41">
      <w:pPr>
        <w:widowControl w:val="0"/>
        <w:ind w:left="567"/>
        <w:jc w:val="both"/>
        <w:rPr>
          <w:rFonts w:ascii="Arial" w:hAnsi="Arial" w:cs="Arial"/>
          <w:sz w:val="20"/>
        </w:rPr>
      </w:pPr>
      <w:r w:rsidRPr="00C86FD9">
        <w:rPr>
          <w:rFonts w:ascii="Arial" w:hAnsi="Arial" w:cs="Arial"/>
          <w:sz w:val="20"/>
        </w:rPr>
        <w:t xml:space="preserve">El periodo de valorización será </w:t>
      </w:r>
      <w:r w:rsidR="007A49BC" w:rsidRPr="009726BE">
        <w:rPr>
          <w:rFonts w:ascii="Arial" w:hAnsi="Arial" w:cs="Arial"/>
          <w:sz w:val="20"/>
        </w:rPr>
        <w:t>mensual</w:t>
      </w:r>
      <w:r w:rsidRPr="009726BE">
        <w:rPr>
          <w:rFonts w:ascii="Arial" w:hAnsi="Arial" w:cs="Arial"/>
          <w:sz w:val="20"/>
        </w:rPr>
        <w:t>.</w:t>
      </w:r>
    </w:p>
    <w:p w14:paraId="53BF65FD" w14:textId="77777777" w:rsidR="001D5B20" w:rsidRDefault="001D5B20" w:rsidP="00D51C41">
      <w:pPr>
        <w:widowControl w:val="0"/>
        <w:ind w:left="567"/>
        <w:jc w:val="both"/>
        <w:rPr>
          <w:rFonts w:ascii="Arial" w:hAnsi="Arial" w:cs="Arial"/>
          <w:sz w:val="20"/>
        </w:rPr>
      </w:pPr>
    </w:p>
    <w:p w14:paraId="70B881DC" w14:textId="77777777" w:rsidR="00A21CE3" w:rsidRPr="00C86FD9" w:rsidRDefault="00A21CE3" w:rsidP="00D51C41">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7F7672" w:rsidRPr="008018D9" w14:paraId="423C5A91"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15AC4CA" w14:textId="77777777" w:rsidR="007F7672" w:rsidRPr="008018D9" w:rsidRDefault="007F7672" w:rsidP="00E51EA7">
            <w:pPr>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7F7672" w:rsidRPr="008018D9" w14:paraId="4C2162C8" w14:textId="77777777" w:rsidTr="00E51EA7">
        <w:trPr>
          <w:trHeight w:val="125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06B36C8" w14:textId="77777777" w:rsidR="007F7672" w:rsidRPr="00196E23" w:rsidRDefault="007F7672" w:rsidP="00E51EA7">
            <w:pPr>
              <w:widowControl w:val="0"/>
              <w:ind w:left="34"/>
              <w:jc w:val="both"/>
              <w:rPr>
                <w:rFonts w:ascii="Arial" w:hAnsi="Arial" w:cs="Arial"/>
                <w:b w:val="0"/>
                <w:color w:val="0000FF"/>
                <w:sz w:val="19"/>
                <w:szCs w:val="19"/>
                <w:lang w:val="es-ES"/>
              </w:rPr>
            </w:pPr>
            <w:r w:rsidRPr="00196E23">
              <w:rPr>
                <w:rFonts w:ascii="Arial" w:hAnsi="Arial" w:cs="Arial"/>
                <w:b w:val="0"/>
                <w:i/>
                <w:color w:val="0000FF"/>
                <w:sz w:val="19"/>
                <w:szCs w:val="19"/>
              </w:rPr>
              <w:t xml:space="preserve">Cuando el periodo de valorización establecido por la Entidad sea el mensual, el plazo del pago de la valorización se regirá por lo dispuesto en el </w:t>
            </w:r>
            <w:r w:rsidR="0074292D">
              <w:rPr>
                <w:rFonts w:ascii="Arial" w:hAnsi="Arial" w:cs="Arial"/>
                <w:b w:val="0"/>
                <w:i/>
                <w:color w:val="0000FF"/>
                <w:sz w:val="19"/>
                <w:szCs w:val="19"/>
              </w:rPr>
              <w:t>numeral 194.6</w:t>
            </w:r>
            <w:r w:rsidRPr="00196E23">
              <w:rPr>
                <w:rFonts w:ascii="Arial" w:hAnsi="Arial" w:cs="Arial"/>
                <w:b w:val="0"/>
                <w:i/>
                <w:color w:val="0000FF"/>
                <w:sz w:val="19"/>
                <w:szCs w:val="19"/>
              </w:rPr>
              <w:t xml:space="preserve"> del artículo 1</w:t>
            </w:r>
            <w:r w:rsidR="0074292D">
              <w:rPr>
                <w:rFonts w:ascii="Arial" w:hAnsi="Arial" w:cs="Arial"/>
                <w:b w:val="0"/>
                <w:i/>
                <w:color w:val="0000FF"/>
                <w:sz w:val="19"/>
                <w:szCs w:val="19"/>
              </w:rPr>
              <w:t>94</w:t>
            </w:r>
            <w:r w:rsidRPr="00196E23">
              <w:rPr>
                <w:rFonts w:ascii="Arial" w:hAnsi="Arial" w:cs="Arial"/>
                <w:b w:val="0"/>
                <w:i/>
                <w:color w:val="0000FF"/>
                <w:sz w:val="19"/>
                <w:szCs w:val="19"/>
              </w:rPr>
              <w:t xml:space="preserve"> del Reglamento. En cambio, si la Entidad prevé un periodo de valorización distinto al mensual, se debe establecer los plazos y procedimiento aplicables para la valorización, teniendo en consideración lo dispuesto en el </w:t>
            </w:r>
            <w:r w:rsidR="00AC7483">
              <w:rPr>
                <w:rFonts w:ascii="Arial" w:hAnsi="Arial" w:cs="Arial"/>
                <w:b w:val="0"/>
                <w:i/>
                <w:color w:val="0000FF"/>
                <w:sz w:val="19"/>
                <w:szCs w:val="19"/>
              </w:rPr>
              <w:t>numeral 194.5</w:t>
            </w:r>
            <w:r w:rsidRPr="00196E23">
              <w:rPr>
                <w:rFonts w:ascii="Arial" w:hAnsi="Arial" w:cs="Arial"/>
                <w:b w:val="0"/>
                <w:i/>
                <w:color w:val="0000FF"/>
                <w:sz w:val="19"/>
                <w:szCs w:val="19"/>
              </w:rPr>
              <w:t xml:space="preserve"> del referido artículo, así como el plazo para el pago de las valorizaciones.</w:t>
            </w:r>
          </w:p>
        </w:tc>
      </w:tr>
    </w:tbl>
    <w:p w14:paraId="37D7817A" w14:textId="77777777" w:rsidR="00A21CE3" w:rsidRDefault="00A21CE3" w:rsidP="00D51C41">
      <w:pPr>
        <w:widowControl w:val="0"/>
        <w:ind w:left="567"/>
        <w:jc w:val="both"/>
        <w:rPr>
          <w:rFonts w:ascii="Arial" w:hAnsi="Arial" w:cs="Arial"/>
          <w:sz w:val="20"/>
        </w:rPr>
      </w:pPr>
    </w:p>
    <w:p w14:paraId="618EF198" w14:textId="77777777" w:rsidR="007B4F6C" w:rsidRPr="00C86FD9" w:rsidRDefault="007B4F6C" w:rsidP="00D51C41">
      <w:pPr>
        <w:widowControl w:val="0"/>
        <w:ind w:left="567"/>
        <w:jc w:val="both"/>
        <w:rPr>
          <w:rFonts w:ascii="Arial" w:hAnsi="Arial" w:cs="Arial"/>
          <w:sz w:val="20"/>
        </w:rPr>
      </w:pPr>
    </w:p>
    <w:p w14:paraId="43D750F9" w14:textId="77777777" w:rsidR="000938E3" w:rsidRPr="00CD5328" w:rsidRDefault="000938E3" w:rsidP="00CF270B">
      <w:pPr>
        <w:pStyle w:val="Prrafodelista"/>
        <w:widowControl w:val="0"/>
        <w:numPr>
          <w:ilvl w:val="1"/>
          <w:numId w:val="13"/>
        </w:numPr>
        <w:ind w:left="567" w:hanging="567"/>
        <w:jc w:val="both"/>
        <w:rPr>
          <w:rFonts w:ascii="Arial" w:hAnsi="Arial" w:cs="Arial"/>
          <w:b/>
          <w:sz w:val="20"/>
        </w:rPr>
      </w:pPr>
      <w:r w:rsidRPr="00CD5328">
        <w:rPr>
          <w:rFonts w:ascii="Arial" w:hAnsi="Arial" w:cs="Arial"/>
          <w:b/>
          <w:sz w:val="20"/>
        </w:rPr>
        <w:t>PLAZO PARA EL PAGO</w:t>
      </w:r>
      <w:r w:rsidR="006A6475">
        <w:rPr>
          <w:rFonts w:ascii="Arial" w:hAnsi="Arial" w:cs="Arial"/>
          <w:b/>
          <w:sz w:val="20"/>
        </w:rPr>
        <w:t xml:space="preserve"> DEL SALDO DE LA LIQUIDACIÓN DEL CONTRATO</w:t>
      </w:r>
      <w:r w:rsidR="00035BC3">
        <w:rPr>
          <w:rFonts w:ascii="Arial" w:hAnsi="Arial" w:cs="Arial"/>
          <w:b/>
          <w:sz w:val="20"/>
        </w:rPr>
        <w:t xml:space="preserve"> DE OBRA</w:t>
      </w:r>
    </w:p>
    <w:p w14:paraId="364A4ADB" w14:textId="77777777" w:rsidR="000938E3" w:rsidRPr="00CD5328" w:rsidRDefault="000938E3" w:rsidP="00D51C41">
      <w:pPr>
        <w:widowControl w:val="0"/>
        <w:ind w:left="567"/>
        <w:jc w:val="both"/>
        <w:rPr>
          <w:rFonts w:ascii="Arial" w:hAnsi="Arial" w:cs="Arial"/>
          <w:sz w:val="20"/>
          <w:highlight w:val="green"/>
        </w:rPr>
      </w:pPr>
    </w:p>
    <w:p w14:paraId="5B268AB3" w14:textId="6089904A" w:rsidR="005668CA" w:rsidRDefault="006A6475" w:rsidP="00D51C41">
      <w:pPr>
        <w:widowControl w:val="0"/>
        <w:ind w:left="567"/>
        <w:jc w:val="both"/>
        <w:rPr>
          <w:rFonts w:ascii="Arial" w:hAnsi="Arial" w:cs="Arial"/>
          <w:sz w:val="20"/>
        </w:rPr>
      </w:pPr>
      <w:r w:rsidRPr="00C86FD9">
        <w:rPr>
          <w:rFonts w:ascii="Arial" w:hAnsi="Arial" w:cs="Arial"/>
          <w:sz w:val="20"/>
        </w:rPr>
        <w:t xml:space="preserve">La Entidad o el contratista, según corresponda, deben efectuar el pago del monto correspondiente al saldo de la liquidación del contrato de obra, en el plazo de </w:t>
      </w:r>
      <w:r w:rsidR="00B23C25">
        <w:rPr>
          <w:rFonts w:ascii="Arial" w:hAnsi="Arial" w:cs="Arial"/>
          <w:color w:val="000000" w:themeColor="text1"/>
          <w:sz w:val="19"/>
          <w:szCs w:val="19"/>
        </w:rPr>
        <w:t>30</w:t>
      </w:r>
      <w:r w:rsidRPr="00C86FD9">
        <w:rPr>
          <w:rFonts w:ascii="Arial" w:hAnsi="Arial" w:cs="Arial"/>
          <w:bCs/>
          <w:color w:val="000000" w:themeColor="text1"/>
          <w:sz w:val="20"/>
          <w:lang w:val="es-ES"/>
        </w:rPr>
        <w:t xml:space="preserve"> días calendario</w:t>
      </w:r>
      <w:r w:rsidRPr="00C86FD9">
        <w:rPr>
          <w:rFonts w:ascii="Arial" w:hAnsi="Arial" w:cs="Arial"/>
          <w:sz w:val="20"/>
        </w:rPr>
        <w:t>, computados desde el día siguiente del consentimiento de la liquidación. Para tal efecto, la parte que solicita el pago debe presentar el comprobante de pago respectivo.</w:t>
      </w:r>
    </w:p>
    <w:p w14:paraId="70A3D861" w14:textId="77777777" w:rsidR="00142239" w:rsidRDefault="00142239" w:rsidP="00D51C41">
      <w:pPr>
        <w:widowControl w:val="0"/>
        <w:ind w:left="567"/>
        <w:jc w:val="both"/>
        <w:rPr>
          <w:rFonts w:ascii="Arial" w:hAnsi="Arial" w:cs="Arial"/>
          <w:sz w:val="20"/>
        </w:rPr>
      </w:pPr>
    </w:p>
    <w:p w14:paraId="18BC675F" w14:textId="77777777" w:rsidR="00D02D6B" w:rsidRDefault="00D02D6B">
      <w:pPr>
        <w:rPr>
          <w:rFonts w:ascii="Arial" w:hAnsi="Arial" w:cs="Arial"/>
          <w:sz w:val="20"/>
        </w:rPr>
      </w:pPr>
      <w:r>
        <w:rPr>
          <w:rFonts w:ascii="Arial" w:hAnsi="Arial" w:cs="Arial"/>
          <w:sz w:val="20"/>
        </w:rPr>
        <w:br w:type="page"/>
      </w:r>
    </w:p>
    <w:p w14:paraId="0ED65F90" w14:textId="77777777" w:rsidR="00142239" w:rsidRPr="009D0A2D" w:rsidRDefault="00142239" w:rsidP="00D51C41">
      <w:pPr>
        <w:widowControl w:val="0"/>
        <w:ind w:left="567"/>
        <w:jc w:val="both"/>
        <w:rPr>
          <w:rFonts w:ascii="Arial" w:hAnsi="Arial" w:cs="Arial"/>
          <w:sz w:val="14"/>
          <w:szCs w:val="1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59F3EE85" w14:textId="77777777" w:rsidTr="00DF2EF0">
        <w:tc>
          <w:tcPr>
            <w:tcW w:w="8701" w:type="dxa"/>
          </w:tcPr>
          <w:p w14:paraId="511CC5B1" w14:textId="77777777" w:rsidR="00525E00" w:rsidRPr="00CD5328" w:rsidRDefault="005668CA" w:rsidP="00CD5328">
            <w:pPr>
              <w:pStyle w:val="Prrafodelista"/>
              <w:widowControl w:val="0"/>
              <w:ind w:left="360"/>
              <w:jc w:val="center"/>
              <w:rPr>
                <w:rFonts w:ascii="Arial" w:hAnsi="Arial" w:cs="Arial"/>
                <w:b/>
                <w:sz w:val="12"/>
              </w:rPr>
            </w:pPr>
            <w:r>
              <w:rPr>
                <w:rFonts w:ascii="Arial" w:hAnsi="Arial" w:cs="Arial"/>
                <w:sz w:val="20"/>
              </w:rPr>
              <w:br w:type="page"/>
            </w:r>
          </w:p>
          <w:p w14:paraId="57D901D9" w14:textId="77777777" w:rsidR="00525E00" w:rsidRPr="00CD5328" w:rsidRDefault="00525E00" w:rsidP="00CD5328">
            <w:pPr>
              <w:pStyle w:val="Prrafodelista"/>
              <w:widowControl w:val="0"/>
              <w:ind w:left="0"/>
              <w:jc w:val="center"/>
              <w:rPr>
                <w:rFonts w:ascii="Arial" w:hAnsi="Arial" w:cs="Arial"/>
                <w:szCs w:val="22"/>
              </w:rPr>
            </w:pPr>
            <w:r w:rsidRPr="00CD5328">
              <w:rPr>
                <w:rFonts w:ascii="Arial" w:hAnsi="Arial" w:cs="Arial"/>
                <w:b/>
                <w:szCs w:val="22"/>
              </w:rPr>
              <w:t>CAPÍTULO III</w:t>
            </w:r>
          </w:p>
          <w:p w14:paraId="3B28C6E9" w14:textId="77777777" w:rsidR="00525E00" w:rsidRDefault="009806B4" w:rsidP="00A2144E">
            <w:pPr>
              <w:widowControl w:val="0"/>
              <w:jc w:val="center"/>
              <w:rPr>
                <w:rFonts w:ascii="Arial" w:hAnsi="Arial" w:cs="Arial"/>
                <w:b/>
                <w:szCs w:val="22"/>
              </w:rPr>
            </w:pPr>
            <w:r>
              <w:rPr>
                <w:rFonts w:ascii="Arial" w:hAnsi="Arial" w:cs="Arial"/>
                <w:b/>
                <w:szCs w:val="22"/>
              </w:rPr>
              <w:t>REQUERIMIENTO</w:t>
            </w:r>
          </w:p>
          <w:p w14:paraId="2663B3C2" w14:textId="77777777" w:rsidR="00A2144E" w:rsidRPr="00CD5328" w:rsidRDefault="00A2144E" w:rsidP="00A2144E">
            <w:pPr>
              <w:widowControl w:val="0"/>
              <w:jc w:val="center"/>
              <w:rPr>
                <w:rFonts w:ascii="Arial" w:hAnsi="Arial" w:cs="Arial"/>
                <w:sz w:val="6"/>
              </w:rPr>
            </w:pPr>
          </w:p>
        </w:tc>
      </w:tr>
    </w:tbl>
    <w:p w14:paraId="7E12445F" w14:textId="77777777" w:rsidR="00525E00" w:rsidRDefault="00525E00" w:rsidP="00CD5328">
      <w:pPr>
        <w:widowControl w:val="0"/>
        <w:ind w:left="360"/>
        <w:jc w:val="both"/>
        <w:rPr>
          <w:rFonts w:ascii="Arial" w:hAnsi="Arial" w:cs="Arial"/>
          <w:sz w:val="20"/>
        </w:rPr>
      </w:pPr>
    </w:p>
    <w:tbl>
      <w:tblPr>
        <w:tblStyle w:val="Tabladecuadrcula1clara-nfasis311"/>
        <w:tblW w:w="8646" w:type="dxa"/>
        <w:tblInd w:w="421" w:type="dxa"/>
        <w:tblLook w:val="04A0" w:firstRow="1" w:lastRow="0" w:firstColumn="1" w:lastColumn="0" w:noHBand="0" w:noVBand="1"/>
      </w:tblPr>
      <w:tblGrid>
        <w:gridCol w:w="8646"/>
      </w:tblGrid>
      <w:tr w:rsidR="007F7672" w:rsidRPr="00A61510" w14:paraId="32B73748"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DD5EB79" w14:textId="77777777" w:rsidR="007F7672" w:rsidRPr="00A61510" w:rsidRDefault="007F7672" w:rsidP="00E51EA7">
            <w:pPr>
              <w:jc w:val="both"/>
              <w:rPr>
                <w:rFonts w:ascii="Arial" w:hAnsi="Arial" w:cs="Arial"/>
                <w:color w:val="000099"/>
                <w:sz w:val="19"/>
                <w:szCs w:val="19"/>
                <w:lang w:val="es-ES"/>
              </w:rPr>
            </w:pPr>
            <w:r>
              <w:rPr>
                <w:rFonts w:ascii="Arial" w:hAnsi="Arial" w:cs="Arial"/>
                <w:color w:val="0000FF"/>
                <w:sz w:val="19"/>
                <w:szCs w:val="19"/>
                <w:lang w:val="es-ES"/>
              </w:rPr>
              <w:t>Importante</w:t>
            </w:r>
          </w:p>
        </w:tc>
      </w:tr>
      <w:tr w:rsidR="007F7672" w:rsidRPr="00B9115F" w14:paraId="11A762E0" w14:textId="77777777" w:rsidTr="00987CDD">
        <w:trPr>
          <w:trHeight w:val="791"/>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39D09315" w14:textId="77777777" w:rsidR="007F7672" w:rsidRPr="0020013A" w:rsidRDefault="007F7672" w:rsidP="00C573BA">
            <w:pPr>
              <w:pStyle w:val="Prrafodelista"/>
              <w:widowControl w:val="0"/>
              <w:ind w:left="33"/>
              <w:jc w:val="both"/>
              <w:rPr>
                <w:rFonts w:ascii="Arial" w:hAnsi="Arial" w:cs="Arial"/>
                <w:b w:val="0"/>
                <w:i/>
                <w:color w:val="0000FF"/>
                <w:sz w:val="19"/>
                <w:szCs w:val="19"/>
              </w:rPr>
            </w:pPr>
            <w:r w:rsidRPr="0020013A">
              <w:rPr>
                <w:rFonts w:ascii="Arial" w:hAnsi="Arial" w:cs="Arial"/>
                <w:b w:val="0"/>
                <w:i/>
                <w:color w:val="0000FF"/>
                <w:sz w:val="19"/>
                <w:szCs w:val="19"/>
              </w:rPr>
              <w:t>Es responsabilidad de la Entidad cautelar la adecuada formulación del expediente técnico, debiendo asegurar la calidad técnica y reducir la necesidad de su reformulación por errores o deficiencias técnicas que repercutan en el proceso de contratación y en la ejecución de la obra.</w:t>
            </w:r>
          </w:p>
        </w:tc>
      </w:tr>
    </w:tbl>
    <w:p w14:paraId="5D88E179" w14:textId="65798ABE" w:rsidR="007F7672" w:rsidRDefault="007F7672" w:rsidP="00CD5328">
      <w:pPr>
        <w:widowControl w:val="0"/>
        <w:ind w:left="360"/>
        <w:jc w:val="both"/>
        <w:rPr>
          <w:rFonts w:ascii="Arial" w:hAnsi="Arial" w:cs="Arial"/>
          <w:sz w:val="20"/>
        </w:rPr>
      </w:pPr>
    </w:p>
    <w:p w14:paraId="02CC855A" w14:textId="77777777" w:rsidR="008F6444" w:rsidRDefault="008F6444" w:rsidP="00CD5328">
      <w:pPr>
        <w:widowControl w:val="0"/>
        <w:ind w:left="360"/>
        <w:jc w:val="both"/>
        <w:rPr>
          <w:rFonts w:ascii="Arial" w:hAnsi="Arial" w:cs="Arial"/>
          <w:sz w:val="20"/>
        </w:rPr>
      </w:pPr>
    </w:p>
    <w:p w14:paraId="6D18F235" w14:textId="77777777" w:rsidR="003F4887" w:rsidRPr="00BF7A99" w:rsidRDefault="003F4887" w:rsidP="00CF270B">
      <w:pPr>
        <w:pStyle w:val="Prrafodelista"/>
        <w:widowControl w:val="0"/>
        <w:numPr>
          <w:ilvl w:val="0"/>
          <w:numId w:val="24"/>
        </w:numPr>
        <w:ind w:left="567" w:hanging="567"/>
        <w:jc w:val="both"/>
        <w:rPr>
          <w:rFonts w:ascii="Arial" w:hAnsi="Arial" w:cs="Arial"/>
          <w:b/>
          <w:sz w:val="20"/>
          <w:lang w:val="es-ES"/>
        </w:rPr>
      </w:pPr>
      <w:r w:rsidRPr="00BF7A99">
        <w:rPr>
          <w:rFonts w:ascii="Arial" w:hAnsi="Arial" w:cs="Arial"/>
          <w:b/>
          <w:sz w:val="20"/>
          <w:lang w:val="es-ES"/>
        </w:rPr>
        <w:t>EXPEDIENTE TÉCN</w:t>
      </w:r>
      <w:r w:rsidR="00917A4F" w:rsidRPr="00BF7A99">
        <w:rPr>
          <w:rFonts w:ascii="Arial" w:hAnsi="Arial" w:cs="Arial"/>
          <w:b/>
          <w:sz w:val="20"/>
          <w:lang w:val="es-ES"/>
        </w:rPr>
        <w:t>I</w:t>
      </w:r>
      <w:r w:rsidRPr="00BF7A99">
        <w:rPr>
          <w:rFonts w:ascii="Arial" w:hAnsi="Arial" w:cs="Arial"/>
          <w:b/>
          <w:sz w:val="20"/>
          <w:lang w:val="es-ES"/>
        </w:rPr>
        <w:t>CO E INFORMACIÓN COMPLEMENTARIA DEL EXPEDIENTE TÉCNICO</w:t>
      </w:r>
    </w:p>
    <w:p w14:paraId="7110DCF4" w14:textId="77777777" w:rsidR="003F4887" w:rsidRPr="00BF7A99" w:rsidRDefault="003F4887" w:rsidP="00BF7A99">
      <w:pPr>
        <w:widowControl w:val="0"/>
        <w:ind w:left="567"/>
        <w:jc w:val="both"/>
        <w:rPr>
          <w:rFonts w:ascii="Arial" w:hAnsi="Arial" w:cs="Arial"/>
          <w:sz w:val="20"/>
          <w:highlight w:val="lightGray"/>
          <w:lang w:val="es-ES"/>
        </w:rPr>
      </w:pPr>
    </w:p>
    <w:p w14:paraId="547E8452" w14:textId="77777777" w:rsidR="00696931" w:rsidRPr="00696931" w:rsidRDefault="00696931" w:rsidP="00696931">
      <w:pPr>
        <w:spacing w:after="160" w:line="259" w:lineRule="auto"/>
        <w:jc w:val="both"/>
        <w:rPr>
          <w:rFonts w:asciiTheme="minorHAnsi" w:eastAsiaTheme="minorHAnsi" w:hAnsiTheme="minorHAnsi" w:cstheme="minorBidi"/>
          <w:b/>
          <w:color w:val="auto"/>
          <w:sz w:val="32"/>
          <w:szCs w:val="22"/>
          <w:lang w:eastAsia="en-US"/>
        </w:rPr>
      </w:pPr>
      <w:r w:rsidRPr="00696931">
        <w:rPr>
          <w:rFonts w:asciiTheme="minorHAnsi" w:eastAsiaTheme="minorHAnsi" w:hAnsiTheme="minorHAnsi" w:cstheme="minorBidi"/>
          <w:b/>
          <w:color w:val="auto"/>
          <w:sz w:val="32"/>
          <w:szCs w:val="22"/>
          <w:lang w:eastAsia="en-US"/>
        </w:rPr>
        <w:t>PRIMERA ETAPA: “MEJORAMIENTO DE LA INFRAESTRUCTURA DEL MINICOLISEO DE CUCUNGARA DISTRITO DE CURA MORI- PROVINCIA DE PIURA-DEPARTAMENTO DE PIURA” con código único de inversiones N° 2480438.</w:t>
      </w:r>
    </w:p>
    <w:p w14:paraId="14A7250B" w14:textId="77777777" w:rsidR="00696931" w:rsidRPr="00696931" w:rsidRDefault="00696931" w:rsidP="00696931">
      <w:pPr>
        <w:tabs>
          <w:tab w:val="left" w:pos="8505"/>
        </w:tabs>
        <w:spacing w:line="360" w:lineRule="auto"/>
        <w:ind w:right="426"/>
        <w:rPr>
          <w:rFonts w:ascii="Arial" w:eastAsia="Times New Roman" w:hAnsi="Arial" w:cs="Arial"/>
          <w:b/>
          <w:bCs/>
          <w:color w:val="auto"/>
          <w:kern w:val="24"/>
          <w:sz w:val="24"/>
          <w:szCs w:val="28"/>
          <w:lang w:val="es-ES"/>
        </w:rPr>
      </w:pPr>
      <w:r w:rsidRPr="00696931">
        <w:rPr>
          <w:rFonts w:ascii="Arial" w:eastAsia="Times New Roman" w:hAnsi="Arial" w:cs="Arial"/>
          <w:b/>
          <w:bCs/>
          <w:color w:val="auto"/>
          <w:kern w:val="24"/>
          <w:sz w:val="24"/>
          <w:szCs w:val="28"/>
          <w:lang w:val="es-ES"/>
        </w:rPr>
        <w:t>1.0 GENERALIDADES:</w:t>
      </w:r>
    </w:p>
    <w:p w14:paraId="6B44D602" w14:textId="77777777" w:rsidR="00696931" w:rsidRPr="00696931" w:rsidRDefault="00696931" w:rsidP="00696931">
      <w:pPr>
        <w:tabs>
          <w:tab w:val="left" w:pos="8505"/>
        </w:tabs>
        <w:spacing w:line="360" w:lineRule="auto"/>
        <w:ind w:right="426"/>
        <w:jc w:val="both"/>
        <w:rPr>
          <w:rFonts w:ascii="Arial" w:eastAsia="Times New Roman" w:hAnsi="Arial" w:cs="Arial"/>
          <w:bCs/>
          <w:color w:val="auto"/>
          <w:kern w:val="24"/>
          <w:sz w:val="20"/>
          <w:lang w:val="es-ES"/>
        </w:rPr>
      </w:pPr>
      <w:r w:rsidRPr="00696931">
        <w:rPr>
          <w:rFonts w:ascii="Arial" w:eastAsia="Times New Roman" w:hAnsi="Arial" w:cs="Arial"/>
          <w:bCs/>
          <w:color w:val="auto"/>
          <w:kern w:val="24"/>
          <w:sz w:val="20"/>
          <w:lang w:val="es-ES"/>
        </w:rPr>
        <w:t>La Municipalidad Distrital de Cura Mori, actualmente cuenta con la viabilidad del proyecto:</w:t>
      </w:r>
      <w:r w:rsidRPr="00696931">
        <w:rPr>
          <w:rFonts w:ascii="Arial" w:eastAsia="Times New Roman" w:hAnsi="Arial" w:cs="Arial"/>
          <w:bCs/>
          <w:color w:val="auto"/>
          <w:kern w:val="24"/>
          <w:sz w:val="28"/>
          <w:szCs w:val="28"/>
          <w:lang w:val="es-ES"/>
        </w:rPr>
        <w:t xml:space="preserve"> </w:t>
      </w:r>
      <w:r w:rsidRPr="00696931">
        <w:rPr>
          <w:rFonts w:ascii="Arial" w:eastAsia="Times New Roman" w:hAnsi="Arial" w:cs="Arial"/>
          <w:bCs/>
          <w:color w:val="auto"/>
          <w:kern w:val="24"/>
          <w:sz w:val="20"/>
        </w:rPr>
        <w:t>“</w:t>
      </w:r>
      <w:r w:rsidRPr="00696931">
        <w:rPr>
          <w:rFonts w:ascii="Arial" w:eastAsia="Times New Roman" w:hAnsi="Arial" w:cs="Arial"/>
          <w:bCs/>
          <w:color w:val="auto"/>
          <w:kern w:val="24"/>
          <w:sz w:val="20"/>
          <w:lang w:val="es-ES"/>
        </w:rPr>
        <w:t>MEJORAMIENTO DE LA INFRAESTRUCTURA DEL MINICOLISEO DE CUCUNGARA DISTRITO DE CURA MORI- PROVINCIA DE PIURA-DEPARTAMENTO DE PIURA” con código único de inversiones N° 2480438, según se evidencia en el registro de proyectos del sistema INVIERTE.PE.</w:t>
      </w:r>
    </w:p>
    <w:p w14:paraId="4AD301B6" w14:textId="77777777" w:rsidR="00696931" w:rsidRPr="00696931" w:rsidRDefault="00696931" w:rsidP="00696931">
      <w:pPr>
        <w:tabs>
          <w:tab w:val="left" w:pos="8505"/>
        </w:tabs>
        <w:spacing w:line="360" w:lineRule="auto"/>
        <w:ind w:right="426"/>
        <w:jc w:val="both"/>
        <w:rPr>
          <w:rFonts w:ascii="Arial" w:eastAsia="Times New Roman" w:hAnsi="Arial" w:cs="Arial"/>
          <w:bCs/>
          <w:color w:val="auto"/>
          <w:kern w:val="24"/>
          <w:sz w:val="20"/>
          <w:lang w:val="es-ES"/>
        </w:rPr>
      </w:pPr>
      <w:r w:rsidRPr="00696931">
        <w:rPr>
          <w:rFonts w:ascii="Arial" w:eastAsia="Times New Roman" w:hAnsi="Arial" w:cs="Arial"/>
          <w:bCs/>
          <w:color w:val="auto"/>
          <w:kern w:val="24"/>
          <w:sz w:val="20"/>
          <w:lang w:val="es-ES"/>
        </w:rPr>
        <w:t xml:space="preserve">El referido proyecto, cuyo objetivo es la rehabilitación del </w:t>
      </w:r>
      <w:proofErr w:type="spellStart"/>
      <w:r w:rsidRPr="00696931">
        <w:rPr>
          <w:rFonts w:ascii="Arial" w:eastAsia="Times New Roman" w:hAnsi="Arial" w:cs="Arial"/>
          <w:bCs/>
          <w:color w:val="auto"/>
          <w:kern w:val="24"/>
          <w:sz w:val="20"/>
          <w:lang w:val="es-ES"/>
        </w:rPr>
        <w:t>minicoliseo</w:t>
      </w:r>
      <w:proofErr w:type="spellEnd"/>
      <w:r w:rsidRPr="00696931">
        <w:rPr>
          <w:rFonts w:ascii="Arial" w:eastAsia="Times New Roman" w:hAnsi="Arial" w:cs="Arial"/>
          <w:bCs/>
          <w:color w:val="auto"/>
          <w:kern w:val="24"/>
          <w:sz w:val="20"/>
          <w:lang w:val="es-ES"/>
        </w:rPr>
        <w:t xml:space="preserve"> del C.P Cucungará, entre sus metas contempla las siguientes:</w:t>
      </w:r>
    </w:p>
    <w:p w14:paraId="1BF58E0B" w14:textId="77777777" w:rsidR="00696931" w:rsidRPr="00696931" w:rsidRDefault="00696931" w:rsidP="00CF270B">
      <w:pPr>
        <w:numPr>
          <w:ilvl w:val="1"/>
          <w:numId w:val="46"/>
        </w:numPr>
        <w:tabs>
          <w:tab w:val="left" w:pos="8505"/>
        </w:tabs>
        <w:spacing w:after="160" w:line="360" w:lineRule="auto"/>
        <w:ind w:left="851" w:right="426" w:hanging="425"/>
        <w:jc w:val="both"/>
        <w:rPr>
          <w:rFonts w:ascii="Arial" w:eastAsia="Times New Roman" w:hAnsi="Arial" w:cs="Arial"/>
          <w:bCs/>
          <w:color w:val="auto"/>
          <w:kern w:val="24"/>
          <w:sz w:val="20"/>
          <w:lang w:val="es-ES"/>
        </w:rPr>
      </w:pPr>
      <w:r w:rsidRPr="00696931">
        <w:rPr>
          <w:rFonts w:ascii="Arial" w:eastAsia="Times New Roman" w:hAnsi="Arial" w:cs="Arial"/>
          <w:bCs/>
          <w:color w:val="auto"/>
          <w:kern w:val="24"/>
          <w:sz w:val="20"/>
          <w:lang w:val="es-ES"/>
        </w:rPr>
        <w:t>Plataforma cerrada con malla metálica en la parte superior del cerco perimétrico en los lados frontales de la plataforma deportiva.</w:t>
      </w:r>
    </w:p>
    <w:p w14:paraId="3656F731" w14:textId="77777777" w:rsidR="00696931" w:rsidRPr="00696931" w:rsidRDefault="00696931" w:rsidP="00CF270B">
      <w:pPr>
        <w:numPr>
          <w:ilvl w:val="1"/>
          <w:numId w:val="46"/>
        </w:numPr>
        <w:tabs>
          <w:tab w:val="left" w:pos="8505"/>
        </w:tabs>
        <w:spacing w:after="160" w:line="360" w:lineRule="auto"/>
        <w:ind w:left="851" w:right="426" w:hanging="425"/>
        <w:jc w:val="both"/>
        <w:rPr>
          <w:rFonts w:ascii="Arial" w:eastAsia="Times New Roman" w:hAnsi="Arial" w:cs="Arial"/>
          <w:bCs/>
          <w:color w:val="auto"/>
          <w:kern w:val="24"/>
          <w:sz w:val="20"/>
          <w:lang w:val="es-ES"/>
        </w:rPr>
      </w:pPr>
      <w:r w:rsidRPr="00696931">
        <w:rPr>
          <w:rFonts w:ascii="Arial" w:eastAsia="Times New Roman" w:hAnsi="Arial" w:cs="Arial"/>
          <w:bCs/>
          <w:color w:val="auto"/>
          <w:kern w:val="24"/>
          <w:sz w:val="20"/>
          <w:lang w:val="es-ES"/>
        </w:rPr>
        <w:t>Rehabilitación de graderías de concreto y ambientes bajo graderías y los ambientes que están a la entrada.</w:t>
      </w:r>
    </w:p>
    <w:p w14:paraId="4155D94F" w14:textId="77777777" w:rsidR="00696931" w:rsidRPr="00696931" w:rsidRDefault="00696931" w:rsidP="00CF270B">
      <w:pPr>
        <w:numPr>
          <w:ilvl w:val="1"/>
          <w:numId w:val="46"/>
        </w:numPr>
        <w:tabs>
          <w:tab w:val="left" w:pos="8505"/>
        </w:tabs>
        <w:spacing w:after="160" w:line="360" w:lineRule="auto"/>
        <w:ind w:left="851" w:right="426" w:hanging="425"/>
        <w:jc w:val="both"/>
        <w:rPr>
          <w:rFonts w:ascii="Arial" w:eastAsia="Times New Roman" w:hAnsi="Arial" w:cs="Arial"/>
          <w:bCs/>
          <w:color w:val="auto"/>
          <w:kern w:val="24"/>
          <w:sz w:val="20"/>
          <w:lang w:val="es-ES"/>
        </w:rPr>
      </w:pPr>
      <w:r w:rsidRPr="00696931">
        <w:rPr>
          <w:rFonts w:ascii="Arial" w:eastAsia="Times New Roman" w:hAnsi="Arial" w:cs="Arial"/>
          <w:bCs/>
          <w:color w:val="auto"/>
          <w:kern w:val="24"/>
          <w:sz w:val="20"/>
          <w:lang w:val="es-ES"/>
        </w:rPr>
        <w:t>Rehabilitación de cerco perimétrico de muros de albañilería confinada.</w:t>
      </w:r>
    </w:p>
    <w:p w14:paraId="157E829E" w14:textId="77777777" w:rsidR="00696931" w:rsidRPr="00696931" w:rsidRDefault="00696931" w:rsidP="00CF270B">
      <w:pPr>
        <w:numPr>
          <w:ilvl w:val="1"/>
          <w:numId w:val="46"/>
        </w:numPr>
        <w:tabs>
          <w:tab w:val="left" w:pos="8505"/>
        </w:tabs>
        <w:spacing w:after="160" w:line="360" w:lineRule="auto"/>
        <w:ind w:left="851" w:right="426" w:hanging="425"/>
        <w:jc w:val="both"/>
        <w:rPr>
          <w:rFonts w:ascii="Arial" w:eastAsia="Times New Roman" w:hAnsi="Arial" w:cs="Arial"/>
          <w:bCs/>
          <w:color w:val="auto"/>
          <w:kern w:val="24"/>
          <w:sz w:val="20"/>
          <w:lang w:val="es-ES"/>
        </w:rPr>
      </w:pPr>
      <w:r w:rsidRPr="00696931">
        <w:rPr>
          <w:rFonts w:ascii="Arial" w:eastAsia="Times New Roman" w:hAnsi="Arial" w:cs="Arial"/>
          <w:bCs/>
          <w:color w:val="auto"/>
          <w:kern w:val="24"/>
          <w:sz w:val="20"/>
          <w:lang w:val="es-ES"/>
        </w:rPr>
        <w:t>Techado parabólico con plancha aluminizada y estructura metálica cubriendo las tribunas y la plataforma deportiva.</w:t>
      </w:r>
    </w:p>
    <w:p w14:paraId="3165B5D9" w14:textId="77777777" w:rsidR="00696931" w:rsidRPr="00696931" w:rsidRDefault="00696931" w:rsidP="00696931">
      <w:pPr>
        <w:tabs>
          <w:tab w:val="left" w:pos="8505"/>
        </w:tabs>
        <w:spacing w:line="360" w:lineRule="auto"/>
        <w:ind w:right="426"/>
        <w:jc w:val="both"/>
        <w:rPr>
          <w:rFonts w:ascii="Arial" w:eastAsia="Times New Roman" w:hAnsi="Arial" w:cs="Arial"/>
          <w:bCs/>
          <w:color w:val="auto"/>
          <w:kern w:val="24"/>
          <w:sz w:val="20"/>
          <w:lang w:val="es-ES"/>
        </w:rPr>
      </w:pPr>
    </w:p>
    <w:p w14:paraId="25FE267E" w14:textId="77777777" w:rsidR="00696931" w:rsidRPr="00696931" w:rsidRDefault="00696931" w:rsidP="00696931">
      <w:pPr>
        <w:tabs>
          <w:tab w:val="left" w:pos="8505"/>
        </w:tabs>
        <w:spacing w:line="360" w:lineRule="auto"/>
        <w:ind w:right="426"/>
        <w:jc w:val="both"/>
        <w:rPr>
          <w:rFonts w:ascii="Arial" w:eastAsia="Times New Roman" w:hAnsi="Arial" w:cs="Arial"/>
          <w:bCs/>
          <w:color w:val="auto"/>
          <w:kern w:val="24"/>
          <w:sz w:val="20"/>
          <w:lang w:val="es-ES"/>
        </w:rPr>
      </w:pPr>
      <w:r w:rsidRPr="00696931">
        <w:rPr>
          <w:rFonts w:ascii="Arial" w:eastAsia="Times New Roman" w:hAnsi="Arial" w:cs="Arial"/>
          <w:bCs/>
          <w:color w:val="auto"/>
          <w:kern w:val="24"/>
          <w:sz w:val="20"/>
          <w:lang w:val="es-ES"/>
        </w:rPr>
        <w:t xml:space="preserve">La Municipalidad Distrital de Cura Mori, tenía programado ejecutar el proyecto antes mencionado de manera integral, sin embargo por las consecuencias que viene originando la pandemia COVID-19 sobre la poblacional nacional repercutiendo también en los costos y financiamientos de las Obras Publicas, el presupuesto destinado para tal fin se ha visto afectado, motivo por el cual la MUNICIPALIDAD DISTRITAL DE CURA MORI, dentro de su política Institucional, ha creído conveniente ejecutar el </w:t>
      </w:r>
      <w:r w:rsidRPr="00696931">
        <w:rPr>
          <w:rFonts w:ascii="Arial" w:eastAsia="Times New Roman" w:hAnsi="Arial" w:cs="Arial"/>
          <w:b/>
          <w:bCs/>
          <w:color w:val="auto"/>
          <w:kern w:val="24"/>
          <w:sz w:val="20"/>
          <w:lang w:val="es-ES"/>
        </w:rPr>
        <w:t>Proyecto denominado:</w:t>
      </w:r>
      <w:r w:rsidRPr="00696931">
        <w:rPr>
          <w:rFonts w:ascii="Arial" w:eastAsia="Times New Roman" w:hAnsi="Arial" w:cs="Arial"/>
          <w:b/>
          <w:bCs/>
          <w:color w:val="auto"/>
          <w:kern w:val="24"/>
          <w:sz w:val="28"/>
          <w:szCs w:val="28"/>
          <w:lang w:val="es-ES"/>
        </w:rPr>
        <w:t xml:space="preserve"> </w:t>
      </w:r>
      <w:r w:rsidRPr="00696931">
        <w:rPr>
          <w:rFonts w:ascii="Arial" w:eastAsia="Times New Roman" w:hAnsi="Arial" w:cs="Arial"/>
          <w:b/>
          <w:bCs/>
          <w:color w:val="auto"/>
          <w:kern w:val="24"/>
          <w:sz w:val="20"/>
          <w:lang w:val="es-ES"/>
        </w:rPr>
        <w:t xml:space="preserve">PRIMERA ETAPA: </w:t>
      </w:r>
      <w:r w:rsidRPr="00696931">
        <w:rPr>
          <w:rFonts w:ascii="Arial" w:eastAsia="Times New Roman" w:hAnsi="Arial" w:cs="Arial"/>
          <w:b/>
          <w:bCs/>
          <w:color w:val="auto"/>
          <w:kern w:val="24"/>
          <w:sz w:val="20"/>
        </w:rPr>
        <w:t>“</w:t>
      </w:r>
      <w:r w:rsidRPr="00696931">
        <w:rPr>
          <w:rFonts w:ascii="Arial" w:eastAsia="Times New Roman" w:hAnsi="Arial" w:cs="Arial"/>
          <w:b/>
          <w:bCs/>
          <w:color w:val="auto"/>
          <w:kern w:val="24"/>
          <w:sz w:val="20"/>
          <w:lang w:val="es-ES"/>
        </w:rPr>
        <w:t>MEJORAMIENTO DE LA INFRAESTRUCTURA DEL MINICOLISEO DE CUCUNGARA DISTRITO DE CURA MORI- PROVINCIA DE PIURA-DEPARTAMENTO DE PIURA” con código único de inversiones N° 2480438</w:t>
      </w:r>
      <w:r w:rsidRPr="00696931">
        <w:rPr>
          <w:rFonts w:ascii="Arial" w:eastAsia="Times New Roman" w:hAnsi="Arial" w:cs="Arial"/>
          <w:bCs/>
          <w:color w:val="auto"/>
          <w:kern w:val="24"/>
          <w:sz w:val="20"/>
          <w:lang w:val="es-ES"/>
        </w:rPr>
        <w:t xml:space="preserve">, con la finalidad de avanzar con la ejecución de la Primera Etapa de la Intervención </w:t>
      </w:r>
      <w:r w:rsidRPr="00696931">
        <w:rPr>
          <w:rFonts w:ascii="Arial" w:eastAsia="Times New Roman" w:hAnsi="Arial" w:cs="Arial"/>
          <w:bCs/>
          <w:color w:val="auto"/>
          <w:kern w:val="24"/>
          <w:sz w:val="20"/>
          <w:lang w:val="es-ES"/>
        </w:rPr>
        <w:lastRenderedPageBreak/>
        <w:t>Integral, pues como se menciona anteriormente la Entidad con cuenta con los recursos suficientes para la Ejecución del Proyecto Integral.</w:t>
      </w:r>
    </w:p>
    <w:p w14:paraId="22176F64" w14:textId="77777777" w:rsidR="00696931" w:rsidRPr="00696931" w:rsidRDefault="00696931" w:rsidP="00696931">
      <w:pPr>
        <w:tabs>
          <w:tab w:val="left" w:pos="8505"/>
        </w:tabs>
        <w:spacing w:line="360" w:lineRule="auto"/>
        <w:ind w:right="426"/>
        <w:jc w:val="both"/>
        <w:rPr>
          <w:rFonts w:ascii="Arial" w:eastAsia="Times New Roman" w:hAnsi="Arial" w:cs="Arial"/>
          <w:bCs/>
          <w:color w:val="auto"/>
          <w:kern w:val="24"/>
          <w:sz w:val="20"/>
          <w:lang w:val="es-ES"/>
        </w:rPr>
      </w:pPr>
    </w:p>
    <w:p w14:paraId="78190AF8" w14:textId="77777777" w:rsidR="00696931" w:rsidRPr="00696931" w:rsidRDefault="00696931" w:rsidP="00696931">
      <w:pPr>
        <w:tabs>
          <w:tab w:val="left" w:pos="8505"/>
        </w:tabs>
        <w:spacing w:line="360" w:lineRule="auto"/>
        <w:ind w:right="426"/>
        <w:jc w:val="both"/>
        <w:rPr>
          <w:rFonts w:ascii="Arial" w:eastAsia="Times New Roman" w:hAnsi="Arial" w:cs="Arial"/>
          <w:bCs/>
          <w:color w:val="auto"/>
          <w:kern w:val="24"/>
          <w:sz w:val="20"/>
          <w:lang w:val="es-ES"/>
        </w:rPr>
      </w:pPr>
      <w:r w:rsidRPr="00696931">
        <w:rPr>
          <w:rFonts w:ascii="Arial" w:eastAsia="Times New Roman" w:hAnsi="Arial" w:cs="Arial"/>
          <w:b/>
          <w:bCs/>
          <w:color w:val="auto"/>
          <w:kern w:val="24"/>
          <w:sz w:val="20"/>
          <w:lang w:val="es-ES"/>
        </w:rPr>
        <w:t>El Proyecto denominado:</w:t>
      </w:r>
      <w:r w:rsidRPr="00696931">
        <w:rPr>
          <w:rFonts w:ascii="Arial" w:eastAsia="Times New Roman" w:hAnsi="Arial" w:cs="Arial"/>
          <w:b/>
          <w:bCs/>
          <w:color w:val="auto"/>
          <w:kern w:val="24"/>
          <w:sz w:val="28"/>
          <w:szCs w:val="28"/>
          <w:lang w:val="es-ES"/>
        </w:rPr>
        <w:t xml:space="preserve"> </w:t>
      </w:r>
      <w:r w:rsidRPr="00696931">
        <w:rPr>
          <w:rFonts w:ascii="Arial" w:eastAsia="Times New Roman" w:hAnsi="Arial" w:cs="Arial"/>
          <w:b/>
          <w:bCs/>
          <w:color w:val="auto"/>
          <w:kern w:val="24"/>
          <w:sz w:val="20"/>
          <w:lang w:val="es-ES"/>
        </w:rPr>
        <w:t xml:space="preserve">PRIMERA ETAPA: </w:t>
      </w:r>
      <w:r w:rsidRPr="00696931">
        <w:rPr>
          <w:rFonts w:ascii="Arial" w:eastAsia="Times New Roman" w:hAnsi="Arial" w:cs="Arial"/>
          <w:b/>
          <w:bCs/>
          <w:color w:val="auto"/>
          <w:kern w:val="24"/>
          <w:sz w:val="20"/>
        </w:rPr>
        <w:t>“</w:t>
      </w:r>
      <w:r w:rsidRPr="00696931">
        <w:rPr>
          <w:rFonts w:ascii="Arial" w:eastAsia="Times New Roman" w:hAnsi="Arial" w:cs="Arial"/>
          <w:b/>
          <w:bCs/>
          <w:color w:val="auto"/>
          <w:kern w:val="24"/>
          <w:sz w:val="20"/>
          <w:lang w:val="es-ES"/>
        </w:rPr>
        <w:t xml:space="preserve">MEJORAMIENTO DE LA INFRAESTRUCTURA DEL MINICOLISEO DE CUCUNGARA DISTRITO DE CURA MORI- PROVINCIA DE PIURA-DEPARTAMENTO DE PIURA” con código único de inversiones N° 2480438, </w:t>
      </w:r>
      <w:r w:rsidRPr="00696931">
        <w:rPr>
          <w:rFonts w:ascii="Arial" w:eastAsia="Times New Roman" w:hAnsi="Arial" w:cs="Arial"/>
          <w:bCs/>
          <w:color w:val="auto"/>
          <w:kern w:val="24"/>
          <w:sz w:val="20"/>
          <w:lang w:val="es-ES"/>
        </w:rPr>
        <w:t>entre sus metas contempla las siguientes sub metas del Proyecto Integral:</w:t>
      </w:r>
    </w:p>
    <w:p w14:paraId="73C6BC69" w14:textId="77777777" w:rsidR="00696931" w:rsidRPr="00696931" w:rsidRDefault="00696931" w:rsidP="00696931">
      <w:pPr>
        <w:tabs>
          <w:tab w:val="left" w:pos="8505"/>
        </w:tabs>
        <w:spacing w:line="360" w:lineRule="auto"/>
        <w:ind w:right="426"/>
        <w:jc w:val="both"/>
        <w:rPr>
          <w:rFonts w:ascii="Arial" w:eastAsia="Times New Roman" w:hAnsi="Arial" w:cs="Arial"/>
          <w:bCs/>
          <w:color w:val="auto"/>
          <w:kern w:val="24"/>
          <w:sz w:val="20"/>
          <w:lang w:val="es-ES"/>
        </w:rPr>
      </w:pPr>
    </w:p>
    <w:p w14:paraId="2A36ECC6" w14:textId="77777777" w:rsidR="00696931" w:rsidRPr="00696931" w:rsidRDefault="00696931" w:rsidP="00CF270B">
      <w:pPr>
        <w:numPr>
          <w:ilvl w:val="1"/>
          <w:numId w:val="48"/>
        </w:numPr>
        <w:tabs>
          <w:tab w:val="left" w:pos="8505"/>
        </w:tabs>
        <w:spacing w:after="160" w:line="360" w:lineRule="auto"/>
        <w:ind w:left="709" w:right="426" w:hanging="283"/>
        <w:jc w:val="both"/>
        <w:rPr>
          <w:rFonts w:ascii="Arial" w:eastAsia="Times New Roman" w:hAnsi="Arial" w:cs="Arial"/>
          <w:b/>
          <w:bCs/>
          <w:color w:val="auto"/>
          <w:kern w:val="24"/>
          <w:sz w:val="20"/>
          <w:lang w:val="es-ES"/>
        </w:rPr>
      </w:pPr>
      <w:r w:rsidRPr="00696931">
        <w:rPr>
          <w:rFonts w:ascii="Arial" w:eastAsia="Times New Roman" w:hAnsi="Arial" w:cs="Arial"/>
          <w:b/>
          <w:bCs/>
          <w:color w:val="auto"/>
          <w:kern w:val="24"/>
          <w:sz w:val="20"/>
          <w:lang w:val="es-ES"/>
        </w:rPr>
        <w:t xml:space="preserve"> Plataforma cerrada con malla metálica en la parte superior del cerco perimétrico en los lados frontales de la plataforma deportiva.</w:t>
      </w:r>
    </w:p>
    <w:p w14:paraId="18263FAC" w14:textId="77777777" w:rsidR="00696931" w:rsidRPr="00696931" w:rsidRDefault="00696931" w:rsidP="00CF270B">
      <w:pPr>
        <w:numPr>
          <w:ilvl w:val="1"/>
          <w:numId w:val="47"/>
        </w:numPr>
        <w:tabs>
          <w:tab w:val="left" w:pos="8505"/>
        </w:tabs>
        <w:spacing w:after="160" w:line="360" w:lineRule="auto"/>
        <w:ind w:left="1276" w:right="426" w:hanging="142"/>
        <w:jc w:val="both"/>
        <w:rPr>
          <w:rFonts w:ascii="Arial" w:eastAsia="Times New Roman" w:hAnsi="Arial" w:cs="Arial"/>
          <w:b/>
          <w:bCs/>
          <w:color w:val="auto"/>
          <w:kern w:val="24"/>
          <w:sz w:val="20"/>
          <w:lang w:val="es-ES"/>
        </w:rPr>
      </w:pPr>
      <w:r w:rsidRPr="00696931">
        <w:rPr>
          <w:rFonts w:ascii="Arial" w:eastAsia="Times New Roman" w:hAnsi="Arial" w:cs="Arial"/>
          <w:b/>
          <w:bCs/>
          <w:color w:val="auto"/>
          <w:kern w:val="24"/>
          <w:sz w:val="20"/>
          <w:lang w:val="es-ES"/>
        </w:rPr>
        <w:t>Refacción de plataforma deportiva.</w:t>
      </w:r>
    </w:p>
    <w:p w14:paraId="0E6577DD" w14:textId="77777777" w:rsidR="00696931" w:rsidRPr="00696931" w:rsidRDefault="00696931" w:rsidP="00CF270B">
      <w:pPr>
        <w:numPr>
          <w:ilvl w:val="1"/>
          <w:numId w:val="47"/>
        </w:numPr>
        <w:tabs>
          <w:tab w:val="left" w:pos="8505"/>
        </w:tabs>
        <w:spacing w:after="200" w:line="276" w:lineRule="auto"/>
        <w:ind w:right="426"/>
        <w:contextualSpacing/>
        <w:rPr>
          <w:rFonts w:ascii="Arial" w:eastAsia="Times New Roman" w:hAnsi="Arial" w:cs="Arial"/>
          <w:bCs/>
          <w:vanish/>
          <w:color w:val="auto"/>
          <w:kern w:val="24"/>
          <w:sz w:val="20"/>
          <w:lang w:val="es-ES"/>
        </w:rPr>
      </w:pPr>
    </w:p>
    <w:p w14:paraId="65B40C9C" w14:textId="77777777" w:rsidR="00696931" w:rsidRPr="00696931" w:rsidRDefault="00696931" w:rsidP="00CF270B">
      <w:pPr>
        <w:numPr>
          <w:ilvl w:val="1"/>
          <w:numId w:val="47"/>
        </w:numPr>
        <w:tabs>
          <w:tab w:val="left" w:pos="8505"/>
        </w:tabs>
        <w:spacing w:after="200" w:line="276" w:lineRule="auto"/>
        <w:ind w:right="426"/>
        <w:contextualSpacing/>
        <w:rPr>
          <w:rFonts w:ascii="Arial" w:eastAsia="Times New Roman" w:hAnsi="Arial" w:cs="Arial"/>
          <w:bCs/>
          <w:vanish/>
          <w:color w:val="auto"/>
          <w:kern w:val="24"/>
          <w:sz w:val="20"/>
          <w:lang w:val="es-ES"/>
        </w:rPr>
      </w:pPr>
    </w:p>
    <w:p w14:paraId="4754A6C5" w14:textId="77777777" w:rsidR="00696931" w:rsidRPr="00696931" w:rsidRDefault="00696931" w:rsidP="00CF270B">
      <w:pPr>
        <w:numPr>
          <w:ilvl w:val="1"/>
          <w:numId w:val="47"/>
        </w:numPr>
        <w:tabs>
          <w:tab w:val="left" w:pos="8505"/>
        </w:tabs>
        <w:spacing w:after="200" w:line="276" w:lineRule="auto"/>
        <w:ind w:right="426"/>
        <w:contextualSpacing/>
        <w:rPr>
          <w:rFonts w:ascii="Arial" w:eastAsia="Times New Roman" w:hAnsi="Arial" w:cs="Arial"/>
          <w:bCs/>
          <w:vanish/>
          <w:color w:val="auto"/>
          <w:kern w:val="24"/>
          <w:sz w:val="20"/>
          <w:lang w:val="es-ES"/>
        </w:rPr>
      </w:pPr>
    </w:p>
    <w:p w14:paraId="158EB533" w14:textId="77777777" w:rsidR="00696931" w:rsidRPr="00696931" w:rsidRDefault="00696931" w:rsidP="00CF270B">
      <w:pPr>
        <w:numPr>
          <w:ilvl w:val="1"/>
          <w:numId w:val="47"/>
        </w:numPr>
        <w:tabs>
          <w:tab w:val="left" w:pos="8505"/>
        </w:tabs>
        <w:spacing w:after="200" w:line="276" w:lineRule="auto"/>
        <w:ind w:right="426"/>
        <w:contextualSpacing/>
        <w:rPr>
          <w:rFonts w:ascii="Arial" w:eastAsia="Times New Roman" w:hAnsi="Arial" w:cs="Arial"/>
          <w:bCs/>
          <w:vanish/>
          <w:color w:val="auto"/>
          <w:kern w:val="24"/>
          <w:sz w:val="20"/>
          <w:lang w:val="es-ES"/>
        </w:rPr>
      </w:pPr>
    </w:p>
    <w:p w14:paraId="1ECA3301" w14:textId="77777777" w:rsidR="00696931" w:rsidRPr="00696931" w:rsidRDefault="00696931" w:rsidP="00CF270B">
      <w:pPr>
        <w:numPr>
          <w:ilvl w:val="2"/>
          <w:numId w:val="47"/>
        </w:numPr>
        <w:tabs>
          <w:tab w:val="left" w:pos="8505"/>
        </w:tabs>
        <w:spacing w:after="200" w:line="276" w:lineRule="auto"/>
        <w:ind w:right="426"/>
        <w:contextualSpacing/>
        <w:rPr>
          <w:rFonts w:ascii="Arial" w:eastAsia="Times New Roman" w:hAnsi="Arial" w:cs="Arial"/>
          <w:bCs/>
          <w:vanish/>
          <w:color w:val="auto"/>
          <w:kern w:val="24"/>
          <w:sz w:val="20"/>
          <w:lang w:val="es-ES"/>
        </w:rPr>
      </w:pPr>
    </w:p>
    <w:p w14:paraId="4E138029" w14:textId="77777777" w:rsidR="00696931" w:rsidRPr="00696931" w:rsidRDefault="00696931" w:rsidP="00CF270B">
      <w:pPr>
        <w:numPr>
          <w:ilvl w:val="3"/>
          <w:numId w:val="47"/>
        </w:numPr>
        <w:tabs>
          <w:tab w:val="left" w:pos="8505"/>
        </w:tabs>
        <w:spacing w:after="200" w:line="276" w:lineRule="auto"/>
        <w:ind w:left="1985" w:right="426" w:hanging="709"/>
        <w:contextualSpacing/>
        <w:jc w:val="both"/>
        <w:rPr>
          <w:rFonts w:ascii="Arial" w:eastAsia="Times New Roman" w:hAnsi="Arial" w:cs="Arial"/>
          <w:bCs/>
          <w:color w:val="auto"/>
          <w:kern w:val="24"/>
          <w:sz w:val="20"/>
          <w:lang w:val="es-ES"/>
        </w:rPr>
      </w:pPr>
      <w:r w:rsidRPr="00696931">
        <w:rPr>
          <w:rFonts w:ascii="Arial" w:eastAsia="Times New Roman" w:hAnsi="Arial" w:cs="Arial"/>
          <w:bCs/>
          <w:color w:val="auto"/>
          <w:kern w:val="24"/>
          <w:sz w:val="20"/>
          <w:lang w:val="es-ES"/>
        </w:rPr>
        <w:t>Mantenimiento de 2 coberturas metálicas existentes en tribunas incluyendo el pintado de las tribunas y la instalación de una manta de PVC de 680 gr/ml.</w:t>
      </w:r>
    </w:p>
    <w:p w14:paraId="5D2873B8" w14:textId="77777777" w:rsidR="00696931" w:rsidRPr="00696931" w:rsidRDefault="00696931" w:rsidP="00CF270B">
      <w:pPr>
        <w:numPr>
          <w:ilvl w:val="3"/>
          <w:numId w:val="47"/>
        </w:numPr>
        <w:tabs>
          <w:tab w:val="left" w:pos="8505"/>
        </w:tabs>
        <w:spacing w:after="200" w:line="276" w:lineRule="auto"/>
        <w:ind w:left="1985" w:right="426" w:hanging="709"/>
        <w:contextualSpacing/>
        <w:jc w:val="both"/>
        <w:rPr>
          <w:rFonts w:ascii="Arial" w:eastAsia="Times New Roman" w:hAnsi="Arial" w:cs="Arial"/>
          <w:bCs/>
          <w:color w:val="auto"/>
          <w:kern w:val="24"/>
          <w:sz w:val="20"/>
          <w:lang w:val="es-ES" w:eastAsia="en-US"/>
        </w:rPr>
      </w:pPr>
      <w:r w:rsidRPr="00696931">
        <w:rPr>
          <w:rFonts w:ascii="Arial" w:eastAsia="Times New Roman" w:hAnsi="Arial" w:cs="Arial"/>
          <w:bCs/>
          <w:color w:val="auto"/>
          <w:kern w:val="24"/>
          <w:sz w:val="20"/>
          <w:lang w:val="es-ES" w:eastAsia="en-US"/>
        </w:rPr>
        <w:t>Se realizará la rehabilitación de la plataforma deportiva, incluyendo todos los accesorios y elementos que sean necesarios para su funcionamiento y que se encuentran detallados en el Expediente Técnico.</w:t>
      </w:r>
    </w:p>
    <w:p w14:paraId="73EC36FA" w14:textId="77777777" w:rsidR="00696931" w:rsidRPr="00696931" w:rsidRDefault="00696931" w:rsidP="00CF270B">
      <w:pPr>
        <w:numPr>
          <w:ilvl w:val="3"/>
          <w:numId w:val="47"/>
        </w:numPr>
        <w:tabs>
          <w:tab w:val="left" w:pos="8505"/>
        </w:tabs>
        <w:spacing w:after="200" w:line="276" w:lineRule="auto"/>
        <w:ind w:left="1985" w:right="426" w:hanging="709"/>
        <w:contextualSpacing/>
        <w:jc w:val="both"/>
        <w:rPr>
          <w:rFonts w:ascii="Arial" w:eastAsia="Times New Roman" w:hAnsi="Arial" w:cs="Arial"/>
          <w:bCs/>
          <w:color w:val="auto"/>
          <w:kern w:val="24"/>
          <w:sz w:val="20"/>
          <w:lang w:val="es-ES" w:eastAsia="en-US"/>
        </w:rPr>
      </w:pPr>
      <w:r w:rsidRPr="00696931">
        <w:rPr>
          <w:rFonts w:ascii="Arial" w:eastAsia="Times New Roman" w:hAnsi="Arial" w:cs="Arial"/>
          <w:bCs/>
          <w:color w:val="auto"/>
          <w:kern w:val="24"/>
          <w:sz w:val="20"/>
          <w:lang w:val="es-ES" w:eastAsia="en-US"/>
        </w:rPr>
        <w:t>Se implementaran el sistema eléctrico, instalando reflectores tipo led de 1000W.</w:t>
      </w:r>
    </w:p>
    <w:p w14:paraId="48060C8E" w14:textId="77777777" w:rsidR="00696931" w:rsidRPr="00696931" w:rsidRDefault="00696931" w:rsidP="00CF270B">
      <w:pPr>
        <w:numPr>
          <w:ilvl w:val="3"/>
          <w:numId w:val="47"/>
        </w:numPr>
        <w:tabs>
          <w:tab w:val="left" w:pos="8505"/>
        </w:tabs>
        <w:spacing w:after="200" w:line="276" w:lineRule="auto"/>
        <w:ind w:left="1985" w:right="426" w:hanging="709"/>
        <w:contextualSpacing/>
        <w:jc w:val="both"/>
        <w:rPr>
          <w:rFonts w:ascii="Arial" w:eastAsia="Times New Roman" w:hAnsi="Arial" w:cs="Arial"/>
          <w:bCs/>
          <w:color w:val="auto"/>
          <w:kern w:val="24"/>
          <w:sz w:val="20"/>
          <w:lang w:val="es-ES" w:eastAsia="en-US"/>
        </w:rPr>
      </w:pPr>
      <w:r w:rsidRPr="00696931">
        <w:rPr>
          <w:rFonts w:ascii="Arial" w:eastAsia="Times New Roman" w:hAnsi="Arial" w:cs="Arial"/>
          <w:bCs/>
          <w:color w:val="auto"/>
          <w:kern w:val="24"/>
          <w:sz w:val="20"/>
          <w:lang w:val="es-ES" w:eastAsia="en-US"/>
        </w:rPr>
        <w:t>Se demarcara con pintura de alto tráfico la plataforma deportiva, de acuerdo a normativa vigente.</w:t>
      </w:r>
    </w:p>
    <w:p w14:paraId="2B1C879E" w14:textId="77777777" w:rsidR="00696931" w:rsidRPr="00696931" w:rsidRDefault="00696931" w:rsidP="00CF270B">
      <w:pPr>
        <w:numPr>
          <w:ilvl w:val="3"/>
          <w:numId w:val="47"/>
        </w:numPr>
        <w:tabs>
          <w:tab w:val="left" w:pos="8505"/>
        </w:tabs>
        <w:spacing w:after="200" w:line="276" w:lineRule="auto"/>
        <w:ind w:left="1985" w:right="426" w:hanging="709"/>
        <w:contextualSpacing/>
        <w:jc w:val="both"/>
        <w:rPr>
          <w:rFonts w:ascii="Arial" w:eastAsia="Times New Roman" w:hAnsi="Arial" w:cs="Arial"/>
          <w:bCs/>
          <w:color w:val="auto"/>
          <w:kern w:val="24"/>
          <w:sz w:val="20"/>
          <w:lang w:val="es-ES" w:eastAsia="en-US"/>
        </w:rPr>
      </w:pPr>
      <w:r w:rsidRPr="00696931">
        <w:rPr>
          <w:rFonts w:ascii="Arial" w:eastAsia="Times New Roman" w:hAnsi="Arial" w:cs="Arial"/>
          <w:bCs/>
          <w:color w:val="auto"/>
          <w:kern w:val="24"/>
          <w:sz w:val="20"/>
          <w:lang w:val="es-ES" w:eastAsia="en-US"/>
        </w:rPr>
        <w:t xml:space="preserve">Se realizará el mantenimiento y pintado de los arcos, instalando el tablero de básquetbol. </w:t>
      </w:r>
    </w:p>
    <w:p w14:paraId="008B7EAF" w14:textId="77777777" w:rsidR="00696931" w:rsidRPr="00696931" w:rsidRDefault="00696931" w:rsidP="00CF270B">
      <w:pPr>
        <w:numPr>
          <w:ilvl w:val="3"/>
          <w:numId w:val="47"/>
        </w:numPr>
        <w:tabs>
          <w:tab w:val="left" w:pos="8505"/>
        </w:tabs>
        <w:spacing w:after="200" w:line="276" w:lineRule="auto"/>
        <w:ind w:left="1985" w:right="426" w:hanging="709"/>
        <w:contextualSpacing/>
        <w:jc w:val="both"/>
        <w:rPr>
          <w:rFonts w:ascii="Arial" w:eastAsia="Times New Roman" w:hAnsi="Arial" w:cs="Arial"/>
          <w:bCs/>
          <w:color w:val="auto"/>
          <w:kern w:val="24"/>
          <w:sz w:val="20"/>
          <w:lang w:val="es-ES" w:eastAsia="en-US"/>
        </w:rPr>
      </w:pPr>
      <w:r w:rsidRPr="00696931">
        <w:rPr>
          <w:rFonts w:ascii="Arial" w:eastAsia="Times New Roman" w:hAnsi="Arial" w:cs="Arial"/>
          <w:bCs/>
          <w:color w:val="auto"/>
          <w:kern w:val="24"/>
          <w:sz w:val="20"/>
          <w:lang w:val="es-ES" w:eastAsia="en-US"/>
        </w:rPr>
        <w:t>Se construirán pisos con acabado de cemento pulido.</w:t>
      </w:r>
    </w:p>
    <w:p w14:paraId="0287C197" w14:textId="77777777" w:rsidR="00696931" w:rsidRPr="00696931" w:rsidRDefault="00696931" w:rsidP="00CF270B">
      <w:pPr>
        <w:numPr>
          <w:ilvl w:val="1"/>
          <w:numId w:val="48"/>
        </w:numPr>
        <w:tabs>
          <w:tab w:val="left" w:pos="8505"/>
        </w:tabs>
        <w:spacing w:after="160" w:line="360" w:lineRule="auto"/>
        <w:ind w:left="709" w:right="426" w:hanging="283"/>
        <w:jc w:val="both"/>
        <w:rPr>
          <w:rFonts w:ascii="Arial" w:eastAsia="Times New Roman" w:hAnsi="Arial" w:cs="Arial"/>
          <w:b/>
          <w:bCs/>
          <w:color w:val="auto"/>
          <w:kern w:val="24"/>
          <w:sz w:val="20"/>
          <w:lang w:val="es-ES"/>
        </w:rPr>
      </w:pPr>
      <w:r w:rsidRPr="00696931">
        <w:rPr>
          <w:rFonts w:ascii="Arial" w:eastAsia="Times New Roman" w:hAnsi="Arial" w:cs="Arial"/>
          <w:b/>
          <w:bCs/>
          <w:color w:val="auto"/>
          <w:kern w:val="24"/>
          <w:sz w:val="20"/>
          <w:lang w:val="es-ES"/>
        </w:rPr>
        <w:t xml:space="preserve"> Rehabilitación de graderías de concreto y ambientes bajo graderías y los ambientes que están a la entrada.</w:t>
      </w:r>
    </w:p>
    <w:p w14:paraId="2D1A724F" w14:textId="77777777" w:rsidR="00696931" w:rsidRPr="00696931" w:rsidRDefault="00696931" w:rsidP="00696931">
      <w:pPr>
        <w:tabs>
          <w:tab w:val="left" w:pos="8505"/>
        </w:tabs>
        <w:spacing w:line="360" w:lineRule="auto"/>
        <w:ind w:left="720" w:right="426"/>
        <w:jc w:val="both"/>
        <w:rPr>
          <w:rFonts w:ascii="Arial" w:eastAsia="Times New Roman" w:hAnsi="Arial" w:cs="Arial"/>
          <w:b/>
          <w:bCs/>
          <w:color w:val="auto"/>
          <w:kern w:val="24"/>
          <w:sz w:val="2"/>
          <w:lang w:val="es-ES"/>
        </w:rPr>
      </w:pPr>
    </w:p>
    <w:p w14:paraId="6AA0055E" w14:textId="77777777" w:rsidR="00696931" w:rsidRPr="00696931" w:rsidRDefault="00696931" w:rsidP="00CF270B">
      <w:pPr>
        <w:numPr>
          <w:ilvl w:val="2"/>
          <w:numId w:val="48"/>
        </w:numPr>
        <w:tabs>
          <w:tab w:val="left" w:pos="8505"/>
        </w:tabs>
        <w:spacing w:after="160" w:line="360" w:lineRule="auto"/>
        <w:ind w:left="1276" w:right="426" w:hanging="567"/>
        <w:jc w:val="both"/>
        <w:rPr>
          <w:rFonts w:ascii="Arial" w:eastAsia="Times New Roman" w:hAnsi="Arial" w:cs="Arial"/>
          <w:b/>
          <w:bCs/>
          <w:color w:val="auto"/>
          <w:kern w:val="24"/>
          <w:sz w:val="20"/>
          <w:lang w:val="es-ES"/>
        </w:rPr>
      </w:pPr>
      <w:r w:rsidRPr="00696931">
        <w:rPr>
          <w:rFonts w:ascii="Arial" w:eastAsia="Times New Roman" w:hAnsi="Arial" w:cs="Arial"/>
          <w:b/>
          <w:bCs/>
          <w:color w:val="auto"/>
          <w:kern w:val="24"/>
          <w:sz w:val="20"/>
          <w:lang w:val="es-ES"/>
        </w:rPr>
        <w:t>Rehabilitación de graderías.</w:t>
      </w:r>
    </w:p>
    <w:p w14:paraId="17FACF57" w14:textId="77777777" w:rsidR="00696931" w:rsidRPr="00696931" w:rsidRDefault="00696931" w:rsidP="00CF270B">
      <w:pPr>
        <w:numPr>
          <w:ilvl w:val="1"/>
          <w:numId w:val="47"/>
        </w:numPr>
        <w:tabs>
          <w:tab w:val="left" w:pos="8505"/>
        </w:tabs>
        <w:spacing w:after="200" w:line="276" w:lineRule="auto"/>
        <w:ind w:right="426"/>
        <w:contextualSpacing/>
        <w:jc w:val="both"/>
        <w:rPr>
          <w:rFonts w:ascii="Arial" w:eastAsia="Times New Roman" w:hAnsi="Arial" w:cs="Arial"/>
          <w:bCs/>
          <w:vanish/>
          <w:color w:val="auto"/>
          <w:kern w:val="24"/>
          <w:sz w:val="20"/>
          <w:lang w:val="es-ES" w:eastAsia="en-US"/>
        </w:rPr>
      </w:pPr>
    </w:p>
    <w:p w14:paraId="0BF0F2DB" w14:textId="77777777" w:rsidR="00696931" w:rsidRPr="00696931" w:rsidRDefault="00696931" w:rsidP="00CF270B">
      <w:pPr>
        <w:numPr>
          <w:ilvl w:val="2"/>
          <w:numId w:val="47"/>
        </w:numPr>
        <w:tabs>
          <w:tab w:val="left" w:pos="8505"/>
        </w:tabs>
        <w:spacing w:after="200" w:line="276" w:lineRule="auto"/>
        <w:ind w:right="426"/>
        <w:contextualSpacing/>
        <w:jc w:val="both"/>
        <w:rPr>
          <w:rFonts w:ascii="Arial" w:eastAsia="Times New Roman" w:hAnsi="Arial" w:cs="Arial"/>
          <w:bCs/>
          <w:vanish/>
          <w:color w:val="auto"/>
          <w:kern w:val="24"/>
          <w:sz w:val="20"/>
          <w:lang w:val="es-ES" w:eastAsia="en-US"/>
        </w:rPr>
      </w:pPr>
    </w:p>
    <w:p w14:paraId="35A18284" w14:textId="77777777" w:rsidR="00696931" w:rsidRPr="00696931" w:rsidRDefault="00696931" w:rsidP="00CF270B">
      <w:pPr>
        <w:numPr>
          <w:ilvl w:val="3"/>
          <w:numId w:val="47"/>
        </w:numPr>
        <w:tabs>
          <w:tab w:val="left" w:pos="8505"/>
        </w:tabs>
        <w:spacing w:after="200" w:line="276" w:lineRule="auto"/>
        <w:ind w:left="1996" w:right="426"/>
        <w:contextualSpacing/>
        <w:jc w:val="both"/>
        <w:rPr>
          <w:rFonts w:ascii="Arial" w:eastAsia="Times New Roman" w:hAnsi="Arial" w:cs="Arial"/>
          <w:bCs/>
          <w:color w:val="auto"/>
          <w:kern w:val="24"/>
          <w:sz w:val="20"/>
          <w:lang w:val="es-ES" w:eastAsia="en-US"/>
        </w:rPr>
      </w:pPr>
      <w:r w:rsidRPr="00696931">
        <w:rPr>
          <w:rFonts w:ascii="Arial" w:eastAsia="Times New Roman" w:hAnsi="Arial" w:cs="Arial"/>
          <w:bCs/>
          <w:color w:val="auto"/>
          <w:kern w:val="24"/>
          <w:sz w:val="20"/>
          <w:lang w:val="es-ES" w:eastAsia="en-US"/>
        </w:rPr>
        <w:t>Se realizara el tarrajeo y pintado de todas las graderías.</w:t>
      </w:r>
    </w:p>
    <w:p w14:paraId="1018DC52" w14:textId="77777777" w:rsidR="00696931" w:rsidRPr="00696931" w:rsidRDefault="00696931" w:rsidP="00CF270B">
      <w:pPr>
        <w:numPr>
          <w:ilvl w:val="2"/>
          <w:numId w:val="48"/>
        </w:numPr>
        <w:tabs>
          <w:tab w:val="left" w:pos="8505"/>
        </w:tabs>
        <w:spacing w:after="160" w:line="360" w:lineRule="auto"/>
        <w:ind w:left="1276" w:right="426" w:hanging="567"/>
        <w:jc w:val="both"/>
        <w:rPr>
          <w:rFonts w:ascii="Arial" w:eastAsia="Times New Roman" w:hAnsi="Arial" w:cs="Arial"/>
          <w:b/>
          <w:bCs/>
          <w:color w:val="auto"/>
          <w:kern w:val="24"/>
          <w:sz w:val="20"/>
          <w:lang w:val="es-ES"/>
        </w:rPr>
      </w:pPr>
      <w:r w:rsidRPr="00696931">
        <w:rPr>
          <w:rFonts w:ascii="Arial" w:eastAsia="Times New Roman" w:hAnsi="Arial" w:cs="Arial"/>
          <w:b/>
          <w:bCs/>
          <w:color w:val="auto"/>
          <w:kern w:val="24"/>
          <w:sz w:val="20"/>
          <w:lang w:val="es-ES"/>
        </w:rPr>
        <w:t>Rehabilitación de Boletería, almacén, SUM SS.HH MUJERES, SS.HH HOMBRES Y CAMERINOS</w:t>
      </w:r>
    </w:p>
    <w:p w14:paraId="24C8EB84" w14:textId="77777777" w:rsidR="00696931" w:rsidRPr="00696931" w:rsidRDefault="00696931" w:rsidP="00CF270B">
      <w:pPr>
        <w:numPr>
          <w:ilvl w:val="2"/>
          <w:numId w:val="47"/>
        </w:numPr>
        <w:tabs>
          <w:tab w:val="left" w:pos="8505"/>
        </w:tabs>
        <w:spacing w:after="200" w:line="276" w:lineRule="auto"/>
        <w:ind w:right="426"/>
        <w:contextualSpacing/>
        <w:jc w:val="both"/>
        <w:rPr>
          <w:rFonts w:ascii="Arial" w:eastAsia="Times New Roman" w:hAnsi="Arial" w:cs="Arial"/>
          <w:bCs/>
          <w:vanish/>
          <w:color w:val="auto"/>
          <w:kern w:val="24"/>
          <w:sz w:val="20"/>
          <w:lang w:val="es-ES" w:eastAsia="en-US"/>
        </w:rPr>
      </w:pPr>
    </w:p>
    <w:p w14:paraId="4AFFE37F" w14:textId="77777777" w:rsidR="00696931" w:rsidRPr="00696931" w:rsidRDefault="00696931" w:rsidP="00CF270B">
      <w:pPr>
        <w:numPr>
          <w:ilvl w:val="3"/>
          <w:numId w:val="47"/>
        </w:numPr>
        <w:tabs>
          <w:tab w:val="left" w:pos="8505"/>
        </w:tabs>
        <w:spacing w:after="200" w:line="276" w:lineRule="auto"/>
        <w:ind w:left="1996" w:right="426"/>
        <w:contextualSpacing/>
        <w:jc w:val="both"/>
        <w:rPr>
          <w:rFonts w:ascii="Arial" w:eastAsia="Times New Roman" w:hAnsi="Arial" w:cs="Arial"/>
          <w:bCs/>
          <w:color w:val="auto"/>
          <w:kern w:val="24"/>
          <w:sz w:val="20"/>
          <w:lang w:val="es-ES" w:eastAsia="en-US"/>
        </w:rPr>
      </w:pPr>
      <w:r w:rsidRPr="00696931">
        <w:rPr>
          <w:rFonts w:ascii="Arial" w:eastAsia="Times New Roman" w:hAnsi="Arial" w:cs="Arial"/>
          <w:bCs/>
          <w:color w:val="auto"/>
          <w:kern w:val="24"/>
          <w:sz w:val="20"/>
          <w:lang w:val="es-ES" w:eastAsia="en-US"/>
        </w:rPr>
        <w:t>Se cambiará completamente el sistema de instalaciones eléctricas y el sistema de instalaciones sanitarias en todos los ambientes.</w:t>
      </w:r>
    </w:p>
    <w:p w14:paraId="55C74FFC" w14:textId="77777777" w:rsidR="00696931" w:rsidRPr="00696931" w:rsidRDefault="00696931" w:rsidP="00CF270B">
      <w:pPr>
        <w:numPr>
          <w:ilvl w:val="3"/>
          <w:numId w:val="47"/>
        </w:numPr>
        <w:tabs>
          <w:tab w:val="left" w:pos="8505"/>
        </w:tabs>
        <w:spacing w:after="200" w:line="276" w:lineRule="auto"/>
        <w:ind w:left="1996" w:right="426"/>
        <w:contextualSpacing/>
        <w:jc w:val="both"/>
        <w:rPr>
          <w:rFonts w:ascii="Arial" w:eastAsia="Times New Roman" w:hAnsi="Arial" w:cs="Arial"/>
          <w:bCs/>
          <w:color w:val="auto"/>
          <w:kern w:val="24"/>
          <w:sz w:val="20"/>
          <w:lang w:val="es-ES" w:eastAsia="en-US"/>
        </w:rPr>
      </w:pPr>
      <w:r w:rsidRPr="00696931">
        <w:rPr>
          <w:rFonts w:ascii="Arial" w:eastAsia="Times New Roman" w:hAnsi="Arial" w:cs="Arial"/>
          <w:bCs/>
          <w:color w:val="auto"/>
          <w:kern w:val="24"/>
          <w:sz w:val="20"/>
          <w:lang w:val="es-ES" w:eastAsia="en-US"/>
        </w:rPr>
        <w:t>Se realizará la colocación de piso de cerámica de alto tráfico en todos los ambientes.</w:t>
      </w:r>
    </w:p>
    <w:p w14:paraId="5A545003" w14:textId="77777777" w:rsidR="00696931" w:rsidRPr="00696931" w:rsidRDefault="00696931" w:rsidP="00CF270B">
      <w:pPr>
        <w:numPr>
          <w:ilvl w:val="3"/>
          <w:numId w:val="47"/>
        </w:numPr>
        <w:tabs>
          <w:tab w:val="left" w:pos="8505"/>
        </w:tabs>
        <w:spacing w:after="200" w:line="276" w:lineRule="auto"/>
        <w:ind w:left="1996" w:right="426"/>
        <w:contextualSpacing/>
        <w:jc w:val="both"/>
        <w:rPr>
          <w:rFonts w:ascii="Arial" w:eastAsia="Times New Roman" w:hAnsi="Arial" w:cs="Arial"/>
          <w:bCs/>
          <w:color w:val="auto"/>
          <w:kern w:val="24"/>
          <w:sz w:val="20"/>
          <w:lang w:val="es-ES" w:eastAsia="en-US"/>
        </w:rPr>
      </w:pPr>
      <w:r w:rsidRPr="00696931">
        <w:rPr>
          <w:rFonts w:ascii="Arial" w:eastAsia="Times New Roman" w:hAnsi="Arial" w:cs="Arial"/>
          <w:bCs/>
          <w:color w:val="auto"/>
          <w:kern w:val="24"/>
          <w:sz w:val="20"/>
          <w:lang w:val="es-ES" w:eastAsia="en-US"/>
        </w:rPr>
        <w:t>Se realizara el pintado de todos los ambientes.</w:t>
      </w:r>
    </w:p>
    <w:p w14:paraId="6F8E5848" w14:textId="77777777" w:rsidR="00696931" w:rsidRPr="00696931" w:rsidRDefault="00696931" w:rsidP="00CF270B">
      <w:pPr>
        <w:numPr>
          <w:ilvl w:val="3"/>
          <w:numId w:val="47"/>
        </w:numPr>
        <w:tabs>
          <w:tab w:val="left" w:pos="8505"/>
        </w:tabs>
        <w:spacing w:after="200" w:line="276" w:lineRule="auto"/>
        <w:ind w:left="1996" w:right="426"/>
        <w:contextualSpacing/>
        <w:jc w:val="both"/>
        <w:rPr>
          <w:rFonts w:ascii="Arial" w:eastAsia="Times New Roman" w:hAnsi="Arial" w:cs="Arial"/>
          <w:bCs/>
          <w:color w:val="auto"/>
          <w:kern w:val="24"/>
          <w:sz w:val="20"/>
          <w:lang w:val="es-ES" w:eastAsia="en-US"/>
        </w:rPr>
      </w:pPr>
      <w:r w:rsidRPr="00696931">
        <w:rPr>
          <w:rFonts w:ascii="Arial" w:eastAsia="Times New Roman" w:hAnsi="Arial" w:cs="Arial"/>
          <w:bCs/>
          <w:color w:val="auto"/>
          <w:kern w:val="24"/>
          <w:sz w:val="20"/>
          <w:lang w:val="es-ES" w:eastAsia="en-US"/>
        </w:rPr>
        <w:t>Se colocaran puertas y ventanas metálicas en todos los ambientes.</w:t>
      </w:r>
    </w:p>
    <w:p w14:paraId="42DDB027" w14:textId="77777777" w:rsidR="00696931" w:rsidRPr="00696931" w:rsidRDefault="00696931" w:rsidP="00CF270B">
      <w:pPr>
        <w:numPr>
          <w:ilvl w:val="3"/>
          <w:numId w:val="47"/>
        </w:numPr>
        <w:tabs>
          <w:tab w:val="left" w:pos="8505"/>
        </w:tabs>
        <w:spacing w:after="200" w:line="276" w:lineRule="auto"/>
        <w:ind w:left="1996" w:right="426"/>
        <w:contextualSpacing/>
        <w:jc w:val="both"/>
        <w:rPr>
          <w:rFonts w:ascii="Arial" w:eastAsia="Times New Roman" w:hAnsi="Arial" w:cs="Arial"/>
          <w:bCs/>
          <w:color w:val="auto"/>
          <w:kern w:val="24"/>
          <w:sz w:val="20"/>
          <w:lang w:val="es-ES" w:eastAsia="en-US"/>
        </w:rPr>
      </w:pPr>
      <w:r w:rsidRPr="00696931">
        <w:rPr>
          <w:rFonts w:ascii="Arial" w:eastAsia="Times New Roman" w:hAnsi="Arial" w:cs="Arial"/>
          <w:bCs/>
          <w:color w:val="auto"/>
          <w:kern w:val="24"/>
          <w:sz w:val="20"/>
          <w:lang w:val="es-ES" w:eastAsia="en-US"/>
        </w:rPr>
        <w:t>En los ambientes de servicios higiénicos y camerinos se instalaran inodoros, lavatorios y grifería nueva.</w:t>
      </w:r>
    </w:p>
    <w:p w14:paraId="4DBB9485" w14:textId="77777777" w:rsidR="00696931" w:rsidRPr="00696931" w:rsidRDefault="00696931" w:rsidP="00CF270B">
      <w:pPr>
        <w:numPr>
          <w:ilvl w:val="3"/>
          <w:numId w:val="47"/>
        </w:numPr>
        <w:tabs>
          <w:tab w:val="left" w:pos="8505"/>
        </w:tabs>
        <w:spacing w:after="200" w:line="276" w:lineRule="auto"/>
        <w:ind w:left="1996" w:right="426"/>
        <w:contextualSpacing/>
        <w:jc w:val="both"/>
        <w:rPr>
          <w:rFonts w:ascii="Arial" w:eastAsia="Times New Roman" w:hAnsi="Arial" w:cs="Arial"/>
          <w:bCs/>
          <w:color w:val="auto"/>
          <w:kern w:val="24"/>
          <w:sz w:val="20"/>
          <w:lang w:val="es-ES" w:eastAsia="en-US"/>
        </w:rPr>
      </w:pPr>
      <w:r w:rsidRPr="00696931">
        <w:rPr>
          <w:rFonts w:ascii="Arial" w:eastAsia="Times New Roman" w:hAnsi="Arial" w:cs="Arial"/>
          <w:bCs/>
          <w:color w:val="auto"/>
          <w:kern w:val="24"/>
          <w:sz w:val="20"/>
          <w:lang w:val="es-ES" w:eastAsia="en-US"/>
        </w:rPr>
        <w:t>Se instalarán 03 sistemas de almacenamiento de agua, incluyendo cisterna, tanque y electrobombas de 1HP.</w:t>
      </w:r>
    </w:p>
    <w:p w14:paraId="303D8FAE" w14:textId="77777777" w:rsidR="00696931" w:rsidRPr="00696931" w:rsidRDefault="00696931" w:rsidP="00CF270B">
      <w:pPr>
        <w:numPr>
          <w:ilvl w:val="3"/>
          <w:numId w:val="47"/>
        </w:numPr>
        <w:tabs>
          <w:tab w:val="left" w:pos="8505"/>
        </w:tabs>
        <w:spacing w:after="200" w:line="276" w:lineRule="auto"/>
        <w:ind w:left="1996" w:right="426"/>
        <w:contextualSpacing/>
        <w:jc w:val="both"/>
        <w:rPr>
          <w:rFonts w:ascii="Arial" w:eastAsia="Times New Roman" w:hAnsi="Arial" w:cs="Arial"/>
          <w:bCs/>
          <w:color w:val="auto"/>
          <w:kern w:val="24"/>
          <w:sz w:val="20"/>
          <w:lang w:val="es-ES" w:eastAsia="en-US"/>
        </w:rPr>
      </w:pPr>
      <w:r w:rsidRPr="00696931">
        <w:rPr>
          <w:rFonts w:ascii="Arial" w:eastAsia="Times New Roman" w:hAnsi="Arial" w:cs="Arial"/>
          <w:bCs/>
          <w:color w:val="auto"/>
          <w:kern w:val="24"/>
          <w:sz w:val="20"/>
          <w:lang w:val="es-ES" w:eastAsia="en-US"/>
        </w:rPr>
        <w:t>Se rehabilitaran las áreas de jardín y juegos para niños.</w:t>
      </w:r>
    </w:p>
    <w:p w14:paraId="44BDC620" w14:textId="77777777" w:rsidR="00696931" w:rsidRPr="00696931" w:rsidRDefault="00696931" w:rsidP="00CF270B">
      <w:pPr>
        <w:numPr>
          <w:ilvl w:val="1"/>
          <w:numId w:val="48"/>
        </w:numPr>
        <w:tabs>
          <w:tab w:val="left" w:pos="8505"/>
        </w:tabs>
        <w:spacing w:after="160" w:line="360" w:lineRule="auto"/>
        <w:ind w:left="709" w:right="426" w:hanging="283"/>
        <w:jc w:val="both"/>
        <w:rPr>
          <w:rFonts w:ascii="Arial" w:eastAsia="Times New Roman" w:hAnsi="Arial" w:cs="Arial"/>
          <w:b/>
          <w:bCs/>
          <w:color w:val="auto"/>
          <w:kern w:val="24"/>
          <w:sz w:val="20"/>
          <w:lang w:val="es-ES"/>
        </w:rPr>
      </w:pPr>
      <w:r w:rsidRPr="00696931">
        <w:rPr>
          <w:rFonts w:ascii="Arial" w:eastAsia="Times New Roman" w:hAnsi="Arial" w:cs="Arial"/>
          <w:b/>
          <w:bCs/>
          <w:color w:val="auto"/>
          <w:kern w:val="24"/>
          <w:sz w:val="20"/>
          <w:lang w:val="es-ES"/>
        </w:rPr>
        <w:t xml:space="preserve"> Rehabilitación de cerco perimétrico de muros de albañilería confinada.</w:t>
      </w:r>
    </w:p>
    <w:p w14:paraId="3F669124" w14:textId="77777777" w:rsidR="00696931" w:rsidRPr="00696931" w:rsidRDefault="00696931" w:rsidP="00CF270B">
      <w:pPr>
        <w:numPr>
          <w:ilvl w:val="2"/>
          <w:numId w:val="48"/>
        </w:numPr>
        <w:tabs>
          <w:tab w:val="left" w:pos="8505"/>
        </w:tabs>
        <w:spacing w:after="160" w:line="360" w:lineRule="auto"/>
        <w:ind w:left="1276" w:right="426" w:hanging="567"/>
        <w:jc w:val="both"/>
        <w:rPr>
          <w:rFonts w:ascii="Arial" w:eastAsia="Times New Roman" w:hAnsi="Arial" w:cs="Arial"/>
          <w:bCs/>
          <w:color w:val="auto"/>
          <w:kern w:val="24"/>
          <w:sz w:val="20"/>
          <w:lang w:val="es-ES"/>
        </w:rPr>
      </w:pPr>
      <w:r w:rsidRPr="00696931">
        <w:rPr>
          <w:rFonts w:ascii="Arial" w:eastAsia="Times New Roman" w:hAnsi="Arial" w:cs="Arial"/>
          <w:bCs/>
          <w:color w:val="auto"/>
          <w:kern w:val="24"/>
          <w:sz w:val="20"/>
          <w:lang w:val="es-ES"/>
        </w:rPr>
        <w:t>Se realizara el tarrajeo de 1172.22 m2 de muros.</w:t>
      </w:r>
    </w:p>
    <w:p w14:paraId="5CDAF1E9" w14:textId="77777777" w:rsidR="00696931" w:rsidRPr="00696931" w:rsidRDefault="00696931" w:rsidP="00CF270B">
      <w:pPr>
        <w:numPr>
          <w:ilvl w:val="2"/>
          <w:numId w:val="48"/>
        </w:numPr>
        <w:tabs>
          <w:tab w:val="left" w:pos="8505"/>
        </w:tabs>
        <w:spacing w:after="160" w:line="360" w:lineRule="auto"/>
        <w:ind w:left="1276" w:right="426" w:hanging="567"/>
        <w:jc w:val="both"/>
        <w:rPr>
          <w:rFonts w:ascii="Arial" w:eastAsia="Times New Roman" w:hAnsi="Arial" w:cs="Arial"/>
          <w:bCs/>
          <w:color w:val="auto"/>
          <w:kern w:val="24"/>
          <w:sz w:val="20"/>
          <w:lang w:val="es-ES"/>
        </w:rPr>
      </w:pPr>
      <w:r w:rsidRPr="00696931">
        <w:rPr>
          <w:rFonts w:ascii="Arial" w:eastAsia="Times New Roman" w:hAnsi="Arial" w:cs="Arial"/>
          <w:bCs/>
          <w:color w:val="auto"/>
          <w:kern w:val="24"/>
          <w:sz w:val="20"/>
          <w:lang w:val="es-ES"/>
        </w:rPr>
        <w:t>Se realizara la calzadura de muros, empleando concreto ciclópeo.</w:t>
      </w:r>
    </w:p>
    <w:p w14:paraId="567F5DB2" w14:textId="77777777" w:rsidR="00696931" w:rsidRPr="00696931" w:rsidRDefault="00696931" w:rsidP="00CF270B">
      <w:pPr>
        <w:numPr>
          <w:ilvl w:val="2"/>
          <w:numId w:val="48"/>
        </w:numPr>
        <w:tabs>
          <w:tab w:val="left" w:pos="8505"/>
        </w:tabs>
        <w:spacing w:after="160" w:line="360" w:lineRule="auto"/>
        <w:ind w:left="1276" w:right="426" w:hanging="567"/>
        <w:jc w:val="both"/>
        <w:rPr>
          <w:rFonts w:ascii="Arial" w:eastAsia="Times New Roman" w:hAnsi="Arial" w:cs="Arial"/>
          <w:bCs/>
          <w:color w:val="auto"/>
          <w:kern w:val="24"/>
          <w:sz w:val="20"/>
          <w:lang w:val="es-ES"/>
        </w:rPr>
      </w:pPr>
      <w:r w:rsidRPr="00696931">
        <w:rPr>
          <w:rFonts w:ascii="Arial" w:eastAsia="Times New Roman" w:hAnsi="Arial" w:cs="Arial"/>
          <w:bCs/>
          <w:color w:val="auto"/>
          <w:kern w:val="24"/>
          <w:sz w:val="20"/>
          <w:lang w:val="es-ES"/>
        </w:rPr>
        <w:lastRenderedPageBreak/>
        <w:t xml:space="preserve">Se realizar el pintado de los muros tanto de ingreso como de la parte frontal del </w:t>
      </w:r>
      <w:proofErr w:type="spellStart"/>
      <w:r w:rsidRPr="00696931">
        <w:rPr>
          <w:rFonts w:ascii="Arial" w:eastAsia="Times New Roman" w:hAnsi="Arial" w:cs="Arial"/>
          <w:bCs/>
          <w:color w:val="auto"/>
          <w:kern w:val="24"/>
          <w:sz w:val="20"/>
          <w:lang w:val="es-ES"/>
        </w:rPr>
        <w:t>minicoliseo</w:t>
      </w:r>
      <w:proofErr w:type="spellEnd"/>
      <w:r w:rsidRPr="00696931">
        <w:rPr>
          <w:rFonts w:ascii="Arial" w:eastAsia="Times New Roman" w:hAnsi="Arial" w:cs="Arial"/>
          <w:bCs/>
          <w:color w:val="auto"/>
          <w:kern w:val="24"/>
          <w:sz w:val="20"/>
          <w:lang w:val="es-ES"/>
        </w:rPr>
        <w:t>.</w:t>
      </w:r>
    </w:p>
    <w:p w14:paraId="6F3A5EA3" w14:textId="77777777" w:rsidR="00696931" w:rsidRPr="00696931" w:rsidRDefault="00696931" w:rsidP="00CF270B">
      <w:pPr>
        <w:numPr>
          <w:ilvl w:val="1"/>
          <w:numId w:val="49"/>
        </w:numPr>
        <w:tabs>
          <w:tab w:val="left" w:pos="8505"/>
        </w:tabs>
        <w:spacing w:after="160" w:line="360" w:lineRule="auto"/>
        <w:ind w:left="851" w:right="426" w:hanging="425"/>
        <w:jc w:val="both"/>
        <w:rPr>
          <w:rFonts w:ascii="Arial" w:eastAsia="Times New Roman" w:hAnsi="Arial" w:cs="Arial"/>
          <w:b/>
          <w:bCs/>
          <w:color w:val="auto"/>
          <w:kern w:val="24"/>
          <w:sz w:val="20"/>
          <w:lang w:val="es-ES"/>
        </w:rPr>
      </w:pPr>
      <w:r w:rsidRPr="00696931">
        <w:rPr>
          <w:rFonts w:ascii="Arial" w:eastAsia="Times New Roman" w:hAnsi="Arial" w:cs="Arial"/>
          <w:b/>
          <w:bCs/>
          <w:color w:val="auto"/>
          <w:kern w:val="24"/>
          <w:sz w:val="20"/>
          <w:lang w:val="es-ES"/>
        </w:rPr>
        <w:t>Techado parabólico con plancha aluminizada y estructura metálica cubriendo las tribunas y la plataforma deportiva.</w:t>
      </w:r>
    </w:p>
    <w:p w14:paraId="2D4D7F6A" w14:textId="77777777" w:rsidR="00696931" w:rsidRPr="00696931" w:rsidRDefault="00696931" w:rsidP="00CF270B">
      <w:pPr>
        <w:numPr>
          <w:ilvl w:val="1"/>
          <w:numId w:val="48"/>
        </w:numPr>
        <w:tabs>
          <w:tab w:val="left" w:pos="8505"/>
        </w:tabs>
        <w:spacing w:after="160" w:line="360" w:lineRule="auto"/>
        <w:ind w:right="426"/>
        <w:jc w:val="both"/>
        <w:rPr>
          <w:rFonts w:ascii="Arial" w:eastAsia="Times New Roman" w:hAnsi="Arial" w:cs="Arial"/>
          <w:b/>
          <w:bCs/>
          <w:vanish/>
          <w:color w:val="auto"/>
          <w:kern w:val="24"/>
          <w:sz w:val="20"/>
          <w:lang w:val="es-ES"/>
        </w:rPr>
      </w:pPr>
    </w:p>
    <w:p w14:paraId="111DC413" w14:textId="77777777" w:rsidR="00696931" w:rsidRPr="00696931" w:rsidRDefault="00696931" w:rsidP="00CF270B">
      <w:pPr>
        <w:numPr>
          <w:ilvl w:val="2"/>
          <w:numId w:val="49"/>
        </w:numPr>
        <w:tabs>
          <w:tab w:val="left" w:pos="8505"/>
        </w:tabs>
        <w:spacing w:after="160" w:line="360" w:lineRule="auto"/>
        <w:ind w:left="1418" w:right="426" w:hanging="567"/>
        <w:jc w:val="both"/>
        <w:rPr>
          <w:rFonts w:ascii="Arial" w:eastAsia="Times New Roman" w:hAnsi="Arial" w:cs="Arial"/>
          <w:b/>
          <w:bCs/>
          <w:color w:val="auto"/>
          <w:kern w:val="24"/>
          <w:sz w:val="20"/>
          <w:lang w:val="es-ES"/>
        </w:rPr>
      </w:pPr>
      <w:r w:rsidRPr="00696931">
        <w:rPr>
          <w:rFonts w:ascii="Arial" w:eastAsia="Times New Roman" w:hAnsi="Arial" w:cs="Arial"/>
          <w:b/>
          <w:bCs/>
          <w:color w:val="auto"/>
          <w:kern w:val="24"/>
          <w:sz w:val="20"/>
          <w:lang w:val="es-ES"/>
        </w:rPr>
        <w:t>Cimentación y pórticos de concreto armado.</w:t>
      </w:r>
    </w:p>
    <w:p w14:paraId="3DF7DA14" w14:textId="77777777" w:rsidR="00696931" w:rsidRPr="00696931" w:rsidRDefault="00696931" w:rsidP="00CF270B">
      <w:pPr>
        <w:numPr>
          <w:ilvl w:val="1"/>
          <w:numId w:val="47"/>
        </w:numPr>
        <w:tabs>
          <w:tab w:val="left" w:pos="8505"/>
        </w:tabs>
        <w:spacing w:after="200" w:line="276" w:lineRule="auto"/>
        <w:ind w:right="426"/>
        <w:contextualSpacing/>
        <w:jc w:val="both"/>
        <w:rPr>
          <w:rFonts w:ascii="Arial" w:eastAsia="Times New Roman" w:hAnsi="Arial" w:cs="Arial"/>
          <w:bCs/>
          <w:vanish/>
          <w:color w:val="auto"/>
          <w:kern w:val="24"/>
          <w:sz w:val="20"/>
          <w:lang w:val="es-ES" w:eastAsia="en-US"/>
        </w:rPr>
      </w:pPr>
    </w:p>
    <w:p w14:paraId="68760E8D" w14:textId="77777777" w:rsidR="00696931" w:rsidRPr="00696931" w:rsidRDefault="00696931" w:rsidP="00CF270B">
      <w:pPr>
        <w:numPr>
          <w:ilvl w:val="1"/>
          <w:numId w:val="47"/>
        </w:numPr>
        <w:tabs>
          <w:tab w:val="left" w:pos="8505"/>
        </w:tabs>
        <w:spacing w:after="200" w:line="276" w:lineRule="auto"/>
        <w:ind w:right="426"/>
        <w:contextualSpacing/>
        <w:jc w:val="both"/>
        <w:rPr>
          <w:rFonts w:ascii="Arial" w:eastAsia="Times New Roman" w:hAnsi="Arial" w:cs="Arial"/>
          <w:bCs/>
          <w:vanish/>
          <w:color w:val="auto"/>
          <w:kern w:val="24"/>
          <w:sz w:val="20"/>
          <w:lang w:val="es-ES" w:eastAsia="en-US"/>
        </w:rPr>
      </w:pPr>
    </w:p>
    <w:p w14:paraId="14191689" w14:textId="77777777" w:rsidR="00696931" w:rsidRPr="00696931" w:rsidRDefault="00696931" w:rsidP="00CF270B">
      <w:pPr>
        <w:numPr>
          <w:ilvl w:val="2"/>
          <w:numId w:val="47"/>
        </w:numPr>
        <w:tabs>
          <w:tab w:val="left" w:pos="8505"/>
        </w:tabs>
        <w:spacing w:after="200" w:line="276" w:lineRule="auto"/>
        <w:ind w:right="426"/>
        <w:contextualSpacing/>
        <w:jc w:val="both"/>
        <w:rPr>
          <w:rFonts w:ascii="Arial" w:eastAsia="Times New Roman" w:hAnsi="Arial" w:cs="Arial"/>
          <w:bCs/>
          <w:vanish/>
          <w:color w:val="auto"/>
          <w:kern w:val="24"/>
          <w:sz w:val="20"/>
          <w:lang w:val="es-ES" w:eastAsia="en-US"/>
        </w:rPr>
      </w:pPr>
    </w:p>
    <w:p w14:paraId="21823B0C" w14:textId="77777777" w:rsidR="00696931" w:rsidRPr="00696931" w:rsidRDefault="00696931" w:rsidP="00CF270B">
      <w:pPr>
        <w:numPr>
          <w:ilvl w:val="3"/>
          <w:numId w:val="47"/>
        </w:numPr>
        <w:tabs>
          <w:tab w:val="left" w:pos="8505"/>
        </w:tabs>
        <w:spacing w:after="200" w:line="276" w:lineRule="auto"/>
        <w:ind w:left="1996" w:right="426"/>
        <w:contextualSpacing/>
        <w:jc w:val="both"/>
        <w:rPr>
          <w:rFonts w:ascii="Arial" w:eastAsia="Times New Roman" w:hAnsi="Arial" w:cs="Arial"/>
          <w:bCs/>
          <w:color w:val="auto"/>
          <w:kern w:val="24"/>
          <w:sz w:val="20"/>
          <w:lang w:val="es-ES" w:eastAsia="en-US"/>
        </w:rPr>
      </w:pPr>
      <w:r w:rsidRPr="00696931">
        <w:rPr>
          <w:rFonts w:ascii="Arial" w:eastAsia="Times New Roman" w:hAnsi="Arial" w:cs="Arial"/>
          <w:bCs/>
          <w:color w:val="auto"/>
          <w:kern w:val="24"/>
          <w:sz w:val="20"/>
          <w:lang w:val="es-ES" w:eastAsia="en-US"/>
        </w:rPr>
        <w:t xml:space="preserve">Se construirán zapatas y pórticos de concreto armado </w:t>
      </w:r>
      <w:proofErr w:type="spellStart"/>
      <w:r w:rsidRPr="00696931">
        <w:rPr>
          <w:rFonts w:ascii="Arial" w:eastAsia="Times New Roman" w:hAnsi="Arial" w:cs="Arial"/>
          <w:bCs/>
          <w:color w:val="auto"/>
          <w:kern w:val="24"/>
          <w:sz w:val="20"/>
          <w:lang w:val="es-ES" w:eastAsia="en-US"/>
        </w:rPr>
        <w:t>f’c</w:t>
      </w:r>
      <w:proofErr w:type="spellEnd"/>
      <w:r w:rsidRPr="00696931">
        <w:rPr>
          <w:rFonts w:ascii="Arial" w:eastAsia="Times New Roman" w:hAnsi="Arial" w:cs="Arial"/>
          <w:bCs/>
          <w:color w:val="auto"/>
          <w:kern w:val="24"/>
          <w:sz w:val="20"/>
          <w:lang w:val="es-ES" w:eastAsia="en-US"/>
        </w:rPr>
        <w:t xml:space="preserve">=210 kg/cm2 hasta el nivel de la colocación de los apoyos fijos y móviles. Pórticos que han sido diseñados para soportar las cargas de un futuro techo metálico de tipo parabólico con una cubierta de plancha aluminizada. </w:t>
      </w:r>
    </w:p>
    <w:p w14:paraId="1C1FF475" w14:textId="77777777" w:rsidR="00696931" w:rsidRPr="00696931" w:rsidRDefault="00696931" w:rsidP="00CF270B">
      <w:pPr>
        <w:numPr>
          <w:ilvl w:val="3"/>
          <w:numId w:val="47"/>
        </w:numPr>
        <w:tabs>
          <w:tab w:val="left" w:pos="8505"/>
        </w:tabs>
        <w:spacing w:after="200" w:line="276" w:lineRule="auto"/>
        <w:ind w:left="1996" w:right="426"/>
        <w:contextualSpacing/>
        <w:jc w:val="both"/>
        <w:rPr>
          <w:rFonts w:ascii="Arial" w:eastAsia="Times New Roman" w:hAnsi="Arial" w:cs="Arial"/>
          <w:bCs/>
          <w:color w:val="auto"/>
          <w:kern w:val="24"/>
          <w:sz w:val="20"/>
          <w:lang w:val="es-ES" w:eastAsia="en-US"/>
        </w:rPr>
      </w:pPr>
      <w:r w:rsidRPr="00696931">
        <w:rPr>
          <w:rFonts w:ascii="Arial" w:eastAsia="Times New Roman" w:hAnsi="Arial" w:cs="Arial"/>
          <w:bCs/>
          <w:color w:val="auto"/>
          <w:kern w:val="24"/>
          <w:sz w:val="20"/>
          <w:lang w:val="es-ES" w:eastAsia="en-US"/>
        </w:rPr>
        <w:t>Se tarrajearán y pintaran los pórticos de concreto armado.</w:t>
      </w:r>
    </w:p>
    <w:p w14:paraId="10F1EFB8" w14:textId="77777777" w:rsidR="00696931" w:rsidRPr="00696931" w:rsidRDefault="00696931" w:rsidP="00CF270B">
      <w:pPr>
        <w:numPr>
          <w:ilvl w:val="3"/>
          <w:numId w:val="47"/>
        </w:numPr>
        <w:tabs>
          <w:tab w:val="left" w:pos="8505"/>
        </w:tabs>
        <w:spacing w:after="200" w:line="276" w:lineRule="auto"/>
        <w:ind w:left="1996" w:right="426"/>
        <w:contextualSpacing/>
        <w:jc w:val="both"/>
        <w:rPr>
          <w:rFonts w:ascii="Arial" w:eastAsia="Times New Roman" w:hAnsi="Arial" w:cs="Arial"/>
          <w:bCs/>
          <w:color w:val="auto"/>
          <w:kern w:val="24"/>
          <w:sz w:val="20"/>
          <w:lang w:val="es-ES" w:eastAsia="en-US"/>
        </w:rPr>
      </w:pPr>
      <w:r w:rsidRPr="00696931">
        <w:rPr>
          <w:rFonts w:ascii="Arial" w:eastAsia="Times New Roman" w:hAnsi="Arial" w:cs="Arial"/>
          <w:bCs/>
          <w:color w:val="auto"/>
          <w:kern w:val="24"/>
          <w:sz w:val="20"/>
          <w:lang w:val="es-ES" w:eastAsia="en-US"/>
        </w:rPr>
        <w:t>Se instalaran 8 apoyos fijos y 8 apoyos móviles, proyectando la futura construcción de una cubierta metálica de sección parabólica.</w:t>
      </w:r>
    </w:p>
    <w:p w14:paraId="2C8616B3" w14:textId="77777777" w:rsidR="00696931" w:rsidRPr="00696931" w:rsidRDefault="00696931" w:rsidP="00696931">
      <w:pPr>
        <w:tabs>
          <w:tab w:val="left" w:pos="8505"/>
        </w:tabs>
        <w:spacing w:line="360" w:lineRule="auto"/>
        <w:ind w:left="1276" w:right="426"/>
        <w:jc w:val="both"/>
        <w:rPr>
          <w:rFonts w:ascii="Arial" w:eastAsia="Times New Roman" w:hAnsi="Arial" w:cs="Arial"/>
          <w:bCs/>
          <w:color w:val="auto"/>
          <w:kern w:val="24"/>
          <w:sz w:val="20"/>
          <w:lang w:val="es-ES"/>
        </w:rPr>
      </w:pPr>
      <w:r w:rsidRPr="00696931">
        <w:rPr>
          <w:rFonts w:ascii="Arial" w:eastAsia="Times New Roman" w:hAnsi="Arial" w:cs="Arial"/>
          <w:bCs/>
          <w:color w:val="auto"/>
          <w:kern w:val="24"/>
          <w:sz w:val="20"/>
          <w:lang w:val="es-ES"/>
        </w:rPr>
        <w:t>Se recalca que en esta etapa del proyecto no se ha contemplado la construcción del techo metálico de tipo parabólico con cubierta de plancha aluminizada.</w:t>
      </w:r>
    </w:p>
    <w:p w14:paraId="2F2194FD" w14:textId="77777777" w:rsidR="00696931" w:rsidRPr="00696931" w:rsidRDefault="00696931" w:rsidP="00696931">
      <w:pPr>
        <w:spacing w:line="360" w:lineRule="auto"/>
        <w:rPr>
          <w:rFonts w:ascii="Arial" w:eastAsia="Times New Roman" w:hAnsi="Arial" w:cs="Arial"/>
          <w:bCs/>
          <w:color w:val="auto"/>
          <w:kern w:val="24"/>
          <w:sz w:val="20"/>
          <w:lang w:val="es-ES"/>
        </w:rPr>
      </w:pPr>
    </w:p>
    <w:p w14:paraId="365D7E16" w14:textId="77777777" w:rsidR="00696931" w:rsidRPr="00696931" w:rsidRDefault="00696931" w:rsidP="00696931">
      <w:pPr>
        <w:autoSpaceDE w:val="0"/>
        <w:autoSpaceDN w:val="0"/>
        <w:adjustRightInd w:val="0"/>
        <w:spacing w:line="360" w:lineRule="auto"/>
        <w:ind w:right="426"/>
        <w:rPr>
          <w:rFonts w:ascii="Arial" w:eastAsia="Times New Roman" w:hAnsi="Arial" w:cs="Arial"/>
          <w:b/>
          <w:bCs/>
          <w:sz w:val="20"/>
        </w:rPr>
      </w:pPr>
      <w:r w:rsidRPr="00696931">
        <w:rPr>
          <w:rFonts w:ascii="Arial" w:eastAsia="Times New Roman" w:hAnsi="Arial" w:cs="Arial"/>
          <w:sz w:val="20"/>
        </w:rPr>
        <w:t xml:space="preserve"> </w:t>
      </w:r>
      <w:r w:rsidRPr="00696931">
        <w:rPr>
          <w:rFonts w:ascii="Arial" w:eastAsia="Times New Roman" w:hAnsi="Arial" w:cs="Arial"/>
          <w:b/>
          <w:bCs/>
          <w:sz w:val="20"/>
        </w:rPr>
        <w:t xml:space="preserve">2.0.- UBICACION </w:t>
      </w:r>
    </w:p>
    <w:p w14:paraId="3BBAD31B" w14:textId="77777777" w:rsidR="00696931" w:rsidRPr="00696931" w:rsidRDefault="00696931" w:rsidP="00696931">
      <w:pPr>
        <w:autoSpaceDE w:val="0"/>
        <w:autoSpaceDN w:val="0"/>
        <w:adjustRightInd w:val="0"/>
        <w:spacing w:line="360" w:lineRule="auto"/>
        <w:ind w:right="426"/>
        <w:rPr>
          <w:rFonts w:ascii="Arial" w:eastAsia="Times New Roman" w:hAnsi="Arial" w:cs="Arial"/>
          <w:sz w:val="20"/>
          <w:u w:val="single"/>
        </w:rPr>
      </w:pPr>
    </w:p>
    <w:p w14:paraId="094186BB" w14:textId="77777777" w:rsidR="00696931" w:rsidRPr="00696931" w:rsidRDefault="00696931" w:rsidP="00CF270B">
      <w:pPr>
        <w:numPr>
          <w:ilvl w:val="0"/>
          <w:numId w:val="40"/>
        </w:numPr>
        <w:autoSpaceDE w:val="0"/>
        <w:autoSpaceDN w:val="0"/>
        <w:adjustRightInd w:val="0"/>
        <w:spacing w:after="62" w:line="360" w:lineRule="auto"/>
        <w:ind w:right="426"/>
        <w:rPr>
          <w:rFonts w:ascii="Arial" w:eastAsia="Times New Roman" w:hAnsi="Arial" w:cs="Arial"/>
          <w:sz w:val="20"/>
        </w:rPr>
      </w:pPr>
      <w:r w:rsidRPr="00696931">
        <w:rPr>
          <w:rFonts w:ascii="Arial" w:eastAsia="Times New Roman" w:hAnsi="Arial" w:cs="Arial"/>
          <w:sz w:val="20"/>
        </w:rPr>
        <w:t xml:space="preserve">Distrito: Cura Mori </w:t>
      </w:r>
    </w:p>
    <w:p w14:paraId="31DA7832" w14:textId="77777777" w:rsidR="00696931" w:rsidRPr="00696931" w:rsidRDefault="00696931" w:rsidP="00CF270B">
      <w:pPr>
        <w:numPr>
          <w:ilvl w:val="0"/>
          <w:numId w:val="40"/>
        </w:numPr>
        <w:autoSpaceDE w:val="0"/>
        <w:autoSpaceDN w:val="0"/>
        <w:adjustRightInd w:val="0"/>
        <w:spacing w:after="62" w:line="360" w:lineRule="auto"/>
        <w:ind w:right="426"/>
        <w:rPr>
          <w:rFonts w:ascii="Arial" w:eastAsia="Times New Roman" w:hAnsi="Arial" w:cs="Arial"/>
          <w:sz w:val="20"/>
        </w:rPr>
      </w:pPr>
      <w:r w:rsidRPr="00696931">
        <w:rPr>
          <w:rFonts w:ascii="Arial" w:eastAsia="Times New Roman" w:hAnsi="Arial" w:cs="Arial"/>
          <w:sz w:val="20"/>
        </w:rPr>
        <w:t xml:space="preserve">Provincia: Piura </w:t>
      </w:r>
    </w:p>
    <w:p w14:paraId="2541DBD9" w14:textId="77777777" w:rsidR="00696931" w:rsidRPr="00696931" w:rsidRDefault="00696931" w:rsidP="00CF270B">
      <w:pPr>
        <w:numPr>
          <w:ilvl w:val="0"/>
          <w:numId w:val="40"/>
        </w:numPr>
        <w:autoSpaceDE w:val="0"/>
        <w:autoSpaceDN w:val="0"/>
        <w:adjustRightInd w:val="0"/>
        <w:spacing w:after="62" w:line="360" w:lineRule="auto"/>
        <w:ind w:right="426"/>
        <w:rPr>
          <w:rFonts w:ascii="Arial" w:eastAsia="Times New Roman" w:hAnsi="Arial" w:cs="Arial"/>
          <w:sz w:val="20"/>
        </w:rPr>
      </w:pPr>
      <w:r w:rsidRPr="00696931">
        <w:rPr>
          <w:rFonts w:ascii="Arial" w:eastAsia="Times New Roman" w:hAnsi="Arial" w:cs="Arial"/>
          <w:sz w:val="20"/>
        </w:rPr>
        <w:t xml:space="preserve">Departamento: Piura </w:t>
      </w:r>
    </w:p>
    <w:p w14:paraId="6A9BEAD2" w14:textId="77777777" w:rsidR="00696931" w:rsidRPr="00696931" w:rsidRDefault="00696931" w:rsidP="00696931">
      <w:pPr>
        <w:autoSpaceDE w:val="0"/>
        <w:autoSpaceDN w:val="0"/>
        <w:adjustRightInd w:val="0"/>
        <w:spacing w:line="360" w:lineRule="auto"/>
        <w:ind w:right="426"/>
        <w:rPr>
          <w:rFonts w:ascii="Arial" w:eastAsia="Times New Roman" w:hAnsi="Arial" w:cs="Arial"/>
          <w:sz w:val="20"/>
        </w:rPr>
      </w:pPr>
    </w:p>
    <w:p w14:paraId="7A8C7611" w14:textId="77777777" w:rsidR="00696931" w:rsidRPr="00696931" w:rsidRDefault="00696931" w:rsidP="00696931">
      <w:pPr>
        <w:autoSpaceDE w:val="0"/>
        <w:autoSpaceDN w:val="0"/>
        <w:adjustRightInd w:val="0"/>
        <w:spacing w:line="360" w:lineRule="auto"/>
        <w:ind w:right="426"/>
        <w:rPr>
          <w:rFonts w:ascii="Arial" w:eastAsia="Times New Roman" w:hAnsi="Arial" w:cs="Arial"/>
          <w:b/>
          <w:bCs/>
          <w:sz w:val="20"/>
        </w:rPr>
      </w:pPr>
      <w:r w:rsidRPr="00696931">
        <w:rPr>
          <w:rFonts w:ascii="Arial" w:eastAsia="Times New Roman" w:hAnsi="Arial" w:cs="Arial"/>
          <w:b/>
          <w:sz w:val="20"/>
        </w:rPr>
        <w:t xml:space="preserve"> 2.1.- </w:t>
      </w:r>
      <w:r w:rsidRPr="00696931">
        <w:rPr>
          <w:rFonts w:ascii="Arial" w:eastAsia="Times New Roman" w:hAnsi="Arial" w:cs="Arial"/>
          <w:b/>
          <w:bCs/>
          <w:sz w:val="20"/>
        </w:rPr>
        <w:t>LOCALIZACIÓN:</w:t>
      </w:r>
    </w:p>
    <w:p w14:paraId="799A6D13" w14:textId="77777777" w:rsidR="00696931" w:rsidRPr="00696931" w:rsidRDefault="00696931" w:rsidP="00696931">
      <w:pPr>
        <w:autoSpaceDE w:val="0"/>
        <w:autoSpaceDN w:val="0"/>
        <w:adjustRightInd w:val="0"/>
        <w:spacing w:line="360" w:lineRule="auto"/>
        <w:ind w:right="426"/>
        <w:rPr>
          <w:rFonts w:ascii="Arial" w:eastAsia="Times New Roman" w:hAnsi="Arial" w:cs="Arial"/>
          <w:sz w:val="20"/>
        </w:rPr>
      </w:pPr>
    </w:p>
    <w:p w14:paraId="34575855" w14:textId="77777777" w:rsidR="00696931" w:rsidRPr="00696931" w:rsidRDefault="00696931" w:rsidP="00CF270B">
      <w:pPr>
        <w:numPr>
          <w:ilvl w:val="0"/>
          <w:numId w:val="41"/>
        </w:numPr>
        <w:autoSpaceDE w:val="0"/>
        <w:autoSpaceDN w:val="0"/>
        <w:adjustRightInd w:val="0"/>
        <w:spacing w:after="160" w:line="360" w:lineRule="auto"/>
        <w:ind w:right="426"/>
        <w:rPr>
          <w:rFonts w:ascii="Arial" w:eastAsia="Times New Roman" w:hAnsi="Arial" w:cs="Arial"/>
          <w:sz w:val="20"/>
        </w:rPr>
      </w:pPr>
      <w:r w:rsidRPr="00696931">
        <w:rPr>
          <w:rFonts w:ascii="Arial" w:eastAsia="Times New Roman" w:hAnsi="Arial" w:cs="Arial"/>
          <w:sz w:val="20"/>
        </w:rPr>
        <w:t xml:space="preserve">Región: Piura </w:t>
      </w:r>
    </w:p>
    <w:p w14:paraId="15E4740C" w14:textId="77777777" w:rsidR="00696931" w:rsidRPr="00696931" w:rsidRDefault="00696931" w:rsidP="00CF270B">
      <w:pPr>
        <w:numPr>
          <w:ilvl w:val="0"/>
          <w:numId w:val="41"/>
        </w:numPr>
        <w:autoSpaceDE w:val="0"/>
        <w:autoSpaceDN w:val="0"/>
        <w:adjustRightInd w:val="0"/>
        <w:spacing w:after="160" w:line="360" w:lineRule="auto"/>
        <w:ind w:right="426"/>
        <w:rPr>
          <w:rFonts w:ascii="Arial" w:eastAsia="Times New Roman" w:hAnsi="Arial" w:cs="Arial"/>
          <w:sz w:val="20"/>
        </w:rPr>
      </w:pPr>
      <w:r w:rsidRPr="00696931">
        <w:rPr>
          <w:rFonts w:ascii="Arial" w:eastAsia="Times New Roman" w:hAnsi="Arial" w:cs="Arial"/>
          <w:sz w:val="20"/>
        </w:rPr>
        <w:t xml:space="preserve">Departamento: Piura </w:t>
      </w:r>
    </w:p>
    <w:p w14:paraId="7844A88D" w14:textId="77777777" w:rsidR="00696931" w:rsidRPr="00696931" w:rsidRDefault="00696931" w:rsidP="00CF270B">
      <w:pPr>
        <w:numPr>
          <w:ilvl w:val="0"/>
          <w:numId w:val="41"/>
        </w:numPr>
        <w:autoSpaceDE w:val="0"/>
        <w:autoSpaceDN w:val="0"/>
        <w:adjustRightInd w:val="0"/>
        <w:spacing w:after="160" w:line="360" w:lineRule="auto"/>
        <w:ind w:right="426"/>
        <w:rPr>
          <w:rFonts w:ascii="Arial" w:eastAsia="Times New Roman" w:hAnsi="Arial" w:cs="Arial"/>
          <w:sz w:val="20"/>
        </w:rPr>
      </w:pPr>
      <w:r w:rsidRPr="00696931">
        <w:rPr>
          <w:rFonts w:ascii="Arial" w:eastAsia="Times New Roman" w:hAnsi="Arial" w:cs="Arial"/>
          <w:sz w:val="20"/>
        </w:rPr>
        <w:t xml:space="preserve">Provincia: Piura </w:t>
      </w:r>
    </w:p>
    <w:p w14:paraId="7D033243" w14:textId="77777777" w:rsidR="00696931" w:rsidRPr="00696931" w:rsidRDefault="00696931" w:rsidP="00CF270B">
      <w:pPr>
        <w:numPr>
          <w:ilvl w:val="0"/>
          <w:numId w:val="41"/>
        </w:numPr>
        <w:autoSpaceDE w:val="0"/>
        <w:autoSpaceDN w:val="0"/>
        <w:adjustRightInd w:val="0"/>
        <w:spacing w:after="160" w:line="360" w:lineRule="auto"/>
        <w:ind w:right="426"/>
        <w:rPr>
          <w:rFonts w:ascii="Arial" w:eastAsia="Times New Roman" w:hAnsi="Arial" w:cs="Arial"/>
          <w:sz w:val="20"/>
        </w:rPr>
      </w:pPr>
      <w:r w:rsidRPr="00696931">
        <w:rPr>
          <w:rFonts w:ascii="Arial" w:eastAsia="Times New Roman" w:hAnsi="Arial" w:cs="Arial"/>
          <w:sz w:val="20"/>
        </w:rPr>
        <w:t xml:space="preserve">Distrito: Cura Mori </w:t>
      </w:r>
    </w:p>
    <w:p w14:paraId="7EAC3D15" w14:textId="77777777" w:rsidR="00696931" w:rsidRPr="00696931" w:rsidRDefault="00696931" w:rsidP="00CF270B">
      <w:pPr>
        <w:numPr>
          <w:ilvl w:val="0"/>
          <w:numId w:val="41"/>
        </w:numPr>
        <w:autoSpaceDE w:val="0"/>
        <w:autoSpaceDN w:val="0"/>
        <w:adjustRightInd w:val="0"/>
        <w:spacing w:after="160" w:line="360" w:lineRule="auto"/>
        <w:ind w:right="426"/>
        <w:rPr>
          <w:rFonts w:ascii="Arial" w:eastAsia="Times New Roman" w:hAnsi="Arial" w:cs="Arial"/>
          <w:sz w:val="20"/>
        </w:rPr>
      </w:pPr>
      <w:r w:rsidRPr="00696931">
        <w:rPr>
          <w:rFonts w:ascii="Arial" w:eastAsia="Times New Roman" w:hAnsi="Arial" w:cs="Arial"/>
          <w:sz w:val="20"/>
        </w:rPr>
        <w:t xml:space="preserve">Localidad: C.P Cucungará </w:t>
      </w:r>
    </w:p>
    <w:p w14:paraId="30B03B80" w14:textId="77777777" w:rsidR="00696931" w:rsidRPr="00696931" w:rsidRDefault="00696931" w:rsidP="00CF270B">
      <w:pPr>
        <w:numPr>
          <w:ilvl w:val="0"/>
          <w:numId w:val="41"/>
        </w:numPr>
        <w:autoSpaceDE w:val="0"/>
        <w:autoSpaceDN w:val="0"/>
        <w:adjustRightInd w:val="0"/>
        <w:spacing w:after="160" w:line="360" w:lineRule="auto"/>
        <w:ind w:right="426"/>
        <w:rPr>
          <w:rFonts w:ascii="Arial" w:eastAsia="Times New Roman" w:hAnsi="Arial" w:cs="Arial"/>
          <w:sz w:val="20"/>
        </w:rPr>
      </w:pPr>
      <w:r w:rsidRPr="00696931">
        <w:rPr>
          <w:rFonts w:ascii="Arial" w:eastAsia="Times New Roman" w:hAnsi="Arial" w:cs="Arial"/>
          <w:sz w:val="20"/>
        </w:rPr>
        <w:t xml:space="preserve">Latitud Sur: -5.39827 </w:t>
      </w:r>
    </w:p>
    <w:p w14:paraId="73E7747D" w14:textId="77777777" w:rsidR="00696931" w:rsidRPr="00696931" w:rsidRDefault="00696931" w:rsidP="00CF270B">
      <w:pPr>
        <w:numPr>
          <w:ilvl w:val="0"/>
          <w:numId w:val="41"/>
        </w:numPr>
        <w:autoSpaceDE w:val="0"/>
        <w:autoSpaceDN w:val="0"/>
        <w:adjustRightInd w:val="0"/>
        <w:spacing w:after="160" w:line="360" w:lineRule="auto"/>
        <w:ind w:right="426"/>
        <w:rPr>
          <w:rFonts w:ascii="Arial" w:eastAsia="Times New Roman" w:hAnsi="Arial" w:cs="Arial"/>
          <w:sz w:val="20"/>
        </w:rPr>
      </w:pPr>
      <w:r w:rsidRPr="00696931">
        <w:rPr>
          <w:rFonts w:ascii="Arial" w:eastAsia="Times New Roman" w:hAnsi="Arial" w:cs="Arial"/>
          <w:sz w:val="20"/>
        </w:rPr>
        <w:t>Longitud: -80.6117</w:t>
      </w:r>
    </w:p>
    <w:p w14:paraId="116CDB32" w14:textId="77777777" w:rsidR="00696931" w:rsidRPr="00696931" w:rsidRDefault="00696931" w:rsidP="00696931">
      <w:pPr>
        <w:autoSpaceDE w:val="0"/>
        <w:autoSpaceDN w:val="0"/>
        <w:adjustRightInd w:val="0"/>
        <w:spacing w:line="360" w:lineRule="auto"/>
        <w:ind w:right="426"/>
        <w:rPr>
          <w:rFonts w:ascii="Arial" w:eastAsia="Times New Roman" w:hAnsi="Arial" w:cs="Arial"/>
          <w:sz w:val="20"/>
        </w:rPr>
      </w:pPr>
    </w:p>
    <w:p w14:paraId="1821C357" w14:textId="77777777" w:rsidR="00696931" w:rsidRPr="00696931" w:rsidRDefault="00696931" w:rsidP="00696931">
      <w:pPr>
        <w:autoSpaceDE w:val="0"/>
        <w:autoSpaceDN w:val="0"/>
        <w:adjustRightInd w:val="0"/>
        <w:spacing w:line="360" w:lineRule="auto"/>
        <w:ind w:right="426"/>
        <w:rPr>
          <w:rFonts w:ascii="Arial" w:eastAsia="Times New Roman" w:hAnsi="Arial" w:cs="Arial"/>
          <w:sz w:val="20"/>
        </w:rPr>
      </w:pPr>
    </w:p>
    <w:p w14:paraId="624FA098" w14:textId="77777777" w:rsidR="00696931" w:rsidRPr="00696931" w:rsidRDefault="00696931" w:rsidP="00696931">
      <w:pPr>
        <w:autoSpaceDE w:val="0"/>
        <w:autoSpaceDN w:val="0"/>
        <w:adjustRightInd w:val="0"/>
        <w:spacing w:line="360" w:lineRule="auto"/>
        <w:ind w:right="426"/>
        <w:rPr>
          <w:rFonts w:ascii="Arial" w:eastAsia="Times New Roman" w:hAnsi="Arial" w:cs="Arial"/>
          <w:sz w:val="20"/>
        </w:rPr>
      </w:pPr>
    </w:p>
    <w:p w14:paraId="23D0C5B5" w14:textId="77777777" w:rsidR="00696931" w:rsidRPr="00696931" w:rsidRDefault="00696931" w:rsidP="00696931">
      <w:pPr>
        <w:autoSpaceDE w:val="0"/>
        <w:autoSpaceDN w:val="0"/>
        <w:adjustRightInd w:val="0"/>
        <w:spacing w:line="360" w:lineRule="auto"/>
        <w:ind w:right="426"/>
        <w:rPr>
          <w:rFonts w:ascii="Arial" w:eastAsia="Times New Roman" w:hAnsi="Arial" w:cs="Arial"/>
          <w:sz w:val="20"/>
        </w:rPr>
      </w:pPr>
    </w:p>
    <w:p w14:paraId="1B3D661B" w14:textId="77777777" w:rsidR="00696931" w:rsidRPr="00696931" w:rsidRDefault="00696931" w:rsidP="00696931">
      <w:pPr>
        <w:autoSpaceDE w:val="0"/>
        <w:autoSpaceDN w:val="0"/>
        <w:adjustRightInd w:val="0"/>
        <w:spacing w:line="360" w:lineRule="auto"/>
        <w:ind w:right="426"/>
        <w:rPr>
          <w:rFonts w:ascii="Arial" w:eastAsia="Times New Roman" w:hAnsi="Arial" w:cs="Arial"/>
          <w:sz w:val="20"/>
        </w:rPr>
      </w:pPr>
    </w:p>
    <w:p w14:paraId="1D82D9E0" w14:textId="77777777" w:rsidR="00696931" w:rsidRPr="00696931" w:rsidRDefault="00696931" w:rsidP="00696931">
      <w:pPr>
        <w:autoSpaceDE w:val="0"/>
        <w:autoSpaceDN w:val="0"/>
        <w:adjustRightInd w:val="0"/>
        <w:spacing w:line="360" w:lineRule="auto"/>
        <w:ind w:right="426"/>
        <w:rPr>
          <w:rFonts w:ascii="Arial" w:eastAsia="Times New Roman" w:hAnsi="Arial" w:cs="Arial"/>
          <w:sz w:val="20"/>
        </w:rPr>
      </w:pPr>
    </w:p>
    <w:p w14:paraId="3FED2577" w14:textId="77777777" w:rsidR="00696931" w:rsidRPr="00696931" w:rsidRDefault="00696931" w:rsidP="00CF270B">
      <w:pPr>
        <w:numPr>
          <w:ilvl w:val="0"/>
          <w:numId w:val="41"/>
        </w:numPr>
        <w:autoSpaceDE w:val="0"/>
        <w:autoSpaceDN w:val="0"/>
        <w:adjustRightInd w:val="0"/>
        <w:spacing w:after="160" w:line="259" w:lineRule="auto"/>
        <w:ind w:right="426"/>
        <w:rPr>
          <w:rFonts w:ascii="Calibri" w:eastAsia="Times New Roman" w:hAnsi="Calibri" w:cs="Calibri"/>
          <w:sz w:val="24"/>
          <w:szCs w:val="24"/>
        </w:rPr>
      </w:pPr>
      <w:r w:rsidRPr="00696931">
        <w:rPr>
          <w:rFonts w:ascii="Calibri" w:eastAsia="Times New Roman" w:hAnsi="Calibri" w:cs="Calibri"/>
          <w:b/>
          <w:bCs/>
          <w:sz w:val="20"/>
        </w:rPr>
        <w:t xml:space="preserve">ESQUEMA DE LOCALIZACIÓN </w:t>
      </w:r>
    </w:p>
    <w:p w14:paraId="07C31DD3" w14:textId="42EA94A7" w:rsidR="00696931" w:rsidRPr="00696931" w:rsidRDefault="00696931" w:rsidP="00696931">
      <w:pPr>
        <w:autoSpaceDE w:val="0"/>
        <w:autoSpaceDN w:val="0"/>
        <w:adjustRightInd w:val="0"/>
        <w:ind w:left="720" w:right="426"/>
        <w:rPr>
          <w:rFonts w:ascii="Calibri" w:eastAsia="Times New Roman" w:hAnsi="Calibri" w:cs="Calibri"/>
          <w:sz w:val="20"/>
        </w:rPr>
      </w:pPr>
      <w:r w:rsidRPr="00696931">
        <w:rPr>
          <w:rFonts w:ascii="Calibri" w:eastAsia="Times New Roman" w:hAnsi="Calibri" w:cs="Calibri"/>
          <w:noProof/>
          <w:sz w:val="24"/>
          <w:szCs w:val="24"/>
        </w:rPr>
        <mc:AlternateContent>
          <mc:Choice Requires="wps">
            <w:drawing>
              <wp:anchor distT="0" distB="0" distL="114300" distR="114300" simplePos="0" relativeHeight="251667456" behindDoc="0" locked="0" layoutInCell="1" allowOverlap="1" wp14:anchorId="2642C425" wp14:editId="3CCE5E50">
                <wp:simplePos x="0" y="0"/>
                <wp:positionH relativeFrom="column">
                  <wp:posOffset>4040505</wp:posOffset>
                </wp:positionH>
                <wp:positionV relativeFrom="paragraph">
                  <wp:posOffset>3019425</wp:posOffset>
                </wp:positionV>
                <wp:extent cx="1224280" cy="262255"/>
                <wp:effectExtent l="0" t="0" r="13970" b="23495"/>
                <wp:wrapNone/>
                <wp:docPr id="24" name="19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4280" cy="262255"/>
                        </a:xfrm>
                        <a:prstGeom prst="rect">
                          <a:avLst/>
                        </a:prstGeom>
                        <a:solidFill>
                          <a:srgbClr val="5B9BD5"/>
                        </a:solidFill>
                        <a:ln w="12700" cap="flat" cmpd="sng" algn="ctr">
                          <a:solidFill>
                            <a:srgbClr val="5B9BD5">
                              <a:shade val="50000"/>
                            </a:srgbClr>
                          </a:solidFill>
                          <a:prstDash val="solid"/>
                          <a:miter lim="800000"/>
                        </a:ln>
                        <a:effectLst/>
                      </wps:spPr>
                      <wps:txbx>
                        <w:txbxContent>
                          <w:p w14:paraId="79BDADC1" w14:textId="77777777" w:rsidR="00503F5A" w:rsidRDefault="00503F5A" w:rsidP="00696931">
                            <w:pPr>
                              <w:jc w:val="center"/>
                            </w:pPr>
                            <w:r>
                              <w:t>Cura Mori</w:t>
                            </w:r>
                          </w:p>
                          <w:p w14:paraId="7CBFAC35" w14:textId="77777777" w:rsidR="00503F5A" w:rsidRDefault="00503F5A" w:rsidP="006969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642C425" id="19 Rectángulo" o:spid="_x0000_s1028" style="position:absolute;left:0;text-align:left;margin-left:318.15pt;margin-top:237.75pt;width:96.4pt;height:2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" fillcolor="#5b9bd5" strokecolor="#41719c" strokeweight="1pt">
                <v:path arrowok="t"/>
                <v:textbox>
                  <w:txbxContent>
                    <w:p w14:paraId="79BDADC1" w14:textId="77777777" w:rsidR="00503F5A" w:rsidRDefault="00503F5A" w:rsidP="00696931">
                      <w:pPr>
                        <w:jc w:val="center"/>
                      </w:pPr>
                      <w:r>
                        <w:t>Cura Mori</w:t>
                      </w:r>
                    </w:p>
                    <w:p w14:paraId="7CBFAC35" w14:textId="77777777" w:rsidR="00503F5A" w:rsidRDefault="00503F5A" w:rsidP="00696931">
                      <w:pPr>
                        <w:jc w:val="center"/>
                      </w:pPr>
                    </w:p>
                  </w:txbxContent>
                </v:textbox>
              </v:rect>
            </w:pict>
          </mc:Fallback>
        </mc:AlternateContent>
      </w:r>
    </w:p>
    <w:p w14:paraId="635BE817" w14:textId="3C55A602" w:rsidR="00696931" w:rsidRPr="00696931" w:rsidRDefault="008131F1" w:rsidP="00696931">
      <w:pPr>
        <w:spacing w:after="200" w:line="276" w:lineRule="auto"/>
        <w:ind w:left="720" w:right="426"/>
        <w:rPr>
          <w:rFonts w:ascii="Calibri" w:eastAsia="Times New Roman" w:hAnsi="Calibri"/>
          <w:color w:val="auto"/>
          <w:szCs w:val="22"/>
        </w:rPr>
      </w:pPr>
      <w:r w:rsidRPr="00696931">
        <w:rPr>
          <w:rFonts w:ascii="Calibri" w:eastAsia="Times New Roman" w:hAnsi="Calibri" w:cs="Calibri"/>
          <w:noProof/>
          <w:sz w:val="24"/>
          <w:szCs w:val="24"/>
        </w:rPr>
        <w:lastRenderedPageBreak/>
        <w:drawing>
          <wp:anchor distT="0" distB="0" distL="114300" distR="114300" simplePos="0" relativeHeight="251661312" behindDoc="1" locked="0" layoutInCell="1" allowOverlap="1" wp14:anchorId="1A1CAA3B" wp14:editId="2B4B5A1C">
            <wp:simplePos x="0" y="0"/>
            <wp:positionH relativeFrom="margin">
              <wp:posOffset>3820795</wp:posOffset>
            </wp:positionH>
            <wp:positionV relativeFrom="paragraph">
              <wp:posOffset>-88900</wp:posOffset>
            </wp:positionV>
            <wp:extent cx="1703070" cy="2400935"/>
            <wp:effectExtent l="0" t="0" r="0" b="0"/>
            <wp:wrapNone/>
            <wp:docPr id="2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3070" cy="2400935"/>
                    </a:xfrm>
                    <a:prstGeom prst="rect">
                      <a:avLst/>
                    </a:prstGeom>
                    <a:noFill/>
                    <a:ln>
                      <a:noFill/>
                    </a:ln>
                  </pic:spPr>
                </pic:pic>
              </a:graphicData>
            </a:graphic>
            <wp14:sizeRelH relativeFrom="page">
              <wp14:pctWidth>0</wp14:pctWidth>
            </wp14:sizeRelH>
            <wp14:sizeRelV relativeFrom="page">
              <wp14:pctHeight>0</wp14:pctHeight>
            </wp14:sizeRelV>
          </wp:anchor>
        </w:drawing>
      </w:r>
      <w:r w:rsidR="00696931" w:rsidRPr="00696931">
        <w:rPr>
          <w:rFonts w:ascii="Calibri" w:eastAsia="Times New Roman" w:hAnsi="Calibri"/>
          <w:noProof/>
          <w:color w:val="auto"/>
          <w:szCs w:val="22"/>
        </w:rPr>
        <w:drawing>
          <wp:anchor distT="0" distB="0" distL="114300" distR="114300" simplePos="0" relativeHeight="251660288" behindDoc="1" locked="0" layoutInCell="1" allowOverlap="1" wp14:anchorId="3877A3C9" wp14:editId="60D3157B">
            <wp:simplePos x="0" y="0"/>
            <wp:positionH relativeFrom="column">
              <wp:posOffset>-12053</wp:posOffset>
            </wp:positionH>
            <wp:positionV relativeFrom="paragraph">
              <wp:posOffset>23172</wp:posOffset>
            </wp:positionV>
            <wp:extent cx="3267710" cy="2193290"/>
            <wp:effectExtent l="0" t="0" r="8890" b="0"/>
            <wp:wrapNone/>
            <wp:docPr id="2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7710" cy="2193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39C49" w14:textId="77777777" w:rsidR="00696931" w:rsidRPr="00696931" w:rsidRDefault="00696931" w:rsidP="00696931">
      <w:pPr>
        <w:autoSpaceDE w:val="0"/>
        <w:autoSpaceDN w:val="0"/>
        <w:adjustRightInd w:val="0"/>
        <w:spacing w:line="360" w:lineRule="auto"/>
        <w:ind w:right="426"/>
        <w:rPr>
          <w:rFonts w:ascii="Arial" w:eastAsia="Times New Roman" w:hAnsi="Arial" w:cs="Arial"/>
          <w:sz w:val="20"/>
        </w:rPr>
      </w:pPr>
    </w:p>
    <w:p w14:paraId="51EF85DE" w14:textId="77777777" w:rsidR="00696931" w:rsidRPr="00696931" w:rsidRDefault="00696931" w:rsidP="00696931">
      <w:pPr>
        <w:autoSpaceDE w:val="0"/>
        <w:autoSpaceDN w:val="0"/>
        <w:adjustRightInd w:val="0"/>
        <w:spacing w:line="360" w:lineRule="auto"/>
        <w:ind w:right="426"/>
        <w:rPr>
          <w:rFonts w:ascii="Arial" w:eastAsia="Times New Roman" w:hAnsi="Arial" w:cs="Arial"/>
          <w:sz w:val="20"/>
        </w:rPr>
      </w:pPr>
      <w:r w:rsidRPr="00696931">
        <w:rPr>
          <w:rFonts w:ascii="Calibri" w:eastAsia="Times New Roman" w:hAnsi="Calibri" w:cs="Calibri"/>
          <w:noProof/>
          <w:sz w:val="24"/>
          <w:szCs w:val="24"/>
        </w:rPr>
        <mc:AlternateContent>
          <mc:Choice Requires="wps">
            <w:drawing>
              <wp:anchor distT="0" distB="0" distL="114300" distR="114300" simplePos="0" relativeHeight="251664384" behindDoc="0" locked="0" layoutInCell="1" allowOverlap="1" wp14:anchorId="1CEC0A1E" wp14:editId="264CF319">
                <wp:simplePos x="0" y="0"/>
                <wp:positionH relativeFrom="column">
                  <wp:posOffset>1620236</wp:posOffset>
                </wp:positionH>
                <wp:positionV relativeFrom="paragraph">
                  <wp:posOffset>54287</wp:posOffset>
                </wp:positionV>
                <wp:extent cx="2299971" cy="238568"/>
                <wp:effectExtent l="19050" t="76200" r="24130" b="142875"/>
                <wp:wrapNone/>
                <wp:docPr id="22" name="Flecha izquierda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253186">
                          <a:off x="0" y="0"/>
                          <a:ext cx="2299971" cy="238568"/>
                        </a:xfrm>
                        <a:prstGeom prst="leftArrow">
                          <a:avLst/>
                        </a:prstGeom>
                        <a:solidFill>
                          <a:srgbClr val="ED7D31"/>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D303A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32" o:spid="_x0000_s1026" type="#_x0000_t66" style="position:absolute;margin-left:127.6pt;margin-top:4.25pt;width:181.1pt;height:18.8pt;rotation:-378813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" adj="1120" fillcolor="#ed7d31" strokecolor="#ed7d31" strokeweight="1pt">
                <v:path arrowok="t"/>
              </v:shape>
            </w:pict>
          </mc:Fallback>
        </mc:AlternateContent>
      </w:r>
    </w:p>
    <w:p w14:paraId="6CEF7E52" w14:textId="77777777" w:rsidR="00696931" w:rsidRPr="00696931" w:rsidRDefault="00696931" w:rsidP="00696931">
      <w:pPr>
        <w:autoSpaceDE w:val="0"/>
        <w:autoSpaceDN w:val="0"/>
        <w:adjustRightInd w:val="0"/>
        <w:spacing w:line="360" w:lineRule="auto"/>
        <w:ind w:right="426"/>
        <w:rPr>
          <w:rFonts w:ascii="Arial" w:eastAsia="Times New Roman" w:hAnsi="Arial" w:cs="Arial"/>
          <w:sz w:val="20"/>
        </w:rPr>
      </w:pPr>
    </w:p>
    <w:p w14:paraId="3ACE067A" w14:textId="77777777" w:rsidR="00696931" w:rsidRPr="00696931" w:rsidRDefault="00696931" w:rsidP="00696931">
      <w:pPr>
        <w:autoSpaceDE w:val="0"/>
        <w:autoSpaceDN w:val="0"/>
        <w:adjustRightInd w:val="0"/>
        <w:spacing w:line="360" w:lineRule="auto"/>
        <w:ind w:right="426"/>
        <w:rPr>
          <w:rFonts w:ascii="Arial" w:eastAsia="Times New Roman" w:hAnsi="Arial" w:cs="Arial"/>
          <w:sz w:val="20"/>
        </w:rPr>
      </w:pPr>
    </w:p>
    <w:p w14:paraId="0CDB4560" w14:textId="77777777" w:rsidR="00696931" w:rsidRPr="00696931" w:rsidRDefault="00696931" w:rsidP="00696931">
      <w:pPr>
        <w:autoSpaceDE w:val="0"/>
        <w:autoSpaceDN w:val="0"/>
        <w:adjustRightInd w:val="0"/>
        <w:spacing w:line="360" w:lineRule="auto"/>
        <w:ind w:right="426"/>
        <w:rPr>
          <w:rFonts w:ascii="Arial" w:eastAsia="Times New Roman" w:hAnsi="Arial" w:cs="Arial"/>
          <w:sz w:val="20"/>
        </w:rPr>
      </w:pPr>
      <w:r w:rsidRPr="00696931">
        <w:rPr>
          <w:rFonts w:ascii="Calibri" w:eastAsia="Times New Roman" w:hAnsi="Calibri" w:cs="Calibri"/>
          <w:noProof/>
          <w:sz w:val="24"/>
          <w:szCs w:val="24"/>
        </w:rPr>
        <mc:AlternateContent>
          <mc:Choice Requires="wps">
            <w:drawing>
              <wp:anchor distT="0" distB="0" distL="114300" distR="114300" simplePos="0" relativeHeight="251663360" behindDoc="0" locked="0" layoutInCell="1" allowOverlap="1" wp14:anchorId="7116C385" wp14:editId="1157C36D">
                <wp:simplePos x="0" y="0"/>
                <wp:positionH relativeFrom="column">
                  <wp:posOffset>918806</wp:posOffset>
                </wp:positionH>
                <wp:positionV relativeFrom="paragraph">
                  <wp:posOffset>216371</wp:posOffset>
                </wp:positionV>
                <wp:extent cx="713440" cy="1860868"/>
                <wp:effectExtent l="38100" t="57150" r="86995" b="0"/>
                <wp:wrapNone/>
                <wp:docPr id="23" name="Flecha curvada hacia la derech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188881">
                          <a:off x="0" y="0"/>
                          <a:ext cx="713440" cy="1860868"/>
                        </a:xfrm>
                        <a:prstGeom prst="curvedRightArrow">
                          <a:avLst>
                            <a:gd name="adj1" fmla="val 36405"/>
                            <a:gd name="adj2" fmla="val 72810"/>
                            <a:gd name="adj3" fmla="val 2571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12A7C8"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14" o:spid="_x0000_s1026" type="#_x0000_t102" style="position:absolute;margin-left:72.35pt;margin-top:17.05pt;width:56.2pt;height:146.55pt;rotation:-449052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" adj="15570,20092,16046"/>
            </w:pict>
          </mc:Fallback>
        </mc:AlternateContent>
      </w:r>
    </w:p>
    <w:p w14:paraId="53011930" w14:textId="77777777" w:rsidR="00696931" w:rsidRPr="00696931" w:rsidRDefault="00696931" w:rsidP="00696931">
      <w:pPr>
        <w:autoSpaceDE w:val="0"/>
        <w:autoSpaceDN w:val="0"/>
        <w:adjustRightInd w:val="0"/>
        <w:spacing w:line="360" w:lineRule="auto"/>
        <w:ind w:right="426"/>
        <w:rPr>
          <w:rFonts w:ascii="Arial" w:eastAsia="Times New Roman" w:hAnsi="Arial" w:cs="Arial"/>
          <w:sz w:val="20"/>
        </w:rPr>
      </w:pPr>
    </w:p>
    <w:p w14:paraId="6C3031CF" w14:textId="77777777" w:rsidR="00696931" w:rsidRPr="00696931" w:rsidRDefault="00696931" w:rsidP="00696931">
      <w:pPr>
        <w:autoSpaceDE w:val="0"/>
        <w:autoSpaceDN w:val="0"/>
        <w:adjustRightInd w:val="0"/>
        <w:ind w:left="360" w:right="426"/>
        <w:rPr>
          <w:rFonts w:ascii="Calibri" w:eastAsia="Times New Roman" w:hAnsi="Calibri" w:cs="Calibri"/>
          <w:b/>
          <w:bCs/>
          <w:sz w:val="20"/>
        </w:rPr>
      </w:pPr>
    </w:p>
    <w:p w14:paraId="0FF3B735" w14:textId="77777777" w:rsidR="00696931" w:rsidRPr="00696931" w:rsidRDefault="00696931" w:rsidP="00696931">
      <w:pPr>
        <w:autoSpaceDE w:val="0"/>
        <w:autoSpaceDN w:val="0"/>
        <w:adjustRightInd w:val="0"/>
        <w:ind w:left="360" w:right="426"/>
        <w:rPr>
          <w:rFonts w:ascii="Calibri" w:eastAsia="Times New Roman" w:hAnsi="Calibri" w:cs="Calibri"/>
          <w:b/>
          <w:bCs/>
          <w:sz w:val="20"/>
        </w:rPr>
      </w:pPr>
    </w:p>
    <w:p w14:paraId="13C81A0A" w14:textId="77777777" w:rsidR="00696931" w:rsidRPr="00696931" w:rsidRDefault="00696931" w:rsidP="00696931">
      <w:pPr>
        <w:autoSpaceDE w:val="0"/>
        <w:autoSpaceDN w:val="0"/>
        <w:adjustRightInd w:val="0"/>
        <w:ind w:left="360" w:right="426"/>
        <w:rPr>
          <w:rFonts w:ascii="Calibri" w:eastAsia="Times New Roman" w:hAnsi="Calibri" w:cs="Calibri"/>
          <w:b/>
          <w:bCs/>
          <w:sz w:val="20"/>
        </w:rPr>
      </w:pPr>
    </w:p>
    <w:p w14:paraId="7E9BA46E" w14:textId="77777777" w:rsidR="00696931" w:rsidRPr="00696931" w:rsidRDefault="00696931" w:rsidP="00696931">
      <w:pPr>
        <w:autoSpaceDE w:val="0"/>
        <w:autoSpaceDN w:val="0"/>
        <w:adjustRightInd w:val="0"/>
        <w:ind w:left="360" w:right="426"/>
        <w:rPr>
          <w:rFonts w:ascii="Calibri" w:eastAsia="Times New Roman" w:hAnsi="Calibri" w:cs="Calibri"/>
          <w:b/>
          <w:bCs/>
          <w:sz w:val="20"/>
        </w:rPr>
      </w:pPr>
      <w:r w:rsidRPr="00696931">
        <w:rPr>
          <w:rFonts w:ascii="Calibri" w:eastAsia="Times New Roman" w:hAnsi="Calibri" w:cs="Calibri"/>
          <w:noProof/>
          <w:sz w:val="24"/>
          <w:szCs w:val="24"/>
        </w:rPr>
        <w:drawing>
          <wp:anchor distT="0" distB="0" distL="114300" distR="114300" simplePos="0" relativeHeight="251662336" behindDoc="1" locked="0" layoutInCell="1" allowOverlap="1" wp14:anchorId="6EF0D4AF" wp14:editId="281C1E3C">
            <wp:simplePos x="0" y="0"/>
            <wp:positionH relativeFrom="margin">
              <wp:posOffset>1734519</wp:posOffset>
            </wp:positionH>
            <wp:positionV relativeFrom="paragraph">
              <wp:posOffset>24765</wp:posOffset>
            </wp:positionV>
            <wp:extent cx="1575435" cy="1418590"/>
            <wp:effectExtent l="0" t="0" r="5715" b="0"/>
            <wp:wrapNone/>
            <wp:docPr id="29" name="Imagen 24" descr="Resultado de imagen para provincia de piura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Resultado de imagen para provincia de piura map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5435" cy="1418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001602" w14:textId="77777777" w:rsidR="00696931" w:rsidRPr="00696931" w:rsidRDefault="00696931" w:rsidP="00696931">
      <w:pPr>
        <w:autoSpaceDE w:val="0"/>
        <w:autoSpaceDN w:val="0"/>
        <w:adjustRightInd w:val="0"/>
        <w:ind w:left="360" w:right="426"/>
        <w:rPr>
          <w:rFonts w:ascii="Calibri" w:eastAsia="Times New Roman" w:hAnsi="Calibri" w:cs="Calibri"/>
          <w:b/>
          <w:bCs/>
          <w:sz w:val="20"/>
        </w:rPr>
      </w:pPr>
    </w:p>
    <w:p w14:paraId="025922EC" w14:textId="77777777" w:rsidR="00696931" w:rsidRPr="00696931" w:rsidRDefault="00696931" w:rsidP="00696931">
      <w:pPr>
        <w:autoSpaceDE w:val="0"/>
        <w:autoSpaceDN w:val="0"/>
        <w:adjustRightInd w:val="0"/>
        <w:ind w:left="360" w:right="426"/>
        <w:rPr>
          <w:rFonts w:ascii="Calibri" w:eastAsia="Times New Roman" w:hAnsi="Calibri" w:cs="Calibri"/>
          <w:b/>
          <w:bCs/>
          <w:sz w:val="20"/>
        </w:rPr>
      </w:pPr>
    </w:p>
    <w:p w14:paraId="309D6332" w14:textId="77777777" w:rsidR="00696931" w:rsidRPr="00696931" w:rsidRDefault="00696931" w:rsidP="00696931">
      <w:pPr>
        <w:autoSpaceDE w:val="0"/>
        <w:autoSpaceDN w:val="0"/>
        <w:adjustRightInd w:val="0"/>
        <w:ind w:left="360" w:right="426"/>
        <w:rPr>
          <w:rFonts w:ascii="Calibri" w:eastAsia="Times New Roman" w:hAnsi="Calibri" w:cs="Calibri"/>
          <w:b/>
          <w:bCs/>
          <w:sz w:val="20"/>
        </w:rPr>
      </w:pPr>
    </w:p>
    <w:p w14:paraId="20F33622" w14:textId="77777777" w:rsidR="00696931" w:rsidRPr="00696931" w:rsidRDefault="00696931" w:rsidP="00696931">
      <w:pPr>
        <w:autoSpaceDE w:val="0"/>
        <w:autoSpaceDN w:val="0"/>
        <w:adjustRightInd w:val="0"/>
        <w:ind w:right="426"/>
        <w:rPr>
          <w:rFonts w:ascii="Calibri" w:eastAsia="Times New Roman" w:hAnsi="Calibri" w:cs="Calibri"/>
          <w:b/>
          <w:bCs/>
          <w:sz w:val="20"/>
        </w:rPr>
      </w:pPr>
      <w:r w:rsidRPr="00696931">
        <w:rPr>
          <w:rFonts w:ascii="Calibri" w:eastAsia="Times New Roman" w:hAnsi="Calibri" w:cs="Calibri"/>
          <w:noProof/>
          <w:sz w:val="24"/>
          <w:szCs w:val="24"/>
        </w:rPr>
        <mc:AlternateContent>
          <mc:Choice Requires="wps">
            <w:drawing>
              <wp:anchor distT="0" distB="0" distL="114300" distR="114300" simplePos="0" relativeHeight="251666432" behindDoc="0" locked="0" layoutInCell="1" allowOverlap="1" wp14:anchorId="59C0A38F" wp14:editId="4E4F94E4">
                <wp:simplePos x="0" y="0"/>
                <wp:positionH relativeFrom="column">
                  <wp:posOffset>2746374</wp:posOffset>
                </wp:positionH>
                <wp:positionV relativeFrom="paragraph">
                  <wp:posOffset>38843</wp:posOffset>
                </wp:positionV>
                <wp:extent cx="1193177" cy="112143"/>
                <wp:effectExtent l="0" t="190500" r="0" b="135890"/>
                <wp:wrapNone/>
                <wp:docPr id="20" name="2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93177" cy="112143"/>
                        </a:xfrm>
                        <a:prstGeom prst="straightConnector1">
                          <a:avLst/>
                        </a:prstGeom>
                        <a:noFill/>
                        <a:ln w="76200" cap="flat" cmpd="sng" algn="ctr">
                          <a:solidFill>
                            <a:srgbClr val="5B9BD5"/>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63A4C5" id="_x0000_t32" coordsize="21600,21600" o:spt="32" o:oned="t" path="m,l21600,21600e" filled="f">
                <v:path arrowok="t" fillok="f" o:connecttype="none"/>
                <o:lock v:ext="edit" shapetype="t"/>
              </v:shapetype>
              <v:shape id="20 Conector recto de flecha" o:spid="_x0000_s1026" type="#_x0000_t32" style="position:absolute;margin-left:216.25pt;margin-top:3.05pt;width:93.95pt;height:8.8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" strokecolor="#5b9bd5" strokeweight="6pt">
                <v:stroke endarrow="open" joinstyle="miter"/>
                <o:lock v:ext="edit" shapetype="f"/>
              </v:shape>
            </w:pict>
          </mc:Fallback>
        </mc:AlternateContent>
      </w:r>
      <w:r w:rsidRPr="00696931">
        <w:rPr>
          <w:rFonts w:ascii="Calibri" w:eastAsia="Times New Roman" w:hAnsi="Calibri" w:cs="Calibri"/>
          <w:noProof/>
          <w:sz w:val="24"/>
          <w:szCs w:val="24"/>
        </w:rPr>
        <mc:AlternateContent>
          <mc:Choice Requires="wps">
            <w:drawing>
              <wp:anchor distT="0" distB="0" distL="114300" distR="114300" simplePos="0" relativeHeight="251665408" behindDoc="0" locked="0" layoutInCell="1" allowOverlap="1" wp14:anchorId="5E0FD6E7" wp14:editId="20B44139">
                <wp:simplePos x="0" y="0"/>
                <wp:positionH relativeFrom="column">
                  <wp:posOffset>2116515</wp:posOffset>
                </wp:positionH>
                <wp:positionV relativeFrom="paragraph">
                  <wp:posOffset>45564</wp:posOffset>
                </wp:positionV>
                <wp:extent cx="626110" cy="225425"/>
                <wp:effectExtent l="0" t="0" r="21590" b="22225"/>
                <wp:wrapNone/>
                <wp:docPr id="26" name="E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22542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6516136" id="Elipse 12" o:spid="_x0000_s1026" style="position:absolute;margin-left:166.65pt;margin-top:3.6pt;width:49.3pt;height:1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">
                <v:fill opacity="0"/>
              </v:oval>
            </w:pict>
          </mc:Fallback>
        </mc:AlternateContent>
      </w:r>
    </w:p>
    <w:p w14:paraId="2D706CFA" w14:textId="77777777" w:rsidR="00696931" w:rsidRPr="00696931" w:rsidRDefault="00696931" w:rsidP="00696931">
      <w:pPr>
        <w:autoSpaceDE w:val="0"/>
        <w:autoSpaceDN w:val="0"/>
        <w:adjustRightInd w:val="0"/>
        <w:spacing w:line="360" w:lineRule="auto"/>
        <w:ind w:right="426"/>
        <w:rPr>
          <w:rFonts w:ascii="Arial" w:eastAsia="Times New Roman" w:hAnsi="Arial" w:cs="Arial"/>
          <w:sz w:val="20"/>
        </w:rPr>
      </w:pPr>
    </w:p>
    <w:p w14:paraId="04CCB446" w14:textId="77777777" w:rsidR="008131F1" w:rsidRDefault="008131F1" w:rsidP="00696931">
      <w:pPr>
        <w:autoSpaceDE w:val="0"/>
        <w:autoSpaceDN w:val="0"/>
        <w:adjustRightInd w:val="0"/>
        <w:spacing w:line="360" w:lineRule="auto"/>
        <w:ind w:right="426"/>
        <w:rPr>
          <w:rFonts w:ascii="Arial" w:eastAsia="Times New Roman" w:hAnsi="Arial" w:cs="Arial"/>
          <w:b/>
          <w:bCs/>
          <w:sz w:val="20"/>
        </w:rPr>
      </w:pPr>
    </w:p>
    <w:p w14:paraId="3C2C9B93" w14:textId="77777777" w:rsidR="008131F1" w:rsidRDefault="008131F1" w:rsidP="00696931">
      <w:pPr>
        <w:autoSpaceDE w:val="0"/>
        <w:autoSpaceDN w:val="0"/>
        <w:adjustRightInd w:val="0"/>
        <w:spacing w:line="360" w:lineRule="auto"/>
        <w:ind w:right="426"/>
        <w:rPr>
          <w:rFonts w:ascii="Arial" w:eastAsia="Times New Roman" w:hAnsi="Arial" w:cs="Arial"/>
          <w:b/>
          <w:bCs/>
          <w:sz w:val="20"/>
        </w:rPr>
      </w:pPr>
    </w:p>
    <w:p w14:paraId="4D117641" w14:textId="77777777" w:rsidR="00696931" w:rsidRPr="00696931" w:rsidRDefault="00696931" w:rsidP="00696931">
      <w:pPr>
        <w:autoSpaceDE w:val="0"/>
        <w:autoSpaceDN w:val="0"/>
        <w:adjustRightInd w:val="0"/>
        <w:spacing w:line="360" w:lineRule="auto"/>
        <w:ind w:right="426"/>
        <w:rPr>
          <w:rFonts w:ascii="Arial" w:eastAsia="Times New Roman" w:hAnsi="Arial" w:cs="Arial"/>
          <w:sz w:val="20"/>
        </w:rPr>
      </w:pPr>
      <w:r w:rsidRPr="00696931">
        <w:rPr>
          <w:rFonts w:ascii="Arial" w:eastAsia="Times New Roman" w:hAnsi="Arial" w:cs="Arial"/>
          <w:b/>
          <w:bCs/>
          <w:sz w:val="20"/>
        </w:rPr>
        <w:t xml:space="preserve">2.2.- UBICACIÓN ESPECÍFICA </w:t>
      </w:r>
    </w:p>
    <w:p w14:paraId="31F287BC" w14:textId="77777777" w:rsidR="00696931" w:rsidRPr="00696931" w:rsidRDefault="00696931" w:rsidP="00696931">
      <w:pPr>
        <w:autoSpaceDE w:val="0"/>
        <w:autoSpaceDN w:val="0"/>
        <w:adjustRightInd w:val="0"/>
        <w:spacing w:line="360" w:lineRule="auto"/>
        <w:ind w:left="567" w:right="426"/>
        <w:rPr>
          <w:rFonts w:ascii="Arial" w:eastAsia="Times New Roman" w:hAnsi="Arial" w:cs="Arial"/>
          <w:sz w:val="20"/>
        </w:rPr>
      </w:pPr>
      <w:r w:rsidRPr="00696931">
        <w:rPr>
          <w:rFonts w:ascii="Arial" w:eastAsia="Times New Roman" w:hAnsi="Arial" w:cs="Arial"/>
          <w:b/>
          <w:bCs/>
          <w:sz w:val="20"/>
        </w:rPr>
        <w:t xml:space="preserve">2.2.1.- LOCALIZACIÓN Y ENTORNO URBANO </w:t>
      </w:r>
    </w:p>
    <w:p w14:paraId="404E1542" w14:textId="77777777" w:rsidR="00696931" w:rsidRPr="00696931" w:rsidRDefault="00696931" w:rsidP="00696931">
      <w:pPr>
        <w:autoSpaceDE w:val="0"/>
        <w:autoSpaceDN w:val="0"/>
        <w:adjustRightInd w:val="0"/>
        <w:spacing w:line="360" w:lineRule="auto"/>
        <w:ind w:left="567" w:right="426"/>
        <w:rPr>
          <w:rFonts w:ascii="Arial" w:eastAsia="Times New Roman" w:hAnsi="Arial" w:cs="Arial"/>
          <w:sz w:val="20"/>
        </w:rPr>
      </w:pPr>
      <w:r w:rsidRPr="00696931">
        <w:rPr>
          <w:rFonts w:ascii="Arial" w:eastAsia="Times New Roman" w:hAnsi="Arial" w:cs="Arial"/>
          <w:sz w:val="20"/>
        </w:rPr>
        <w:t xml:space="preserve">El terreno que ocupa el </w:t>
      </w:r>
      <w:proofErr w:type="spellStart"/>
      <w:r w:rsidRPr="00696931">
        <w:rPr>
          <w:rFonts w:ascii="Arial" w:eastAsia="Times New Roman" w:hAnsi="Arial" w:cs="Arial"/>
          <w:sz w:val="20"/>
        </w:rPr>
        <w:t>minicoliseo</w:t>
      </w:r>
      <w:proofErr w:type="spellEnd"/>
      <w:r w:rsidRPr="00696931">
        <w:rPr>
          <w:rFonts w:ascii="Arial" w:eastAsia="Times New Roman" w:hAnsi="Arial" w:cs="Arial"/>
          <w:sz w:val="20"/>
        </w:rPr>
        <w:t xml:space="preserve"> se trata del Lote 6 de la Manzana P del C, P Cucungará, Cura Mori-Piura-Piura.  El terreno tiene un área total de 1946.074m2 y encierra un perímetro total de 180.633 ml, contando con Título de Propiedad Inmueble en Registros Públicos. </w:t>
      </w:r>
    </w:p>
    <w:p w14:paraId="0E925647" w14:textId="77777777" w:rsidR="00696931" w:rsidRPr="00696931" w:rsidRDefault="00696931" w:rsidP="00696931">
      <w:pPr>
        <w:autoSpaceDE w:val="0"/>
        <w:autoSpaceDN w:val="0"/>
        <w:adjustRightInd w:val="0"/>
        <w:spacing w:line="360" w:lineRule="auto"/>
        <w:ind w:left="567" w:right="426"/>
        <w:rPr>
          <w:rFonts w:ascii="Arial" w:eastAsia="Times New Roman" w:hAnsi="Arial" w:cs="Arial"/>
          <w:sz w:val="10"/>
        </w:rPr>
      </w:pPr>
    </w:p>
    <w:p w14:paraId="1F049858" w14:textId="77777777" w:rsidR="00696931" w:rsidRPr="00696931" w:rsidRDefault="00696931" w:rsidP="00696931">
      <w:pPr>
        <w:autoSpaceDE w:val="0"/>
        <w:autoSpaceDN w:val="0"/>
        <w:adjustRightInd w:val="0"/>
        <w:spacing w:line="360" w:lineRule="auto"/>
        <w:ind w:left="567" w:right="426"/>
        <w:rPr>
          <w:rFonts w:ascii="Arial" w:eastAsia="Times New Roman" w:hAnsi="Arial" w:cs="Arial"/>
          <w:sz w:val="20"/>
        </w:rPr>
      </w:pPr>
      <w:r w:rsidRPr="00696931">
        <w:rPr>
          <w:rFonts w:ascii="Arial" w:eastAsia="Times New Roman" w:hAnsi="Arial" w:cs="Arial"/>
          <w:sz w:val="20"/>
        </w:rPr>
        <w:t>Los linderos según la topografía realizada son los siguientes:</w:t>
      </w:r>
    </w:p>
    <w:p w14:paraId="0E552470" w14:textId="77777777" w:rsidR="00696931" w:rsidRPr="00696931" w:rsidRDefault="00696931" w:rsidP="00CF270B">
      <w:pPr>
        <w:numPr>
          <w:ilvl w:val="1"/>
          <w:numId w:val="42"/>
        </w:numPr>
        <w:autoSpaceDE w:val="0"/>
        <w:autoSpaceDN w:val="0"/>
        <w:adjustRightInd w:val="0"/>
        <w:spacing w:after="160" w:line="360" w:lineRule="auto"/>
        <w:ind w:left="567" w:right="426" w:firstLine="426"/>
        <w:rPr>
          <w:rFonts w:ascii="Arial" w:eastAsia="Times New Roman" w:hAnsi="Arial" w:cs="Arial"/>
          <w:sz w:val="20"/>
        </w:rPr>
      </w:pPr>
      <w:r w:rsidRPr="00696931">
        <w:rPr>
          <w:rFonts w:ascii="Arial" w:eastAsia="Times New Roman" w:hAnsi="Arial" w:cs="Arial"/>
          <w:sz w:val="20"/>
        </w:rPr>
        <w:t xml:space="preserve">Del punto “A” al punto “B” en línea recta con una distancia de 14.993 ml. </w:t>
      </w:r>
    </w:p>
    <w:p w14:paraId="7363A690" w14:textId="77777777" w:rsidR="00696931" w:rsidRPr="00696931" w:rsidRDefault="00696931" w:rsidP="00CF270B">
      <w:pPr>
        <w:numPr>
          <w:ilvl w:val="1"/>
          <w:numId w:val="42"/>
        </w:numPr>
        <w:autoSpaceDE w:val="0"/>
        <w:autoSpaceDN w:val="0"/>
        <w:adjustRightInd w:val="0"/>
        <w:spacing w:after="160" w:line="360" w:lineRule="auto"/>
        <w:ind w:left="567" w:right="426" w:firstLine="426"/>
        <w:rPr>
          <w:rFonts w:ascii="Arial" w:eastAsia="Times New Roman" w:hAnsi="Arial" w:cs="Arial"/>
          <w:sz w:val="20"/>
        </w:rPr>
      </w:pPr>
      <w:r w:rsidRPr="00696931">
        <w:rPr>
          <w:rFonts w:ascii="Arial" w:eastAsia="Times New Roman" w:hAnsi="Arial" w:cs="Arial"/>
          <w:sz w:val="20"/>
        </w:rPr>
        <w:t xml:space="preserve">Del punto “B” al punto “C” en línea recta con una distancia de 15.010 ml. </w:t>
      </w:r>
    </w:p>
    <w:p w14:paraId="50F9E643" w14:textId="77777777" w:rsidR="00696931" w:rsidRPr="00696931" w:rsidRDefault="00696931" w:rsidP="00CF270B">
      <w:pPr>
        <w:numPr>
          <w:ilvl w:val="1"/>
          <w:numId w:val="42"/>
        </w:numPr>
        <w:autoSpaceDE w:val="0"/>
        <w:autoSpaceDN w:val="0"/>
        <w:adjustRightInd w:val="0"/>
        <w:spacing w:after="160" w:line="360" w:lineRule="auto"/>
        <w:ind w:left="567" w:right="426" w:firstLine="426"/>
        <w:rPr>
          <w:rFonts w:ascii="Arial" w:eastAsia="Times New Roman" w:hAnsi="Arial" w:cs="Arial"/>
          <w:sz w:val="20"/>
        </w:rPr>
      </w:pPr>
      <w:r w:rsidRPr="00696931">
        <w:rPr>
          <w:rFonts w:ascii="Arial" w:eastAsia="Times New Roman" w:hAnsi="Arial" w:cs="Arial"/>
          <w:sz w:val="20"/>
        </w:rPr>
        <w:t xml:space="preserve">Del punto “C” al punto “D” en línea recta con una distancia de 0.636 ml. </w:t>
      </w:r>
    </w:p>
    <w:p w14:paraId="1E036D3C" w14:textId="77777777" w:rsidR="00696931" w:rsidRPr="00696931" w:rsidRDefault="00696931" w:rsidP="00CF270B">
      <w:pPr>
        <w:numPr>
          <w:ilvl w:val="1"/>
          <w:numId w:val="42"/>
        </w:numPr>
        <w:autoSpaceDE w:val="0"/>
        <w:autoSpaceDN w:val="0"/>
        <w:adjustRightInd w:val="0"/>
        <w:spacing w:after="160" w:line="360" w:lineRule="auto"/>
        <w:ind w:left="567" w:right="426" w:firstLine="426"/>
        <w:rPr>
          <w:rFonts w:ascii="Arial" w:eastAsia="Times New Roman" w:hAnsi="Arial" w:cs="Arial"/>
          <w:sz w:val="20"/>
        </w:rPr>
      </w:pPr>
      <w:r w:rsidRPr="00696931">
        <w:rPr>
          <w:rFonts w:ascii="Arial" w:eastAsia="Times New Roman" w:hAnsi="Arial" w:cs="Arial"/>
          <w:sz w:val="20"/>
        </w:rPr>
        <w:t xml:space="preserve">Del punto “D” al punto “E” en línea recta con una distancia de 23.402ml. </w:t>
      </w:r>
    </w:p>
    <w:p w14:paraId="048268EC" w14:textId="77777777" w:rsidR="00696931" w:rsidRPr="00696931" w:rsidRDefault="00696931" w:rsidP="00CF270B">
      <w:pPr>
        <w:numPr>
          <w:ilvl w:val="1"/>
          <w:numId w:val="42"/>
        </w:numPr>
        <w:autoSpaceDE w:val="0"/>
        <w:autoSpaceDN w:val="0"/>
        <w:adjustRightInd w:val="0"/>
        <w:spacing w:after="160" w:line="360" w:lineRule="auto"/>
        <w:ind w:left="567" w:right="426" w:firstLine="426"/>
        <w:rPr>
          <w:rFonts w:ascii="Arial" w:eastAsia="Times New Roman" w:hAnsi="Arial" w:cs="Arial"/>
          <w:sz w:val="20"/>
        </w:rPr>
      </w:pPr>
      <w:r w:rsidRPr="00696931">
        <w:rPr>
          <w:rFonts w:ascii="Arial" w:eastAsia="Times New Roman" w:hAnsi="Arial" w:cs="Arial"/>
          <w:sz w:val="20"/>
        </w:rPr>
        <w:t>Del punto “E” al punto “F” en línea recta con una distancia de 36.65ml.</w:t>
      </w:r>
    </w:p>
    <w:p w14:paraId="19FFDC36" w14:textId="77777777" w:rsidR="00696931" w:rsidRPr="00696931" w:rsidRDefault="00696931" w:rsidP="00CF270B">
      <w:pPr>
        <w:numPr>
          <w:ilvl w:val="1"/>
          <w:numId w:val="42"/>
        </w:numPr>
        <w:autoSpaceDE w:val="0"/>
        <w:autoSpaceDN w:val="0"/>
        <w:adjustRightInd w:val="0"/>
        <w:spacing w:after="160" w:line="360" w:lineRule="auto"/>
        <w:ind w:left="567" w:right="426" w:firstLine="426"/>
        <w:rPr>
          <w:rFonts w:ascii="Arial" w:eastAsia="Times New Roman" w:hAnsi="Arial" w:cs="Arial"/>
          <w:sz w:val="20"/>
        </w:rPr>
      </w:pPr>
      <w:r w:rsidRPr="00696931">
        <w:rPr>
          <w:rFonts w:ascii="Arial" w:eastAsia="Times New Roman" w:hAnsi="Arial" w:cs="Arial"/>
          <w:sz w:val="20"/>
        </w:rPr>
        <w:t>Del punto “F” al punto “G” en línea recta con una distancia de 56.539ml.</w:t>
      </w:r>
    </w:p>
    <w:p w14:paraId="07AFB91F" w14:textId="77777777" w:rsidR="00696931" w:rsidRPr="00696931" w:rsidRDefault="00696931" w:rsidP="00CF270B">
      <w:pPr>
        <w:numPr>
          <w:ilvl w:val="1"/>
          <w:numId w:val="42"/>
        </w:numPr>
        <w:autoSpaceDE w:val="0"/>
        <w:autoSpaceDN w:val="0"/>
        <w:adjustRightInd w:val="0"/>
        <w:spacing w:after="160" w:line="360" w:lineRule="auto"/>
        <w:ind w:left="567" w:right="426" w:firstLine="426"/>
        <w:rPr>
          <w:rFonts w:ascii="Arial" w:eastAsia="Times New Roman" w:hAnsi="Arial" w:cs="Arial"/>
          <w:sz w:val="20"/>
        </w:rPr>
      </w:pPr>
      <w:r w:rsidRPr="00696931">
        <w:rPr>
          <w:rFonts w:ascii="Arial" w:eastAsia="Times New Roman" w:hAnsi="Arial" w:cs="Arial"/>
          <w:sz w:val="20"/>
        </w:rPr>
        <w:t>Del punto “G” al punto “A” en línea recta con una distancia de 36.403ml.</w:t>
      </w:r>
    </w:p>
    <w:p w14:paraId="7B5D81E5" w14:textId="77777777" w:rsidR="00696931" w:rsidRPr="00696931" w:rsidRDefault="00696931" w:rsidP="00696931">
      <w:pPr>
        <w:autoSpaceDE w:val="0"/>
        <w:autoSpaceDN w:val="0"/>
        <w:adjustRightInd w:val="0"/>
        <w:spacing w:line="360" w:lineRule="auto"/>
        <w:ind w:right="426" w:firstLine="426"/>
        <w:rPr>
          <w:rFonts w:ascii="Arial" w:eastAsia="Times New Roman" w:hAnsi="Arial" w:cs="Arial"/>
          <w:sz w:val="20"/>
        </w:rPr>
      </w:pPr>
    </w:p>
    <w:p w14:paraId="4D4D31C4" w14:textId="77777777" w:rsidR="00696931" w:rsidRPr="00696931" w:rsidRDefault="00696931" w:rsidP="00696931">
      <w:pPr>
        <w:autoSpaceDE w:val="0"/>
        <w:autoSpaceDN w:val="0"/>
        <w:adjustRightInd w:val="0"/>
        <w:spacing w:line="360" w:lineRule="auto"/>
        <w:ind w:right="426"/>
        <w:jc w:val="center"/>
        <w:rPr>
          <w:rFonts w:ascii="Arial" w:eastAsia="Times New Roman" w:hAnsi="Arial" w:cs="Arial"/>
          <w:sz w:val="20"/>
        </w:rPr>
      </w:pPr>
      <w:r w:rsidRPr="00696931">
        <w:rPr>
          <w:rFonts w:ascii="Calibri" w:eastAsia="Times New Roman" w:hAnsi="Calibri" w:cs="Calibri"/>
          <w:noProof/>
          <w:sz w:val="24"/>
          <w:szCs w:val="24"/>
        </w:rPr>
        <w:lastRenderedPageBreak/>
        <w:drawing>
          <wp:inline distT="0" distB="0" distL="0" distR="0" wp14:anchorId="3E36F15D" wp14:editId="5CD64577">
            <wp:extent cx="3983747" cy="29622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9062" t="13071" r="38179" b="37054"/>
                    <a:stretch/>
                  </pic:blipFill>
                  <pic:spPr bwMode="auto">
                    <a:xfrm>
                      <a:off x="0" y="0"/>
                      <a:ext cx="4040522" cy="3004492"/>
                    </a:xfrm>
                    <a:prstGeom prst="rect">
                      <a:avLst/>
                    </a:prstGeom>
                    <a:noFill/>
                    <a:ln>
                      <a:noFill/>
                    </a:ln>
                    <a:extLst>
                      <a:ext uri="{53640926-AAD7-44D8-BBD7-CCE9431645EC}">
                        <a14:shadowObscured xmlns:a14="http://schemas.microsoft.com/office/drawing/2010/main"/>
                      </a:ext>
                    </a:extLst>
                  </pic:spPr>
                </pic:pic>
              </a:graphicData>
            </a:graphic>
          </wp:inline>
        </w:drawing>
      </w:r>
    </w:p>
    <w:p w14:paraId="257B048C" w14:textId="77777777" w:rsidR="00696931" w:rsidRPr="00696931" w:rsidRDefault="00696931" w:rsidP="00696931">
      <w:pPr>
        <w:autoSpaceDE w:val="0"/>
        <w:autoSpaceDN w:val="0"/>
        <w:adjustRightInd w:val="0"/>
        <w:spacing w:line="360" w:lineRule="auto"/>
        <w:ind w:right="426"/>
        <w:jc w:val="center"/>
        <w:rPr>
          <w:rFonts w:ascii="Arial" w:eastAsia="Times New Roman" w:hAnsi="Arial" w:cs="Arial"/>
          <w:sz w:val="20"/>
        </w:rPr>
      </w:pPr>
      <w:r w:rsidRPr="00696931">
        <w:rPr>
          <w:rFonts w:ascii="Calibri" w:eastAsia="Times New Roman" w:hAnsi="Calibri" w:cs="Calibri"/>
          <w:noProof/>
          <w:sz w:val="24"/>
          <w:szCs w:val="24"/>
        </w:rPr>
        <w:drawing>
          <wp:inline distT="0" distB="0" distL="0" distR="0" wp14:anchorId="2333C76A" wp14:editId="1475F78A">
            <wp:extent cx="4415790" cy="1866900"/>
            <wp:effectExtent l="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502" t="30886" r="48931" b="43519"/>
                    <a:stretch/>
                  </pic:blipFill>
                  <pic:spPr bwMode="auto">
                    <a:xfrm>
                      <a:off x="0" y="0"/>
                      <a:ext cx="4415882" cy="1866939"/>
                    </a:xfrm>
                    <a:prstGeom prst="rect">
                      <a:avLst/>
                    </a:prstGeom>
                    <a:noFill/>
                    <a:ln>
                      <a:noFill/>
                    </a:ln>
                    <a:extLst>
                      <a:ext uri="{53640926-AAD7-44D8-BBD7-CCE9431645EC}">
                        <a14:shadowObscured xmlns:a14="http://schemas.microsoft.com/office/drawing/2010/main"/>
                      </a:ext>
                    </a:extLst>
                  </pic:spPr>
                </pic:pic>
              </a:graphicData>
            </a:graphic>
          </wp:inline>
        </w:drawing>
      </w:r>
    </w:p>
    <w:p w14:paraId="7B6A2840" w14:textId="77777777" w:rsidR="00696931" w:rsidRPr="00696931" w:rsidRDefault="00696931" w:rsidP="00696931">
      <w:pPr>
        <w:autoSpaceDE w:val="0"/>
        <w:autoSpaceDN w:val="0"/>
        <w:adjustRightInd w:val="0"/>
        <w:spacing w:line="360" w:lineRule="auto"/>
        <w:ind w:right="426"/>
        <w:jc w:val="center"/>
        <w:rPr>
          <w:rFonts w:ascii="Arial" w:eastAsia="Times New Roman" w:hAnsi="Arial" w:cs="Arial"/>
          <w:sz w:val="20"/>
        </w:rPr>
      </w:pPr>
    </w:p>
    <w:p w14:paraId="329724B3" w14:textId="77777777" w:rsidR="00696931" w:rsidRPr="00696931" w:rsidRDefault="00696931" w:rsidP="00696931">
      <w:pPr>
        <w:autoSpaceDE w:val="0"/>
        <w:autoSpaceDN w:val="0"/>
        <w:adjustRightInd w:val="0"/>
        <w:spacing w:line="360" w:lineRule="auto"/>
        <w:ind w:right="426"/>
        <w:jc w:val="center"/>
        <w:rPr>
          <w:rFonts w:ascii="Arial" w:eastAsia="Times New Roman" w:hAnsi="Arial" w:cs="Arial"/>
          <w:sz w:val="20"/>
        </w:rPr>
      </w:pPr>
    </w:p>
    <w:p w14:paraId="6B67ADD5" w14:textId="77777777" w:rsidR="00696931" w:rsidRPr="00696931" w:rsidRDefault="00696931" w:rsidP="00696931">
      <w:pPr>
        <w:autoSpaceDE w:val="0"/>
        <w:autoSpaceDN w:val="0"/>
        <w:adjustRightInd w:val="0"/>
        <w:spacing w:line="360" w:lineRule="auto"/>
        <w:ind w:right="426"/>
        <w:rPr>
          <w:rFonts w:ascii="Arial" w:eastAsia="Times New Roman" w:hAnsi="Arial" w:cs="Arial"/>
          <w:sz w:val="20"/>
        </w:rPr>
      </w:pPr>
      <w:r w:rsidRPr="00696931">
        <w:rPr>
          <w:rFonts w:ascii="Arial" w:eastAsia="Times New Roman" w:hAnsi="Arial" w:cs="Arial"/>
          <w:b/>
          <w:bCs/>
          <w:sz w:val="20"/>
        </w:rPr>
        <w:t xml:space="preserve">3.0.- SITUACIÓN ACTUAL </w:t>
      </w:r>
    </w:p>
    <w:p w14:paraId="0384B72C" w14:textId="77777777" w:rsidR="00696931" w:rsidRPr="00696931" w:rsidRDefault="00696931" w:rsidP="00503F5A">
      <w:pPr>
        <w:spacing w:after="200" w:line="360" w:lineRule="auto"/>
        <w:ind w:right="426"/>
        <w:jc w:val="both"/>
        <w:rPr>
          <w:rFonts w:ascii="Arial" w:eastAsia="Times New Roman" w:hAnsi="Arial" w:cs="Arial"/>
          <w:color w:val="auto"/>
          <w:sz w:val="20"/>
          <w:lang w:eastAsia="en-US"/>
        </w:rPr>
      </w:pPr>
      <w:r w:rsidRPr="00696931">
        <w:rPr>
          <w:rFonts w:ascii="Arial" w:eastAsia="Times New Roman" w:hAnsi="Arial" w:cs="Arial"/>
          <w:color w:val="auto"/>
          <w:sz w:val="20"/>
          <w:lang w:eastAsia="en-US"/>
        </w:rPr>
        <w:t xml:space="preserve"> Actualmente la infraestructura del </w:t>
      </w:r>
      <w:proofErr w:type="spellStart"/>
      <w:r w:rsidRPr="00696931">
        <w:rPr>
          <w:rFonts w:ascii="Arial" w:eastAsia="Times New Roman" w:hAnsi="Arial" w:cs="Arial"/>
          <w:color w:val="auto"/>
          <w:sz w:val="20"/>
          <w:lang w:eastAsia="en-US"/>
        </w:rPr>
        <w:t>minicoliseo</w:t>
      </w:r>
      <w:proofErr w:type="spellEnd"/>
      <w:r w:rsidRPr="00696931">
        <w:rPr>
          <w:rFonts w:ascii="Arial" w:eastAsia="Times New Roman" w:hAnsi="Arial" w:cs="Arial"/>
          <w:color w:val="auto"/>
          <w:sz w:val="20"/>
          <w:lang w:eastAsia="en-US"/>
        </w:rPr>
        <w:t xml:space="preserve"> se encuentra en un estado de abandono, todos sus ambientes e instalaciones se encuentran deteriorados. Lo que provoca que este ambiente se torne un poco peligroso por las noches, debido a que no hay buena iluminación.</w:t>
      </w:r>
    </w:p>
    <w:p w14:paraId="1573D0F4" w14:textId="77777777" w:rsidR="00696931" w:rsidRPr="00696931" w:rsidRDefault="00696931" w:rsidP="00503F5A">
      <w:pPr>
        <w:spacing w:after="200" w:line="360" w:lineRule="auto"/>
        <w:ind w:right="426"/>
        <w:jc w:val="both"/>
        <w:rPr>
          <w:rFonts w:ascii="Arial" w:eastAsia="Times New Roman" w:hAnsi="Arial" w:cs="Arial"/>
          <w:color w:val="auto"/>
          <w:sz w:val="20"/>
          <w:lang w:eastAsia="en-US"/>
        </w:rPr>
      </w:pPr>
      <w:r w:rsidRPr="00696931">
        <w:rPr>
          <w:rFonts w:ascii="Arial" w:eastAsia="Times New Roman" w:hAnsi="Arial" w:cs="Arial"/>
          <w:color w:val="auto"/>
          <w:sz w:val="20"/>
          <w:lang w:eastAsia="en-US"/>
        </w:rPr>
        <w:t xml:space="preserve">En términos generales con la ejecución del proyecto se pretende, rehabilitar el </w:t>
      </w:r>
      <w:proofErr w:type="spellStart"/>
      <w:r w:rsidRPr="00696931">
        <w:rPr>
          <w:rFonts w:ascii="Arial" w:eastAsia="Times New Roman" w:hAnsi="Arial" w:cs="Arial"/>
          <w:color w:val="auto"/>
          <w:sz w:val="20"/>
          <w:lang w:eastAsia="en-US"/>
        </w:rPr>
        <w:t>minicoliseo</w:t>
      </w:r>
      <w:proofErr w:type="spellEnd"/>
      <w:r w:rsidRPr="00696931">
        <w:rPr>
          <w:rFonts w:ascii="Arial" w:eastAsia="Times New Roman" w:hAnsi="Arial" w:cs="Arial"/>
          <w:color w:val="auto"/>
          <w:sz w:val="20"/>
          <w:lang w:eastAsia="en-US"/>
        </w:rPr>
        <w:t xml:space="preserve"> de Cucungará, con la finalidad de abrirlo para la atención y uso de los ciudadanos del Distrito de Cura Mori.</w:t>
      </w:r>
    </w:p>
    <w:p w14:paraId="1723DC70" w14:textId="77777777" w:rsidR="00696931" w:rsidRDefault="00696931" w:rsidP="00503F5A">
      <w:pPr>
        <w:spacing w:after="200" w:line="360" w:lineRule="auto"/>
        <w:ind w:right="426"/>
        <w:jc w:val="both"/>
        <w:rPr>
          <w:rFonts w:ascii="Arial" w:eastAsia="Times New Roman" w:hAnsi="Arial" w:cs="Arial"/>
          <w:color w:val="auto"/>
          <w:sz w:val="20"/>
          <w:lang w:eastAsia="en-US"/>
        </w:rPr>
      </w:pPr>
      <w:r w:rsidRPr="00696931">
        <w:rPr>
          <w:rFonts w:ascii="Arial" w:eastAsia="Times New Roman" w:hAnsi="Arial" w:cs="Arial"/>
          <w:color w:val="auto"/>
          <w:sz w:val="20"/>
          <w:lang w:eastAsia="en-US"/>
        </w:rPr>
        <w:t xml:space="preserve">A continuación mencionamos y describimos las deficiencias que actualmente presenta el </w:t>
      </w:r>
      <w:proofErr w:type="spellStart"/>
      <w:r w:rsidRPr="00696931">
        <w:rPr>
          <w:rFonts w:ascii="Arial" w:eastAsia="Times New Roman" w:hAnsi="Arial" w:cs="Arial"/>
          <w:color w:val="auto"/>
          <w:sz w:val="20"/>
          <w:lang w:eastAsia="en-US"/>
        </w:rPr>
        <w:t>Minicoliseo</w:t>
      </w:r>
      <w:proofErr w:type="spellEnd"/>
      <w:r w:rsidRPr="00696931">
        <w:rPr>
          <w:rFonts w:ascii="Arial" w:eastAsia="Times New Roman" w:hAnsi="Arial" w:cs="Arial"/>
          <w:color w:val="auto"/>
          <w:sz w:val="20"/>
          <w:lang w:eastAsia="en-US"/>
        </w:rPr>
        <w:t>.</w:t>
      </w:r>
    </w:p>
    <w:p w14:paraId="16592E72" w14:textId="77777777" w:rsidR="008131F1" w:rsidRDefault="008131F1" w:rsidP="00696931">
      <w:pPr>
        <w:spacing w:after="200" w:line="360" w:lineRule="auto"/>
        <w:ind w:right="426"/>
        <w:rPr>
          <w:rFonts w:ascii="Arial" w:eastAsia="Times New Roman" w:hAnsi="Arial" w:cs="Arial"/>
          <w:color w:val="auto"/>
          <w:sz w:val="20"/>
          <w:lang w:eastAsia="en-US"/>
        </w:rPr>
      </w:pPr>
    </w:p>
    <w:p w14:paraId="76578F4C" w14:textId="77777777" w:rsidR="008131F1" w:rsidRDefault="008131F1" w:rsidP="00696931">
      <w:pPr>
        <w:spacing w:after="200" w:line="360" w:lineRule="auto"/>
        <w:ind w:right="426"/>
        <w:rPr>
          <w:rFonts w:ascii="Arial" w:eastAsia="Times New Roman" w:hAnsi="Arial" w:cs="Arial"/>
          <w:color w:val="auto"/>
          <w:sz w:val="20"/>
          <w:lang w:eastAsia="en-US"/>
        </w:rPr>
      </w:pPr>
    </w:p>
    <w:p w14:paraId="1821462E" w14:textId="77777777" w:rsidR="008131F1" w:rsidRPr="00696931" w:rsidRDefault="008131F1" w:rsidP="00696931">
      <w:pPr>
        <w:spacing w:after="200" w:line="360" w:lineRule="auto"/>
        <w:ind w:right="426"/>
        <w:rPr>
          <w:rFonts w:ascii="Arial" w:eastAsia="Times New Roman" w:hAnsi="Arial" w:cs="Arial"/>
          <w:color w:val="auto"/>
          <w:sz w:val="20"/>
          <w:lang w:eastAsia="en-US"/>
        </w:rPr>
      </w:pPr>
    </w:p>
    <w:p w14:paraId="55CC6637" w14:textId="77777777" w:rsidR="00696931" w:rsidRPr="00696931" w:rsidRDefault="00696931" w:rsidP="00696931">
      <w:pPr>
        <w:spacing w:after="200" w:line="360" w:lineRule="auto"/>
        <w:ind w:right="426"/>
        <w:rPr>
          <w:rFonts w:ascii="Arial" w:eastAsia="Times New Roman" w:hAnsi="Arial" w:cs="Arial"/>
          <w:color w:val="auto"/>
          <w:sz w:val="20"/>
          <w:lang w:eastAsia="en-US"/>
        </w:rPr>
      </w:pPr>
    </w:p>
    <w:p w14:paraId="1D7A284B" w14:textId="77777777" w:rsidR="00696931" w:rsidRPr="00696931" w:rsidRDefault="00696931" w:rsidP="00696931">
      <w:pPr>
        <w:spacing w:line="360" w:lineRule="auto"/>
        <w:ind w:right="426"/>
        <w:jc w:val="center"/>
        <w:rPr>
          <w:rFonts w:ascii="Arial" w:eastAsia="Times New Roman" w:hAnsi="Arial" w:cs="Arial"/>
          <w:b/>
          <w:color w:val="auto"/>
          <w:sz w:val="20"/>
          <w:u w:val="single"/>
          <w:lang w:eastAsia="en-US"/>
        </w:rPr>
      </w:pPr>
      <w:r w:rsidRPr="00696931">
        <w:rPr>
          <w:rFonts w:ascii="Arial" w:eastAsia="Times New Roman" w:hAnsi="Arial" w:cs="Arial"/>
          <w:b/>
          <w:color w:val="auto"/>
          <w:sz w:val="20"/>
          <w:u w:val="single"/>
          <w:lang w:eastAsia="en-US"/>
        </w:rPr>
        <w:lastRenderedPageBreak/>
        <w:t>1.0 FRONTIS PRINCIPAL</w:t>
      </w:r>
    </w:p>
    <w:p w14:paraId="726896B1" w14:textId="77777777" w:rsidR="00696931" w:rsidRPr="00696931" w:rsidRDefault="00696931" w:rsidP="00696931">
      <w:pPr>
        <w:spacing w:line="360" w:lineRule="auto"/>
        <w:ind w:right="426"/>
        <w:jc w:val="center"/>
        <w:rPr>
          <w:rFonts w:ascii="Arial" w:eastAsia="Times New Roman" w:hAnsi="Arial" w:cs="Arial"/>
          <w:b/>
          <w:color w:val="auto"/>
          <w:sz w:val="20"/>
          <w:u w:val="single"/>
          <w:lang w:eastAsia="en-US"/>
        </w:rPr>
      </w:pPr>
      <w:r w:rsidRPr="00696931">
        <w:rPr>
          <w:rFonts w:ascii="Arial" w:eastAsia="Times New Roman" w:hAnsi="Arial" w:cs="Arial"/>
          <w:b/>
          <w:noProof/>
          <w:color w:val="auto"/>
          <w:sz w:val="20"/>
        </w:rPr>
        <w:drawing>
          <wp:inline distT="0" distB="0" distL="0" distR="0" wp14:anchorId="0CA62E4C" wp14:editId="5E4ABFD2">
            <wp:extent cx="5000625" cy="1943100"/>
            <wp:effectExtent l="0" t="0" r="9525" b="0"/>
            <wp:docPr id="32" name="Imagen 12" descr="D:\Users\Emilio\Desktop\a8668a55-c18e-491a-a896-0c17a20806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Users\Emilio\Desktop\a8668a55-c18e-491a-a896-0c17a20806d9.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3559"/>
                    <a:stretch/>
                  </pic:blipFill>
                  <pic:spPr bwMode="auto">
                    <a:xfrm>
                      <a:off x="0" y="0"/>
                      <a:ext cx="5000625" cy="1943100"/>
                    </a:xfrm>
                    <a:prstGeom prst="rect">
                      <a:avLst/>
                    </a:prstGeom>
                    <a:noFill/>
                    <a:ln>
                      <a:noFill/>
                    </a:ln>
                    <a:extLst>
                      <a:ext uri="{53640926-AAD7-44D8-BBD7-CCE9431645EC}">
                        <a14:shadowObscured xmlns:a14="http://schemas.microsoft.com/office/drawing/2010/main"/>
                      </a:ext>
                    </a:extLst>
                  </pic:spPr>
                </pic:pic>
              </a:graphicData>
            </a:graphic>
          </wp:inline>
        </w:drawing>
      </w:r>
    </w:p>
    <w:p w14:paraId="3169EF26" w14:textId="77777777" w:rsidR="00696931" w:rsidRPr="00696931" w:rsidRDefault="00696931" w:rsidP="00696931">
      <w:pPr>
        <w:spacing w:line="360" w:lineRule="auto"/>
        <w:ind w:right="426"/>
        <w:jc w:val="center"/>
        <w:rPr>
          <w:rFonts w:ascii="Arial" w:eastAsia="Times New Roman" w:hAnsi="Arial" w:cs="Arial"/>
          <w:b/>
          <w:bCs/>
          <w:i/>
          <w:iCs/>
          <w:color w:val="auto"/>
          <w:sz w:val="20"/>
          <w:lang w:eastAsia="en-US"/>
        </w:rPr>
      </w:pPr>
      <w:r w:rsidRPr="00696931">
        <w:rPr>
          <w:rFonts w:ascii="Arial" w:eastAsia="Times New Roman" w:hAnsi="Arial" w:cs="Arial"/>
          <w:b/>
          <w:bCs/>
          <w:i/>
          <w:iCs/>
          <w:color w:val="auto"/>
          <w:sz w:val="20"/>
          <w:lang w:eastAsia="en-US"/>
        </w:rPr>
        <w:t>Ilustración N° 01</w:t>
      </w:r>
    </w:p>
    <w:p w14:paraId="48085F8B" w14:textId="77777777" w:rsidR="00696931" w:rsidRPr="00696931" w:rsidRDefault="00696931" w:rsidP="00696931">
      <w:pPr>
        <w:spacing w:after="200" w:line="360" w:lineRule="auto"/>
        <w:ind w:right="426"/>
        <w:jc w:val="center"/>
        <w:rPr>
          <w:rFonts w:ascii="Arial" w:eastAsia="Times New Roman" w:hAnsi="Arial" w:cs="Arial"/>
          <w:b/>
          <w:bCs/>
          <w:i/>
          <w:iCs/>
          <w:color w:val="auto"/>
          <w:sz w:val="20"/>
          <w:lang w:eastAsia="en-US"/>
        </w:rPr>
      </w:pPr>
      <w:r w:rsidRPr="00696931">
        <w:rPr>
          <w:rFonts w:ascii="Arial" w:eastAsia="Times New Roman" w:hAnsi="Arial" w:cs="Arial"/>
          <w:b/>
          <w:bCs/>
          <w:i/>
          <w:iCs/>
          <w:color w:val="auto"/>
          <w:sz w:val="20"/>
          <w:lang w:eastAsia="en-US"/>
        </w:rPr>
        <w:t>DESCRIPCION ACTUAL DE INFRAESTRUCTURA</w:t>
      </w:r>
    </w:p>
    <w:p w14:paraId="04463011" w14:textId="77777777" w:rsidR="00696931" w:rsidRPr="00696931" w:rsidRDefault="00696931" w:rsidP="00696931">
      <w:pPr>
        <w:spacing w:after="200" w:line="360" w:lineRule="auto"/>
        <w:ind w:right="426"/>
        <w:rPr>
          <w:rFonts w:ascii="Arial" w:eastAsia="Times New Roman" w:hAnsi="Arial" w:cs="Arial"/>
          <w:bCs/>
          <w:iCs/>
          <w:color w:val="auto"/>
          <w:sz w:val="20"/>
          <w:lang w:eastAsia="en-US"/>
        </w:rPr>
      </w:pPr>
      <w:r w:rsidRPr="00696931">
        <w:rPr>
          <w:rFonts w:ascii="Arial" w:eastAsia="Times New Roman" w:hAnsi="Arial" w:cs="Arial"/>
          <w:bCs/>
          <w:iCs/>
          <w:color w:val="auto"/>
          <w:sz w:val="20"/>
          <w:lang w:eastAsia="en-US"/>
        </w:rPr>
        <w:t xml:space="preserve">El frontis principal del </w:t>
      </w:r>
      <w:proofErr w:type="spellStart"/>
      <w:r w:rsidRPr="00696931">
        <w:rPr>
          <w:rFonts w:ascii="Arial" w:eastAsia="Times New Roman" w:hAnsi="Arial" w:cs="Arial"/>
          <w:bCs/>
          <w:iCs/>
          <w:color w:val="auto"/>
          <w:sz w:val="20"/>
          <w:lang w:eastAsia="en-US"/>
        </w:rPr>
        <w:t>minicoliseo</w:t>
      </w:r>
      <w:proofErr w:type="spellEnd"/>
      <w:r w:rsidRPr="00696931">
        <w:rPr>
          <w:rFonts w:ascii="Arial" w:eastAsia="Times New Roman" w:hAnsi="Arial" w:cs="Arial"/>
          <w:bCs/>
          <w:iCs/>
          <w:color w:val="auto"/>
          <w:sz w:val="20"/>
          <w:lang w:eastAsia="en-US"/>
        </w:rPr>
        <w:t xml:space="preserve">, se encuentra con una pintura en mal estado, los muros presentan eflorescencia en algunas partes cercanas a los cimientos, el proyecto contempla el pintado de la fachada principal </w:t>
      </w:r>
      <w:proofErr w:type="spellStart"/>
      <w:r w:rsidRPr="00696931">
        <w:rPr>
          <w:rFonts w:ascii="Arial" w:eastAsia="Times New Roman" w:hAnsi="Arial" w:cs="Arial"/>
          <w:bCs/>
          <w:iCs/>
          <w:color w:val="auto"/>
          <w:sz w:val="20"/>
          <w:lang w:eastAsia="en-US"/>
        </w:rPr>
        <w:t>asi</w:t>
      </w:r>
      <w:proofErr w:type="spellEnd"/>
      <w:r w:rsidRPr="00696931">
        <w:rPr>
          <w:rFonts w:ascii="Arial" w:eastAsia="Times New Roman" w:hAnsi="Arial" w:cs="Arial"/>
          <w:bCs/>
          <w:iCs/>
          <w:color w:val="auto"/>
          <w:sz w:val="20"/>
          <w:lang w:eastAsia="en-US"/>
        </w:rPr>
        <w:t xml:space="preserve"> como de los portones de ingreso. Asimismo se colocara luminarias en la parte del ingreso.</w:t>
      </w:r>
    </w:p>
    <w:p w14:paraId="13AEA41E" w14:textId="77777777" w:rsidR="00696931" w:rsidRPr="00696931" w:rsidRDefault="00696931" w:rsidP="00696931">
      <w:pPr>
        <w:spacing w:line="360" w:lineRule="auto"/>
        <w:ind w:right="426"/>
        <w:jc w:val="center"/>
        <w:rPr>
          <w:rFonts w:ascii="Arial" w:eastAsia="Times New Roman" w:hAnsi="Arial" w:cs="Arial"/>
          <w:b/>
          <w:bCs/>
          <w:i/>
          <w:iCs/>
          <w:color w:val="auto"/>
          <w:sz w:val="20"/>
          <w:u w:val="single"/>
          <w:lang w:eastAsia="en-US"/>
        </w:rPr>
      </w:pPr>
      <w:r w:rsidRPr="00696931">
        <w:rPr>
          <w:rFonts w:ascii="Arial" w:eastAsia="Times New Roman" w:hAnsi="Arial" w:cs="Arial"/>
          <w:b/>
          <w:bCs/>
          <w:i/>
          <w:iCs/>
          <w:color w:val="auto"/>
          <w:sz w:val="20"/>
          <w:u w:val="single"/>
          <w:lang w:eastAsia="en-US"/>
        </w:rPr>
        <w:t xml:space="preserve">2.0 SERVICIOS HIGIENICOS </w:t>
      </w:r>
      <w:r w:rsidRPr="00696931">
        <w:rPr>
          <w:rFonts w:ascii="Calibri" w:eastAsia="Times New Roman" w:hAnsi="Calibri"/>
          <w:noProof/>
          <w:color w:val="auto"/>
          <w:szCs w:val="22"/>
        </w:rPr>
        <w:drawing>
          <wp:inline distT="0" distB="0" distL="0" distR="0" wp14:anchorId="74ADCD8D" wp14:editId="4AB39A80">
            <wp:extent cx="4791075" cy="163830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5410" b="4098"/>
                    <a:stretch/>
                  </pic:blipFill>
                  <pic:spPr bwMode="auto">
                    <a:xfrm>
                      <a:off x="0" y="0"/>
                      <a:ext cx="4791075" cy="1638300"/>
                    </a:xfrm>
                    <a:prstGeom prst="rect">
                      <a:avLst/>
                    </a:prstGeom>
                    <a:noFill/>
                    <a:ln>
                      <a:noFill/>
                    </a:ln>
                    <a:extLst>
                      <a:ext uri="{53640926-AAD7-44D8-BBD7-CCE9431645EC}">
                        <a14:shadowObscured xmlns:a14="http://schemas.microsoft.com/office/drawing/2010/main"/>
                      </a:ext>
                    </a:extLst>
                  </pic:spPr>
                </pic:pic>
              </a:graphicData>
            </a:graphic>
          </wp:inline>
        </w:drawing>
      </w:r>
    </w:p>
    <w:p w14:paraId="2DDABF42" w14:textId="77777777" w:rsidR="00696931" w:rsidRPr="00696931" w:rsidRDefault="00696931" w:rsidP="00696931">
      <w:pPr>
        <w:spacing w:line="360" w:lineRule="auto"/>
        <w:ind w:right="426"/>
        <w:jc w:val="center"/>
        <w:rPr>
          <w:rFonts w:ascii="Arial" w:eastAsia="Times New Roman" w:hAnsi="Arial" w:cs="Arial"/>
          <w:b/>
          <w:bCs/>
          <w:i/>
          <w:iCs/>
          <w:color w:val="auto"/>
          <w:sz w:val="20"/>
          <w:lang w:eastAsia="en-US"/>
        </w:rPr>
      </w:pPr>
      <w:r w:rsidRPr="00696931">
        <w:rPr>
          <w:rFonts w:ascii="Arial" w:eastAsia="Times New Roman" w:hAnsi="Arial" w:cs="Arial"/>
          <w:b/>
          <w:bCs/>
          <w:i/>
          <w:iCs/>
          <w:color w:val="auto"/>
          <w:sz w:val="20"/>
          <w:lang w:eastAsia="en-US"/>
        </w:rPr>
        <w:t>Ilustración N° 02</w:t>
      </w:r>
    </w:p>
    <w:p w14:paraId="3BE80ED5" w14:textId="77777777" w:rsidR="00696931" w:rsidRPr="00696931" w:rsidRDefault="00696931" w:rsidP="00696931">
      <w:pPr>
        <w:spacing w:line="360" w:lineRule="auto"/>
        <w:ind w:right="426"/>
        <w:jc w:val="center"/>
        <w:rPr>
          <w:rFonts w:ascii="Arial" w:eastAsia="Times New Roman" w:hAnsi="Arial" w:cs="Arial"/>
          <w:b/>
          <w:bCs/>
          <w:i/>
          <w:iCs/>
          <w:color w:val="auto"/>
          <w:sz w:val="20"/>
          <w:lang w:eastAsia="en-US"/>
        </w:rPr>
      </w:pPr>
      <w:r w:rsidRPr="00696931">
        <w:rPr>
          <w:rFonts w:ascii="Arial" w:eastAsia="Times New Roman" w:hAnsi="Arial" w:cs="Arial"/>
          <w:b/>
          <w:bCs/>
          <w:i/>
          <w:iCs/>
          <w:color w:val="auto"/>
          <w:sz w:val="20"/>
          <w:lang w:eastAsia="en-US"/>
        </w:rPr>
        <w:t>2.1 SERVICIOS HIGIENICOS.</w:t>
      </w:r>
    </w:p>
    <w:p w14:paraId="508DE2A3" w14:textId="77777777" w:rsidR="00696931" w:rsidRPr="00696931" w:rsidRDefault="00696931" w:rsidP="00696931">
      <w:pPr>
        <w:spacing w:line="360" w:lineRule="auto"/>
        <w:ind w:right="426"/>
        <w:jc w:val="center"/>
        <w:rPr>
          <w:rFonts w:ascii="Arial" w:eastAsia="Times New Roman" w:hAnsi="Arial" w:cs="Arial"/>
          <w:b/>
          <w:bCs/>
          <w:i/>
          <w:iCs/>
          <w:color w:val="auto"/>
          <w:sz w:val="20"/>
          <w:u w:val="single"/>
          <w:lang w:eastAsia="en-US"/>
        </w:rPr>
      </w:pPr>
      <w:r w:rsidRPr="00696931">
        <w:rPr>
          <w:rFonts w:ascii="Calibri" w:eastAsia="Times New Roman" w:hAnsi="Calibri"/>
          <w:noProof/>
          <w:color w:val="auto"/>
          <w:szCs w:val="22"/>
        </w:rPr>
        <w:drawing>
          <wp:inline distT="0" distB="0" distL="0" distR="0" wp14:anchorId="673AF923" wp14:editId="5C74AF58">
            <wp:extent cx="4181475" cy="19145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81475" cy="1914525"/>
                    </a:xfrm>
                    <a:prstGeom prst="rect">
                      <a:avLst/>
                    </a:prstGeom>
                    <a:noFill/>
                    <a:ln>
                      <a:noFill/>
                    </a:ln>
                  </pic:spPr>
                </pic:pic>
              </a:graphicData>
            </a:graphic>
          </wp:inline>
        </w:drawing>
      </w:r>
    </w:p>
    <w:p w14:paraId="6E3C5836" w14:textId="77777777" w:rsidR="00696931" w:rsidRPr="00696931" w:rsidRDefault="00696931" w:rsidP="00696931">
      <w:pPr>
        <w:spacing w:line="360" w:lineRule="auto"/>
        <w:ind w:right="426"/>
        <w:jc w:val="center"/>
        <w:rPr>
          <w:rFonts w:ascii="Arial" w:eastAsia="Times New Roman" w:hAnsi="Arial" w:cs="Arial"/>
          <w:b/>
          <w:bCs/>
          <w:i/>
          <w:iCs/>
          <w:color w:val="auto"/>
          <w:sz w:val="20"/>
          <w:lang w:eastAsia="en-US"/>
        </w:rPr>
      </w:pPr>
      <w:r w:rsidRPr="00696931">
        <w:rPr>
          <w:rFonts w:ascii="Arial" w:eastAsia="Times New Roman" w:hAnsi="Arial" w:cs="Arial"/>
          <w:b/>
          <w:bCs/>
          <w:i/>
          <w:iCs/>
          <w:color w:val="auto"/>
          <w:sz w:val="20"/>
          <w:lang w:eastAsia="en-US"/>
        </w:rPr>
        <w:t>Ilustración N° 03</w:t>
      </w:r>
    </w:p>
    <w:p w14:paraId="1C10F705" w14:textId="77777777" w:rsidR="00696931" w:rsidRPr="00696931" w:rsidRDefault="00696931" w:rsidP="00696931">
      <w:pPr>
        <w:spacing w:line="360" w:lineRule="auto"/>
        <w:ind w:right="426"/>
        <w:jc w:val="center"/>
        <w:rPr>
          <w:rFonts w:ascii="Arial" w:eastAsia="Times New Roman" w:hAnsi="Arial" w:cs="Arial"/>
          <w:b/>
          <w:bCs/>
          <w:i/>
          <w:iCs/>
          <w:color w:val="auto"/>
          <w:sz w:val="20"/>
          <w:u w:val="single"/>
          <w:lang w:eastAsia="en-US"/>
        </w:rPr>
      </w:pPr>
      <w:r w:rsidRPr="00696931">
        <w:rPr>
          <w:rFonts w:ascii="Arial" w:eastAsia="Times New Roman" w:hAnsi="Arial" w:cs="Arial"/>
          <w:b/>
          <w:bCs/>
          <w:i/>
          <w:iCs/>
          <w:color w:val="auto"/>
          <w:sz w:val="20"/>
          <w:u w:val="single"/>
          <w:lang w:eastAsia="en-US"/>
        </w:rPr>
        <w:t>3.0 CAMERINOS</w:t>
      </w:r>
    </w:p>
    <w:p w14:paraId="51E147C4" w14:textId="77777777" w:rsidR="00696931" w:rsidRPr="00696931" w:rsidRDefault="00696931" w:rsidP="00696931">
      <w:pPr>
        <w:spacing w:line="360" w:lineRule="auto"/>
        <w:ind w:right="426"/>
        <w:jc w:val="center"/>
        <w:rPr>
          <w:rFonts w:ascii="Arial" w:eastAsia="Times New Roman" w:hAnsi="Arial" w:cs="Arial"/>
          <w:b/>
          <w:bCs/>
          <w:i/>
          <w:iCs/>
          <w:color w:val="auto"/>
          <w:sz w:val="20"/>
          <w:u w:val="single"/>
          <w:lang w:eastAsia="en-US"/>
        </w:rPr>
      </w:pPr>
      <w:r w:rsidRPr="00696931">
        <w:rPr>
          <w:rFonts w:ascii="Calibri" w:eastAsia="Times New Roman" w:hAnsi="Calibri"/>
          <w:noProof/>
          <w:color w:val="auto"/>
          <w:szCs w:val="22"/>
        </w:rPr>
        <w:lastRenderedPageBreak/>
        <w:drawing>
          <wp:inline distT="0" distB="0" distL="0" distR="0" wp14:anchorId="0377B7F0" wp14:editId="22D8140F">
            <wp:extent cx="2333625" cy="419100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t="12698"/>
                    <a:stretch>
                      <a:fillRect/>
                    </a:stretch>
                  </pic:blipFill>
                  <pic:spPr bwMode="auto">
                    <a:xfrm>
                      <a:off x="0" y="0"/>
                      <a:ext cx="2333625" cy="4191000"/>
                    </a:xfrm>
                    <a:prstGeom prst="rect">
                      <a:avLst/>
                    </a:prstGeom>
                    <a:noFill/>
                    <a:ln>
                      <a:noFill/>
                    </a:ln>
                  </pic:spPr>
                </pic:pic>
              </a:graphicData>
            </a:graphic>
          </wp:inline>
        </w:drawing>
      </w:r>
    </w:p>
    <w:p w14:paraId="4A8B18F2" w14:textId="77777777" w:rsidR="00696931" w:rsidRPr="00696931" w:rsidRDefault="00696931" w:rsidP="00696931">
      <w:pPr>
        <w:spacing w:after="200" w:line="360" w:lineRule="auto"/>
        <w:ind w:right="426"/>
        <w:jc w:val="center"/>
        <w:rPr>
          <w:rFonts w:ascii="Arial" w:eastAsia="Times New Roman" w:hAnsi="Arial" w:cs="Arial"/>
          <w:b/>
          <w:bCs/>
          <w:i/>
          <w:iCs/>
          <w:color w:val="auto"/>
          <w:sz w:val="20"/>
          <w:u w:val="single"/>
          <w:lang w:eastAsia="en-US"/>
        </w:rPr>
      </w:pPr>
      <w:r w:rsidRPr="00696931">
        <w:rPr>
          <w:rFonts w:ascii="Arial" w:eastAsia="Times New Roman" w:hAnsi="Arial" w:cs="Arial"/>
          <w:b/>
          <w:bCs/>
          <w:i/>
          <w:iCs/>
          <w:color w:val="auto"/>
          <w:sz w:val="20"/>
          <w:lang w:eastAsia="en-US"/>
        </w:rPr>
        <w:t>Ilustración N° 04</w:t>
      </w:r>
    </w:p>
    <w:p w14:paraId="5548E796" w14:textId="77777777" w:rsidR="00696931" w:rsidRPr="00696931" w:rsidRDefault="00696931" w:rsidP="00696931">
      <w:pPr>
        <w:spacing w:line="360" w:lineRule="auto"/>
        <w:ind w:right="426"/>
        <w:jc w:val="center"/>
        <w:rPr>
          <w:rFonts w:ascii="Arial" w:eastAsia="Times New Roman" w:hAnsi="Arial" w:cs="Arial"/>
          <w:b/>
          <w:bCs/>
          <w:i/>
          <w:iCs/>
          <w:color w:val="auto"/>
          <w:sz w:val="20"/>
          <w:lang w:eastAsia="en-US"/>
        </w:rPr>
      </w:pPr>
      <w:r w:rsidRPr="00696931">
        <w:rPr>
          <w:rFonts w:ascii="Arial" w:eastAsia="Times New Roman" w:hAnsi="Arial" w:cs="Arial"/>
          <w:b/>
          <w:bCs/>
          <w:i/>
          <w:iCs/>
          <w:color w:val="auto"/>
          <w:sz w:val="20"/>
          <w:lang w:eastAsia="en-US"/>
        </w:rPr>
        <w:t>DESCRIPCION ACTUAL DE INFRAESTRUCTURA.</w:t>
      </w:r>
    </w:p>
    <w:p w14:paraId="68E94001" w14:textId="77777777" w:rsidR="00696931" w:rsidRPr="00696931" w:rsidRDefault="00696931" w:rsidP="00696931">
      <w:pPr>
        <w:spacing w:after="200" w:line="360" w:lineRule="auto"/>
        <w:ind w:right="426"/>
        <w:rPr>
          <w:rFonts w:ascii="Arial" w:eastAsia="Times New Roman" w:hAnsi="Arial" w:cs="Arial"/>
          <w:bCs/>
          <w:iCs/>
          <w:color w:val="auto"/>
          <w:sz w:val="20"/>
          <w:lang w:eastAsia="en-US"/>
        </w:rPr>
      </w:pPr>
      <w:r w:rsidRPr="00696931">
        <w:rPr>
          <w:rFonts w:ascii="Arial" w:eastAsia="Times New Roman" w:hAnsi="Arial" w:cs="Arial"/>
          <w:bCs/>
          <w:iCs/>
          <w:color w:val="auto"/>
          <w:sz w:val="20"/>
          <w:lang w:eastAsia="en-US"/>
        </w:rPr>
        <w:t xml:space="preserve">El mini coliseo actualmente no se encuentra en un estado óptimo, los servicios higiénicos en mal estado, conexiones deterioradas, aparatos sanitarios deteriorados, conexiones de agua </w:t>
      </w:r>
      <w:proofErr w:type="gramStart"/>
      <w:r w:rsidRPr="00696931">
        <w:rPr>
          <w:rFonts w:ascii="Arial" w:eastAsia="Times New Roman" w:hAnsi="Arial" w:cs="Arial"/>
          <w:bCs/>
          <w:iCs/>
          <w:color w:val="auto"/>
          <w:sz w:val="20"/>
          <w:lang w:eastAsia="en-US"/>
        </w:rPr>
        <w:t>y }</w:t>
      </w:r>
      <w:proofErr w:type="gramEnd"/>
    </w:p>
    <w:p w14:paraId="57495063" w14:textId="77777777" w:rsidR="00696931" w:rsidRPr="00696931" w:rsidRDefault="00696931" w:rsidP="00696931">
      <w:pPr>
        <w:spacing w:after="200" w:line="360" w:lineRule="auto"/>
        <w:ind w:right="426"/>
        <w:rPr>
          <w:rFonts w:ascii="Arial" w:eastAsia="Times New Roman" w:hAnsi="Arial" w:cs="Arial"/>
          <w:bCs/>
          <w:iCs/>
          <w:color w:val="auto"/>
          <w:sz w:val="20"/>
          <w:lang w:eastAsia="en-US"/>
        </w:rPr>
      </w:pPr>
      <w:proofErr w:type="gramStart"/>
      <w:r w:rsidRPr="00696931">
        <w:rPr>
          <w:rFonts w:ascii="Arial" w:eastAsia="Times New Roman" w:hAnsi="Arial" w:cs="Arial"/>
          <w:bCs/>
          <w:iCs/>
          <w:color w:val="auto"/>
          <w:sz w:val="20"/>
          <w:lang w:eastAsia="en-US"/>
        </w:rPr>
        <w:t>desagüe</w:t>
      </w:r>
      <w:proofErr w:type="gramEnd"/>
      <w:r w:rsidRPr="00696931">
        <w:rPr>
          <w:rFonts w:ascii="Arial" w:eastAsia="Times New Roman" w:hAnsi="Arial" w:cs="Arial"/>
          <w:bCs/>
          <w:iCs/>
          <w:color w:val="auto"/>
          <w:sz w:val="20"/>
          <w:lang w:eastAsia="en-US"/>
        </w:rPr>
        <w:t xml:space="preserve"> en mal estado. El proyecto contempla rehabilitar los servicios higiénicos y los camerinos, la rehabilitación contempla el pintado de las </w:t>
      </w:r>
      <w:proofErr w:type="spellStart"/>
      <w:r w:rsidRPr="00696931">
        <w:rPr>
          <w:rFonts w:ascii="Arial" w:eastAsia="Times New Roman" w:hAnsi="Arial" w:cs="Arial"/>
          <w:bCs/>
          <w:iCs/>
          <w:color w:val="auto"/>
          <w:sz w:val="20"/>
          <w:lang w:eastAsia="en-US"/>
        </w:rPr>
        <w:t>areas</w:t>
      </w:r>
      <w:proofErr w:type="spellEnd"/>
      <w:r w:rsidRPr="00696931">
        <w:rPr>
          <w:rFonts w:ascii="Arial" w:eastAsia="Times New Roman" w:hAnsi="Arial" w:cs="Arial"/>
          <w:bCs/>
          <w:iCs/>
          <w:color w:val="auto"/>
          <w:sz w:val="20"/>
          <w:lang w:eastAsia="en-US"/>
        </w:rPr>
        <w:t>, instalaciones eléctricas, instalaciones sanitarias y puertas de acceso.</w:t>
      </w:r>
    </w:p>
    <w:p w14:paraId="329DC0A1" w14:textId="77777777" w:rsidR="00696931" w:rsidRPr="00696931" w:rsidRDefault="00696931" w:rsidP="00696931">
      <w:pPr>
        <w:spacing w:after="200" w:line="360" w:lineRule="auto"/>
        <w:ind w:right="426"/>
        <w:rPr>
          <w:rFonts w:ascii="Arial" w:eastAsia="Times New Roman" w:hAnsi="Arial" w:cs="Arial"/>
          <w:bCs/>
          <w:iCs/>
          <w:color w:val="auto"/>
          <w:sz w:val="20"/>
          <w:lang w:eastAsia="en-US"/>
        </w:rPr>
      </w:pPr>
    </w:p>
    <w:p w14:paraId="68F3B215" w14:textId="77777777" w:rsidR="00696931" w:rsidRPr="00696931" w:rsidRDefault="00696931" w:rsidP="00696931">
      <w:pPr>
        <w:spacing w:line="360" w:lineRule="auto"/>
        <w:ind w:right="426"/>
        <w:jc w:val="center"/>
        <w:rPr>
          <w:rFonts w:ascii="Arial" w:eastAsia="Times New Roman" w:hAnsi="Arial" w:cs="Arial"/>
          <w:b/>
          <w:bCs/>
          <w:caps/>
          <w:color w:val="auto"/>
          <w:sz w:val="20"/>
          <w:u w:val="single"/>
          <w:lang w:eastAsia="en-US"/>
        </w:rPr>
      </w:pPr>
      <w:r w:rsidRPr="00696931">
        <w:rPr>
          <w:rFonts w:ascii="Arial" w:eastAsia="Times New Roman" w:hAnsi="Arial" w:cs="Arial"/>
          <w:b/>
          <w:bCs/>
          <w:caps/>
          <w:color w:val="auto"/>
          <w:sz w:val="20"/>
          <w:u w:val="single"/>
          <w:lang w:eastAsia="en-US"/>
        </w:rPr>
        <w:t>4.0 Baños de ingreso y áreas múltiples:</w:t>
      </w:r>
    </w:p>
    <w:p w14:paraId="6803C869" w14:textId="77777777" w:rsidR="00696931" w:rsidRPr="00696931" w:rsidRDefault="00696931" w:rsidP="00696931">
      <w:pPr>
        <w:autoSpaceDE w:val="0"/>
        <w:autoSpaceDN w:val="0"/>
        <w:adjustRightInd w:val="0"/>
        <w:spacing w:line="360" w:lineRule="auto"/>
        <w:ind w:right="426"/>
        <w:jc w:val="center"/>
        <w:rPr>
          <w:rFonts w:ascii="Arial" w:eastAsia="Times New Roman" w:hAnsi="Arial" w:cs="Arial"/>
          <w:sz w:val="20"/>
        </w:rPr>
      </w:pPr>
      <w:r w:rsidRPr="00696931">
        <w:rPr>
          <w:rFonts w:ascii="Arial" w:eastAsia="Times New Roman" w:hAnsi="Arial" w:cs="Arial"/>
          <w:b/>
          <w:i/>
          <w:noProof/>
          <w:sz w:val="20"/>
        </w:rPr>
        <w:drawing>
          <wp:inline distT="0" distB="0" distL="0" distR="0" wp14:anchorId="56863AD2" wp14:editId="768B6D0B">
            <wp:extent cx="3924300" cy="1638300"/>
            <wp:effectExtent l="0" t="0" r="0" b="0"/>
            <wp:docPr id="38" name="Imagen 13" descr="D:\Users\Emilio\Desktop\b8ec66f8-0605-4419-9196-accda1ae4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Users\Emilio\Desktop\b8ec66f8-0605-4419-9196-accda1ae4fd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24300" cy="1638300"/>
                    </a:xfrm>
                    <a:prstGeom prst="rect">
                      <a:avLst/>
                    </a:prstGeom>
                    <a:noFill/>
                    <a:ln>
                      <a:noFill/>
                    </a:ln>
                  </pic:spPr>
                </pic:pic>
              </a:graphicData>
            </a:graphic>
          </wp:inline>
        </w:drawing>
      </w:r>
    </w:p>
    <w:p w14:paraId="742C5CDA" w14:textId="77777777" w:rsidR="00696931" w:rsidRPr="00696931" w:rsidRDefault="00696931" w:rsidP="00696931">
      <w:pPr>
        <w:spacing w:after="200" w:line="360" w:lineRule="auto"/>
        <w:ind w:right="426"/>
        <w:jc w:val="center"/>
        <w:rPr>
          <w:rFonts w:ascii="Arial" w:eastAsia="Times New Roman" w:hAnsi="Arial" w:cs="Arial"/>
          <w:b/>
          <w:bCs/>
          <w:i/>
          <w:iCs/>
          <w:color w:val="auto"/>
          <w:sz w:val="20"/>
          <w:u w:val="single"/>
          <w:lang w:eastAsia="en-US"/>
        </w:rPr>
      </w:pPr>
      <w:r w:rsidRPr="00696931">
        <w:rPr>
          <w:rFonts w:ascii="Arial" w:eastAsia="Times New Roman" w:hAnsi="Arial" w:cs="Arial"/>
          <w:b/>
          <w:bCs/>
          <w:i/>
          <w:iCs/>
          <w:color w:val="auto"/>
          <w:sz w:val="20"/>
          <w:lang w:eastAsia="en-US"/>
        </w:rPr>
        <w:t>Ilustración N° 05</w:t>
      </w:r>
    </w:p>
    <w:p w14:paraId="64F308EF" w14:textId="77777777" w:rsidR="00696931" w:rsidRPr="00696931" w:rsidRDefault="00696931" w:rsidP="00696931">
      <w:pPr>
        <w:spacing w:after="200" w:line="360" w:lineRule="auto"/>
        <w:ind w:right="426"/>
        <w:jc w:val="center"/>
        <w:rPr>
          <w:rFonts w:ascii="Arial" w:eastAsia="Times New Roman" w:hAnsi="Arial" w:cs="Arial"/>
          <w:b/>
          <w:bCs/>
          <w:i/>
          <w:iCs/>
          <w:color w:val="auto"/>
          <w:sz w:val="20"/>
          <w:lang w:eastAsia="en-US"/>
        </w:rPr>
      </w:pPr>
      <w:r w:rsidRPr="00696931">
        <w:rPr>
          <w:rFonts w:ascii="Arial" w:eastAsia="Times New Roman" w:hAnsi="Arial" w:cs="Arial"/>
          <w:b/>
          <w:bCs/>
          <w:i/>
          <w:iCs/>
          <w:color w:val="auto"/>
          <w:sz w:val="20"/>
          <w:lang w:eastAsia="en-US"/>
        </w:rPr>
        <w:t>DESCRIPCION ACTUAL DE INFRAESTRUCTURA.</w:t>
      </w:r>
    </w:p>
    <w:p w14:paraId="5AAAAED6" w14:textId="77777777" w:rsidR="00696931" w:rsidRPr="00696931" w:rsidRDefault="00696931" w:rsidP="00696931">
      <w:pPr>
        <w:autoSpaceDE w:val="0"/>
        <w:autoSpaceDN w:val="0"/>
        <w:adjustRightInd w:val="0"/>
        <w:spacing w:line="360" w:lineRule="auto"/>
        <w:ind w:right="426"/>
        <w:jc w:val="both"/>
        <w:rPr>
          <w:rFonts w:ascii="Arial" w:eastAsia="Times New Roman" w:hAnsi="Arial" w:cs="Arial"/>
          <w:sz w:val="20"/>
        </w:rPr>
      </w:pPr>
      <w:r w:rsidRPr="00696931">
        <w:rPr>
          <w:rFonts w:ascii="Arial" w:eastAsia="Times New Roman" w:hAnsi="Arial" w:cs="Arial"/>
          <w:sz w:val="20"/>
        </w:rPr>
        <w:lastRenderedPageBreak/>
        <w:t>Consta de una construcción de Edificación de un solo nivel compuesta por 5 ambientes, de los cuales dos son utilizados como servicios higiénicos; los cuales se encuentra deteriorados, sin instalaciones de agua, sin aparatos sanitarios, la pintura deteriorada, tarrajeo en muros fisurados, instalaciones eléctricas en mal estado tal como se puede apreciar en las siguientes fotografías.</w:t>
      </w:r>
    </w:p>
    <w:p w14:paraId="610224CD" w14:textId="77777777" w:rsidR="00696931" w:rsidRPr="00696931" w:rsidRDefault="00696931" w:rsidP="00696931">
      <w:pPr>
        <w:autoSpaceDE w:val="0"/>
        <w:autoSpaceDN w:val="0"/>
        <w:adjustRightInd w:val="0"/>
        <w:spacing w:line="360" w:lineRule="auto"/>
        <w:ind w:right="426"/>
        <w:jc w:val="both"/>
        <w:rPr>
          <w:rFonts w:ascii="Arial" w:eastAsia="Times New Roman" w:hAnsi="Arial" w:cs="Arial"/>
          <w:sz w:val="20"/>
        </w:rPr>
      </w:pPr>
      <w:r w:rsidRPr="00696931">
        <w:rPr>
          <w:rFonts w:ascii="Arial" w:eastAsia="Times New Roman" w:hAnsi="Arial" w:cs="Arial"/>
          <w:sz w:val="20"/>
        </w:rPr>
        <w:t>Los ambientes como son boletería, almacén y SUM, presentan pintura deteriorada y puertas en mal estado y con los vidrios rotos.</w:t>
      </w:r>
    </w:p>
    <w:p w14:paraId="2A4ABD3E" w14:textId="77777777" w:rsidR="00696931" w:rsidRPr="00696931" w:rsidRDefault="00696931" w:rsidP="00696931">
      <w:pPr>
        <w:autoSpaceDE w:val="0"/>
        <w:autoSpaceDN w:val="0"/>
        <w:adjustRightInd w:val="0"/>
        <w:spacing w:line="360" w:lineRule="auto"/>
        <w:ind w:right="426"/>
        <w:jc w:val="both"/>
        <w:rPr>
          <w:rFonts w:ascii="Arial" w:eastAsia="Times New Roman" w:hAnsi="Arial" w:cs="Arial"/>
          <w:sz w:val="20"/>
        </w:rPr>
      </w:pPr>
    </w:p>
    <w:p w14:paraId="104AB52A" w14:textId="77777777" w:rsidR="00696931" w:rsidRPr="00696931" w:rsidRDefault="00696931" w:rsidP="00696931">
      <w:pPr>
        <w:autoSpaceDE w:val="0"/>
        <w:autoSpaceDN w:val="0"/>
        <w:adjustRightInd w:val="0"/>
        <w:spacing w:line="360" w:lineRule="auto"/>
        <w:ind w:right="426"/>
        <w:jc w:val="both"/>
        <w:rPr>
          <w:rFonts w:ascii="Arial" w:eastAsia="Times New Roman" w:hAnsi="Arial" w:cs="Arial"/>
          <w:sz w:val="20"/>
        </w:rPr>
      </w:pPr>
    </w:p>
    <w:p w14:paraId="1D14C43B" w14:textId="77777777" w:rsidR="00696931" w:rsidRPr="00696931" w:rsidRDefault="00696931" w:rsidP="00696931">
      <w:pPr>
        <w:spacing w:line="360" w:lineRule="auto"/>
        <w:ind w:right="426"/>
        <w:jc w:val="center"/>
        <w:rPr>
          <w:rFonts w:ascii="Arial" w:eastAsia="Times New Roman" w:hAnsi="Arial" w:cs="Arial"/>
          <w:b/>
          <w:bCs/>
          <w:caps/>
          <w:color w:val="auto"/>
          <w:sz w:val="20"/>
          <w:u w:val="single"/>
          <w:lang w:eastAsia="en-US"/>
        </w:rPr>
      </w:pPr>
      <w:r w:rsidRPr="00696931">
        <w:rPr>
          <w:rFonts w:ascii="Arial" w:eastAsia="Times New Roman" w:hAnsi="Arial" w:cs="Arial"/>
          <w:b/>
          <w:bCs/>
          <w:caps/>
          <w:color w:val="auto"/>
          <w:sz w:val="20"/>
          <w:u w:val="single"/>
          <w:lang w:eastAsia="en-US"/>
        </w:rPr>
        <w:t>5.0Área de recreación</w:t>
      </w:r>
    </w:p>
    <w:p w14:paraId="40B8D936" w14:textId="77777777" w:rsidR="00696931" w:rsidRPr="00696931" w:rsidRDefault="00696931" w:rsidP="00696931">
      <w:pPr>
        <w:spacing w:line="360" w:lineRule="auto"/>
        <w:ind w:right="426"/>
        <w:jc w:val="center"/>
        <w:rPr>
          <w:rFonts w:ascii="Arial" w:eastAsia="Times New Roman" w:hAnsi="Arial" w:cs="Arial"/>
          <w:b/>
          <w:bCs/>
          <w:caps/>
          <w:color w:val="auto"/>
          <w:sz w:val="20"/>
          <w:u w:val="single"/>
          <w:lang w:eastAsia="en-US"/>
        </w:rPr>
      </w:pPr>
      <w:r w:rsidRPr="00696931">
        <w:rPr>
          <w:rFonts w:ascii="Arial" w:eastAsia="Times New Roman" w:hAnsi="Arial" w:cs="Arial"/>
          <w:b/>
          <w:noProof/>
          <w:color w:val="auto"/>
          <w:sz w:val="20"/>
        </w:rPr>
        <w:drawing>
          <wp:inline distT="0" distB="0" distL="0" distR="0" wp14:anchorId="5DE32845" wp14:editId="6E8CC0D8">
            <wp:extent cx="4999507" cy="2169042"/>
            <wp:effectExtent l="0" t="0" r="0" b="3175"/>
            <wp:docPr id="39" name="Imagen 5" descr="D:\Users\Emilio\Desktop\be15fb19-1e88-4808-b199-02a30c15d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Users\Emilio\Desktop\be15fb19-1e88-4808-b199-02a30c15de50.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4816"/>
                    <a:stretch/>
                  </pic:blipFill>
                  <pic:spPr bwMode="auto">
                    <a:xfrm>
                      <a:off x="0" y="0"/>
                      <a:ext cx="5006126" cy="2171914"/>
                    </a:xfrm>
                    <a:prstGeom prst="rect">
                      <a:avLst/>
                    </a:prstGeom>
                    <a:noFill/>
                    <a:ln>
                      <a:noFill/>
                    </a:ln>
                    <a:extLst>
                      <a:ext uri="{53640926-AAD7-44D8-BBD7-CCE9431645EC}">
                        <a14:shadowObscured xmlns:a14="http://schemas.microsoft.com/office/drawing/2010/main"/>
                      </a:ext>
                    </a:extLst>
                  </pic:spPr>
                </pic:pic>
              </a:graphicData>
            </a:graphic>
          </wp:inline>
        </w:drawing>
      </w:r>
    </w:p>
    <w:p w14:paraId="0E71B4ED" w14:textId="77777777" w:rsidR="00696931" w:rsidRPr="00696931" w:rsidRDefault="00696931" w:rsidP="00696931">
      <w:pPr>
        <w:spacing w:after="200" w:line="360" w:lineRule="auto"/>
        <w:ind w:right="426"/>
        <w:jc w:val="center"/>
        <w:rPr>
          <w:rFonts w:ascii="Arial" w:eastAsia="Times New Roman" w:hAnsi="Arial" w:cs="Arial"/>
          <w:b/>
          <w:bCs/>
          <w:i/>
          <w:iCs/>
          <w:color w:val="auto"/>
          <w:sz w:val="20"/>
          <w:lang w:eastAsia="en-US"/>
        </w:rPr>
      </w:pPr>
      <w:r w:rsidRPr="00696931">
        <w:rPr>
          <w:rFonts w:ascii="Arial" w:eastAsia="Times New Roman" w:hAnsi="Arial" w:cs="Arial"/>
          <w:b/>
          <w:bCs/>
          <w:i/>
          <w:iCs/>
          <w:color w:val="auto"/>
          <w:sz w:val="20"/>
          <w:lang w:eastAsia="en-US"/>
        </w:rPr>
        <w:t>Ilustración N° 06</w:t>
      </w:r>
    </w:p>
    <w:p w14:paraId="3B36A670" w14:textId="77777777" w:rsidR="00696931" w:rsidRPr="00696931" w:rsidRDefault="00696931" w:rsidP="00696931">
      <w:pPr>
        <w:spacing w:after="200" w:line="360" w:lineRule="auto"/>
        <w:ind w:right="426"/>
        <w:jc w:val="center"/>
        <w:rPr>
          <w:rFonts w:ascii="Arial" w:eastAsia="Times New Roman" w:hAnsi="Arial" w:cs="Arial"/>
          <w:b/>
          <w:bCs/>
          <w:i/>
          <w:iCs/>
          <w:color w:val="auto"/>
          <w:sz w:val="20"/>
          <w:u w:val="single"/>
          <w:lang w:eastAsia="en-US"/>
        </w:rPr>
      </w:pPr>
    </w:p>
    <w:p w14:paraId="3A9BF553" w14:textId="77777777" w:rsidR="00696931" w:rsidRPr="00696931" w:rsidRDefault="00696931" w:rsidP="00696931">
      <w:pPr>
        <w:spacing w:after="200" w:line="360" w:lineRule="auto"/>
        <w:ind w:right="426"/>
        <w:jc w:val="center"/>
        <w:rPr>
          <w:rFonts w:ascii="Arial" w:eastAsia="Times New Roman" w:hAnsi="Arial" w:cs="Arial"/>
          <w:b/>
          <w:bCs/>
          <w:i/>
          <w:iCs/>
          <w:color w:val="auto"/>
          <w:sz w:val="20"/>
          <w:lang w:eastAsia="en-US"/>
        </w:rPr>
      </w:pPr>
      <w:r w:rsidRPr="00696931">
        <w:rPr>
          <w:rFonts w:ascii="Arial" w:eastAsia="Times New Roman" w:hAnsi="Arial" w:cs="Arial"/>
          <w:b/>
          <w:bCs/>
          <w:i/>
          <w:iCs/>
          <w:color w:val="auto"/>
          <w:sz w:val="20"/>
          <w:lang w:eastAsia="en-US"/>
        </w:rPr>
        <w:t>DESCRIPCION ACTUAL DE INFRAESTRUCTURA.</w:t>
      </w:r>
    </w:p>
    <w:p w14:paraId="0C1F3471" w14:textId="77777777" w:rsidR="00696931" w:rsidRPr="00696931" w:rsidRDefault="00696931" w:rsidP="00696931">
      <w:pPr>
        <w:spacing w:after="200" w:line="360" w:lineRule="auto"/>
        <w:ind w:right="426"/>
        <w:jc w:val="both"/>
        <w:rPr>
          <w:rFonts w:ascii="Arial" w:eastAsia="Times New Roman" w:hAnsi="Arial" w:cs="Arial"/>
          <w:bCs/>
          <w:iCs/>
          <w:color w:val="auto"/>
          <w:sz w:val="20"/>
          <w:lang w:eastAsia="en-US"/>
        </w:rPr>
      </w:pPr>
      <w:r w:rsidRPr="00696931">
        <w:rPr>
          <w:rFonts w:ascii="Arial" w:eastAsia="Times New Roman" w:hAnsi="Arial" w:cs="Arial"/>
          <w:bCs/>
          <w:iCs/>
          <w:color w:val="auto"/>
          <w:sz w:val="20"/>
          <w:lang w:eastAsia="en-US"/>
        </w:rPr>
        <w:t xml:space="preserve"> Ingresando y mirando a la mano derecha encontramos un área de recreación con algunos juegos para niños, los cuales se encuentran en funcionamiento, pero no en un estado óptimo para los usuarios, cuenta con piso de terreno natural (arena).</w:t>
      </w:r>
    </w:p>
    <w:p w14:paraId="242B8AE0" w14:textId="77777777" w:rsidR="00696931" w:rsidRPr="00696931" w:rsidRDefault="00696931" w:rsidP="00696931">
      <w:pPr>
        <w:spacing w:line="360" w:lineRule="auto"/>
        <w:ind w:right="426"/>
        <w:jc w:val="center"/>
        <w:rPr>
          <w:rFonts w:ascii="Arial" w:eastAsia="Times New Roman" w:hAnsi="Arial" w:cs="Arial"/>
          <w:b/>
          <w:bCs/>
          <w:caps/>
          <w:color w:val="auto"/>
          <w:sz w:val="20"/>
          <w:u w:val="single"/>
          <w:lang w:eastAsia="en-US"/>
        </w:rPr>
      </w:pPr>
      <w:r w:rsidRPr="00696931">
        <w:rPr>
          <w:rFonts w:ascii="Arial" w:eastAsia="Times New Roman" w:hAnsi="Arial" w:cs="Arial"/>
          <w:b/>
          <w:bCs/>
          <w:caps/>
          <w:color w:val="auto"/>
          <w:sz w:val="20"/>
          <w:u w:val="single"/>
          <w:lang w:eastAsia="en-US"/>
        </w:rPr>
        <w:t>6.0 Área de tribunas, plataforma y vestuario</w:t>
      </w:r>
      <w:r w:rsidRPr="00696931">
        <w:rPr>
          <w:rFonts w:ascii="Arial" w:eastAsia="Times New Roman" w:hAnsi="Arial" w:cs="Arial"/>
          <w:noProof/>
          <w:color w:val="auto"/>
          <w:sz w:val="20"/>
        </w:rPr>
        <w:drawing>
          <wp:inline distT="0" distB="0" distL="0" distR="0" wp14:anchorId="28CF203F" wp14:editId="2D14DB71">
            <wp:extent cx="4143375" cy="2009775"/>
            <wp:effectExtent l="0" t="0" r="9525" b="9525"/>
            <wp:docPr id="40" name="Imagen 6" descr="D:\Users\Emilio\Desktop\f07957a6-6eea-4098-bbea-55b322494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Users\Emilio\Desktop\f07957a6-6eea-4098-bbea-55b3224941bb.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43375" cy="2009775"/>
                    </a:xfrm>
                    <a:prstGeom prst="rect">
                      <a:avLst/>
                    </a:prstGeom>
                    <a:noFill/>
                    <a:ln>
                      <a:noFill/>
                    </a:ln>
                  </pic:spPr>
                </pic:pic>
              </a:graphicData>
            </a:graphic>
          </wp:inline>
        </w:drawing>
      </w:r>
    </w:p>
    <w:p w14:paraId="357B7337" w14:textId="77777777" w:rsidR="00696931" w:rsidRDefault="00696931" w:rsidP="00696931">
      <w:pPr>
        <w:spacing w:after="200" w:line="360" w:lineRule="auto"/>
        <w:ind w:right="426"/>
        <w:jc w:val="center"/>
        <w:rPr>
          <w:rFonts w:ascii="Arial" w:eastAsia="Times New Roman" w:hAnsi="Arial" w:cs="Arial"/>
          <w:b/>
          <w:bCs/>
          <w:i/>
          <w:iCs/>
          <w:color w:val="auto"/>
          <w:sz w:val="20"/>
          <w:lang w:eastAsia="en-US"/>
        </w:rPr>
      </w:pPr>
      <w:r w:rsidRPr="00696931">
        <w:rPr>
          <w:rFonts w:ascii="Arial" w:eastAsia="Times New Roman" w:hAnsi="Arial" w:cs="Arial"/>
          <w:b/>
          <w:bCs/>
          <w:i/>
          <w:iCs/>
          <w:color w:val="auto"/>
          <w:sz w:val="20"/>
          <w:lang w:eastAsia="en-US"/>
        </w:rPr>
        <w:t>Ilustración N° 07</w:t>
      </w:r>
    </w:p>
    <w:p w14:paraId="4F8E1805" w14:textId="77777777" w:rsidR="008131F1" w:rsidRDefault="008131F1" w:rsidP="00696931">
      <w:pPr>
        <w:spacing w:after="200" w:line="360" w:lineRule="auto"/>
        <w:ind w:right="426"/>
        <w:jc w:val="center"/>
        <w:rPr>
          <w:rFonts w:ascii="Arial" w:eastAsia="Times New Roman" w:hAnsi="Arial" w:cs="Arial"/>
          <w:b/>
          <w:bCs/>
          <w:i/>
          <w:iCs/>
          <w:color w:val="auto"/>
          <w:sz w:val="20"/>
          <w:lang w:eastAsia="en-US"/>
        </w:rPr>
      </w:pPr>
    </w:p>
    <w:p w14:paraId="193C5255" w14:textId="77777777" w:rsidR="008131F1" w:rsidRPr="00696931" w:rsidRDefault="008131F1" w:rsidP="00696931">
      <w:pPr>
        <w:spacing w:after="200" w:line="360" w:lineRule="auto"/>
        <w:ind w:right="426"/>
        <w:jc w:val="center"/>
        <w:rPr>
          <w:rFonts w:ascii="Arial" w:eastAsia="Times New Roman" w:hAnsi="Arial" w:cs="Arial"/>
          <w:b/>
          <w:bCs/>
          <w:i/>
          <w:iCs/>
          <w:color w:val="auto"/>
          <w:sz w:val="20"/>
          <w:lang w:eastAsia="en-US"/>
        </w:rPr>
      </w:pPr>
    </w:p>
    <w:p w14:paraId="5BFFD587" w14:textId="77777777" w:rsidR="00696931" w:rsidRPr="00696931" w:rsidRDefault="00696931" w:rsidP="00696931">
      <w:pPr>
        <w:spacing w:line="360" w:lineRule="auto"/>
        <w:ind w:right="426"/>
        <w:jc w:val="center"/>
        <w:rPr>
          <w:rFonts w:ascii="Arial" w:eastAsia="Times New Roman" w:hAnsi="Arial" w:cs="Arial"/>
          <w:b/>
          <w:bCs/>
          <w:i/>
          <w:iCs/>
          <w:color w:val="auto"/>
          <w:sz w:val="20"/>
          <w:lang w:eastAsia="en-US"/>
        </w:rPr>
      </w:pPr>
      <w:r w:rsidRPr="00696931">
        <w:rPr>
          <w:rFonts w:ascii="Arial" w:eastAsia="Times New Roman" w:hAnsi="Arial" w:cs="Arial"/>
          <w:b/>
          <w:bCs/>
          <w:i/>
          <w:iCs/>
          <w:color w:val="auto"/>
          <w:sz w:val="20"/>
          <w:lang w:eastAsia="en-US"/>
        </w:rPr>
        <w:lastRenderedPageBreak/>
        <w:t>DESCRIPCION ACTUAL DE INFRAESTRUCTURA.</w:t>
      </w:r>
    </w:p>
    <w:p w14:paraId="00AF8000" w14:textId="77777777" w:rsidR="00696931" w:rsidRPr="00696931" w:rsidRDefault="00696931" w:rsidP="00696931">
      <w:pPr>
        <w:spacing w:after="200" w:line="360" w:lineRule="auto"/>
        <w:ind w:right="426"/>
        <w:jc w:val="both"/>
        <w:rPr>
          <w:rFonts w:ascii="Arial" w:eastAsia="Times New Roman" w:hAnsi="Arial" w:cs="Arial"/>
          <w:bCs/>
          <w:iCs/>
          <w:color w:val="auto"/>
          <w:sz w:val="20"/>
          <w:lang w:eastAsia="en-US"/>
        </w:rPr>
      </w:pPr>
      <w:r w:rsidRPr="00696931">
        <w:rPr>
          <w:rFonts w:ascii="Arial" w:eastAsia="Times New Roman" w:hAnsi="Arial" w:cs="Arial"/>
          <w:bCs/>
          <w:iCs/>
          <w:color w:val="auto"/>
          <w:sz w:val="20"/>
          <w:lang w:eastAsia="en-US"/>
        </w:rPr>
        <w:t xml:space="preserve">En el área de tribunas encontramos que el tarrajeo con el que cuenta se encuentra en mal estado, fisurándose, cuenta con un techo de calamina galvanizada la cual está en mal estado, el área de vestuario y duchas se encuentra con las instalaciones de agua y desagüe deterioradas, falta de accesorios, la plataforma se encuentra fisurada, las piedras del concreto expuestas, arcos en mal estado. El proyecto contempla la rehabilitación de toda la plataforma </w:t>
      </w:r>
      <w:proofErr w:type="spellStart"/>
      <w:r w:rsidRPr="00696931">
        <w:rPr>
          <w:rFonts w:ascii="Arial" w:eastAsia="Times New Roman" w:hAnsi="Arial" w:cs="Arial"/>
          <w:bCs/>
          <w:iCs/>
          <w:color w:val="auto"/>
          <w:sz w:val="20"/>
          <w:lang w:eastAsia="en-US"/>
        </w:rPr>
        <w:t>asi</w:t>
      </w:r>
      <w:proofErr w:type="spellEnd"/>
      <w:r w:rsidRPr="00696931">
        <w:rPr>
          <w:rFonts w:ascii="Arial" w:eastAsia="Times New Roman" w:hAnsi="Arial" w:cs="Arial"/>
          <w:bCs/>
          <w:iCs/>
          <w:color w:val="auto"/>
          <w:sz w:val="20"/>
          <w:lang w:eastAsia="en-US"/>
        </w:rPr>
        <w:t xml:space="preserve"> como la rehabilitación de tribunas incluyendo la estructura existente de techado, colocando una manta de PVC.</w:t>
      </w:r>
    </w:p>
    <w:p w14:paraId="67CE3F50" w14:textId="77777777" w:rsidR="00696931" w:rsidRPr="00696931" w:rsidRDefault="00696931" w:rsidP="00696931">
      <w:pPr>
        <w:spacing w:line="360" w:lineRule="auto"/>
        <w:ind w:right="426"/>
        <w:jc w:val="center"/>
        <w:rPr>
          <w:rFonts w:ascii="Arial" w:eastAsia="Times New Roman" w:hAnsi="Arial" w:cs="Arial"/>
          <w:bCs/>
          <w:iCs/>
          <w:color w:val="auto"/>
          <w:sz w:val="20"/>
          <w:lang w:eastAsia="en-US"/>
        </w:rPr>
      </w:pPr>
      <w:r w:rsidRPr="00696931">
        <w:rPr>
          <w:rFonts w:ascii="Arial" w:eastAsia="Times New Roman" w:hAnsi="Arial" w:cs="Arial"/>
          <w:b/>
          <w:bCs/>
          <w:caps/>
          <w:color w:val="auto"/>
          <w:sz w:val="20"/>
          <w:u w:val="single"/>
          <w:lang w:eastAsia="en-US"/>
        </w:rPr>
        <w:t>6.1 Área de tribunas, plataforma y vestuario</w:t>
      </w:r>
    </w:p>
    <w:p w14:paraId="6E5FCC8F" w14:textId="77777777" w:rsidR="00696931" w:rsidRPr="00696931" w:rsidRDefault="00696931" w:rsidP="00696931">
      <w:pPr>
        <w:spacing w:line="360" w:lineRule="auto"/>
        <w:ind w:right="426"/>
        <w:jc w:val="center"/>
        <w:rPr>
          <w:rFonts w:ascii="Arial" w:eastAsia="Times New Roman" w:hAnsi="Arial" w:cs="Arial"/>
          <w:bCs/>
          <w:iCs/>
          <w:color w:val="auto"/>
          <w:sz w:val="20"/>
          <w:lang w:eastAsia="en-US"/>
        </w:rPr>
      </w:pPr>
      <w:r w:rsidRPr="00696931">
        <w:rPr>
          <w:rFonts w:ascii="Arial" w:eastAsia="Times New Roman" w:hAnsi="Arial" w:cs="Arial"/>
          <w:noProof/>
          <w:color w:val="auto"/>
          <w:sz w:val="20"/>
        </w:rPr>
        <w:drawing>
          <wp:inline distT="0" distB="0" distL="0" distR="0" wp14:anchorId="14334DA1" wp14:editId="0F35C939">
            <wp:extent cx="4248150" cy="2057400"/>
            <wp:effectExtent l="0" t="0" r="0" b="0"/>
            <wp:docPr id="41" name="Imagen 7" descr="D:\Users\Emilio\Desktop\261d9b16-1079-4918-a03f-aee69bf061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Users\Emilio\Desktop\261d9b16-1079-4918-a03f-aee69bf0617c.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48150" cy="2057400"/>
                    </a:xfrm>
                    <a:prstGeom prst="rect">
                      <a:avLst/>
                    </a:prstGeom>
                    <a:noFill/>
                    <a:ln>
                      <a:noFill/>
                    </a:ln>
                  </pic:spPr>
                </pic:pic>
              </a:graphicData>
            </a:graphic>
          </wp:inline>
        </w:drawing>
      </w:r>
    </w:p>
    <w:p w14:paraId="6C376FD9" w14:textId="77777777" w:rsidR="00696931" w:rsidRPr="00696931" w:rsidRDefault="00696931" w:rsidP="00696931">
      <w:pPr>
        <w:spacing w:after="200" w:line="360" w:lineRule="auto"/>
        <w:ind w:right="426"/>
        <w:jc w:val="center"/>
        <w:rPr>
          <w:rFonts w:ascii="Arial" w:eastAsia="Times New Roman" w:hAnsi="Arial" w:cs="Arial"/>
          <w:b/>
          <w:bCs/>
          <w:i/>
          <w:iCs/>
          <w:color w:val="auto"/>
          <w:sz w:val="20"/>
          <w:lang w:eastAsia="en-US"/>
        </w:rPr>
      </w:pPr>
      <w:r w:rsidRPr="00696931">
        <w:rPr>
          <w:rFonts w:ascii="Arial" w:eastAsia="Times New Roman" w:hAnsi="Arial" w:cs="Arial"/>
          <w:b/>
          <w:bCs/>
          <w:i/>
          <w:iCs/>
          <w:color w:val="auto"/>
          <w:sz w:val="20"/>
          <w:lang w:eastAsia="en-US"/>
        </w:rPr>
        <w:t>Ilustración N° 08</w:t>
      </w:r>
    </w:p>
    <w:p w14:paraId="25CAD93C" w14:textId="77777777" w:rsidR="00696931" w:rsidRPr="00696931" w:rsidRDefault="00696931" w:rsidP="00696931">
      <w:pPr>
        <w:spacing w:after="200" w:line="360" w:lineRule="auto"/>
        <w:ind w:right="426"/>
        <w:jc w:val="both"/>
        <w:rPr>
          <w:rFonts w:ascii="Arial" w:eastAsia="Times New Roman" w:hAnsi="Arial" w:cs="Arial"/>
          <w:b/>
          <w:bCs/>
          <w:color w:val="auto"/>
          <w:sz w:val="20"/>
          <w:lang w:eastAsia="en-US"/>
        </w:rPr>
      </w:pPr>
      <w:r w:rsidRPr="00696931">
        <w:rPr>
          <w:rFonts w:ascii="Arial" w:eastAsia="Times New Roman" w:hAnsi="Arial" w:cs="Arial"/>
          <w:b/>
          <w:bCs/>
          <w:color w:val="auto"/>
          <w:sz w:val="20"/>
          <w:lang w:eastAsia="en-US"/>
        </w:rPr>
        <w:t>4.0.- OBJETIVOS:</w:t>
      </w:r>
    </w:p>
    <w:p w14:paraId="71FCA0F2" w14:textId="77777777" w:rsidR="00696931" w:rsidRPr="00696931" w:rsidRDefault="00696931" w:rsidP="00696931">
      <w:pPr>
        <w:spacing w:after="200" w:line="276" w:lineRule="auto"/>
        <w:ind w:right="426"/>
        <w:jc w:val="both"/>
        <w:rPr>
          <w:rFonts w:ascii="Arial" w:eastAsia="Times New Roman" w:hAnsi="Arial" w:cs="Arial"/>
          <w:bCs/>
          <w:color w:val="auto"/>
          <w:sz w:val="20"/>
          <w:lang w:eastAsia="en-US"/>
        </w:rPr>
      </w:pPr>
      <w:r w:rsidRPr="00696931">
        <w:rPr>
          <w:rFonts w:ascii="Arial" w:eastAsia="Times New Roman" w:hAnsi="Arial" w:cs="Arial"/>
          <w:bCs/>
          <w:color w:val="auto"/>
          <w:sz w:val="20"/>
          <w:lang w:eastAsia="en-US"/>
        </w:rPr>
        <w:t xml:space="preserve">El objetivo  general del proyecto denominado: </w:t>
      </w:r>
      <w:r w:rsidRPr="00696931">
        <w:rPr>
          <w:rFonts w:ascii="Arial" w:eastAsia="Times New Roman" w:hAnsi="Arial" w:cs="Arial"/>
          <w:b/>
          <w:bCs/>
          <w:color w:val="auto"/>
          <w:kern w:val="24"/>
          <w:sz w:val="20"/>
          <w:lang w:val="es-ES" w:eastAsia="en-US"/>
        </w:rPr>
        <w:t xml:space="preserve">PRIMERA ETAPA: </w:t>
      </w:r>
      <w:r w:rsidRPr="00696931">
        <w:rPr>
          <w:rFonts w:ascii="Arial" w:eastAsia="Times New Roman" w:hAnsi="Arial" w:cs="Arial"/>
          <w:b/>
          <w:bCs/>
          <w:color w:val="auto"/>
          <w:kern w:val="24"/>
          <w:sz w:val="20"/>
          <w:lang w:eastAsia="en-US"/>
        </w:rPr>
        <w:t>“</w:t>
      </w:r>
      <w:r w:rsidRPr="00696931">
        <w:rPr>
          <w:rFonts w:ascii="Arial" w:eastAsia="Times New Roman" w:hAnsi="Arial" w:cs="Arial"/>
          <w:b/>
          <w:bCs/>
          <w:color w:val="auto"/>
          <w:kern w:val="24"/>
          <w:sz w:val="20"/>
          <w:lang w:val="es-ES" w:eastAsia="en-US"/>
        </w:rPr>
        <w:t xml:space="preserve">MEJORAMIENTO DE LA INFRAESTRUCTURA DEL MINICOLISEO DE CUCUNGARA DISTRITO DE CURA MORI- PROVINCIA DE PIURA-DEPARTAMENTO DE PIURA” con código único de inversiones N° 2480438, </w:t>
      </w:r>
      <w:r w:rsidRPr="00696931">
        <w:rPr>
          <w:rFonts w:ascii="Arial" w:eastAsia="Times New Roman" w:hAnsi="Arial" w:cs="Arial"/>
          <w:bCs/>
          <w:color w:val="auto"/>
          <w:sz w:val="20"/>
          <w:lang w:eastAsia="en-US"/>
        </w:rPr>
        <w:t xml:space="preserve">es </w:t>
      </w:r>
      <w:r w:rsidRPr="00696931">
        <w:rPr>
          <w:rFonts w:ascii="Arial" w:eastAsia="Times New Roman" w:hAnsi="Arial" w:cs="Arial"/>
          <w:b/>
          <w:bCs/>
          <w:color w:val="auto"/>
          <w:sz w:val="20"/>
          <w:lang w:eastAsia="en-US"/>
        </w:rPr>
        <w:t xml:space="preserve">rehabilitar la infraestructura del </w:t>
      </w:r>
      <w:proofErr w:type="spellStart"/>
      <w:r w:rsidRPr="00696931">
        <w:rPr>
          <w:rFonts w:ascii="Arial" w:eastAsia="Times New Roman" w:hAnsi="Arial" w:cs="Arial"/>
          <w:b/>
          <w:bCs/>
          <w:color w:val="auto"/>
          <w:sz w:val="20"/>
          <w:lang w:eastAsia="en-US"/>
        </w:rPr>
        <w:t>Minicoliseo</w:t>
      </w:r>
      <w:proofErr w:type="spellEnd"/>
      <w:r w:rsidRPr="00696931">
        <w:rPr>
          <w:rFonts w:ascii="Arial" w:eastAsia="Times New Roman" w:hAnsi="Arial" w:cs="Arial"/>
          <w:bCs/>
          <w:color w:val="auto"/>
          <w:sz w:val="20"/>
          <w:lang w:eastAsia="en-US"/>
        </w:rPr>
        <w:t xml:space="preserve"> de Cucungará, mejorando las instalaciones eléctricas, instalaciones sanitarias, presentación arquitectónica y construyendo un sistema </w:t>
      </w:r>
      <w:proofErr w:type="spellStart"/>
      <w:r w:rsidRPr="00696931">
        <w:rPr>
          <w:rFonts w:ascii="Arial" w:eastAsia="Times New Roman" w:hAnsi="Arial" w:cs="Arial"/>
          <w:bCs/>
          <w:color w:val="auto"/>
          <w:sz w:val="20"/>
          <w:lang w:eastAsia="en-US"/>
        </w:rPr>
        <w:t>aporticado</w:t>
      </w:r>
      <w:proofErr w:type="spellEnd"/>
      <w:r w:rsidRPr="00696931">
        <w:rPr>
          <w:rFonts w:ascii="Arial" w:eastAsia="Times New Roman" w:hAnsi="Arial" w:cs="Arial"/>
          <w:bCs/>
          <w:color w:val="auto"/>
          <w:sz w:val="20"/>
          <w:lang w:eastAsia="en-US"/>
        </w:rPr>
        <w:t xml:space="preserve"> de columnas y vigas, las cuales han sido diseñadas para soportar un techo parabólico tipo curvado con cubierta de plancha aluminizada, que se proyecta construir en una II etapa del proyecto.</w:t>
      </w:r>
    </w:p>
    <w:p w14:paraId="03B74F11" w14:textId="77777777" w:rsidR="00696931" w:rsidRPr="00696931" w:rsidRDefault="00696931" w:rsidP="00696931">
      <w:pPr>
        <w:spacing w:after="200" w:line="276" w:lineRule="auto"/>
        <w:ind w:right="426"/>
        <w:rPr>
          <w:rFonts w:ascii="Arial" w:eastAsia="Times New Roman" w:hAnsi="Arial" w:cs="Arial"/>
          <w:bCs/>
          <w:color w:val="auto"/>
          <w:sz w:val="20"/>
          <w:lang w:eastAsia="en-US"/>
        </w:rPr>
      </w:pPr>
      <w:r w:rsidRPr="00696931">
        <w:rPr>
          <w:rFonts w:ascii="Arial" w:eastAsia="Times New Roman" w:hAnsi="Arial" w:cs="Arial"/>
          <w:bCs/>
          <w:color w:val="auto"/>
          <w:sz w:val="20"/>
          <w:lang w:eastAsia="en-US"/>
        </w:rPr>
        <w:t xml:space="preserve">Logrando </w:t>
      </w:r>
      <w:proofErr w:type="spellStart"/>
      <w:r w:rsidRPr="00696931">
        <w:rPr>
          <w:rFonts w:ascii="Arial" w:eastAsia="Times New Roman" w:hAnsi="Arial" w:cs="Arial"/>
          <w:bCs/>
          <w:color w:val="auto"/>
          <w:sz w:val="20"/>
          <w:lang w:eastAsia="en-US"/>
        </w:rPr>
        <w:t>asi</w:t>
      </w:r>
      <w:proofErr w:type="spellEnd"/>
      <w:r w:rsidRPr="00696931">
        <w:rPr>
          <w:rFonts w:ascii="Arial" w:eastAsia="Times New Roman" w:hAnsi="Arial" w:cs="Arial"/>
          <w:bCs/>
          <w:color w:val="auto"/>
          <w:sz w:val="20"/>
          <w:lang w:eastAsia="en-US"/>
        </w:rPr>
        <w:t xml:space="preserve"> poner en funcionamiento el local, a disposición de la población del Distrito de Cura Mori y de esta manera justificar la sostenibilidad económica y cultural del Proyecto.</w:t>
      </w:r>
    </w:p>
    <w:p w14:paraId="2A60E910" w14:textId="77777777" w:rsidR="00696931" w:rsidRPr="00696931" w:rsidRDefault="00696931" w:rsidP="00696931">
      <w:pPr>
        <w:spacing w:line="360" w:lineRule="auto"/>
        <w:ind w:right="426"/>
        <w:jc w:val="both"/>
        <w:rPr>
          <w:rFonts w:ascii="Arial" w:eastAsia="Times New Roman" w:hAnsi="Arial" w:cs="Arial"/>
          <w:b/>
          <w:bCs/>
          <w:color w:val="auto"/>
          <w:sz w:val="20"/>
          <w:lang w:eastAsia="en-US"/>
        </w:rPr>
      </w:pPr>
      <w:r w:rsidRPr="00696931">
        <w:rPr>
          <w:rFonts w:ascii="Arial" w:eastAsia="Times New Roman" w:hAnsi="Arial" w:cs="Arial"/>
          <w:b/>
          <w:bCs/>
          <w:color w:val="auto"/>
          <w:sz w:val="20"/>
          <w:lang w:eastAsia="en-US"/>
        </w:rPr>
        <w:t xml:space="preserve">5.0.- METAS DEL PROYECTO: </w:t>
      </w:r>
    </w:p>
    <w:p w14:paraId="62D9D2E4" w14:textId="77777777" w:rsidR="00696931" w:rsidRPr="00696931" w:rsidRDefault="00696931" w:rsidP="00696931">
      <w:pPr>
        <w:spacing w:line="360" w:lineRule="auto"/>
        <w:ind w:right="426"/>
        <w:jc w:val="both"/>
        <w:rPr>
          <w:rFonts w:ascii="Arial" w:eastAsia="Times New Roman" w:hAnsi="Arial" w:cs="Arial"/>
          <w:bCs/>
          <w:color w:val="auto"/>
          <w:sz w:val="20"/>
          <w:lang w:eastAsia="en-US"/>
        </w:rPr>
      </w:pPr>
      <w:r w:rsidRPr="00696931">
        <w:rPr>
          <w:rFonts w:ascii="Arial" w:eastAsia="Times New Roman" w:hAnsi="Arial" w:cs="Arial"/>
          <w:bCs/>
          <w:color w:val="auto"/>
          <w:sz w:val="20"/>
          <w:lang w:eastAsia="en-US"/>
        </w:rPr>
        <w:t>Las metas de esta primera etapa del proyecto son las siguientes:</w:t>
      </w:r>
    </w:p>
    <w:p w14:paraId="597C6AFD" w14:textId="77777777" w:rsidR="00696931" w:rsidRPr="00696931" w:rsidRDefault="00696931" w:rsidP="00CF270B">
      <w:pPr>
        <w:numPr>
          <w:ilvl w:val="1"/>
          <w:numId w:val="50"/>
        </w:numPr>
        <w:spacing w:after="160" w:line="360" w:lineRule="auto"/>
        <w:ind w:left="709" w:right="426" w:hanging="283"/>
        <w:jc w:val="both"/>
        <w:rPr>
          <w:rFonts w:ascii="Arial" w:eastAsia="Times New Roman" w:hAnsi="Arial" w:cs="Arial"/>
          <w:b/>
          <w:bCs/>
          <w:iCs/>
          <w:color w:val="auto"/>
          <w:sz w:val="20"/>
          <w:lang w:eastAsia="en-US"/>
        </w:rPr>
      </w:pPr>
      <w:r w:rsidRPr="00696931">
        <w:rPr>
          <w:rFonts w:ascii="Arial" w:eastAsia="Times New Roman" w:hAnsi="Arial" w:cs="Arial"/>
          <w:b/>
          <w:bCs/>
          <w:iCs/>
          <w:color w:val="auto"/>
          <w:sz w:val="20"/>
          <w:lang w:eastAsia="en-US"/>
        </w:rPr>
        <w:t xml:space="preserve"> OBRAS PROVISIONALES.</w:t>
      </w:r>
    </w:p>
    <w:tbl>
      <w:tblPr>
        <w:tblW w:w="7823" w:type="dxa"/>
        <w:tblInd w:w="161" w:type="dxa"/>
        <w:tblLayout w:type="fixed"/>
        <w:tblCellMar>
          <w:left w:w="70" w:type="dxa"/>
          <w:right w:w="70" w:type="dxa"/>
        </w:tblCellMar>
        <w:tblLook w:val="04A0" w:firstRow="1" w:lastRow="0" w:firstColumn="1" w:lastColumn="0" w:noHBand="0" w:noVBand="1"/>
      </w:tblPr>
      <w:tblGrid>
        <w:gridCol w:w="1332"/>
        <w:gridCol w:w="4695"/>
        <w:gridCol w:w="827"/>
        <w:gridCol w:w="969"/>
      </w:tblGrid>
      <w:tr w:rsidR="00696931" w:rsidRPr="00696931" w14:paraId="496F2806" w14:textId="77777777" w:rsidTr="008131F1">
        <w:trPr>
          <w:trHeight w:val="319"/>
        </w:trPr>
        <w:tc>
          <w:tcPr>
            <w:tcW w:w="1332" w:type="dxa"/>
            <w:vMerge w:val="restart"/>
            <w:tcBorders>
              <w:top w:val="double" w:sz="6" w:space="0" w:color="auto"/>
              <w:left w:val="double" w:sz="6" w:space="0" w:color="auto"/>
              <w:bottom w:val="double" w:sz="6" w:space="0" w:color="000000"/>
              <w:right w:val="single" w:sz="4" w:space="0" w:color="auto"/>
            </w:tcBorders>
            <w:shd w:val="clear" w:color="000000" w:fill="E7E6E6"/>
            <w:noWrap/>
            <w:vAlign w:val="center"/>
            <w:hideMark/>
          </w:tcPr>
          <w:p w14:paraId="152156E9"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ITEM</w:t>
            </w:r>
          </w:p>
        </w:tc>
        <w:tc>
          <w:tcPr>
            <w:tcW w:w="4695" w:type="dxa"/>
            <w:vMerge w:val="restart"/>
            <w:tcBorders>
              <w:top w:val="double" w:sz="6" w:space="0" w:color="auto"/>
              <w:left w:val="single" w:sz="4" w:space="0" w:color="auto"/>
              <w:bottom w:val="double" w:sz="6" w:space="0" w:color="000000"/>
              <w:right w:val="single" w:sz="4" w:space="0" w:color="auto"/>
            </w:tcBorders>
            <w:shd w:val="clear" w:color="000000" w:fill="E7E6E6"/>
            <w:noWrap/>
            <w:vAlign w:val="center"/>
            <w:hideMark/>
          </w:tcPr>
          <w:p w14:paraId="3B0FEACF"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DESCRIPCION</w:t>
            </w:r>
          </w:p>
        </w:tc>
        <w:tc>
          <w:tcPr>
            <w:tcW w:w="827" w:type="dxa"/>
            <w:vMerge w:val="restart"/>
            <w:tcBorders>
              <w:top w:val="double" w:sz="6" w:space="0" w:color="auto"/>
              <w:left w:val="single" w:sz="4" w:space="0" w:color="auto"/>
              <w:bottom w:val="double" w:sz="6" w:space="0" w:color="000000"/>
              <w:right w:val="double" w:sz="6" w:space="0" w:color="auto"/>
            </w:tcBorders>
            <w:shd w:val="clear" w:color="000000" w:fill="E7E6E6"/>
            <w:noWrap/>
            <w:vAlign w:val="center"/>
            <w:hideMark/>
          </w:tcPr>
          <w:p w14:paraId="6CAFC995"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UNIDAD</w:t>
            </w:r>
          </w:p>
        </w:tc>
        <w:tc>
          <w:tcPr>
            <w:tcW w:w="969" w:type="dxa"/>
            <w:vMerge w:val="restart"/>
            <w:tcBorders>
              <w:top w:val="double" w:sz="6" w:space="0" w:color="auto"/>
              <w:left w:val="nil"/>
              <w:bottom w:val="double" w:sz="6" w:space="0" w:color="000000"/>
              <w:right w:val="double" w:sz="6" w:space="0" w:color="auto"/>
            </w:tcBorders>
            <w:shd w:val="clear" w:color="000000" w:fill="E7E6E6"/>
            <w:vAlign w:val="center"/>
            <w:hideMark/>
          </w:tcPr>
          <w:p w14:paraId="2ED556C9"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METRADO TOTAL</w:t>
            </w:r>
          </w:p>
        </w:tc>
      </w:tr>
      <w:tr w:rsidR="00696931" w:rsidRPr="00696931" w14:paraId="2C0B8F34" w14:textId="77777777" w:rsidTr="008131F1">
        <w:trPr>
          <w:trHeight w:val="319"/>
        </w:trPr>
        <w:tc>
          <w:tcPr>
            <w:tcW w:w="1332" w:type="dxa"/>
            <w:vMerge/>
            <w:tcBorders>
              <w:top w:val="double" w:sz="6" w:space="0" w:color="auto"/>
              <w:left w:val="double" w:sz="6" w:space="0" w:color="auto"/>
              <w:bottom w:val="double" w:sz="6" w:space="0" w:color="000000"/>
              <w:right w:val="single" w:sz="4" w:space="0" w:color="auto"/>
            </w:tcBorders>
            <w:vAlign w:val="center"/>
            <w:hideMark/>
          </w:tcPr>
          <w:p w14:paraId="485F4133" w14:textId="77777777" w:rsidR="00696931" w:rsidRPr="00696931" w:rsidRDefault="00696931" w:rsidP="00696931">
            <w:pPr>
              <w:rPr>
                <w:rFonts w:ascii="Arial" w:eastAsia="Times New Roman" w:hAnsi="Arial" w:cs="Arial"/>
                <w:b/>
                <w:bCs/>
                <w:sz w:val="16"/>
                <w:szCs w:val="16"/>
              </w:rPr>
            </w:pPr>
          </w:p>
        </w:tc>
        <w:tc>
          <w:tcPr>
            <w:tcW w:w="4695" w:type="dxa"/>
            <w:vMerge/>
            <w:tcBorders>
              <w:top w:val="double" w:sz="6" w:space="0" w:color="auto"/>
              <w:left w:val="single" w:sz="4" w:space="0" w:color="auto"/>
              <w:bottom w:val="double" w:sz="6" w:space="0" w:color="000000"/>
              <w:right w:val="single" w:sz="4" w:space="0" w:color="auto"/>
            </w:tcBorders>
            <w:vAlign w:val="center"/>
            <w:hideMark/>
          </w:tcPr>
          <w:p w14:paraId="09552543" w14:textId="77777777" w:rsidR="00696931" w:rsidRPr="00696931" w:rsidRDefault="00696931" w:rsidP="00696931">
            <w:pPr>
              <w:rPr>
                <w:rFonts w:ascii="Arial" w:eastAsia="Times New Roman" w:hAnsi="Arial" w:cs="Arial"/>
                <w:b/>
                <w:bCs/>
                <w:sz w:val="16"/>
                <w:szCs w:val="16"/>
              </w:rPr>
            </w:pPr>
          </w:p>
        </w:tc>
        <w:tc>
          <w:tcPr>
            <w:tcW w:w="827" w:type="dxa"/>
            <w:vMerge/>
            <w:tcBorders>
              <w:top w:val="double" w:sz="6" w:space="0" w:color="auto"/>
              <w:left w:val="single" w:sz="4" w:space="0" w:color="auto"/>
              <w:bottom w:val="double" w:sz="6" w:space="0" w:color="000000"/>
              <w:right w:val="double" w:sz="6" w:space="0" w:color="auto"/>
            </w:tcBorders>
            <w:vAlign w:val="center"/>
            <w:hideMark/>
          </w:tcPr>
          <w:p w14:paraId="228325C0" w14:textId="77777777" w:rsidR="00696931" w:rsidRPr="00696931" w:rsidRDefault="00696931" w:rsidP="00696931">
            <w:pPr>
              <w:rPr>
                <w:rFonts w:ascii="Arial" w:eastAsia="Times New Roman" w:hAnsi="Arial" w:cs="Arial"/>
                <w:b/>
                <w:bCs/>
                <w:sz w:val="16"/>
                <w:szCs w:val="16"/>
              </w:rPr>
            </w:pPr>
          </w:p>
        </w:tc>
        <w:tc>
          <w:tcPr>
            <w:tcW w:w="969" w:type="dxa"/>
            <w:vMerge/>
            <w:tcBorders>
              <w:top w:val="double" w:sz="6" w:space="0" w:color="000000"/>
              <w:left w:val="nil"/>
              <w:bottom w:val="double" w:sz="6" w:space="0" w:color="000000"/>
              <w:right w:val="double" w:sz="6" w:space="0" w:color="auto"/>
            </w:tcBorders>
            <w:vAlign w:val="center"/>
            <w:hideMark/>
          </w:tcPr>
          <w:p w14:paraId="1C4C0940" w14:textId="77777777" w:rsidR="00696931" w:rsidRPr="00696931" w:rsidRDefault="00696931" w:rsidP="00696931">
            <w:pPr>
              <w:rPr>
                <w:rFonts w:ascii="Arial" w:eastAsia="Times New Roman" w:hAnsi="Arial" w:cs="Arial"/>
                <w:b/>
                <w:bCs/>
                <w:sz w:val="16"/>
                <w:szCs w:val="16"/>
              </w:rPr>
            </w:pPr>
          </w:p>
        </w:tc>
      </w:tr>
      <w:tr w:rsidR="00696931" w:rsidRPr="00696931" w14:paraId="113CC7DC" w14:textId="77777777" w:rsidTr="008131F1">
        <w:trPr>
          <w:trHeight w:val="319"/>
        </w:trPr>
        <w:tc>
          <w:tcPr>
            <w:tcW w:w="1332" w:type="dxa"/>
            <w:tcBorders>
              <w:top w:val="nil"/>
              <w:left w:val="double" w:sz="6" w:space="0" w:color="auto"/>
              <w:bottom w:val="single" w:sz="4" w:space="0" w:color="auto"/>
              <w:right w:val="single" w:sz="4" w:space="0" w:color="auto"/>
            </w:tcBorders>
            <w:shd w:val="clear" w:color="auto" w:fill="auto"/>
            <w:noWrap/>
            <w:vAlign w:val="center"/>
            <w:hideMark/>
          </w:tcPr>
          <w:p w14:paraId="52818526"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OE.01.00.-</w:t>
            </w:r>
          </w:p>
        </w:tc>
        <w:tc>
          <w:tcPr>
            <w:tcW w:w="4695" w:type="dxa"/>
            <w:tcBorders>
              <w:top w:val="nil"/>
              <w:left w:val="nil"/>
              <w:bottom w:val="single" w:sz="4" w:space="0" w:color="auto"/>
              <w:right w:val="single" w:sz="4" w:space="0" w:color="auto"/>
            </w:tcBorders>
            <w:shd w:val="clear" w:color="auto" w:fill="auto"/>
            <w:vAlign w:val="center"/>
            <w:hideMark/>
          </w:tcPr>
          <w:p w14:paraId="4DDDD2AD"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 xml:space="preserve">ESTRUCTURAS </w:t>
            </w:r>
          </w:p>
        </w:tc>
        <w:tc>
          <w:tcPr>
            <w:tcW w:w="827" w:type="dxa"/>
            <w:tcBorders>
              <w:top w:val="nil"/>
              <w:left w:val="nil"/>
              <w:bottom w:val="single" w:sz="4" w:space="0" w:color="auto"/>
              <w:right w:val="double" w:sz="6" w:space="0" w:color="auto"/>
            </w:tcBorders>
            <w:shd w:val="clear" w:color="auto" w:fill="auto"/>
            <w:vAlign w:val="center"/>
            <w:hideMark/>
          </w:tcPr>
          <w:p w14:paraId="51E828D0" w14:textId="77777777" w:rsidR="00696931" w:rsidRPr="00696931" w:rsidRDefault="00696931" w:rsidP="00696931">
            <w:pPr>
              <w:jc w:val="center"/>
              <w:rPr>
                <w:rFonts w:ascii="Arial" w:eastAsia="Times New Roman" w:hAnsi="Arial" w:cs="Arial"/>
                <w:b/>
                <w:bCs/>
                <w:sz w:val="16"/>
                <w:szCs w:val="16"/>
              </w:rPr>
            </w:pPr>
          </w:p>
        </w:tc>
        <w:tc>
          <w:tcPr>
            <w:tcW w:w="969" w:type="dxa"/>
            <w:tcBorders>
              <w:top w:val="nil"/>
              <w:left w:val="nil"/>
              <w:bottom w:val="single" w:sz="4" w:space="0" w:color="auto"/>
              <w:right w:val="double" w:sz="6" w:space="0" w:color="auto"/>
            </w:tcBorders>
            <w:shd w:val="clear" w:color="auto" w:fill="auto"/>
            <w:vAlign w:val="center"/>
            <w:hideMark/>
          </w:tcPr>
          <w:p w14:paraId="527297F7" w14:textId="77777777" w:rsidR="00696931" w:rsidRPr="00696931" w:rsidRDefault="00696931" w:rsidP="00696931">
            <w:pPr>
              <w:jc w:val="center"/>
              <w:rPr>
                <w:rFonts w:ascii="Arial" w:eastAsia="Times New Roman" w:hAnsi="Arial" w:cs="Arial"/>
                <w:b/>
                <w:bCs/>
                <w:sz w:val="16"/>
                <w:szCs w:val="16"/>
              </w:rPr>
            </w:pPr>
          </w:p>
        </w:tc>
      </w:tr>
      <w:tr w:rsidR="00696931" w:rsidRPr="00696931" w14:paraId="20D75D16" w14:textId="77777777" w:rsidTr="008131F1">
        <w:trPr>
          <w:trHeight w:val="319"/>
        </w:trPr>
        <w:tc>
          <w:tcPr>
            <w:tcW w:w="1332"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63CBF054"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OE.01.01</w:t>
            </w:r>
          </w:p>
        </w:tc>
        <w:tc>
          <w:tcPr>
            <w:tcW w:w="4695" w:type="dxa"/>
            <w:tcBorders>
              <w:top w:val="single" w:sz="4" w:space="0" w:color="auto"/>
              <w:left w:val="nil"/>
              <w:bottom w:val="single" w:sz="4" w:space="0" w:color="auto"/>
              <w:right w:val="single" w:sz="4" w:space="0" w:color="auto"/>
            </w:tcBorders>
            <w:shd w:val="clear" w:color="auto" w:fill="auto"/>
            <w:vAlign w:val="center"/>
            <w:hideMark/>
          </w:tcPr>
          <w:p w14:paraId="21CFA334"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OBRAS PROVISIONALES Y TRABAJOS PRELIMINARES</w:t>
            </w:r>
          </w:p>
        </w:tc>
        <w:tc>
          <w:tcPr>
            <w:tcW w:w="827" w:type="dxa"/>
            <w:tcBorders>
              <w:top w:val="single" w:sz="4" w:space="0" w:color="auto"/>
              <w:left w:val="nil"/>
              <w:bottom w:val="single" w:sz="4" w:space="0" w:color="auto"/>
              <w:right w:val="double" w:sz="6" w:space="0" w:color="auto"/>
            </w:tcBorders>
            <w:shd w:val="clear" w:color="auto" w:fill="auto"/>
            <w:vAlign w:val="center"/>
            <w:hideMark/>
          </w:tcPr>
          <w:p w14:paraId="35B4CFD1" w14:textId="77777777" w:rsidR="00696931" w:rsidRPr="00696931" w:rsidRDefault="00696931" w:rsidP="00696931">
            <w:pPr>
              <w:jc w:val="center"/>
              <w:rPr>
                <w:rFonts w:ascii="Arial" w:eastAsia="Times New Roman" w:hAnsi="Arial" w:cs="Arial"/>
                <w:b/>
                <w:bCs/>
                <w:sz w:val="16"/>
                <w:szCs w:val="16"/>
              </w:rPr>
            </w:pPr>
          </w:p>
        </w:tc>
        <w:tc>
          <w:tcPr>
            <w:tcW w:w="969" w:type="dxa"/>
            <w:tcBorders>
              <w:top w:val="single" w:sz="4" w:space="0" w:color="auto"/>
              <w:left w:val="nil"/>
              <w:bottom w:val="single" w:sz="4" w:space="0" w:color="auto"/>
              <w:right w:val="double" w:sz="6" w:space="0" w:color="auto"/>
            </w:tcBorders>
            <w:shd w:val="clear" w:color="auto" w:fill="auto"/>
            <w:vAlign w:val="center"/>
            <w:hideMark/>
          </w:tcPr>
          <w:p w14:paraId="74955B2A" w14:textId="77777777" w:rsidR="00696931" w:rsidRPr="00696931" w:rsidRDefault="00696931" w:rsidP="00696931">
            <w:pPr>
              <w:jc w:val="center"/>
              <w:rPr>
                <w:rFonts w:ascii="Arial" w:eastAsia="Times New Roman" w:hAnsi="Arial" w:cs="Arial"/>
                <w:b/>
                <w:bCs/>
                <w:sz w:val="16"/>
                <w:szCs w:val="16"/>
              </w:rPr>
            </w:pPr>
          </w:p>
        </w:tc>
      </w:tr>
      <w:tr w:rsidR="00696931" w:rsidRPr="00696931" w14:paraId="5257BCAA" w14:textId="77777777" w:rsidTr="008131F1">
        <w:trPr>
          <w:trHeight w:val="319"/>
        </w:trPr>
        <w:tc>
          <w:tcPr>
            <w:tcW w:w="1332" w:type="dxa"/>
            <w:tcBorders>
              <w:top w:val="nil"/>
              <w:left w:val="double" w:sz="6" w:space="0" w:color="auto"/>
              <w:bottom w:val="single" w:sz="4" w:space="0" w:color="auto"/>
              <w:right w:val="single" w:sz="4" w:space="0" w:color="auto"/>
            </w:tcBorders>
            <w:shd w:val="clear" w:color="auto" w:fill="auto"/>
            <w:noWrap/>
            <w:vAlign w:val="center"/>
            <w:hideMark/>
          </w:tcPr>
          <w:p w14:paraId="011ACE2B"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OE.01.01.01</w:t>
            </w:r>
          </w:p>
        </w:tc>
        <w:tc>
          <w:tcPr>
            <w:tcW w:w="4695" w:type="dxa"/>
            <w:tcBorders>
              <w:top w:val="nil"/>
              <w:left w:val="nil"/>
              <w:bottom w:val="single" w:sz="4" w:space="0" w:color="auto"/>
              <w:right w:val="single" w:sz="4" w:space="0" w:color="auto"/>
            </w:tcBorders>
            <w:shd w:val="clear" w:color="auto" w:fill="auto"/>
            <w:vAlign w:val="center"/>
            <w:hideMark/>
          </w:tcPr>
          <w:p w14:paraId="7C63EB6F"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OBRAS PROVISIONALES</w:t>
            </w:r>
          </w:p>
        </w:tc>
        <w:tc>
          <w:tcPr>
            <w:tcW w:w="827" w:type="dxa"/>
            <w:tcBorders>
              <w:top w:val="nil"/>
              <w:left w:val="nil"/>
              <w:bottom w:val="single" w:sz="4" w:space="0" w:color="auto"/>
              <w:right w:val="double" w:sz="6" w:space="0" w:color="auto"/>
            </w:tcBorders>
            <w:shd w:val="clear" w:color="auto" w:fill="auto"/>
            <w:vAlign w:val="center"/>
            <w:hideMark/>
          </w:tcPr>
          <w:p w14:paraId="204BFAC9" w14:textId="77777777" w:rsidR="00696931" w:rsidRPr="00696931" w:rsidRDefault="00696931" w:rsidP="00696931">
            <w:pPr>
              <w:jc w:val="center"/>
              <w:rPr>
                <w:rFonts w:ascii="Arial" w:eastAsia="Times New Roman" w:hAnsi="Arial" w:cs="Arial"/>
                <w:b/>
                <w:bCs/>
                <w:sz w:val="16"/>
                <w:szCs w:val="16"/>
              </w:rPr>
            </w:pPr>
          </w:p>
        </w:tc>
        <w:tc>
          <w:tcPr>
            <w:tcW w:w="969" w:type="dxa"/>
            <w:tcBorders>
              <w:top w:val="nil"/>
              <w:left w:val="nil"/>
              <w:bottom w:val="single" w:sz="4" w:space="0" w:color="auto"/>
              <w:right w:val="double" w:sz="6" w:space="0" w:color="auto"/>
            </w:tcBorders>
            <w:shd w:val="clear" w:color="auto" w:fill="auto"/>
            <w:vAlign w:val="center"/>
            <w:hideMark/>
          </w:tcPr>
          <w:p w14:paraId="1DE0C0F8" w14:textId="77777777" w:rsidR="00696931" w:rsidRPr="00696931" w:rsidRDefault="00696931" w:rsidP="00696931">
            <w:pPr>
              <w:jc w:val="center"/>
              <w:rPr>
                <w:rFonts w:ascii="Arial" w:eastAsia="Times New Roman" w:hAnsi="Arial" w:cs="Arial"/>
                <w:b/>
                <w:bCs/>
                <w:sz w:val="16"/>
                <w:szCs w:val="16"/>
              </w:rPr>
            </w:pPr>
          </w:p>
        </w:tc>
      </w:tr>
      <w:tr w:rsidR="00696931" w:rsidRPr="00696931" w14:paraId="7932837D" w14:textId="77777777" w:rsidTr="008131F1">
        <w:trPr>
          <w:trHeight w:val="319"/>
        </w:trPr>
        <w:tc>
          <w:tcPr>
            <w:tcW w:w="1332" w:type="dxa"/>
            <w:tcBorders>
              <w:top w:val="nil"/>
              <w:left w:val="double" w:sz="6" w:space="0" w:color="auto"/>
              <w:bottom w:val="single" w:sz="4" w:space="0" w:color="auto"/>
              <w:right w:val="single" w:sz="4" w:space="0" w:color="auto"/>
            </w:tcBorders>
            <w:shd w:val="clear" w:color="auto" w:fill="auto"/>
            <w:noWrap/>
            <w:vAlign w:val="center"/>
            <w:hideMark/>
          </w:tcPr>
          <w:p w14:paraId="0AEDA60B"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OE.01.01.01.01</w:t>
            </w:r>
          </w:p>
        </w:tc>
        <w:tc>
          <w:tcPr>
            <w:tcW w:w="4695" w:type="dxa"/>
            <w:tcBorders>
              <w:top w:val="nil"/>
              <w:left w:val="nil"/>
              <w:bottom w:val="single" w:sz="4" w:space="0" w:color="auto"/>
              <w:right w:val="single" w:sz="4" w:space="0" w:color="auto"/>
            </w:tcBorders>
            <w:shd w:val="clear" w:color="auto" w:fill="auto"/>
            <w:vAlign w:val="center"/>
            <w:hideMark/>
          </w:tcPr>
          <w:p w14:paraId="5A07B721"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ALMACEN OFICINA Y CASETA DE GUARDIANIA</w:t>
            </w:r>
          </w:p>
        </w:tc>
        <w:tc>
          <w:tcPr>
            <w:tcW w:w="827" w:type="dxa"/>
            <w:tcBorders>
              <w:top w:val="nil"/>
              <w:left w:val="nil"/>
              <w:bottom w:val="single" w:sz="4" w:space="0" w:color="auto"/>
              <w:right w:val="double" w:sz="6" w:space="0" w:color="auto"/>
            </w:tcBorders>
            <w:shd w:val="clear" w:color="auto" w:fill="auto"/>
            <w:noWrap/>
            <w:vAlign w:val="center"/>
            <w:hideMark/>
          </w:tcPr>
          <w:p w14:paraId="75096399"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m2</w:t>
            </w:r>
          </w:p>
        </w:tc>
        <w:tc>
          <w:tcPr>
            <w:tcW w:w="969" w:type="dxa"/>
            <w:tcBorders>
              <w:top w:val="nil"/>
              <w:left w:val="nil"/>
              <w:bottom w:val="single" w:sz="4" w:space="0" w:color="auto"/>
              <w:right w:val="double" w:sz="6" w:space="0" w:color="auto"/>
            </w:tcBorders>
            <w:shd w:val="clear" w:color="auto" w:fill="auto"/>
            <w:vAlign w:val="center"/>
            <w:hideMark/>
          </w:tcPr>
          <w:p w14:paraId="043ED308"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45.00</w:t>
            </w:r>
          </w:p>
        </w:tc>
      </w:tr>
      <w:tr w:rsidR="00696931" w:rsidRPr="00696931" w14:paraId="5D76F17C" w14:textId="77777777" w:rsidTr="008131F1">
        <w:trPr>
          <w:trHeight w:val="319"/>
        </w:trPr>
        <w:tc>
          <w:tcPr>
            <w:tcW w:w="1332" w:type="dxa"/>
            <w:tcBorders>
              <w:top w:val="nil"/>
              <w:left w:val="double" w:sz="6" w:space="0" w:color="auto"/>
              <w:bottom w:val="single" w:sz="4" w:space="0" w:color="auto"/>
              <w:right w:val="single" w:sz="4" w:space="0" w:color="auto"/>
            </w:tcBorders>
            <w:shd w:val="clear" w:color="auto" w:fill="auto"/>
            <w:noWrap/>
            <w:vAlign w:val="center"/>
            <w:hideMark/>
          </w:tcPr>
          <w:p w14:paraId="21EB4B59"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OE.01.01.01.02</w:t>
            </w:r>
          </w:p>
        </w:tc>
        <w:tc>
          <w:tcPr>
            <w:tcW w:w="4695" w:type="dxa"/>
            <w:tcBorders>
              <w:top w:val="nil"/>
              <w:left w:val="nil"/>
              <w:bottom w:val="single" w:sz="4" w:space="0" w:color="auto"/>
              <w:right w:val="single" w:sz="4" w:space="0" w:color="auto"/>
            </w:tcBorders>
            <w:shd w:val="clear" w:color="auto" w:fill="auto"/>
            <w:vAlign w:val="center"/>
            <w:hideMark/>
          </w:tcPr>
          <w:p w14:paraId="5AB64F66"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CARTEL DE OBRA 3.60x2.40m + SOPORTE DE MADERA</w:t>
            </w:r>
          </w:p>
        </w:tc>
        <w:tc>
          <w:tcPr>
            <w:tcW w:w="827" w:type="dxa"/>
            <w:tcBorders>
              <w:top w:val="nil"/>
              <w:left w:val="nil"/>
              <w:bottom w:val="single" w:sz="4" w:space="0" w:color="auto"/>
              <w:right w:val="double" w:sz="6" w:space="0" w:color="auto"/>
            </w:tcBorders>
            <w:shd w:val="clear" w:color="auto" w:fill="auto"/>
            <w:noWrap/>
            <w:vAlign w:val="center"/>
            <w:hideMark/>
          </w:tcPr>
          <w:p w14:paraId="1F10F37E"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und</w:t>
            </w:r>
          </w:p>
        </w:tc>
        <w:tc>
          <w:tcPr>
            <w:tcW w:w="969" w:type="dxa"/>
            <w:tcBorders>
              <w:top w:val="nil"/>
              <w:left w:val="nil"/>
              <w:bottom w:val="single" w:sz="4" w:space="0" w:color="auto"/>
              <w:right w:val="double" w:sz="6" w:space="0" w:color="auto"/>
            </w:tcBorders>
            <w:shd w:val="clear" w:color="auto" w:fill="auto"/>
            <w:vAlign w:val="center"/>
            <w:hideMark/>
          </w:tcPr>
          <w:p w14:paraId="6859F0C7"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1.00</w:t>
            </w:r>
          </w:p>
        </w:tc>
      </w:tr>
      <w:tr w:rsidR="00696931" w:rsidRPr="00696931" w14:paraId="090334D2" w14:textId="77777777" w:rsidTr="008131F1">
        <w:trPr>
          <w:trHeight w:val="319"/>
        </w:trPr>
        <w:tc>
          <w:tcPr>
            <w:tcW w:w="1332" w:type="dxa"/>
            <w:tcBorders>
              <w:top w:val="nil"/>
              <w:left w:val="double" w:sz="6" w:space="0" w:color="auto"/>
              <w:bottom w:val="single" w:sz="4" w:space="0" w:color="auto"/>
              <w:right w:val="single" w:sz="4" w:space="0" w:color="auto"/>
            </w:tcBorders>
            <w:shd w:val="clear" w:color="auto" w:fill="auto"/>
            <w:noWrap/>
            <w:vAlign w:val="center"/>
            <w:hideMark/>
          </w:tcPr>
          <w:p w14:paraId="371B112B"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OE.01.01.01.03</w:t>
            </w:r>
          </w:p>
        </w:tc>
        <w:tc>
          <w:tcPr>
            <w:tcW w:w="4695" w:type="dxa"/>
            <w:tcBorders>
              <w:top w:val="nil"/>
              <w:left w:val="nil"/>
              <w:bottom w:val="single" w:sz="4" w:space="0" w:color="auto"/>
              <w:right w:val="single" w:sz="4" w:space="0" w:color="auto"/>
            </w:tcBorders>
            <w:shd w:val="clear" w:color="auto" w:fill="auto"/>
            <w:vAlign w:val="center"/>
            <w:hideMark/>
          </w:tcPr>
          <w:p w14:paraId="246E6069"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MOVILIZACION Y DESMOVILIZACION DE EQUIPOS Y MAQUINARIAS</w:t>
            </w:r>
          </w:p>
        </w:tc>
        <w:tc>
          <w:tcPr>
            <w:tcW w:w="827" w:type="dxa"/>
            <w:tcBorders>
              <w:top w:val="nil"/>
              <w:left w:val="nil"/>
              <w:bottom w:val="single" w:sz="4" w:space="0" w:color="auto"/>
              <w:right w:val="double" w:sz="6" w:space="0" w:color="auto"/>
            </w:tcBorders>
            <w:shd w:val="clear" w:color="auto" w:fill="auto"/>
            <w:noWrap/>
            <w:vAlign w:val="center"/>
            <w:hideMark/>
          </w:tcPr>
          <w:p w14:paraId="3975620E" w14:textId="77777777" w:rsidR="00696931" w:rsidRPr="00696931" w:rsidRDefault="00696931" w:rsidP="00696931">
            <w:pPr>
              <w:jc w:val="center"/>
              <w:rPr>
                <w:rFonts w:ascii="Arial" w:eastAsia="Times New Roman" w:hAnsi="Arial" w:cs="Arial"/>
                <w:sz w:val="16"/>
                <w:szCs w:val="16"/>
              </w:rPr>
            </w:pPr>
            <w:proofErr w:type="spellStart"/>
            <w:r w:rsidRPr="00696931">
              <w:rPr>
                <w:rFonts w:ascii="Arial" w:eastAsia="Times New Roman" w:hAnsi="Arial" w:cs="Arial"/>
                <w:sz w:val="16"/>
                <w:szCs w:val="16"/>
              </w:rPr>
              <w:t>glb</w:t>
            </w:r>
            <w:proofErr w:type="spellEnd"/>
          </w:p>
        </w:tc>
        <w:tc>
          <w:tcPr>
            <w:tcW w:w="969" w:type="dxa"/>
            <w:tcBorders>
              <w:top w:val="nil"/>
              <w:left w:val="nil"/>
              <w:bottom w:val="single" w:sz="4" w:space="0" w:color="auto"/>
              <w:right w:val="double" w:sz="6" w:space="0" w:color="auto"/>
            </w:tcBorders>
            <w:shd w:val="clear" w:color="auto" w:fill="auto"/>
            <w:vAlign w:val="center"/>
            <w:hideMark/>
          </w:tcPr>
          <w:p w14:paraId="673F789E"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1.00</w:t>
            </w:r>
          </w:p>
        </w:tc>
      </w:tr>
      <w:tr w:rsidR="00696931" w:rsidRPr="00696931" w14:paraId="2BB1F189" w14:textId="77777777" w:rsidTr="008131F1">
        <w:trPr>
          <w:trHeight w:val="319"/>
        </w:trPr>
        <w:tc>
          <w:tcPr>
            <w:tcW w:w="1332" w:type="dxa"/>
            <w:tcBorders>
              <w:top w:val="nil"/>
              <w:left w:val="double" w:sz="6" w:space="0" w:color="auto"/>
              <w:bottom w:val="single" w:sz="4" w:space="0" w:color="auto"/>
              <w:right w:val="single" w:sz="4" w:space="0" w:color="auto"/>
            </w:tcBorders>
            <w:shd w:val="clear" w:color="auto" w:fill="auto"/>
            <w:noWrap/>
            <w:vAlign w:val="center"/>
            <w:hideMark/>
          </w:tcPr>
          <w:p w14:paraId="5B0E1396"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lastRenderedPageBreak/>
              <w:t>OE.01.01.01.04</w:t>
            </w:r>
          </w:p>
        </w:tc>
        <w:tc>
          <w:tcPr>
            <w:tcW w:w="4695" w:type="dxa"/>
            <w:tcBorders>
              <w:top w:val="nil"/>
              <w:left w:val="nil"/>
              <w:bottom w:val="single" w:sz="4" w:space="0" w:color="auto"/>
              <w:right w:val="single" w:sz="4" w:space="0" w:color="auto"/>
            </w:tcBorders>
            <w:shd w:val="clear" w:color="auto" w:fill="auto"/>
            <w:vAlign w:val="center"/>
            <w:hideMark/>
          </w:tcPr>
          <w:p w14:paraId="46123D48"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SERVICIOS HIGIENICOS</w:t>
            </w:r>
          </w:p>
        </w:tc>
        <w:tc>
          <w:tcPr>
            <w:tcW w:w="827" w:type="dxa"/>
            <w:tcBorders>
              <w:top w:val="nil"/>
              <w:left w:val="nil"/>
              <w:bottom w:val="single" w:sz="4" w:space="0" w:color="auto"/>
              <w:right w:val="double" w:sz="6" w:space="0" w:color="auto"/>
            </w:tcBorders>
            <w:shd w:val="clear" w:color="auto" w:fill="auto"/>
            <w:noWrap/>
            <w:vAlign w:val="center"/>
            <w:hideMark/>
          </w:tcPr>
          <w:p w14:paraId="44C5BA30"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mes</w:t>
            </w:r>
          </w:p>
        </w:tc>
        <w:tc>
          <w:tcPr>
            <w:tcW w:w="969" w:type="dxa"/>
            <w:tcBorders>
              <w:top w:val="nil"/>
              <w:left w:val="nil"/>
              <w:bottom w:val="single" w:sz="4" w:space="0" w:color="auto"/>
              <w:right w:val="double" w:sz="6" w:space="0" w:color="auto"/>
            </w:tcBorders>
            <w:shd w:val="clear" w:color="auto" w:fill="auto"/>
            <w:vAlign w:val="center"/>
            <w:hideMark/>
          </w:tcPr>
          <w:p w14:paraId="7084A4C4"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4.00</w:t>
            </w:r>
          </w:p>
        </w:tc>
      </w:tr>
      <w:tr w:rsidR="00696931" w:rsidRPr="00696931" w14:paraId="53CFD25D" w14:textId="77777777" w:rsidTr="008131F1">
        <w:trPr>
          <w:trHeight w:val="319"/>
        </w:trPr>
        <w:tc>
          <w:tcPr>
            <w:tcW w:w="1332" w:type="dxa"/>
            <w:tcBorders>
              <w:top w:val="nil"/>
              <w:left w:val="double" w:sz="6" w:space="0" w:color="auto"/>
              <w:bottom w:val="single" w:sz="4" w:space="0" w:color="auto"/>
              <w:right w:val="single" w:sz="4" w:space="0" w:color="auto"/>
            </w:tcBorders>
            <w:shd w:val="clear" w:color="auto" w:fill="auto"/>
            <w:noWrap/>
            <w:vAlign w:val="center"/>
            <w:hideMark/>
          </w:tcPr>
          <w:p w14:paraId="648BD1D6"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OE.01.01.02</w:t>
            </w:r>
          </w:p>
        </w:tc>
        <w:tc>
          <w:tcPr>
            <w:tcW w:w="4695" w:type="dxa"/>
            <w:tcBorders>
              <w:top w:val="nil"/>
              <w:left w:val="nil"/>
              <w:bottom w:val="single" w:sz="4" w:space="0" w:color="auto"/>
              <w:right w:val="single" w:sz="4" w:space="0" w:color="auto"/>
            </w:tcBorders>
            <w:shd w:val="clear" w:color="auto" w:fill="auto"/>
            <w:vAlign w:val="center"/>
            <w:hideMark/>
          </w:tcPr>
          <w:p w14:paraId="62FDDA01"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INSTALACIONES PROVISIONALES</w:t>
            </w:r>
          </w:p>
        </w:tc>
        <w:tc>
          <w:tcPr>
            <w:tcW w:w="827" w:type="dxa"/>
            <w:tcBorders>
              <w:top w:val="nil"/>
              <w:left w:val="nil"/>
              <w:bottom w:val="single" w:sz="4" w:space="0" w:color="auto"/>
              <w:right w:val="double" w:sz="6" w:space="0" w:color="auto"/>
            </w:tcBorders>
            <w:shd w:val="clear" w:color="auto" w:fill="auto"/>
            <w:noWrap/>
            <w:vAlign w:val="center"/>
            <w:hideMark/>
          </w:tcPr>
          <w:p w14:paraId="3FA13B58" w14:textId="77777777" w:rsidR="00696931" w:rsidRPr="00696931" w:rsidRDefault="00696931" w:rsidP="00696931">
            <w:pPr>
              <w:jc w:val="center"/>
              <w:rPr>
                <w:rFonts w:ascii="Arial" w:eastAsia="Times New Roman" w:hAnsi="Arial" w:cs="Arial"/>
                <w:sz w:val="16"/>
                <w:szCs w:val="16"/>
              </w:rPr>
            </w:pPr>
          </w:p>
        </w:tc>
        <w:tc>
          <w:tcPr>
            <w:tcW w:w="969" w:type="dxa"/>
            <w:tcBorders>
              <w:top w:val="nil"/>
              <w:left w:val="nil"/>
              <w:bottom w:val="single" w:sz="4" w:space="0" w:color="auto"/>
              <w:right w:val="double" w:sz="6" w:space="0" w:color="auto"/>
            </w:tcBorders>
            <w:shd w:val="clear" w:color="auto" w:fill="auto"/>
            <w:vAlign w:val="center"/>
            <w:hideMark/>
          </w:tcPr>
          <w:p w14:paraId="276E76C9" w14:textId="77777777" w:rsidR="00696931" w:rsidRPr="00696931" w:rsidRDefault="00696931" w:rsidP="00696931">
            <w:pPr>
              <w:jc w:val="center"/>
              <w:rPr>
                <w:rFonts w:ascii="Arial" w:eastAsia="Times New Roman" w:hAnsi="Arial" w:cs="Arial"/>
                <w:b/>
                <w:bCs/>
                <w:sz w:val="16"/>
                <w:szCs w:val="16"/>
              </w:rPr>
            </w:pPr>
          </w:p>
        </w:tc>
      </w:tr>
      <w:tr w:rsidR="00696931" w:rsidRPr="00696931" w14:paraId="041FC05E" w14:textId="77777777" w:rsidTr="008131F1">
        <w:trPr>
          <w:trHeight w:val="319"/>
        </w:trPr>
        <w:tc>
          <w:tcPr>
            <w:tcW w:w="1332" w:type="dxa"/>
            <w:tcBorders>
              <w:top w:val="nil"/>
              <w:left w:val="double" w:sz="6" w:space="0" w:color="auto"/>
              <w:bottom w:val="single" w:sz="4" w:space="0" w:color="auto"/>
              <w:right w:val="single" w:sz="4" w:space="0" w:color="auto"/>
            </w:tcBorders>
            <w:shd w:val="clear" w:color="auto" w:fill="auto"/>
            <w:noWrap/>
            <w:vAlign w:val="center"/>
            <w:hideMark/>
          </w:tcPr>
          <w:p w14:paraId="66C60F5A"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OE.01.01.02.01</w:t>
            </w:r>
          </w:p>
        </w:tc>
        <w:tc>
          <w:tcPr>
            <w:tcW w:w="4695" w:type="dxa"/>
            <w:tcBorders>
              <w:top w:val="nil"/>
              <w:left w:val="nil"/>
              <w:bottom w:val="single" w:sz="4" w:space="0" w:color="auto"/>
              <w:right w:val="single" w:sz="4" w:space="0" w:color="auto"/>
            </w:tcBorders>
            <w:shd w:val="clear" w:color="auto" w:fill="auto"/>
            <w:vAlign w:val="center"/>
            <w:hideMark/>
          </w:tcPr>
          <w:p w14:paraId="5747DA2B"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TANQUE PARA ALMACENAMIENTO DE AGUA</w:t>
            </w:r>
          </w:p>
        </w:tc>
        <w:tc>
          <w:tcPr>
            <w:tcW w:w="827" w:type="dxa"/>
            <w:tcBorders>
              <w:top w:val="nil"/>
              <w:left w:val="nil"/>
              <w:bottom w:val="single" w:sz="4" w:space="0" w:color="auto"/>
              <w:right w:val="double" w:sz="6" w:space="0" w:color="auto"/>
            </w:tcBorders>
            <w:shd w:val="clear" w:color="auto" w:fill="auto"/>
            <w:noWrap/>
            <w:vAlign w:val="center"/>
            <w:hideMark/>
          </w:tcPr>
          <w:p w14:paraId="7A8981BA"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und</w:t>
            </w:r>
          </w:p>
        </w:tc>
        <w:tc>
          <w:tcPr>
            <w:tcW w:w="969" w:type="dxa"/>
            <w:tcBorders>
              <w:top w:val="nil"/>
              <w:left w:val="nil"/>
              <w:bottom w:val="single" w:sz="4" w:space="0" w:color="auto"/>
              <w:right w:val="double" w:sz="6" w:space="0" w:color="auto"/>
            </w:tcBorders>
            <w:shd w:val="clear" w:color="auto" w:fill="auto"/>
            <w:vAlign w:val="center"/>
            <w:hideMark/>
          </w:tcPr>
          <w:p w14:paraId="0842C22C"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1.00</w:t>
            </w:r>
          </w:p>
        </w:tc>
      </w:tr>
      <w:tr w:rsidR="00696931" w:rsidRPr="00696931" w14:paraId="74D2A59B" w14:textId="77777777" w:rsidTr="008131F1">
        <w:trPr>
          <w:trHeight w:val="319"/>
        </w:trPr>
        <w:tc>
          <w:tcPr>
            <w:tcW w:w="1332" w:type="dxa"/>
            <w:tcBorders>
              <w:top w:val="nil"/>
              <w:left w:val="double" w:sz="6" w:space="0" w:color="auto"/>
              <w:bottom w:val="single" w:sz="4" w:space="0" w:color="auto"/>
              <w:right w:val="single" w:sz="4" w:space="0" w:color="auto"/>
            </w:tcBorders>
            <w:shd w:val="clear" w:color="auto" w:fill="auto"/>
            <w:noWrap/>
            <w:vAlign w:val="center"/>
            <w:hideMark/>
          </w:tcPr>
          <w:p w14:paraId="51239A55"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OE.01.01.02.02</w:t>
            </w:r>
          </w:p>
        </w:tc>
        <w:tc>
          <w:tcPr>
            <w:tcW w:w="4695" w:type="dxa"/>
            <w:tcBorders>
              <w:top w:val="nil"/>
              <w:left w:val="nil"/>
              <w:bottom w:val="single" w:sz="4" w:space="0" w:color="auto"/>
              <w:right w:val="single" w:sz="4" w:space="0" w:color="auto"/>
            </w:tcBorders>
            <w:shd w:val="clear" w:color="auto" w:fill="auto"/>
            <w:vAlign w:val="center"/>
            <w:hideMark/>
          </w:tcPr>
          <w:p w14:paraId="5DE493F5"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CONSUMO DE ENERGIA ELECTRICA PARA LA CONSTRUCCION</w:t>
            </w:r>
          </w:p>
        </w:tc>
        <w:tc>
          <w:tcPr>
            <w:tcW w:w="827" w:type="dxa"/>
            <w:tcBorders>
              <w:top w:val="nil"/>
              <w:left w:val="nil"/>
              <w:bottom w:val="single" w:sz="4" w:space="0" w:color="auto"/>
              <w:right w:val="double" w:sz="6" w:space="0" w:color="auto"/>
            </w:tcBorders>
            <w:shd w:val="clear" w:color="auto" w:fill="auto"/>
            <w:noWrap/>
            <w:vAlign w:val="center"/>
            <w:hideMark/>
          </w:tcPr>
          <w:p w14:paraId="250CF91E"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mes</w:t>
            </w:r>
          </w:p>
        </w:tc>
        <w:tc>
          <w:tcPr>
            <w:tcW w:w="969" w:type="dxa"/>
            <w:tcBorders>
              <w:top w:val="nil"/>
              <w:left w:val="nil"/>
              <w:bottom w:val="single" w:sz="4" w:space="0" w:color="auto"/>
              <w:right w:val="double" w:sz="6" w:space="0" w:color="auto"/>
            </w:tcBorders>
            <w:shd w:val="clear" w:color="auto" w:fill="auto"/>
            <w:vAlign w:val="center"/>
            <w:hideMark/>
          </w:tcPr>
          <w:p w14:paraId="7DBDC8F0"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4.00</w:t>
            </w:r>
          </w:p>
        </w:tc>
      </w:tr>
      <w:tr w:rsidR="00696931" w:rsidRPr="00696931" w14:paraId="7514A4C1" w14:textId="77777777" w:rsidTr="008131F1">
        <w:trPr>
          <w:trHeight w:val="319"/>
        </w:trPr>
        <w:tc>
          <w:tcPr>
            <w:tcW w:w="1332" w:type="dxa"/>
            <w:tcBorders>
              <w:top w:val="nil"/>
              <w:left w:val="double" w:sz="6" w:space="0" w:color="auto"/>
              <w:bottom w:val="single" w:sz="4" w:space="0" w:color="auto"/>
              <w:right w:val="single" w:sz="4" w:space="0" w:color="auto"/>
            </w:tcBorders>
            <w:shd w:val="clear" w:color="auto" w:fill="auto"/>
            <w:noWrap/>
            <w:vAlign w:val="center"/>
            <w:hideMark/>
          </w:tcPr>
          <w:p w14:paraId="5028266A"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OE.01.01.02.03</w:t>
            </w:r>
          </w:p>
        </w:tc>
        <w:tc>
          <w:tcPr>
            <w:tcW w:w="4695" w:type="dxa"/>
            <w:tcBorders>
              <w:top w:val="nil"/>
              <w:left w:val="nil"/>
              <w:bottom w:val="single" w:sz="4" w:space="0" w:color="auto"/>
              <w:right w:val="single" w:sz="4" w:space="0" w:color="auto"/>
            </w:tcBorders>
            <w:shd w:val="clear" w:color="auto" w:fill="auto"/>
            <w:vAlign w:val="center"/>
            <w:hideMark/>
          </w:tcPr>
          <w:p w14:paraId="2F569B22"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CONSUMO DE AGUA POTABLE PARA LA CONSTRUCCION</w:t>
            </w:r>
          </w:p>
        </w:tc>
        <w:tc>
          <w:tcPr>
            <w:tcW w:w="827" w:type="dxa"/>
            <w:tcBorders>
              <w:top w:val="nil"/>
              <w:left w:val="nil"/>
              <w:bottom w:val="single" w:sz="4" w:space="0" w:color="auto"/>
              <w:right w:val="double" w:sz="6" w:space="0" w:color="auto"/>
            </w:tcBorders>
            <w:shd w:val="clear" w:color="auto" w:fill="auto"/>
            <w:noWrap/>
            <w:vAlign w:val="center"/>
            <w:hideMark/>
          </w:tcPr>
          <w:p w14:paraId="288A2D09"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mes</w:t>
            </w:r>
          </w:p>
        </w:tc>
        <w:tc>
          <w:tcPr>
            <w:tcW w:w="969" w:type="dxa"/>
            <w:tcBorders>
              <w:top w:val="nil"/>
              <w:left w:val="nil"/>
              <w:bottom w:val="single" w:sz="4" w:space="0" w:color="auto"/>
              <w:right w:val="double" w:sz="6" w:space="0" w:color="auto"/>
            </w:tcBorders>
            <w:shd w:val="clear" w:color="auto" w:fill="auto"/>
            <w:vAlign w:val="center"/>
            <w:hideMark/>
          </w:tcPr>
          <w:p w14:paraId="57EE8943"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4.00</w:t>
            </w:r>
          </w:p>
        </w:tc>
      </w:tr>
      <w:tr w:rsidR="00696931" w:rsidRPr="00696931" w14:paraId="6CB94150" w14:textId="77777777" w:rsidTr="008131F1">
        <w:trPr>
          <w:trHeight w:val="319"/>
        </w:trPr>
        <w:tc>
          <w:tcPr>
            <w:tcW w:w="1332" w:type="dxa"/>
            <w:tcBorders>
              <w:top w:val="nil"/>
              <w:left w:val="double" w:sz="6" w:space="0" w:color="auto"/>
              <w:bottom w:val="single" w:sz="4" w:space="0" w:color="auto"/>
              <w:right w:val="single" w:sz="4" w:space="0" w:color="auto"/>
            </w:tcBorders>
            <w:shd w:val="clear" w:color="auto" w:fill="auto"/>
            <w:noWrap/>
            <w:vAlign w:val="center"/>
            <w:hideMark/>
          </w:tcPr>
          <w:p w14:paraId="34018304"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OE.01.01.03</w:t>
            </w:r>
          </w:p>
        </w:tc>
        <w:tc>
          <w:tcPr>
            <w:tcW w:w="4695" w:type="dxa"/>
            <w:tcBorders>
              <w:top w:val="nil"/>
              <w:left w:val="nil"/>
              <w:bottom w:val="single" w:sz="4" w:space="0" w:color="auto"/>
              <w:right w:val="single" w:sz="4" w:space="0" w:color="auto"/>
            </w:tcBorders>
            <w:shd w:val="clear" w:color="auto" w:fill="auto"/>
            <w:vAlign w:val="center"/>
            <w:hideMark/>
          </w:tcPr>
          <w:p w14:paraId="390BF084"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TRABAJOS PRELIMINARES</w:t>
            </w:r>
          </w:p>
        </w:tc>
        <w:tc>
          <w:tcPr>
            <w:tcW w:w="827" w:type="dxa"/>
            <w:tcBorders>
              <w:top w:val="nil"/>
              <w:left w:val="nil"/>
              <w:bottom w:val="single" w:sz="4" w:space="0" w:color="auto"/>
              <w:right w:val="double" w:sz="6" w:space="0" w:color="auto"/>
            </w:tcBorders>
            <w:shd w:val="clear" w:color="auto" w:fill="auto"/>
            <w:noWrap/>
            <w:vAlign w:val="center"/>
            <w:hideMark/>
          </w:tcPr>
          <w:p w14:paraId="1A16DD69" w14:textId="77777777" w:rsidR="00696931" w:rsidRPr="00696931" w:rsidRDefault="00696931" w:rsidP="00696931">
            <w:pPr>
              <w:jc w:val="center"/>
              <w:rPr>
                <w:rFonts w:ascii="Arial" w:eastAsia="Times New Roman" w:hAnsi="Arial" w:cs="Arial"/>
                <w:sz w:val="16"/>
                <w:szCs w:val="16"/>
              </w:rPr>
            </w:pPr>
          </w:p>
        </w:tc>
        <w:tc>
          <w:tcPr>
            <w:tcW w:w="969" w:type="dxa"/>
            <w:tcBorders>
              <w:top w:val="nil"/>
              <w:left w:val="nil"/>
              <w:bottom w:val="single" w:sz="4" w:space="0" w:color="auto"/>
              <w:right w:val="double" w:sz="6" w:space="0" w:color="auto"/>
            </w:tcBorders>
            <w:shd w:val="clear" w:color="auto" w:fill="auto"/>
            <w:vAlign w:val="center"/>
            <w:hideMark/>
          </w:tcPr>
          <w:p w14:paraId="7A38B65F" w14:textId="77777777" w:rsidR="00696931" w:rsidRPr="00696931" w:rsidRDefault="00696931" w:rsidP="00696931">
            <w:pPr>
              <w:jc w:val="center"/>
              <w:rPr>
                <w:rFonts w:ascii="Arial" w:eastAsia="Times New Roman" w:hAnsi="Arial" w:cs="Arial"/>
                <w:b/>
                <w:bCs/>
                <w:sz w:val="16"/>
                <w:szCs w:val="16"/>
              </w:rPr>
            </w:pPr>
          </w:p>
        </w:tc>
      </w:tr>
      <w:tr w:rsidR="00696931" w:rsidRPr="00696931" w14:paraId="66D70B57" w14:textId="77777777" w:rsidTr="008131F1">
        <w:trPr>
          <w:trHeight w:val="319"/>
        </w:trPr>
        <w:tc>
          <w:tcPr>
            <w:tcW w:w="1332" w:type="dxa"/>
            <w:tcBorders>
              <w:top w:val="nil"/>
              <w:left w:val="double" w:sz="6" w:space="0" w:color="auto"/>
              <w:bottom w:val="single" w:sz="4" w:space="0" w:color="auto"/>
              <w:right w:val="single" w:sz="4" w:space="0" w:color="auto"/>
            </w:tcBorders>
            <w:shd w:val="clear" w:color="auto" w:fill="auto"/>
            <w:noWrap/>
            <w:vAlign w:val="center"/>
            <w:hideMark/>
          </w:tcPr>
          <w:p w14:paraId="1A0B7BFF"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OE.01.01.03.01</w:t>
            </w:r>
          </w:p>
        </w:tc>
        <w:tc>
          <w:tcPr>
            <w:tcW w:w="4695" w:type="dxa"/>
            <w:tcBorders>
              <w:top w:val="nil"/>
              <w:left w:val="nil"/>
              <w:bottom w:val="single" w:sz="4" w:space="0" w:color="auto"/>
              <w:right w:val="single" w:sz="4" w:space="0" w:color="auto"/>
            </w:tcBorders>
            <w:shd w:val="clear" w:color="auto" w:fill="auto"/>
            <w:vAlign w:val="center"/>
            <w:hideMark/>
          </w:tcPr>
          <w:p w14:paraId="45A0A8B3"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LIMPIEZA DEL TERRENO MANUAL</w:t>
            </w:r>
          </w:p>
        </w:tc>
        <w:tc>
          <w:tcPr>
            <w:tcW w:w="827" w:type="dxa"/>
            <w:tcBorders>
              <w:top w:val="nil"/>
              <w:left w:val="nil"/>
              <w:bottom w:val="single" w:sz="4" w:space="0" w:color="auto"/>
              <w:right w:val="double" w:sz="6" w:space="0" w:color="auto"/>
            </w:tcBorders>
            <w:shd w:val="clear" w:color="auto" w:fill="auto"/>
            <w:noWrap/>
            <w:vAlign w:val="center"/>
            <w:hideMark/>
          </w:tcPr>
          <w:p w14:paraId="3F74A44F"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m2</w:t>
            </w:r>
          </w:p>
        </w:tc>
        <w:tc>
          <w:tcPr>
            <w:tcW w:w="969" w:type="dxa"/>
            <w:tcBorders>
              <w:top w:val="nil"/>
              <w:left w:val="nil"/>
              <w:bottom w:val="single" w:sz="4" w:space="0" w:color="auto"/>
              <w:right w:val="double" w:sz="6" w:space="0" w:color="auto"/>
            </w:tcBorders>
            <w:shd w:val="clear" w:color="auto" w:fill="auto"/>
            <w:vAlign w:val="center"/>
            <w:hideMark/>
          </w:tcPr>
          <w:p w14:paraId="78D036E6"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1992.87</w:t>
            </w:r>
          </w:p>
        </w:tc>
      </w:tr>
      <w:tr w:rsidR="00696931" w:rsidRPr="00696931" w14:paraId="42CB3D9C" w14:textId="77777777" w:rsidTr="008131F1">
        <w:trPr>
          <w:trHeight w:val="319"/>
        </w:trPr>
        <w:tc>
          <w:tcPr>
            <w:tcW w:w="1332" w:type="dxa"/>
            <w:tcBorders>
              <w:top w:val="nil"/>
              <w:left w:val="double" w:sz="6" w:space="0" w:color="auto"/>
              <w:bottom w:val="single" w:sz="4" w:space="0" w:color="auto"/>
              <w:right w:val="single" w:sz="4" w:space="0" w:color="auto"/>
            </w:tcBorders>
            <w:shd w:val="clear" w:color="auto" w:fill="auto"/>
            <w:noWrap/>
            <w:vAlign w:val="center"/>
            <w:hideMark/>
          </w:tcPr>
          <w:p w14:paraId="62DAF71F"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OE.01.01.03.02</w:t>
            </w:r>
          </w:p>
        </w:tc>
        <w:tc>
          <w:tcPr>
            <w:tcW w:w="4695" w:type="dxa"/>
            <w:tcBorders>
              <w:top w:val="nil"/>
              <w:left w:val="nil"/>
              <w:bottom w:val="single" w:sz="4" w:space="0" w:color="auto"/>
              <w:right w:val="single" w:sz="4" w:space="0" w:color="auto"/>
            </w:tcBorders>
            <w:shd w:val="clear" w:color="auto" w:fill="auto"/>
            <w:vAlign w:val="center"/>
            <w:hideMark/>
          </w:tcPr>
          <w:p w14:paraId="05475D65"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TRAZO, NIVELACION Y REPLANTEO PRELIMINAR</w:t>
            </w:r>
          </w:p>
        </w:tc>
        <w:tc>
          <w:tcPr>
            <w:tcW w:w="827" w:type="dxa"/>
            <w:tcBorders>
              <w:top w:val="nil"/>
              <w:left w:val="nil"/>
              <w:bottom w:val="single" w:sz="4" w:space="0" w:color="auto"/>
              <w:right w:val="double" w:sz="6" w:space="0" w:color="auto"/>
            </w:tcBorders>
            <w:shd w:val="clear" w:color="auto" w:fill="auto"/>
            <w:noWrap/>
            <w:vAlign w:val="center"/>
            <w:hideMark/>
          </w:tcPr>
          <w:p w14:paraId="1DD6AC35"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m2</w:t>
            </w:r>
          </w:p>
        </w:tc>
        <w:tc>
          <w:tcPr>
            <w:tcW w:w="969" w:type="dxa"/>
            <w:tcBorders>
              <w:top w:val="nil"/>
              <w:left w:val="nil"/>
              <w:bottom w:val="single" w:sz="4" w:space="0" w:color="auto"/>
              <w:right w:val="double" w:sz="6" w:space="0" w:color="auto"/>
            </w:tcBorders>
            <w:shd w:val="clear" w:color="auto" w:fill="auto"/>
            <w:vAlign w:val="center"/>
            <w:hideMark/>
          </w:tcPr>
          <w:p w14:paraId="4F992FCA"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1992.87</w:t>
            </w:r>
          </w:p>
        </w:tc>
      </w:tr>
      <w:tr w:rsidR="00696931" w:rsidRPr="00696931" w14:paraId="04D1098F" w14:textId="77777777" w:rsidTr="008131F1">
        <w:trPr>
          <w:trHeight w:val="319"/>
        </w:trPr>
        <w:tc>
          <w:tcPr>
            <w:tcW w:w="1332" w:type="dxa"/>
            <w:tcBorders>
              <w:top w:val="nil"/>
              <w:left w:val="double" w:sz="6" w:space="0" w:color="auto"/>
              <w:bottom w:val="single" w:sz="4" w:space="0" w:color="auto"/>
              <w:right w:val="single" w:sz="4" w:space="0" w:color="auto"/>
            </w:tcBorders>
            <w:shd w:val="clear" w:color="auto" w:fill="auto"/>
            <w:noWrap/>
            <w:vAlign w:val="center"/>
            <w:hideMark/>
          </w:tcPr>
          <w:p w14:paraId="0A0772BA"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OE.01.01.03.03</w:t>
            </w:r>
          </w:p>
        </w:tc>
        <w:tc>
          <w:tcPr>
            <w:tcW w:w="4695" w:type="dxa"/>
            <w:tcBorders>
              <w:top w:val="nil"/>
              <w:left w:val="nil"/>
              <w:bottom w:val="single" w:sz="4" w:space="0" w:color="auto"/>
              <w:right w:val="single" w:sz="4" w:space="0" w:color="auto"/>
            </w:tcBorders>
            <w:shd w:val="clear" w:color="auto" w:fill="auto"/>
            <w:vAlign w:val="center"/>
            <w:hideMark/>
          </w:tcPr>
          <w:p w14:paraId="5AC8F002"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TRAZO DURANTE LA EJECUCION DE LA OBRA</w:t>
            </w:r>
          </w:p>
        </w:tc>
        <w:tc>
          <w:tcPr>
            <w:tcW w:w="827" w:type="dxa"/>
            <w:tcBorders>
              <w:top w:val="nil"/>
              <w:left w:val="nil"/>
              <w:bottom w:val="single" w:sz="4" w:space="0" w:color="auto"/>
              <w:right w:val="double" w:sz="6" w:space="0" w:color="auto"/>
            </w:tcBorders>
            <w:shd w:val="clear" w:color="auto" w:fill="auto"/>
            <w:noWrap/>
            <w:vAlign w:val="center"/>
            <w:hideMark/>
          </w:tcPr>
          <w:p w14:paraId="69AC5D88"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mes</w:t>
            </w:r>
          </w:p>
        </w:tc>
        <w:tc>
          <w:tcPr>
            <w:tcW w:w="969" w:type="dxa"/>
            <w:tcBorders>
              <w:top w:val="nil"/>
              <w:left w:val="nil"/>
              <w:bottom w:val="single" w:sz="4" w:space="0" w:color="auto"/>
              <w:right w:val="double" w:sz="6" w:space="0" w:color="auto"/>
            </w:tcBorders>
            <w:shd w:val="clear" w:color="auto" w:fill="auto"/>
            <w:vAlign w:val="center"/>
            <w:hideMark/>
          </w:tcPr>
          <w:p w14:paraId="148D1E53"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4.00</w:t>
            </w:r>
          </w:p>
        </w:tc>
      </w:tr>
      <w:tr w:rsidR="00696931" w:rsidRPr="00696931" w14:paraId="79FBD825" w14:textId="77777777" w:rsidTr="008131F1">
        <w:trPr>
          <w:trHeight w:val="319"/>
        </w:trPr>
        <w:tc>
          <w:tcPr>
            <w:tcW w:w="1332" w:type="dxa"/>
            <w:tcBorders>
              <w:top w:val="nil"/>
              <w:left w:val="double" w:sz="6" w:space="0" w:color="auto"/>
              <w:bottom w:val="single" w:sz="4" w:space="0" w:color="auto"/>
              <w:right w:val="single" w:sz="4" w:space="0" w:color="auto"/>
            </w:tcBorders>
            <w:shd w:val="clear" w:color="auto" w:fill="auto"/>
            <w:noWrap/>
            <w:vAlign w:val="center"/>
            <w:hideMark/>
          </w:tcPr>
          <w:p w14:paraId="6268574A"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OE.01.01.03.04</w:t>
            </w:r>
          </w:p>
        </w:tc>
        <w:tc>
          <w:tcPr>
            <w:tcW w:w="4695" w:type="dxa"/>
            <w:tcBorders>
              <w:top w:val="nil"/>
              <w:left w:val="nil"/>
              <w:bottom w:val="single" w:sz="4" w:space="0" w:color="auto"/>
              <w:right w:val="single" w:sz="4" w:space="0" w:color="auto"/>
            </w:tcBorders>
            <w:shd w:val="clear" w:color="auto" w:fill="auto"/>
            <w:vAlign w:val="center"/>
            <w:hideMark/>
          </w:tcPr>
          <w:p w14:paraId="57E98F64"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APUNTALAMIENTO DE TRIBUNAS</w:t>
            </w:r>
          </w:p>
        </w:tc>
        <w:tc>
          <w:tcPr>
            <w:tcW w:w="827" w:type="dxa"/>
            <w:tcBorders>
              <w:top w:val="nil"/>
              <w:left w:val="nil"/>
              <w:bottom w:val="single" w:sz="4" w:space="0" w:color="auto"/>
              <w:right w:val="double" w:sz="6" w:space="0" w:color="auto"/>
            </w:tcBorders>
            <w:shd w:val="clear" w:color="auto" w:fill="auto"/>
            <w:noWrap/>
            <w:vAlign w:val="center"/>
            <w:hideMark/>
          </w:tcPr>
          <w:p w14:paraId="362EE38B"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m2</w:t>
            </w:r>
          </w:p>
        </w:tc>
        <w:tc>
          <w:tcPr>
            <w:tcW w:w="969" w:type="dxa"/>
            <w:tcBorders>
              <w:top w:val="nil"/>
              <w:left w:val="nil"/>
              <w:bottom w:val="single" w:sz="4" w:space="0" w:color="auto"/>
              <w:right w:val="double" w:sz="6" w:space="0" w:color="auto"/>
            </w:tcBorders>
            <w:shd w:val="clear" w:color="auto" w:fill="auto"/>
            <w:vAlign w:val="center"/>
            <w:hideMark/>
          </w:tcPr>
          <w:p w14:paraId="3FDC1AC5"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115.06</w:t>
            </w:r>
          </w:p>
        </w:tc>
      </w:tr>
      <w:tr w:rsidR="00696931" w:rsidRPr="00696931" w14:paraId="69E8B7DD" w14:textId="77777777" w:rsidTr="008131F1">
        <w:trPr>
          <w:trHeight w:val="319"/>
        </w:trPr>
        <w:tc>
          <w:tcPr>
            <w:tcW w:w="1332" w:type="dxa"/>
            <w:tcBorders>
              <w:top w:val="nil"/>
              <w:left w:val="double" w:sz="6" w:space="0" w:color="auto"/>
              <w:bottom w:val="single" w:sz="4" w:space="0" w:color="auto"/>
              <w:right w:val="single" w:sz="4" w:space="0" w:color="auto"/>
            </w:tcBorders>
            <w:shd w:val="clear" w:color="auto" w:fill="auto"/>
            <w:noWrap/>
            <w:vAlign w:val="center"/>
            <w:hideMark/>
          </w:tcPr>
          <w:p w14:paraId="4DA008D0"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OE.01.01.04</w:t>
            </w:r>
          </w:p>
        </w:tc>
        <w:tc>
          <w:tcPr>
            <w:tcW w:w="4695" w:type="dxa"/>
            <w:tcBorders>
              <w:top w:val="nil"/>
              <w:left w:val="nil"/>
              <w:bottom w:val="single" w:sz="4" w:space="0" w:color="auto"/>
              <w:right w:val="single" w:sz="4" w:space="0" w:color="auto"/>
            </w:tcBorders>
            <w:shd w:val="clear" w:color="auto" w:fill="auto"/>
            <w:vAlign w:val="center"/>
            <w:hideMark/>
          </w:tcPr>
          <w:p w14:paraId="0F7EF9B1"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DEMOLICIONES Y DESMONTAJES</w:t>
            </w:r>
          </w:p>
        </w:tc>
        <w:tc>
          <w:tcPr>
            <w:tcW w:w="827" w:type="dxa"/>
            <w:tcBorders>
              <w:top w:val="nil"/>
              <w:left w:val="nil"/>
              <w:bottom w:val="single" w:sz="4" w:space="0" w:color="auto"/>
              <w:right w:val="double" w:sz="6" w:space="0" w:color="auto"/>
            </w:tcBorders>
            <w:shd w:val="clear" w:color="auto" w:fill="auto"/>
            <w:noWrap/>
            <w:vAlign w:val="center"/>
            <w:hideMark/>
          </w:tcPr>
          <w:p w14:paraId="153DC4E2" w14:textId="77777777" w:rsidR="00696931" w:rsidRPr="00696931" w:rsidRDefault="00696931" w:rsidP="00696931">
            <w:pPr>
              <w:jc w:val="center"/>
              <w:rPr>
                <w:rFonts w:ascii="Arial" w:eastAsia="Times New Roman" w:hAnsi="Arial" w:cs="Arial"/>
                <w:sz w:val="16"/>
                <w:szCs w:val="16"/>
              </w:rPr>
            </w:pPr>
          </w:p>
        </w:tc>
        <w:tc>
          <w:tcPr>
            <w:tcW w:w="969" w:type="dxa"/>
            <w:tcBorders>
              <w:top w:val="nil"/>
              <w:left w:val="nil"/>
              <w:bottom w:val="single" w:sz="4" w:space="0" w:color="auto"/>
              <w:right w:val="double" w:sz="6" w:space="0" w:color="auto"/>
            </w:tcBorders>
            <w:shd w:val="clear" w:color="auto" w:fill="auto"/>
            <w:vAlign w:val="center"/>
            <w:hideMark/>
          </w:tcPr>
          <w:p w14:paraId="7DB6D3CF" w14:textId="77777777" w:rsidR="00696931" w:rsidRPr="00696931" w:rsidRDefault="00696931" w:rsidP="00696931">
            <w:pPr>
              <w:jc w:val="center"/>
              <w:rPr>
                <w:rFonts w:ascii="Arial" w:eastAsia="Times New Roman" w:hAnsi="Arial" w:cs="Arial"/>
                <w:b/>
                <w:bCs/>
                <w:sz w:val="16"/>
                <w:szCs w:val="16"/>
              </w:rPr>
            </w:pPr>
          </w:p>
        </w:tc>
      </w:tr>
      <w:tr w:rsidR="00696931" w:rsidRPr="00696931" w14:paraId="627F310B" w14:textId="77777777" w:rsidTr="008131F1">
        <w:trPr>
          <w:trHeight w:val="319"/>
        </w:trPr>
        <w:tc>
          <w:tcPr>
            <w:tcW w:w="1332" w:type="dxa"/>
            <w:tcBorders>
              <w:top w:val="nil"/>
              <w:left w:val="double" w:sz="6" w:space="0" w:color="auto"/>
              <w:bottom w:val="single" w:sz="4" w:space="0" w:color="auto"/>
              <w:right w:val="single" w:sz="4" w:space="0" w:color="auto"/>
            </w:tcBorders>
            <w:shd w:val="clear" w:color="auto" w:fill="auto"/>
            <w:noWrap/>
            <w:vAlign w:val="center"/>
            <w:hideMark/>
          </w:tcPr>
          <w:p w14:paraId="1FE2894E"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OE.01.01.04.01</w:t>
            </w:r>
          </w:p>
        </w:tc>
        <w:tc>
          <w:tcPr>
            <w:tcW w:w="4695" w:type="dxa"/>
            <w:tcBorders>
              <w:top w:val="nil"/>
              <w:left w:val="nil"/>
              <w:bottom w:val="single" w:sz="4" w:space="0" w:color="auto"/>
              <w:right w:val="single" w:sz="4" w:space="0" w:color="auto"/>
            </w:tcBorders>
            <w:shd w:val="clear" w:color="auto" w:fill="auto"/>
            <w:vAlign w:val="center"/>
            <w:hideMark/>
          </w:tcPr>
          <w:p w14:paraId="50BA3E04"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DESMONTAJES DE PUERTAS</w:t>
            </w:r>
          </w:p>
        </w:tc>
        <w:tc>
          <w:tcPr>
            <w:tcW w:w="827" w:type="dxa"/>
            <w:tcBorders>
              <w:top w:val="nil"/>
              <w:left w:val="nil"/>
              <w:bottom w:val="single" w:sz="4" w:space="0" w:color="auto"/>
              <w:right w:val="double" w:sz="6" w:space="0" w:color="auto"/>
            </w:tcBorders>
            <w:shd w:val="clear" w:color="auto" w:fill="auto"/>
            <w:noWrap/>
            <w:vAlign w:val="center"/>
            <w:hideMark/>
          </w:tcPr>
          <w:p w14:paraId="13EA00A3"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m2</w:t>
            </w:r>
          </w:p>
        </w:tc>
        <w:tc>
          <w:tcPr>
            <w:tcW w:w="969" w:type="dxa"/>
            <w:tcBorders>
              <w:top w:val="nil"/>
              <w:left w:val="nil"/>
              <w:bottom w:val="single" w:sz="4" w:space="0" w:color="auto"/>
              <w:right w:val="double" w:sz="6" w:space="0" w:color="auto"/>
            </w:tcBorders>
            <w:shd w:val="clear" w:color="auto" w:fill="auto"/>
            <w:vAlign w:val="center"/>
            <w:hideMark/>
          </w:tcPr>
          <w:p w14:paraId="1327373F"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8.40</w:t>
            </w:r>
          </w:p>
        </w:tc>
      </w:tr>
      <w:tr w:rsidR="00696931" w:rsidRPr="00696931" w14:paraId="148FF806" w14:textId="77777777" w:rsidTr="008131F1">
        <w:trPr>
          <w:trHeight w:val="319"/>
        </w:trPr>
        <w:tc>
          <w:tcPr>
            <w:tcW w:w="1332" w:type="dxa"/>
            <w:tcBorders>
              <w:top w:val="nil"/>
              <w:left w:val="double" w:sz="6" w:space="0" w:color="auto"/>
              <w:bottom w:val="single" w:sz="4" w:space="0" w:color="auto"/>
              <w:right w:val="single" w:sz="4" w:space="0" w:color="auto"/>
            </w:tcBorders>
            <w:shd w:val="clear" w:color="auto" w:fill="auto"/>
            <w:noWrap/>
            <w:vAlign w:val="center"/>
            <w:hideMark/>
          </w:tcPr>
          <w:p w14:paraId="448965F0"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OE.01.01.04.02</w:t>
            </w:r>
          </w:p>
        </w:tc>
        <w:tc>
          <w:tcPr>
            <w:tcW w:w="4695" w:type="dxa"/>
            <w:tcBorders>
              <w:top w:val="nil"/>
              <w:left w:val="nil"/>
              <w:bottom w:val="single" w:sz="4" w:space="0" w:color="auto"/>
              <w:right w:val="single" w:sz="4" w:space="0" w:color="auto"/>
            </w:tcBorders>
            <w:shd w:val="clear" w:color="auto" w:fill="auto"/>
            <w:vAlign w:val="center"/>
            <w:hideMark/>
          </w:tcPr>
          <w:p w14:paraId="66187416"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DESMONTAJES DE VENTANAS</w:t>
            </w:r>
          </w:p>
        </w:tc>
        <w:tc>
          <w:tcPr>
            <w:tcW w:w="827" w:type="dxa"/>
            <w:tcBorders>
              <w:top w:val="nil"/>
              <w:left w:val="nil"/>
              <w:bottom w:val="single" w:sz="4" w:space="0" w:color="auto"/>
              <w:right w:val="double" w:sz="6" w:space="0" w:color="auto"/>
            </w:tcBorders>
            <w:shd w:val="clear" w:color="auto" w:fill="auto"/>
            <w:noWrap/>
            <w:vAlign w:val="center"/>
            <w:hideMark/>
          </w:tcPr>
          <w:p w14:paraId="532A7045"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m2</w:t>
            </w:r>
          </w:p>
        </w:tc>
        <w:tc>
          <w:tcPr>
            <w:tcW w:w="969" w:type="dxa"/>
            <w:tcBorders>
              <w:top w:val="nil"/>
              <w:left w:val="nil"/>
              <w:bottom w:val="single" w:sz="4" w:space="0" w:color="auto"/>
              <w:right w:val="double" w:sz="6" w:space="0" w:color="auto"/>
            </w:tcBorders>
            <w:shd w:val="clear" w:color="auto" w:fill="auto"/>
            <w:vAlign w:val="center"/>
            <w:hideMark/>
          </w:tcPr>
          <w:p w14:paraId="1E21DFB5"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4.56</w:t>
            </w:r>
          </w:p>
        </w:tc>
      </w:tr>
      <w:tr w:rsidR="00696931" w:rsidRPr="00696931" w14:paraId="2B1D5C4E" w14:textId="77777777" w:rsidTr="008131F1">
        <w:trPr>
          <w:trHeight w:val="319"/>
        </w:trPr>
        <w:tc>
          <w:tcPr>
            <w:tcW w:w="1332" w:type="dxa"/>
            <w:tcBorders>
              <w:top w:val="nil"/>
              <w:left w:val="double" w:sz="6" w:space="0" w:color="auto"/>
              <w:bottom w:val="single" w:sz="4" w:space="0" w:color="auto"/>
              <w:right w:val="single" w:sz="4" w:space="0" w:color="auto"/>
            </w:tcBorders>
            <w:shd w:val="clear" w:color="auto" w:fill="auto"/>
            <w:noWrap/>
            <w:vAlign w:val="center"/>
            <w:hideMark/>
          </w:tcPr>
          <w:p w14:paraId="722ACCC7"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OE.01.01.04.03</w:t>
            </w:r>
          </w:p>
        </w:tc>
        <w:tc>
          <w:tcPr>
            <w:tcW w:w="4695" w:type="dxa"/>
            <w:tcBorders>
              <w:top w:val="nil"/>
              <w:left w:val="nil"/>
              <w:bottom w:val="single" w:sz="4" w:space="0" w:color="auto"/>
              <w:right w:val="single" w:sz="4" w:space="0" w:color="auto"/>
            </w:tcBorders>
            <w:shd w:val="clear" w:color="auto" w:fill="auto"/>
            <w:vAlign w:val="center"/>
            <w:hideMark/>
          </w:tcPr>
          <w:p w14:paraId="6EFEDCE2"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DESMONTAJE APARATOS ELECTRICOS</w:t>
            </w:r>
          </w:p>
        </w:tc>
        <w:tc>
          <w:tcPr>
            <w:tcW w:w="827" w:type="dxa"/>
            <w:tcBorders>
              <w:top w:val="nil"/>
              <w:left w:val="nil"/>
              <w:bottom w:val="single" w:sz="4" w:space="0" w:color="auto"/>
              <w:right w:val="double" w:sz="6" w:space="0" w:color="auto"/>
            </w:tcBorders>
            <w:shd w:val="clear" w:color="auto" w:fill="auto"/>
            <w:noWrap/>
            <w:vAlign w:val="center"/>
            <w:hideMark/>
          </w:tcPr>
          <w:p w14:paraId="426CCE33"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und</w:t>
            </w:r>
          </w:p>
        </w:tc>
        <w:tc>
          <w:tcPr>
            <w:tcW w:w="969" w:type="dxa"/>
            <w:tcBorders>
              <w:top w:val="nil"/>
              <w:left w:val="nil"/>
              <w:bottom w:val="single" w:sz="4" w:space="0" w:color="auto"/>
              <w:right w:val="double" w:sz="6" w:space="0" w:color="auto"/>
            </w:tcBorders>
            <w:shd w:val="clear" w:color="auto" w:fill="auto"/>
            <w:vAlign w:val="center"/>
            <w:hideMark/>
          </w:tcPr>
          <w:p w14:paraId="632F5D5B"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25.00</w:t>
            </w:r>
          </w:p>
        </w:tc>
      </w:tr>
      <w:tr w:rsidR="00696931" w:rsidRPr="00696931" w14:paraId="3E8EB7F6" w14:textId="77777777" w:rsidTr="008131F1">
        <w:trPr>
          <w:trHeight w:val="319"/>
        </w:trPr>
        <w:tc>
          <w:tcPr>
            <w:tcW w:w="1332" w:type="dxa"/>
            <w:tcBorders>
              <w:top w:val="nil"/>
              <w:left w:val="double" w:sz="6" w:space="0" w:color="auto"/>
              <w:bottom w:val="single" w:sz="4" w:space="0" w:color="auto"/>
              <w:right w:val="single" w:sz="4" w:space="0" w:color="auto"/>
            </w:tcBorders>
            <w:shd w:val="clear" w:color="auto" w:fill="auto"/>
            <w:noWrap/>
            <w:vAlign w:val="center"/>
            <w:hideMark/>
          </w:tcPr>
          <w:p w14:paraId="206AD38F"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OE.01.01.04.04</w:t>
            </w:r>
          </w:p>
        </w:tc>
        <w:tc>
          <w:tcPr>
            <w:tcW w:w="4695" w:type="dxa"/>
            <w:tcBorders>
              <w:top w:val="nil"/>
              <w:left w:val="nil"/>
              <w:bottom w:val="single" w:sz="4" w:space="0" w:color="auto"/>
              <w:right w:val="single" w:sz="4" w:space="0" w:color="auto"/>
            </w:tcBorders>
            <w:shd w:val="clear" w:color="auto" w:fill="auto"/>
            <w:vAlign w:val="center"/>
            <w:hideMark/>
          </w:tcPr>
          <w:p w14:paraId="3D42E9C5"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DESMONTAJE DE APARATOS SANITARIOS</w:t>
            </w:r>
          </w:p>
        </w:tc>
        <w:tc>
          <w:tcPr>
            <w:tcW w:w="827" w:type="dxa"/>
            <w:tcBorders>
              <w:top w:val="nil"/>
              <w:left w:val="nil"/>
              <w:bottom w:val="single" w:sz="4" w:space="0" w:color="auto"/>
              <w:right w:val="double" w:sz="6" w:space="0" w:color="auto"/>
            </w:tcBorders>
            <w:shd w:val="clear" w:color="auto" w:fill="auto"/>
            <w:noWrap/>
            <w:vAlign w:val="center"/>
            <w:hideMark/>
          </w:tcPr>
          <w:p w14:paraId="4B0EF5B8"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und</w:t>
            </w:r>
          </w:p>
        </w:tc>
        <w:tc>
          <w:tcPr>
            <w:tcW w:w="969" w:type="dxa"/>
            <w:tcBorders>
              <w:top w:val="nil"/>
              <w:left w:val="nil"/>
              <w:bottom w:val="single" w:sz="4" w:space="0" w:color="auto"/>
              <w:right w:val="double" w:sz="6" w:space="0" w:color="auto"/>
            </w:tcBorders>
            <w:shd w:val="clear" w:color="auto" w:fill="auto"/>
            <w:vAlign w:val="center"/>
            <w:hideMark/>
          </w:tcPr>
          <w:p w14:paraId="17F574CE"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20.00</w:t>
            </w:r>
          </w:p>
        </w:tc>
      </w:tr>
      <w:tr w:rsidR="00696931" w:rsidRPr="00696931" w14:paraId="08873D03" w14:textId="77777777" w:rsidTr="008131F1">
        <w:trPr>
          <w:trHeight w:val="319"/>
        </w:trPr>
        <w:tc>
          <w:tcPr>
            <w:tcW w:w="1332" w:type="dxa"/>
            <w:tcBorders>
              <w:top w:val="nil"/>
              <w:left w:val="double" w:sz="6" w:space="0" w:color="auto"/>
              <w:bottom w:val="single" w:sz="4" w:space="0" w:color="auto"/>
              <w:right w:val="single" w:sz="4" w:space="0" w:color="auto"/>
            </w:tcBorders>
            <w:shd w:val="clear" w:color="auto" w:fill="auto"/>
            <w:noWrap/>
            <w:vAlign w:val="center"/>
            <w:hideMark/>
          </w:tcPr>
          <w:p w14:paraId="043429E5"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OE.01.01.04.05</w:t>
            </w:r>
          </w:p>
        </w:tc>
        <w:tc>
          <w:tcPr>
            <w:tcW w:w="4695" w:type="dxa"/>
            <w:tcBorders>
              <w:top w:val="nil"/>
              <w:left w:val="nil"/>
              <w:bottom w:val="single" w:sz="4" w:space="0" w:color="auto"/>
              <w:right w:val="single" w:sz="4" w:space="0" w:color="auto"/>
            </w:tcBorders>
            <w:shd w:val="clear" w:color="auto" w:fill="auto"/>
            <w:vAlign w:val="center"/>
            <w:hideMark/>
          </w:tcPr>
          <w:p w14:paraId="6037DB47"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DEMOLICION DE PISO DE CONCRETO</w:t>
            </w:r>
          </w:p>
        </w:tc>
        <w:tc>
          <w:tcPr>
            <w:tcW w:w="827" w:type="dxa"/>
            <w:tcBorders>
              <w:top w:val="nil"/>
              <w:left w:val="nil"/>
              <w:bottom w:val="single" w:sz="4" w:space="0" w:color="auto"/>
              <w:right w:val="double" w:sz="6" w:space="0" w:color="auto"/>
            </w:tcBorders>
            <w:shd w:val="clear" w:color="auto" w:fill="auto"/>
            <w:noWrap/>
            <w:vAlign w:val="center"/>
            <w:hideMark/>
          </w:tcPr>
          <w:p w14:paraId="59E42F9F"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m2</w:t>
            </w:r>
          </w:p>
        </w:tc>
        <w:tc>
          <w:tcPr>
            <w:tcW w:w="969" w:type="dxa"/>
            <w:tcBorders>
              <w:top w:val="nil"/>
              <w:left w:val="nil"/>
              <w:bottom w:val="single" w:sz="4" w:space="0" w:color="auto"/>
              <w:right w:val="double" w:sz="6" w:space="0" w:color="auto"/>
            </w:tcBorders>
            <w:shd w:val="clear" w:color="auto" w:fill="auto"/>
            <w:vAlign w:val="center"/>
            <w:hideMark/>
          </w:tcPr>
          <w:p w14:paraId="2203D821"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349.40</w:t>
            </w:r>
          </w:p>
        </w:tc>
      </w:tr>
      <w:tr w:rsidR="00696931" w:rsidRPr="00696931" w14:paraId="4A2687A8" w14:textId="77777777" w:rsidTr="008131F1">
        <w:trPr>
          <w:trHeight w:val="319"/>
        </w:trPr>
        <w:tc>
          <w:tcPr>
            <w:tcW w:w="1332" w:type="dxa"/>
            <w:tcBorders>
              <w:top w:val="nil"/>
              <w:left w:val="double" w:sz="6" w:space="0" w:color="auto"/>
              <w:bottom w:val="single" w:sz="4" w:space="0" w:color="auto"/>
              <w:right w:val="single" w:sz="4" w:space="0" w:color="auto"/>
            </w:tcBorders>
            <w:shd w:val="clear" w:color="auto" w:fill="auto"/>
            <w:noWrap/>
            <w:vAlign w:val="center"/>
            <w:hideMark/>
          </w:tcPr>
          <w:p w14:paraId="473C5975"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OE.01.01.04.06</w:t>
            </w:r>
          </w:p>
        </w:tc>
        <w:tc>
          <w:tcPr>
            <w:tcW w:w="4695" w:type="dxa"/>
            <w:tcBorders>
              <w:top w:val="nil"/>
              <w:left w:val="nil"/>
              <w:bottom w:val="single" w:sz="4" w:space="0" w:color="auto"/>
              <w:right w:val="single" w:sz="4" w:space="0" w:color="auto"/>
            </w:tcBorders>
            <w:shd w:val="clear" w:color="auto" w:fill="auto"/>
            <w:vAlign w:val="center"/>
            <w:hideMark/>
          </w:tcPr>
          <w:p w14:paraId="7140AE46"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DEMOLICION DE TRIBUNA PARA COLUMNAS</w:t>
            </w:r>
          </w:p>
        </w:tc>
        <w:tc>
          <w:tcPr>
            <w:tcW w:w="827" w:type="dxa"/>
            <w:tcBorders>
              <w:top w:val="nil"/>
              <w:left w:val="nil"/>
              <w:bottom w:val="single" w:sz="4" w:space="0" w:color="auto"/>
              <w:right w:val="double" w:sz="6" w:space="0" w:color="auto"/>
            </w:tcBorders>
            <w:shd w:val="clear" w:color="auto" w:fill="auto"/>
            <w:noWrap/>
            <w:vAlign w:val="center"/>
            <w:hideMark/>
          </w:tcPr>
          <w:p w14:paraId="596AAC4A"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m2</w:t>
            </w:r>
          </w:p>
        </w:tc>
        <w:tc>
          <w:tcPr>
            <w:tcW w:w="969" w:type="dxa"/>
            <w:tcBorders>
              <w:top w:val="nil"/>
              <w:left w:val="nil"/>
              <w:bottom w:val="single" w:sz="4" w:space="0" w:color="auto"/>
              <w:right w:val="double" w:sz="6" w:space="0" w:color="auto"/>
            </w:tcBorders>
            <w:shd w:val="clear" w:color="auto" w:fill="auto"/>
            <w:vAlign w:val="center"/>
            <w:hideMark/>
          </w:tcPr>
          <w:p w14:paraId="6C606C45"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2.88</w:t>
            </w:r>
          </w:p>
        </w:tc>
      </w:tr>
      <w:tr w:rsidR="00696931" w:rsidRPr="00696931" w14:paraId="1F375542" w14:textId="77777777" w:rsidTr="008131F1">
        <w:trPr>
          <w:trHeight w:val="319"/>
        </w:trPr>
        <w:tc>
          <w:tcPr>
            <w:tcW w:w="1332" w:type="dxa"/>
            <w:tcBorders>
              <w:top w:val="nil"/>
              <w:left w:val="double" w:sz="6" w:space="0" w:color="auto"/>
              <w:bottom w:val="single" w:sz="4" w:space="0" w:color="auto"/>
              <w:right w:val="single" w:sz="4" w:space="0" w:color="auto"/>
            </w:tcBorders>
            <w:shd w:val="clear" w:color="auto" w:fill="auto"/>
            <w:noWrap/>
            <w:vAlign w:val="center"/>
            <w:hideMark/>
          </w:tcPr>
          <w:p w14:paraId="432F03C9"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OE.01.01.05</w:t>
            </w:r>
          </w:p>
        </w:tc>
        <w:tc>
          <w:tcPr>
            <w:tcW w:w="4695" w:type="dxa"/>
            <w:tcBorders>
              <w:top w:val="nil"/>
              <w:left w:val="nil"/>
              <w:bottom w:val="single" w:sz="4" w:space="0" w:color="auto"/>
              <w:right w:val="single" w:sz="4" w:space="0" w:color="auto"/>
            </w:tcBorders>
            <w:shd w:val="clear" w:color="auto" w:fill="auto"/>
            <w:vAlign w:val="center"/>
            <w:hideMark/>
          </w:tcPr>
          <w:p w14:paraId="7DB101FE"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SEGURIDAD Y SALUD</w:t>
            </w:r>
          </w:p>
        </w:tc>
        <w:tc>
          <w:tcPr>
            <w:tcW w:w="827" w:type="dxa"/>
            <w:tcBorders>
              <w:top w:val="nil"/>
              <w:left w:val="nil"/>
              <w:bottom w:val="single" w:sz="4" w:space="0" w:color="auto"/>
              <w:right w:val="double" w:sz="6" w:space="0" w:color="auto"/>
            </w:tcBorders>
            <w:shd w:val="clear" w:color="auto" w:fill="auto"/>
            <w:noWrap/>
            <w:vAlign w:val="center"/>
            <w:hideMark/>
          </w:tcPr>
          <w:p w14:paraId="0AA67486" w14:textId="77777777" w:rsidR="00696931" w:rsidRPr="00696931" w:rsidRDefault="00696931" w:rsidP="00696931">
            <w:pPr>
              <w:jc w:val="center"/>
              <w:rPr>
                <w:rFonts w:ascii="Arial" w:eastAsia="Times New Roman" w:hAnsi="Arial" w:cs="Arial"/>
                <w:sz w:val="16"/>
                <w:szCs w:val="16"/>
              </w:rPr>
            </w:pPr>
          </w:p>
        </w:tc>
        <w:tc>
          <w:tcPr>
            <w:tcW w:w="969" w:type="dxa"/>
            <w:tcBorders>
              <w:top w:val="nil"/>
              <w:left w:val="nil"/>
              <w:bottom w:val="single" w:sz="4" w:space="0" w:color="auto"/>
              <w:right w:val="double" w:sz="6" w:space="0" w:color="auto"/>
            </w:tcBorders>
            <w:shd w:val="clear" w:color="auto" w:fill="auto"/>
            <w:vAlign w:val="center"/>
            <w:hideMark/>
          </w:tcPr>
          <w:p w14:paraId="2ED0E6E9" w14:textId="77777777" w:rsidR="00696931" w:rsidRPr="00696931" w:rsidRDefault="00696931" w:rsidP="00696931">
            <w:pPr>
              <w:jc w:val="center"/>
              <w:rPr>
                <w:rFonts w:ascii="Arial" w:eastAsia="Times New Roman" w:hAnsi="Arial" w:cs="Arial"/>
                <w:b/>
                <w:bCs/>
                <w:sz w:val="16"/>
                <w:szCs w:val="16"/>
              </w:rPr>
            </w:pPr>
          </w:p>
        </w:tc>
      </w:tr>
      <w:tr w:rsidR="00696931" w:rsidRPr="00696931" w14:paraId="67360D56" w14:textId="77777777" w:rsidTr="008131F1">
        <w:trPr>
          <w:trHeight w:val="319"/>
        </w:trPr>
        <w:tc>
          <w:tcPr>
            <w:tcW w:w="1332" w:type="dxa"/>
            <w:tcBorders>
              <w:top w:val="nil"/>
              <w:left w:val="double" w:sz="6" w:space="0" w:color="auto"/>
              <w:bottom w:val="single" w:sz="4" w:space="0" w:color="auto"/>
              <w:right w:val="single" w:sz="4" w:space="0" w:color="auto"/>
            </w:tcBorders>
            <w:shd w:val="clear" w:color="auto" w:fill="auto"/>
            <w:noWrap/>
            <w:vAlign w:val="center"/>
            <w:hideMark/>
          </w:tcPr>
          <w:p w14:paraId="28CE8BEF"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OE.01.01.05.01</w:t>
            </w:r>
          </w:p>
        </w:tc>
        <w:tc>
          <w:tcPr>
            <w:tcW w:w="4695" w:type="dxa"/>
            <w:tcBorders>
              <w:top w:val="nil"/>
              <w:left w:val="nil"/>
              <w:bottom w:val="single" w:sz="4" w:space="0" w:color="auto"/>
              <w:right w:val="single" w:sz="4" w:space="0" w:color="auto"/>
            </w:tcBorders>
            <w:shd w:val="clear" w:color="auto" w:fill="auto"/>
            <w:vAlign w:val="center"/>
            <w:hideMark/>
          </w:tcPr>
          <w:p w14:paraId="16DB2A31"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PLAN DE SEGURIDAD Y SALUD EN EL TRABAJO</w:t>
            </w:r>
          </w:p>
        </w:tc>
        <w:tc>
          <w:tcPr>
            <w:tcW w:w="827" w:type="dxa"/>
            <w:tcBorders>
              <w:top w:val="nil"/>
              <w:left w:val="nil"/>
              <w:bottom w:val="single" w:sz="4" w:space="0" w:color="auto"/>
              <w:right w:val="double" w:sz="6" w:space="0" w:color="auto"/>
            </w:tcBorders>
            <w:shd w:val="clear" w:color="auto" w:fill="auto"/>
            <w:noWrap/>
            <w:vAlign w:val="center"/>
            <w:hideMark/>
          </w:tcPr>
          <w:p w14:paraId="70EE4F86" w14:textId="77777777" w:rsidR="00696931" w:rsidRPr="00696931" w:rsidRDefault="00696931" w:rsidP="00696931">
            <w:pPr>
              <w:jc w:val="center"/>
              <w:rPr>
                <w:rFonts w:ascii="Arial" w:eastAsia="Times New Roman" w:hAnsi="Arial" w:cs="Arial"/>
                <w:sz w:val="16"/>
                <w:szCs w:val="16"/>
              </w:rPr>
            </w:pPr>
            <w:proofErr w:type="spellStart"/>
            <w:r w:rsidRPr="00696931">
              <w:rPr>
                <w:rFonts w:ascii="Arial" w:eastAsia="Times New Roman" w:hAnsi="Arial" w:cs="Arial"/>
                <w:sz w:val="16"/>
                <w:szCs w:val="16"/>
              </w:rPr>
              <w:t>glb</w:t>
            </w:r>
            <w:proofErr w:type="spellEnd"/>
          </w:p>
        </w:tc>
        <w:tc>
          <w:tcPr>
            <w:tcW w:w="969" w:type="dxa"/>
            <w:tcBorders>
              <w:top w:val="nil"/>
              <w:left w:val="nil"/>
              <w:bottom w:val="single" w:sz="4" w:space="0" w:color="auto"/>
              <w:right w:val="double" w:sz="6" w:space="0" w:color="auto"/>
            </w:tcBorders>
            <w:shd w:val="clear" w:color="auto" w:fill="auto"/>
            <w:vAlign w:val="center"/>
            <w:hideMark/>
          </w:tcPr>
          <w:p w14:paraId="016DAA97"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1.00</w:t>
            </w:r>
          </w:p>
        </w:tc>
      </w:tr>
      <w:tr w:rsidR="00696931" w:rsidRPr="00696931" w14:paraId="6E4A7FE4" w14:textId="77777777" w:rsidTr="008131F1">
        <w:trPr>
          <w:trHeight w:val="319"/>
        </w:trPr>
        <w:tc>
          <w:tcPr>
            <w:tcW w:w="1332" w:type="dxa"/>
            <w:tcBorders>
              <w:top w:val="nil"/>
              <w:left w:val="double" w:sz="6" w:space="0" w:color="auto"/>
              <w:bottom w:val="single" w:sz="4" w:space="0" w:color="auto"/>
              <w:right w:val="single" w:sz="4" w:space="0" w:color="auto"/>
            </w:tcBorders>
            <w:shd w:val="clear" w:color="auto" w:fill="auto"/>
            <w:noWrap/>
            <w:vAlign w:val="center"/>
            <w:hideMark/>
          </w:tcPr>
          <w:p w14:paraId="1FAA9C13"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OE.01.01.05.02</w:t>
            </w:r>
          </w:p>
        </w:tc>
        <w:tc>
          <w:tcPr>
            <w:tcW w:w="4695" w:type="dxa"/>
            <w:tcBorders>
              <w:top w:val="nil"/>
              <w:left w:val="nil"/>
              <w:bottom w:val="single" w:sz="4" w:space="0" w:color="auto"/>
              <w:right w:val="single" w:sz="4" w:space="0" w:color="auto"/>
            </w:tcBorders>
            <w:shd w:val="clear" w:color="auto" w:fill="auto"/>
            <w:vAlign w:val="center"/>
            <w:hideMark/>
          </w:tcPr>
          <w:p w14:paraId="6F323F32"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EQUIPOS DE PORTECCION INDIVIDUAL</w:t>
            </w:r>
          </w:p>
        </w:tc>
        <w:tc>
          <w:tcPr>
            <w:tcW w:w="827" w:type="dxa"/>
            <w:tcBorders>
              <w:top w:val="nil"/>
              <w:left w:val="nil"/>
              <w:bottom w:val="single" w:sz="4" w:space="0" w:color="auto"/>
              <w:right w:val="double" w:sz="6" w:space="0" w:color="auto"/>
            </w:tcBorders>
            <w:shd w:val="clear" w:color="auto" w:fill="auto"/>
            <w:noWrap/>
            <w:vAlign w:val="center"/>
            <w:hideMark/>
          </w:tcPr>
          <w:p w14:paraId="75AF4723"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und</w:t>
            </w:r>
          </w:p>
        </w:tc>
        <w:tc>
          <w:tcPr>
            <w:tcW w:w="969" w:type="dxa"/>
            <w:tcBorders>
              <w:top w:val="nil"/>
              <w:left w:val="nil"/>
              <w:bottom w:val="single" w:sz="4" w:space="0" w:color="auto"/>
              <w:right w:val="double" w:sz="6" w:space="0" w:color="auto"/>
            </w:tcBorders>
            <w:shd w:val="clear" w:color="auto" w:fill="auto"/>
            <w:vAlign w:val="center"/>
            <w:hideMark/>
          </w:tcPr>
          <w:p w14:paraId="60491228"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60.00</w:t>
            </w:r>
          </w:p>
        </w:tc>
      </w:tr>
      <w:tr w:rsidR="00696931" w:rsidRPr="00696931" w14:paraId="016BC418" w14:textId="77777777" w:rsidTr="008131F1">
        <w:trPr>
          <w:trHeight w:val="319"/>
        </w:trPr>
        <w:tc>
          <w:tcPr>
            <w:tcW w:w="1332" w:type="dxa"/>
            <w:tcBorders>
              <w:top w:val="nil"/>
              <w:left w:val="double" w:sz="6" w:space="0" w:color="auto"/>
              <w:bottom w:val="single" w:sz="4" w:space="0" w:color="auto"/>
              <w:right w:val="single" w:sz="4" w:space="0" w:color="auto"/>
            </w:tcBorders>
            <w:shd w:val="clear" w:color="auto" w:fill="auto"/>
            <w:noWrap/>
            <w:vAlign w:val="center"/>
            <w:hideMark/>
          </w:tcPr>
          <w:p w14:paraId="3B19353B"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OE.01.01.05.03</w:t>
            </w:r>
          </w:p>
        </w:tc>
        <w:tc>
          <w:tcPr>
            <w:tcW w:w="4695" w:type="dxa"/>
            <w:tcBorders>
              <w:top w:val="nil"/>
              <w:left w:val="nil"/>
              <w:bottom w:val="single" w:sz="4" w:space="0" w:color="auto"/>
              <w:right w:val="single" w:sz="4" w:space="0" w:color="auto"/>
            </w:tcBorders>
            <w:shd w:val="clear" w:color="auto" w:fill="auto"/>
            <w:vAlign w:val="center"/>
            <w:hideMark/>
          </w:tcPr>
          <w:p w14:paraId="511BE562"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SEÑALIZACION TEMPORAL DE SEGURIDAD</w:t>
            </w:r>
          </w:p>
        </w:tc>
        <w:tc>
          <w:tcPr>
            <w:tcW w:w="827" w:type="dxa"/>
            <w:tcBorders>
              <w:top w:val="nil"/>
              <w:left w:val="nil"/>
              <w:bottom w:val="single" w:sz="4" w:space="0" w:color="auto"/>
              <w:right w:val="nil"/>
            </w:tcBorders>
            <w:shd w:val="clear" w:color="auto" w:fill="auto"/>
            <w:noWrap/>
            <w:vAlign w:val="center"/>
            <w:hideMark/>
          </w:tcPr>
          <w:p w14:paraId="363BCF59"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und</w:t>
            </w:r>
          </w:p>
        </w:tc>
        <w:tc>
          <w:tcPr>
            <w:tcW w:w="969" w:type="dxa"/>
            <w:tcBorders>
              <w:top w:val="nil"/>
              <w:left w:val="double" w:sz="6" w:space="0" w:color="auto"/>
              <w:bottom w:val="single" w:sz="4" w:space="0" w:color="auto"/>
              <w:right w:val="double" w:sz="6" w:space="0" w:color="auto"/>
            </w:tcBorders>
            <w:shd w:val="clear" w:color="auto" w:fill="auto"/>
            <w:vAlign w:val="center"/>
            <w:hideMark/>
          </w:tcPr>
          <w:p w14:paraId="2F8E4EA4"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8.00</w:t>
            </w:r>
          </w:p>
        </w:tc>
      </w:tr>
      <w:tr w:rsidR="00696931" w:rsidRPr="00696931" w14:paraId="7A2EBB5F" w14:textId="77777777" w:rsidTr="008131F1">
        <w:trPr>
          <w:trHeight w:val="319"/>
        </w:trPr>
        <w:tc>
          <w:tcPr>
            <w:tcW w:w="1332" w:type="dxa"/>
            <w:tcBorders>
              <w:top w:val="nil"/>
              <w:left w:val="double" w:sz="6" w:space="0" w:color="auto"/>
              <w:bottom w:val="single" w:sz="4" w:space="0" w:color="auto"/>
              <w:right w:val="single" w:sz="4" w:space="0" w:color="auto"/>
            </w:tcBorders>
            <w:shd w:val="clear" w:color="auto" w:fill="auto"/>
            <w:noWrap/>
            <w:vAlign w:val="center"/>
            <w:hideMark/>
          </w:tcPr>
          <w:p w14:paraId="1E4E9062"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OE.01.01.05.04</w:t>
            </w:r>
          </w:p>
        </w:tc>
        <w:tc>
          <w:tcPr>
            <w:tcW w:w="4695" w:type="dxa"/>
            <w:tcBorders>
              <w:top w:val="nil"/>
              <w:left w:val="nil"/>
              <w:bottom w:val="single" w:sz="4" w:space="0" w:color="auto"/>
              <w:right w:val="single" w:sz="4" w:space="0" w:color="auto"/>
            </w:tcBorders>
            <w:shd w:val="clear" w:color="auto" w:fill="auto"/>
            <w:vAlign w:val="center"/>
            <w:hideMark/>
          </w:tcPr>
          <w:p w14:paraId="4705B3E7"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CAPACITACION EN SEGURIDAD Y SALUD</w:t>
            </w:r>
          </w:p>
        </w:tc>
        <w:tc>
          <w:tcPr>
            <w:tcW w:w="827" w:type="dxa"/>
            <w:tcBorders>
              <w:top w:val="nil"/>
              <w:left w:val="nil"/>
              <w:bottom w:val="single" w:sz="4" w:space="0" w:color="auto"/>
              <w:right w:val="nil"/>
            </w:tcBorders>
            <w:shd w:val="clear" w:color="auto" w:fill="auto"/>
            <w:noWrap/>
            <w:vAlign w:val="center"/>
            <w:hideMark/>
          </w:tcPr>
          <w:p w14:paraId="40D38204"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mes</w:t>
            </w:r>
          </w:p>
        </w:tc>
        <w:tc>
          <w:tcPr>
            <w:tcW w:w="969" w:type="dxa"/>
            <w:tcBorders>
              <w:top w:val="nil"/>
              <w:left w:val="double" w:sz="6" w:space="0" w:color="auto"/>
              <w:bottom w:val="single" w:sz="4" w:space="0" w:color="auto"/>
              <w:right w:val="double" w:sz="6" w:space="0" w:color="auto"/>
            </w:tcBorders>
            <w:shd w:val="clear" w:color="auto" w:fill="auto"/>
            <w:vAlign w:val="center"/>
            <w:hideMark/>
          </w:tcPr>
          <w:p w14:paraId="0D2FB490"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4.00</w:t>
            </w:r>
          </w:p>
        </w:tc>
      </w:tr>
      <w:tr w:rsidR="00696931" w:rsidRPr="00696931" w14:paraId="15FD9DCC" w14:textId="77777777" w:rsidTr="008131F1">
        <w:trPr>
          <w:trHeight w:val="319"/>
        </w:trPr>
        <w:tc>
          <w:tcPr>
            <w:tcW w:w="1332" w:type="dxa"/>
            <w:tcBorders>
              <w:top w:val="nil"/>
              <w:left w:val="double" w:sz="6" w:space="0" w:color="auto"/>
              <w:bottom w:val="double" w:sz="6" w:space="0" w:color="auto"/>
              <w:right w:val="single" w:sz="4" w:space="0" w:color="auto"/>
            </w:tcBorders>
            <w:shd w:val="clear" w:color="auto" w:fill="auto"/>
            <w:noWrap/>
            <w:vAlign w:val="center"/>
            <w:hideMark/>
          </w:tcPr>
          <w:p w14:paraId="6DD71B27"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OE.01.01.05.05</w:t>
            </w:r>
          </w:p>
        </w:tc>
        <w:tc>
          <w:tcPr>
            <w:tcW w:w="4695" w:type="dxa"/>
            <w:tcBorders>
              <w:top w:val="nil"/>
              <w:left w:val="nil"/>
              <w:bottom w:val="double" w:sz="6" w:space="0" w:color="auto"/>
              <w:right w:val="single" w:sz="4" w:space="0" w:color="auto"/>
            </w:tcBorders>
            <w:shd w:val="clear" w:color="auto" w:fill="auto"/>
            <w:vAlign w:val="center"/>
            <w:hideMark/>
          </w:tcPr>
          <w:p w14:paraId="703999E1"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RECURSOS PARA RESPUESTA ANTE EMERGENCIA EN SEGURIDAD Y SALUD DURANTE LA EJECUCION DE LA OBRA</w:t>
            </w:r>
          </w:p>
        </w:tc>
        <w:tc>
          <w:tcPr>
            <w:tcW w:w="827" w:type="dxa"/>
            <w:tcBorders>
              <w:top w:val="nil"/>
              <w:left w:val="nil"/>
              <w:bottom w:val="double" w:sz="6" w:space="0" w:color="auto"/>
              <w:right w:val="nil"/>
            </w:tcBorders>
            <w:shd w:val="clear" w:color="auto" w:fill="auto"/>
            <w:noWrap/>
            <w:vAlign w:val="center"/>
            <w:hideMark/>
          </w:tcPr>
          <w:p w14:paraId="6CD15089" w14:textId="77777777" w:rsidR="00696931" w:rsidRPr="00696931" w:rsidRDefault="00696931" w:rsidP="00696931">
            <w:pPr>
              <w:jc w:val="center"/>
              <w:rPr>
                <w:rFonts w:ascii="Arial" w:eastAsia="Times New Roman" w:hAnsi="Arial" w:cs="Arial"/>
                <w:sz w:val="16"/>
                <w:szCs w:val="16"/>
              </w:rPr>
            </w:pPr>
            <w:proofErr w:type="spellStart"/>
            <w:r w:rsidRPr="00696931">
              <w:rPr>
                <w:rFonts w:ascii="Arial" w:eastAsia="Times New Roman" w:hAnsi="Arial" w:cs="Arial"/>
                <w:sz w:val="16"/>
                <w:szCs w:val="16"/>
              </w:rPr>
              <w:t>glb</w:t>
            </w:r>
            <w:proofErr w:type="spellEnd"/>
          </w:p>
        </w:tc>
        <w:tc>
          <w:tcPr>
            <w:tcW w:w="969" w:type="dxa"/>
            <w:tcBorders>
              <w:top w:val="nil"/>
              <w:left w:val="double" w:sz="6" w:space="0" w:color="auto"/>
              <w:bottom w:val="double" w:sz="6" w:space="0" w:color="auto"/>
              <w:right w:val="double" w:sz="6" w:space="0" w:color="auto"/>
            </w:tcBorders>
            <w:shd w:val="clear" w:color="auto" w:fill="auto"/>
            <w:vAlign w:val="center"/>
            <w:hideMark/>
          </w:tcPr>
          <w:p w14:paraId="350B8517"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1.00</w:t>
            </w:r>
          </w:p>
        </w:tc>
      </w:tr>
    </w:tbl>
    <w:p w14:paraId="3D9B57CD" w14:textId="77777777" w:rsidR="00696931" w:rsidRPr="00696931" w:rsidRDefault="00696931" w:rsidP="00696931">
      <w:pPr>
        <w:spacing w:line="360" w:lineRule="auto"/>
        <w:ind w:right="426"/>
        <w:jc w:val="both"/>
        <w:rPr>
          <w:rFonts w:ascii="Arial" w:eastAsia="Times New Roman" w:hAnsi="Arial" w:cs="Arial"/>
          <w:bCs/>
          <w:iCs/>
          <w:color w:val="auto"/>
          <w:sz w:val="20"/>
          <w:lang w:eastAsia="en-US"/>
        </w:rPr>
      </w:pPr>
    </w:p>
    <w:p w14:paraId="0B843243" w14:textId="77777777" w:rsidR="00696931" w:rsidRPr="00696931" w:rsidRDefault="00696931" w:rsidP="00696931">
      <w:pPr>
        <w:spacing w:line="360" w:lineRule="auto"/>
        <w:ind w:right="426"/>
        <w:jc w:val="both"/>
        <w:rPr>
          <w:rFonts w:ascii="Arial" w:eastAsia="Times New Roman" w:hAnsi="Arial" w:cs="Arial"/>
          <w:bCs/>
          <w:iCs/>
          <w:color w:val="auto"/>
          <w:sz w:val="20"/>
          <w:lang w:eastAsia="en-US"/>
        </w:rPr>
      </w:pPr>
    </w:p>
    <w:p w14:paraId="6988DF32" w14:textId="77777777" w:rsidR="00696931" w:rsidRPr="00696931" w:rsidRDefault="00696931" w:rsidP="00CF270B">
      <w:pPr>
        <w:numPr>
          <w:ilvl w:val="1"/>
          <w:numId w:val="50"/>
        </w:numPr>
        <w:spacing w:after="160" w:line="360" w:lineRule="auto"/>
        <w:ind w:left="709" w:right="426" w:hanging="283"/>
        <w:jc w:val="both"/>
        <w:rPr>
          <w:rFonts w:ascii="Arial" w:eastAsia="Times New Roman" w:hAnsi="Arial" w:cs="Arial"/>
          <w:b/>
          <w:bCs/>
          <w:iCs/>
          <w:color w:val="auto"/>
          <w:sz w:val="20"/>
          <w:lang w:eastAsia="en-US"/>
        </w:rPr>
      </w:pPr>
      <w:r w:rsidRPr="00696931">
        <w:rPr>
          <w:rFonts w:ascii="Arial" w:eastAsia="Times New Roman" w:hAnsi="Arial" w:cs="Arial"/>
          <w:b/>
          <w:bCs/>
          <w:iCs/>
          <w:color w:val="auto"/>
          <w:sz w:val="20"/>
          <w:lang w:eastAsia="en-US"/>
        </w:rPr>
        <w:t xml:space="preserve"> ESTRUCTURAS.</w:t>
      </w:r>
    </w:p>
    <w:tbl>
      <w:tblPr>
        <w:tblW w:w="7915" w:type="dxa"/>
        <w:tblCellMar>
          <w:left w:w="70" w:type="dxa"/>
          <w:right w:w="70" w:type="dxa"/>
        </w:tblCellMar>
        <w:tblLook w:val="04A0" w:firstRow="1" w:lastRow="0" w:firstColumn="1" w:lastColumn="0" w:noHBand="0" w:noVBand="1"/>
      </w:tblPr>
      <w:tblGrid>
        <w:gridCol w:w="1537"/>
        <w:gridCol w:w="4677"/>
        <w:gridCol w:w="763"/>
        <w:gridCol w:w="949"/>
      </w:tblGrid>
      <w:tr w:rsidR="00696931" w:rsidRPr="00696931" w14:paraId="3675FF41" w14:textId="77777777" w:rsidTr="008131F1">
        <w:trPr>
          <w:trHeight w:val="282"/>
        </w:trPr>
        <w:tc>
          <w:tcPr>
            <w:tcW w:w="1537" w:type="dxa"/>
            <w:vMerge w:val="restart"/>
            <w:tcBorders>
              <w:top w:val="double" w:sz="6" w:space="0" w:color="auto"/>
              <w:left w:val="double" w:sz="6" w:space="0" w:color="auto"/>
              <w:bottom w:val="double" w:sz="6" w:space="0" w:color="000000"/>
              <w:right w:val="single" w:sz="4" w:space="0" w:color="auto"/>
            </w:tcBorders>
            <w:shd w:val="clear" w:color="000000" w:fill="E7E6E6"/>
            <w:noWrap/>
            <w:vAlign w:val="center"/>
            <w:hideMark/>
          </w:tcPr>
          <w:p w14:paraId="42E77D78"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ITEM</w:t>
            </w:r>
          </w:p>
        </w:tc>
        <w:tc>
          <w:tcPr>
            <w:tcW w:w="4677" w:type="dxa"/>
            <w:vMerge w:val="restart"/>
            <w:tcBorders>
              <w:top w:val="double" w:sz="6" w:space="0" w:color="auto"/>
              <w:left w:val="single" w:sz="4" w:space="0" w:color="auto"/>
              <w:bottom w:val="double" w:sz="6" w:space="0" w:color="000000"/>
              <w:right w:val="double" w:sz="6" w:space="0" w:color="auto"/>
            </w:tcBorders>
            <w:shd w:val="clear" w:color="000000" w:fill="E7E6E6"/>
            <w:noWrap/>
            <w:vAlign w:val="center"/>
            <w:hideMark/>
          </w:tcPr>
          <w:p w14:paraId="45C54B8C"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DESCRIPCION</w:t>
            </w:r>
          </w:p>
        </w:tc>
        <w:tc>
          <w:tcPr>
            <w:tcW w:w="763" w:type="dxa"/>
            <w:vMerge w:val="restart"/>
            <w:tcBorders>
              <w:top w:val="double" w:sz="6" w:space="0" w:color="auto"/>
              <w:left w:val="nil"/>
              <w:bottom w:val="double" w:sz="6" w:space="0" w:color="000000"/>
              <w:right w:val="double" w:sz="6" w:space="0" w:color="auto"/>
            </w:tcBorders>
            <w:shd w:val="clear" w:color="000000" w:fill="E7E6E6"/>
            <w:noWrap/>
            <w:vAlign w:val="center"/>
            <w:hideMark/>
          </w:tcPr>
          <w:p w14:paraId="3CF0035D"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UNIDAD</w:t>
            </w:r>
          </w:p>
        </w:tc>
        <w:tc>
          <w:tcPr>
            <w:tcW w:w="938" w:type="dxa"/>
            <w:vMerge w:val="restart"/>
            <w:tcBorders>
              <w:top w:val="double" w:sz="6" w:space="0" w:color="auto"/>
              <w:left w:val="double" w:sz="6" w:space="0" w:color="auto"/>
              <w:bottom w:val="double" w:sz="6" w:space="0" w:color="000000"/>
              <w:right w:val="double" w:sz="6" w:space="0" w:color="auto"/>
            </w:tcBorders>
            <w:shd w:val="clear" w:color="000000" w:fill="EDEDED"/>
            <w:noWrap/>
            <w:vAlign w:val="center"/>
            <w:hideMark/>
          </w:tcPr>
          <w:p w14:paraId="5EBDE7E4"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 xml:space="preserve">METRADO </w:t>
            </w:r>
          </w:p>
        </w:tc>
      </w:tr>
      <w:tr w:rsidR="00696931" w:rsidRPr="00696931" w14:paraId="08DCC6DB" w14:textId="77777777" w:rsidTr="008131F1">
        <w:trPr>
          <w:trHeight w:val="282"/>
        </w:trPr>
        <w:tc>
          <w:tcPr>
            <w:tcW w:w="1537" w:type="dxa"/>
            <w:vMerge/>
            <w:tcBorders>
              <w:top w:val="double" w:sz="6" w:space="0" w:color="auto"/>
              <w:left w:val="double" w:sz="6" w:space="0" w:color="auto"/>
              <w:bottom w:val="double" w:sz="6" w:space="0" w:color="000000"/>
              <w:right w:val="single" w:sz="4" w:space="0" w:color="auto"/>
            </w:tcBorders>
            <w:vAlign w:val="center"/>
            <w:hideMark/>
          </w:tcPr>
          <w:p w14:paraId="67CE29E4" w14:textId="77777777" w:rsidR="00696931" w:rsidRPr="00696931" w:rsidRDefault="00696931" w:rsidP="00696931">
            <w:pPr>
              <w:rPr>
                <w:rFonts w:ascii="Arial" w:eastAsia="Times New Roman" w:hAnsi="Arial" w:cs="Arial"/>
                <w:b/>
                <w:bCs/>
                <w:sz w:val="16"/>
                <w:szCs w:val="16"/>
              </w:rPr>
            </w:pPr>
          </w:p>
        </w:tc>
        <w:tc>
          <w:tcPr>
            <w:tcW w:w="4677" w:type="dxa"/>
            <w:vMerge/>
            <w:tcBorders>
              <w:top w:val="double" w:sz="6" w:space="0" w:color="auto"/>
              <w:left w:val="single" w:sz="4" w:space="0" w:color="auto"/>
              <w:bottom w:val="double" w:sz="6" w:space="0" w:color="000000"/>
              <w:right w:val="double" w:sz="6" w:space="0" w:color="auto"/>
            </w:tcBorders>
            <w:vAlign w:val="center"/>
            <w:hideMark/>
          </w:tcPr>
          <w:p w14:paraId="6B2A0264" w14:textId="77777777" w:rsidR="00696931" w:rsidRPr="00696931" w:rsidRDefault="00696931" w:rsidP="00696931">
            <w:pPr>
              <w:rPr>
                <w:rFonts w:ascii="Arial" w:eastAsia="Times New Roman" w:hAnsi="Arial" w:cs="Arial"/>
                <w:b/>
                <w:bCs/>
                <w:sz w:val="16"/>
                <w:szCs w:val="16"/>
              </w:rPr>
            </w:pPr>
          </w:p>
        </w:tc>
        <w:tc>
          <w:tcPr>
            <w:tcW w:w="763" w:type="dxa"/>
            <w:vMerge/>
            <w:tcBorders>
              <w:top w:val="double" w:sz="6" w:space="0" w:color="auto"/>
              <w:left w:val="nil"/>
              <w:bottom w:val="double" w:sz="6" w:space="0" w:color="000000"/>
              <w:right w:val="double" w:sz="6" w:space="0" w:color="auto"/>
            </w:tcBorders>
            <w:vAlign w:val="center"/>
            <w:hideMark/>
          </w:tcPr>
          <w:p w14:paraId="45AAAC1E" w14:textId="77777777" w:rsidR="00696931" w:rsidRPr="00696931" w:rsidRDefault="00696931" w:rsidP="00696931">
            <w:pPr>
              <w:rPr>
                <w:rFonts w:ascii="Arial" w:eastAsia="Times New Roman" w:hAnsi="Arial" w:cs="Arial"/>
                <w:b/>
                <w:bCs/>
                <w:sz w:val="16"/>
                <w:szCs w:val="16"/>
              </w:rPr>
            </w:pPr>
          </w:p>
        </w:tc>
        <w:tc>
          <w:tcPr>
            <w:tcW w:w="938" w:type="dxa"/>
            <w:vMerge/>
            <w:tcBorders>
              <w:top w:val="double" w:sz="6" w:space="0" w:color="auto"/>
              <w:left w:val="double" w:sz="6" w:space="0" w:color="auto"/>
              <w:bottom w:val="double" w:sz="6" w:space="0" w:color="000000"/>
              <w:right w:val="double" w:sz="6" w:space="0" w:color="auto"/>
            </w:tcBorders>
            <w:vAlign w:val="center"/>
            <w:hideMark/>
          </w:tcPr>
          <w:p w14:paraId="3F99C30E" w14:textId="77777777" w:rsidR="00696931" w:rsidRPr="00696931" w:rsidRDefault="00696931" w:rsidP="00696931">
            <w:pPr>
              <w:rPr>
                <w:rFonts w:ascii="Arial" w:eastAsia="Times New Roman" w:hAnsi="Arial" w:cs="Arial"/>
                <w:b/>
                <w:bCs/>
                <w:sz w:val="16"/>
                <w:szCs w:val="16"/>
              </w:rPr>
            </w:pPr>
          </w:p>
        </w:tc>
      </w:tr>
      <w:tr w:rsidR="00696931" w:rsidRPr="00696931" w14:paraId="09C51A20" w14:textId="77777777" w:rsidTr="008131F1">
        <w:trPr>
          <w:trHeight w:val="282"/>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18C58013"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OE. 01.00</w:t>
            </w:r>
          </w:p>
        </w:tc>
        <w:tc>
          <w:tcPr>
            <w:tcW w:w="4677" w:type="dxa"/>
            <w:tcBorders>
              <w:top w:val="nil"/>
              <w:left w:val="nil"/>
              <w:bottom w:val="single" w:sz="4" w:space="0" w:color="auto"/>
              <w:right w:val="double" w:sz="6" w:space="0" w:color="auto"/>
            </w:tcBorders>
            <w:shd w:val="clear" w:color="auto" w:fill="auto"/>
            <w:noWrap/>
            <w:vAlign w:val="center"/>
            <w:hideMark/>
          </w:tcPr>
          <w:p w14:paraId="6BCF1B70"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 xml:space="preserve">ESTRUCTURAS </w:t>
            </w:r>
          </w:p>
        </w:tc>
        <w:tc>
          <w:tcPr>
            <w:tcW w:w="763" w:type="dxa"/>
            <w:tcBorders>
              <w:top w:val="double" w:sz="6" w:space="0" w:color="auto"/>
              <w:left w:val="nil"/>
              <w:bottom w:val="single" w:sz="4" w:space="0" w:color="auto"/>
              <w:right w:val="single" w:sz="4" w:space="0" w:color="auto"/>
            </w:tcBorders>
            <w:shd w:val="clear" w:color="auto" w:fill="auto"/>
            <w:noWrap/>
            <w:vAlign w:val="center"/>
            <w:hideMark/>
          </w:tcPr>
          <w:p w14:paraId="035C7CEB"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 </w:t>
            </w:r>
          </w:p>
        </w:tc>
        <w:tc>
          <w:tcPr>
            <w:tcW w:w="938" w:type="dxa"/>
            <w:tcBorders>
              <w:top w:val="nil"/>
              <w:left w:val="nil"/>
              <w:bottom w:val="single" w:sz="4" w:space="0" w:color="auto"/>
              <w:right w:val="double" w:sz="6" w:space="0" w:color="auto"/>
            </w:tcBorders>
            <w:shd w:val="clear" w:color="auto" w:fill="auto"/>
            <w:noWrap/>
            <w:vAlign w:val="center"/>
            <w:hideMark/>
          </w:tcPr>
          <w:p w14:paraId="0E310623"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 </w:t>
            </w:r>
          </w:p>
        </w:tc>
      </w:tr>
      <w:tr w:rsidR="00696931" w:rsidRPr="00696931" w14:paraId="167192F3" w14:textId="77777777" w:rsidTr="008131F1">
        <w:trPr>
          <w:trHeight w:val="282"/>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6987F3F2"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OE. 01.02</w:t>
            </w:r>
          </w:p>
        </w:tc>
        <w:tc>
          <w:tcPr>
            <w:tcW w:w="4677" w:type="dxa"/>
            <w:tcBorders>
              <w:top w:val="nil"/>
              <w:left w:val="nil"/>
              <w:bottom w:val="single" w:sz="4" w:space="0" w:color="auto"/>
              <w:right w:val="double" w:sz="6" w:space="0" w:color="auto"/>
            </w:tcBorders>
            <w:shd w:val="clear" w:color="auto" w:fill="auto"/>
            <w:noWrap/>
            <w:vAlign w:val="center"/>
            <w:hideMark/>
          </w:tcPr>
          <w:p w14:paraId="1FA67F34"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 xml:space="preserve">MOVIMIENTOS DE TIERRAS </w:t>
            </w:r>
          </w:p>
        </w:tc>
        <w:tc>
          <w:tcPr>
            <w:tcW w:w="763" w:type="dxa"/>
            <w:tcBorders>
              <w:top w:val="nil"/>
              <w:left w:val="nil"/>
              <w:bottom w:val="single" w:sz="4" w:space="0" w:color="auto"/>
              <w:right w:val="single" w:sz="4" w:space="0" w:color="auto"/>
            </w:tcBorders>
            <w:shd w:val="clear" w:color="auto" w:fill="auto"/>
            <w:noWrap/>
            <w:vAlign w:val="center"/>
            <w:hideMark/>
          </w:tcPr>
          <w:p w14:paraId="516AC422"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 </w:t>
            </w:r>
          </w:p>
        </w:tc>
        <w:tc>
          <w:tcPr>
            <w:tcW w:w="938" w:type="dxa"/>
            <w:tcBorders>
              <w:top w:val="nil"/>
              <w:left w:val="nil"/>
              <w:bottom w:val="single" w:sz="4" w:space="0" w:color="auto"/>
              <w:right w:val="double" w:sz="6" w:space="0" w:color="auto"/>
            </w:tcBorders>
            <w:shd w:val="clear" w:color="auto" w:fill="auto"/>
            <w:noWrap/>
            <w:vAlign w:val="center"/>
            <w:hideMark/>
          </w:tcPr>
          <w:p w14:paraId="07F328D1"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 </w:t>
            </w:r>
          </w:p>
        </w:tc>
      </w:tr>
      <w:tr w:rsidR="00696931" w:rsidRPr="00696931" w14:paraId="38E4D870" w14:textId="77777777" w:rsidTr="008131F1">
        <w:trPr>
          <w:trHeight w:val="282"/>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1E1F3086"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 01.02.01</w:t>
            </w:r>
          </w:p>
        </w:tc>
        <w:tc>
          <w:tcPr>
            <w:tcW w:w="4677" w:type="dxa"/>
            <w:tcBorders>
              <w:top w:val="nil"/>
              <w:left w:val="nil"/>
              <w:bottom w:val="single" w:sz="4" w:space="0" w:color="auto"/>
              <w:right w:val="double" w:sz="6" w:space="0" w:color="auto"/>
            </w:tcBorders>
            <w:shd w:val="clear" w:color="auto" w:fill="auto"/>
            <w:noWrap/>
            <w:vAlign w:val="center"/>
            <w:hideMark/>
          </w:tcPr>
          <w:p w14:paraId="2D9539A8"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EXCAVACION A MANO EN TERRENO NORMAL PARA ZAPATAS</w:t>
            </w:r>
          </w:p>
        </w:tc>
        <w:tc>
          <w:tcPr>
            <w:tcW w:w="763" w:type="dxa"/>
            <w:tcBorders>
              <w:top w:val="nil"/>
              <w:left w:val="nil"/>
              <w:bottom w:val="single" w:sz="4" w:space="0" w:color="auto"/>
              <w:right w:val="single" w:sz="4" w:space="0" w:color="auto"/>
            </w:tcBorders>
            <w:shd w:val="clear" w:color="auto" w:fill="auto"/>
            <w:noWrap/>
            <w:vAlign w:val="center"/>
            <w:hideMark/>
          </w:tcPr>
          <w:p w14:paraId="50D1A59E"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m3</w:t>
            </w:r>
          </w:p>
        </w:tc>
        <w:tc>
          <w:tcPr>
            <w:tcW w:w="938" w:type="dxa"/>
            <w:tcBorders>
              <w:top w:val="nil"/>
              <w:left w:val="nil"/>
              <w:bottom w:val="single" w:sz="4" w:space="0" w:color="auto"/>
              <w:right w:val="double" w:sz="6" w:space="0" w:color="auto"/>
            </w:tcBorders>
            <w:shd w:val="clear" w:color="auto" w:fill="auto"/>
            <w:noWrap/>
            <w:vAlign w:val="center"/>
            <w:hideMark/>
          </w:tcPr>
          <w:p w14:paraId="15CB7219"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372.30</w:t>
            </w:r>
          </w:p>
        </w:tc>
      </w:tr>
      <w:tr w:rsidR="00696931" w:rsidRPr="00696931" w14:paraId="456EC98A" w14:textId="77777777" w:rsidTr="008131F1">
        <w:trPr>
          <w:trHeight w:val="282"/>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3E5012BC"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 01.02.02</w:t>
            </w:r>
          </w:p>
        </w:tc>
        <w:tc>
          <w:tcPr>
            <w:tcW w:w="4677" w:type="dxa"/>
            <w:tcBorders>
              <w:top w:val="nil"/>
              <w:left w:val="nil"/>
              <w:bottom w:val="single" w:sz="4" w:space="0" w:color="auto"/>
              <w:right w:val="double" w:sz="6" w:space="0" w:color="auto"/>
            </w:tcBorders>
            <w:shd w:val="clear" w:color="auto" w:fill="auto"/>
            <w:noWrap/>
            <w:vAlign w:val="center"/>
            <w:hideMark/>
          </w:tcPr>
          <w:p w14:paraId="20EB8C2B"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EXCAVACION PARA TANQUE CISTERNA</w:t>
            </w:r>
          </w:p>
        </w:tc>
        <w:tc>
          <w:tcPr>
            <w:tcW w:w="763" w:type="dxa"/>
            <w:tcBorders>
              <w:top w:val="nil"/>
              <w:left w:val="nil"/>
              <w:bottom w:val="single" w:sz="4" w:space="0" w:color="auto"/>
              <w:right w:val="single" w:sz="4" w:space="0" w:color="auto"/>
            </w:tcBorders>
            <w:shd w:val="clear" w:color="auto" w:fill="auto"/>
            <w:noWrap/>
            <w:vAlign w:val="center"/>
            <w:hideMark/>
          </w:tcPr>
          <w:p w14:paraId="076D073F"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m3</w:t>
            </w:r>
          </w:p>
        </w:tc>
        <w:tc>
          <w:tcPr>
            <w:tcW w:w="938" w:type="dxa"/>
            <w:tcBorders>
              <w:top w:val="nil"/>
              <w:left w:val="nil"/>
              <w:bottom w:val="single" w:sz="4" w:space="0" w:color="auto"/>
              <w:right w:val="double" w:sz="6" w:space="0" w:color="auto"/>
            </w:tcBorders>
            <w:shd w:val="clear" w:color="auto" w:fill="auto"/>
            <w:noWrap/>
            <w:vAlign w:val="center"/>
            <w:hideMark/>
          </w:tcPr>
          <w:p w14:paraId="7CBBA325"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8.82</w:t>
            </w:r>
          </w:p>
        </w:tc>
      </w:tr>
      <w:tr w:rsidR="00696931" w:rsidRPr="00696931" w14:paraId="385E3686" w14:textId="77777777" w:rsidTr="008131F1">
        <w:trPr>
          <w:trHeight w:val="282"/>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463679CA"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 01.02.03</w:t>
            </w:r>
          </w:p>
        </w:tc>
        <w:tc>
          <w:tcPr>
            <w:tcW w:w="4677" w:type="dxa"/>
            <w:tcBorders>
              <w:top w:val="nil"/>
              <w:left w:val="nil"/>
              <w:bottom w:val="single" w:sz="4" w:space="0" w:color="auto"/>
              <w:right w:val="double" w:sz="6" w:space="0" w:color="auto"/>
            </w:tcBorders>
            <w:shd w:val="clear" w:color="auto" w:fill="auto"/>
            <w:noWrap/>
            <w:vAlign w:val="center"/>
            <w:hideMark/>
          </w:tcPr>
          <w:p w14:paraId="32EB1F3D"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RELLENO COMPACTADO CON MATERIAL PROPIO</w:t>
            </w:r>
          </w:p>
        </w:tc>
        <w:tc>
          <w:tcPr>
            <w:tcW w:w="763" w:type="dxa"/>
            <w:tcBorders>
              <w:top w:val="nil"/>
              <w:left w:val="nil"/>
              <w:bottom w:val="single" w:sz="4" w:space="0" w:color="auto"/>
              <w:right w:val="single" w:sz="4" w:space="0" w:color="auto"/>
            </w:tcBorders>
            <w:shd w:val="clear" w:color="auto" w:fill="auto"/>
            <w:noWrap/>
            <w:vAlign w:val="center"/>
            <w:hideMark/>
          </w:tcPr>
          <w:p w14:paraId="011A2D5F"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m3</w:t>
            </w:r>
          </w:p>
        </w:tc>
        <w:tc>
          <w:tcPr>
            <w:tcW w:w="938" w:type="dxa"/>
            <w:tcBorders>
              <w:top w:val="nil"/>
              <w:left w:val="nil"/>
              <w:bottom w:val="single" w:sz="4" w:space="0" w:color="auto"/>
              <w:right w:val="double" w:sz="6" w:space="0" w:color="auto"/>
            </w:tcBorders>
            <w:shd w:val="clear" w:color="auto" w:fill="auto"/>
            <w:noWrap/>
            <w:vAlign w:val="center"/>
            <w:hideMark/>
          </w:tcPr>
          <w:p w14:paraId="644B508E"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240.90</w:t>
            </w:r>
          </w:p>
        </w:tc>
      </w:tr>
      <w:tr w:rsidR="00696931" w:rsidRPr="00696931" w14:paraId="2F3F1FE2" w14:textId="77777777" w:rsidTr="008131F1">
        <w:trPr>
          <w:trHeight w:val="45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115E76F1"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 01.02.04</w:t>
            </w:r>
          </w:p>
        </w:tc>
        <w:tc>
          <w:tcPr>
            <w:tcW w:w="4677" w:type="dxa"/>
            <w:tcBorders>
              <w:top w:val="nil"/>
              <w:left w:val="nil"/>
              <w:bottom w:val="single" w:sz="4" w:space="0" w:color="auto"/>
              <w:right w:val="double" w:sz="6" w:space="0" w:color="auto"/>
            </w:tcBorders>
            <w:shd w:val="clear" w:color="auto" w:fill="auto"/>
            <w:vAlign w:val="center"/>
            <w:hideMark/>
          </w:tcPr>
          <w:p w14:paraId="7005C13B"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ACARREO INTERNO , DE MATERIAL PROCEDENTE DE LAS EXCAVACIONES , HASTA UNA DISTANCIA PROMEDIO DE 30mts</w:t>
            </w:r>
          </w:p>
        </w:tc>
        <w:tc>
          <w:tcPr>
            <w:tcW w:w="763" w:type="dxa"/>
            <w:tcBorders>
              <w:top w:val="nil"/>
              <w:left w:val="nil"/>
              <w:bottom w:val="single" w:sz="4" w:space="0" w:color="auto"/>
              <w:right w:val="single" w:sz="4" w:space="0" w:color="auto"/>
            </w:tcBorders>
            <w:shd w:val="clear" w:color="auto" w:fill="auto"/>
            <w:noWrap/>
            <w:vAlign w:val="center"/>
            <w:hideMark/>
          </w:tcPr>
          <w:p w14:paraId="27D2F1CA"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m3</w:t>
            </w:r>
          </w:p>
        </w:tc>
        <w:tc>
          <w:tcPr>
            <w:tcW w:w="938" w:type="dxa"/>
            <w:tcBorders>
              <w:top w:val="nil"/>
              <w:left w:val="nil"/>
              <w:bottom w:val="single" w:sz="4" w:space="0" w:color="auto"/>
              <w:right w:val="double" w:sz="6" w:space="0" w:color="auto"/>
            </w:tcBorders>
            <w:shd w:val="clear" w:color="auto" w:fill="auto"/>
            <w:noWrap/>
            <w:vAlign w:val="center"/>
            <w:hideMark/>
          </w:tcPr>
          <w:p w14:paraId="6292A7E0"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170.82</w:t>
            </w:r>
          </w:p>
        </w:tc>
      </w:tr>
      <w:tr w:rsidR="00696931" w:rsidRPr="00696931" w14:paraId="7AFDA0DA" w14:textId="77777777" w:rsidTr="008131F1">
        <w:trPr>
          <w:trHeight w:val="282"/>
        </w:trPr>
        <w:tc>
          <w:tcPr>
            <w:tcW w:w="1537"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23B6DCF9"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 01.02.05</w:t>
            </w:r>
          </w:p>
        </w:tc>
        <w:tc>
          <w:tcPr>
            <w:tcW w:w="4677" w:type="dxa"/>
            <w:tcBorders>
              <w:top w:val="single" w:sz="4" w:space="0" w:color="auto"/>
              <w:left w:val="nil"/>
              <w:bottom w:val="single" w:sz="4" w:space="0" w:color="auto"/>
              <w:right w:val="double" w:sz="6" w:space="0" w:color="auto"/>
            </w:tcBorders>
            <w:shd w:val="clear" w:color="auto" w:fill="auto"/>
            <w:noWrap/>
            <w:vAlign w:val="center"/>
            <w:hideMark/>
          </w:tcPr>
          <w:p w14:paraId="3947F4F4"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 xml:space="preserve">ELIMINACION DE MATERIAL ESXCEDENTE DP = 5km </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14:paraId="188D0CD5"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m3</w:t>
            </w:r>
          </w:p>
        </w:tc>
        <w:tc>
          <w:tcPr>
            <w:tcW w:w="938" w:type="dxa"/>
            <w:tcBorders>
              <w:top w:val="single" w:sz="4" w:space="0" w:color="auto"/>
              <w:left w:val="nil"/>
              <w:bottom w:val="single" w:sz="4" w:space="0" w:color="auto"/>
              <w:right w:val="double" w:sz="6" w:space="0" w:color="auto"/>
            </w:tcBorders>
            <w:shd w:val="clear" w:color="auto" w:fill="auto"/>
            <w:noWrap/>
            <w:vAlign w:val="center"/>
            <w:hideMark/>
          </w:tcPr>
          <w:p w14:paraId="76321933"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170.82</w:t>
            </w:r>
          </w:p>
        </w:tc>
      </w:tr>
      <w:tr w:rsidR="00696931" w:rsidRPr="00696931" w14:paraId="5A57E798" w14:textId="77777777" w:rsidTr="008131F1">
        <w:trPr>
          <w:trHeight w:val="282"/>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6F10B79D"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OE. 01.03</w:t>
            </w:r>
          </w:p>
        </w:tc>
        <w:tc>
          <w:tcPr>
            <w:tcW w:w="4677" w:type="dxa"/>
            <w:tcBorders>
              <w:top w:val="nil"/>
              <w:left w:val="nil"/>
              <w:bottom w:val="single" w:sz="4" w:space="0" w:color="auto"/>
              <w:right w:val="double" w:sz="6" w:space="0" w:color="auto"/>
            </w:tcBorders>
            <w:shd w:val="clear" w:color="auto" w:fill="auto"/>
            <w:noWrap/>
            <w:vAlign w:val="center"/>
            <w:hideMark/>
          </w:tcPr>
          <w:p w14:paraId="6F60FBF1"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 xml:space="preserve">OBRAS DE CONCRETO SIMPLE </w:t>
            </w:r>
          </w:p>
        </w:tc>
        <w:tc>
          <w:tcPr>
            <w:tcW w:w="763" w:type="dxa"/>
            <w:tcBorders>
              <w:top w:val="nil"/>
              <w:left w:val="nil"/>
              <w:bottom w:val="single" w:sz="4" w:space="0" w:color="auto"/>
              <w:right w:val="single" w:sz="4" w:space="0" w:color="auto"/>
            </w:tcBorders>
            <w:shd w:val="clear" w:color="auto" w:fill="auto"/>
            <w:noWrap/>
            <w:vAlign w:val="center"/>
            <w:hideMark/>
          </w:tcPr>
          <w:p w14:paraId="76AE3AC4"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 </w:t>
            </w:r>
          </w:p>
        </w:tc>
        <w:tc>
          <w:tcPr>
            <w:tcW w:w="938" w:type="dxa"/>
            <w:tcBorders>
              <w:top w:val="nil"/>
              <w:left w:val="nil"/>
              <w:bottom w:val="single" w:sz="4" w:space="0" w:color="auto"/>
              <w:right w:val="double" w:sz="6" w:space="0" w:color="auto"/>
            </w:tcBorders>
            <w:shd w:val="clear" w:color="auto" w:fill="auto"/>
            <w:noWrap/>
            <w:vAlign w:val="center"/>
            <w:hideMark/>
          </w:tcPr>
          <w:p w14:paraId="151178E7"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 </w:t>
            </w:r>
          </w:p>
        </w:tc>
      </w:tr>
      <w:tr w:rsidR="00696931" w:rsidRPr="00696931" w14:paraId="7C7E3783" w14:textId="77777777" w:rsidTr="008131F1">
        <w:trPr>
          <w:trHeight w:val="282"/>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795C9C77"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OE. 01.03.01</w:t>
            </w:r>
          </w:p>
        </w:tc>
        <w:tc>
          <w:tcPr>
            <w:tcW w:w="4677" w:type="dxa"/>
            <w:tcBorders>
              <w:top w:val="nil"/>
              <w:left w:val="nil"/>
              <w:bottom w:val="single" w:sz="4" w:space="0" w:color="auto"/>
              <w:right w:val="double" w:sz="6" w:space="0" w:color="auto"/>
            </w:tcBorders>
            <w:shd w:val="clear" w:color="auto" w:fill="auto"/>
            <w:noWrap/>
            <w:vAlign w:val="center"/>
            <w:hideMark/>
          </w:tcPr>
          <w:p w14:paraId="70EB70CC"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SOLADOS</w:t>
            </w:r>
          </w:p>
        </w:tc>
        <w:tc>
          <w:tcPr>
            <w:tcW w:w="763" w:type="dxa"/>
            <w:tcBorders>
              <w:top w:val="nil"/>
              <w:left w:val="nil"/>
              <w:bottom w:val="single" w:sz="4" w:space="0" w:color="auto"/>
              <w:right w:val="single" w:sz="4" w:space="0" w:color="auto"/>
            </w:tcBorders>
            <w:shd w:val="clear" w:color="auto" w:fill="auto"/>
            <w:noWrap/>
            <w:vAlign w:val="center"/>
            <w:hideMark/>
          </w:tcPr>
          <w:p w14:paraId="13532DC9"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m2</w:t>
            </w:r>
          </w:p>
        </w:tc>
        <w:tc>
          <w:tcPr>
            <w:tcW w:w="938" w:type="dxa"/>
            <w:tcBorders>
              <w:top w:val="nil"/>
              <w:left w:val="nil"/>
              <w:bottom w:val="single" w:sz="4" w:space="0" w:color="auto"/>
              <w:right w:val="double" w:sz="6" w:space="0" w:color="auto"/>
            </w:tcBorders>
            <w:shd w:val="clear" w:color="auto" w:fill="auto"/>
            <w:noWrap/>
            <w:vAlign w:val="center"/>
            <w:hideMark/>
          </w:tcPr>
          <w:p w14:paraId="79102C3E"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225.30</w:t>
            </w:r>
          </w:p>
        </w:tc>
      </w:tr>
      <w:tr w:rsidR="00696931" w:rsidRPr="00696931" w14:paraId="40D54965" w14:textId="77777777" w:rsidTr="008131F1">
        <w:trPr>
          <w:trHeight w:val="282"/>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11249980"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 01.03.01.01</w:t>
            </w:r>
          </w:p>
        </w:tc>
        <w:tc>
          <w:tcPr>
            <w:tcW w:w="4677" w:type="dxa"/>
            <w:tcBorders>
              <w:top w:val="nil"/>
              <w:left w:val="nil"/>
              <w:bottom w:val="single" w:sz="4" w:space="0" w:color="auto"/>
              <w:right w:val="double" w:sz="6" w:space="0" w:color="auto"/>
            </w:tcBorders>
            <w:shd w:val="clear" w:color="auto" w:fill="auto"/>
            <w:noWrap/>
            <w:vAlign w:val="center"/>
            <w:hideMark/>
          </w:tcPr>
          <w:p w14:paraId="44216F2F"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SOLADO PARA ZAPATAS.</w:t>
            </w:r>
          </w:p>
        </w:tc>
        <w:tc>
          <w:tcPr>
            <w:tcW w:w="763" w:type="dxa"/>
            <w:tcBorders>
              <w:top w:val="nil"/>
              <w:left w:val="nil"/>
              <w:bottom w:val="single" w:sz="4" w:space="0" w:color="auto"/>
              <w:right w:val="single" w:sz="4" w:space="0" w:color="auto"/>
            </w:tcBorders>
            <w:shd w:val="clear" w:color="auto" w:fill="auto"/>
            <w:noWrap/>
            <w:vAlign w:val="center"/>
            <w:hideMark/>
          </w:tcPr>
          <w:p w14:paraId="51B333F1"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c>
          <w:tcPr>
            <w:tcW w:w="938" w:type="dxa"/>
            <w:tcBorders>
              <w:top w:val="nil"/>
              <w:left w:val="nil"/>
              <w:bottom w:val="single" w:sz="4" w:space="0" w:color="auto"/>
              <w:right w:val="double" w:sz="6" w:space="0" w:color="auto"/>
            </w:tcBorders>
            <w:shd w:val="clear" w:color="auto" w:fill="auto"/>
            <w:noWrap/>
            <w:vAlign w:val="center"/>
            <w:hideMark/>
          </w:tcPr>
          <w:p w14:paraId="62DC8488"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 </w:t>
            </w:r>
          </w:p>
        </w:tc>
      </w:tr>
      <w:tr w:rsidR="00696931" w:rsidRPr="00696931" w14:paraId="40A90C8C" w14:textId="77777777" w:rsidTr="008131F1">
        <w:trPr>
          <w:trHeight w:val="282"/>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516D886C"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OE. 01.03.02</w:t>
            </w:r>
          </w:p>
        </w:tc>
        <w:tc>
          <w:tcPr>
            <w:tcW w:w="4677" w:type="dxa"/>
            <w:tcBorders>
              <w:top w:val="nil"/>
              <w:left w:val="nil"/>
              <w:bottom w:val="single" w:sz="4" w:space="0" w:color="auto"/>
              <w:right w:val="double" w:sz="6" w:space="0" w:color="auto"/>
            </w:tcBorders>
            <w:shd w:val="clear" w:color="auto" w:fill="auto"/>
            <w:noWrap/>
            <w:vAlign w:val="center"/>
            <w:hideMark/>
          </w:tcPr>
          <w:p w14:paraId="7217842D"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CALZADURAS</w:t>
            </w:r>
          </w:p>
        </w:tc>
        <w:tc>
          <w:tcPr>
            <w:tcW w:w="763" w:type="dxa"/>
            <w:tcBorders>
              <w:top w:val="nil"/>
              <w:left w:val="nil"/>
              <w:bottom w:val="single" w:sz="4" w:space="0" w:color="auto"/>
              <w:right w:val="single" w:sz="4" w:space="0" w:color="auto"/>
            </w:tcBorders>
            <w:shd w:val="clear" w:color="auto" w:fill="auto"/>
            <w:noWrap/>
            <w:vAlign w:val="center"/>
            <w:hideMark/>
          </w:tcPr>
          <w:p w14:paraId="0B36B69A"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c>
          <w:tcPr>
            <w:tcW w:w="938" w:type="dxa"/>
            <w:tcBorders>
              <w:top w:val="nil"/>
              <w:left w:val="nil"/>
              <w:bottom w:val="single" w:sz="4" w:space="0" w:color="auto"/>
              <w:right w:val="double" w:sz="6" w:space="0" w:color="auto"/>
            </w:tcBorders>
            <w:shd w:val="clear" w:color="auto" w:fill="auto"/>
            <w:noWrap/>
            <w:vAlign w:val="center"/>
            <w:hideMark/>
          </w:tcPr>
          <w:p w14:paraId="4D07D5FC"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 </w:t>
            </w:r>
          </w:p>
        </w:tc>
      </w:tr>
      <w:tr w:rsidR="00696931" w:rsidRPr="00696931" w14:paraId="5269A6FA" w14:textId="77777777" w:rsidTr="008131F1">
        <w:trPr>
          <w:trHeight w:val="282"/>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30533532"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 01.03.02.01</w:t>
            </w:r>
          </w:p>
        </w:tc>
        <w:tc>
          <w:tcPr>
            <w:tcW w:w="4677" w:type="dxa"/>
            <w:tcBorders>
              <w:top w:val="nil"/>
              <w:left w:val="nil"/>
              <w:bottom w:val="single" w:sz="4" w:space="0" w:color="auto"/>
              <w:right w:val="double" w:sz="6" w:space="0" w:color="auto"/>
            </w:tcBorders>
            <w:shd w:val="clear" w:color="auto" w:fill="auto"/>
            <w:noWrap/>
            <w:vAlign w:val="center"/>
            <w:hideMark/>
          </w:tcPr>
          <w:p w14:paraId="032C8CF2"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 xml:space="preserve">CONCRETO CALZADURAS </w:t>
            </w:r>
            <w:proofErr w:type="spellStart"/>
            <w:r w:rsidRPr="00696931">
              <w:rPr>
                <w:rFonts w:ascii="Arial" w:eastAsia="Times New Roman" w:hAnsi="Arial" w:cs="Arial"/>
                <w:sz w:val="16"/>
                <w:szCs w:val="16"/>
              </w:rPr>
              <w:t>f´c</w:t>
            </w:r>
            <w:proofErr w:type="spellEnd"/>
            <w:r w:rsidRPr="00696931">
              <w:rPr>
                <w:rFonts w:ascii="Arial" w:eastAsia="Times New Roman" w:hAnsi="Arial" w:cs="Arial"/>
                <w:sz w:val="16"/>
                <w:szCs w:val="16"/>
              </w:rPr>
              <w:t>=1400 kg/cm2 + 30% P.G.</w:t>
            </w:r>
          </w:p>
        </w:tc>
        <w:tc>
          <w:tcPr>
            <w:tcW w:w="763" w:type="dxa"/>
            <w:tcBorders>
              <w:top w:val="nil"/>
              <w:left w:val="nil"/>
              <w:bottom w:val="single" w:sz="4" w:space="0" w:color="auto"/>
              <w:right w:val="single" w:sz="4" w:space="0" w:color="auto"/>
            </w:tcBorders>
            <w:shd w:val="clear" w:color="auto" w:fill="auto"/>
            <w:noWrap/>
            <w:vAlign w:val="center"/>
            <w:hideMark/>
          </w:tcPr>
          <w:p w14:paraId="5F27C1DB"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m3</w:t>
            </w:r>
          </w:p>
        </w:tc>
        <w:tc>
          <w:tcPr>
            <w:tcW w:w="938" w:type="dxa"/>
            <w:tcBorders>
              <w:top w:val="nil"/>
              <w:left w:val="nil"/>
              <w:bottom w:val="single" w:sz="4" w:space="0" w:color="auto"/>
              <w:right w:val="double" w:sz="6" w:space="0" w:color="auto"/>
            </w:tcBorders>
            <w:shd w:val="clear" w:color="auto" w:fill="auto"/>
            <w:noWrap/>
            <w:vAlign w:val="center"/>
            <w:hideMark/>
          </w:tcPr>
          <w:p w14:paraId="1344D345"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19.71</w:t>
            </w:r>
          </w:p>
        </w:tc>
      </w:tr>
      <w:tr w:rsidR="00696931" w:rsidRPr="00696931" w14:paraId="5EBE8CE1" w14:textId="77777777" w:rsidTr="008131F1">
        <w:trPr>
          <w:trHeight w:val="282"/>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3A37A567"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 01.03.02.02</w:t>
            </w:r>
          </w:p>
        </w:tc>
        <w:tc>
          <w:tcPr>
            <w:tcW w:w="4677" w:type="dxa"/>
            <w:tcBorders>
              <w:top w:val="nil"/>
              <w:left w:val="nil"/>
              <w:bottom w:val="single" w:sz="4" w:space="0" w:color="auto"/>
              <w:right w:val="double" w:sz="6" w:space="0" w:color="auto"/>
            </w:tcBorders>
            <w:shd w:val="clear" w:color="auto" w:fill="auto"/>
            <w:noWrap/>
            <w:vAlign w:val="center"/>
            <w:hideMark/>
          </w:tcPr>
          <w:p w14:paraId="03D13F6E"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ENCOFRADO Y DESENCOFRADO DE CALZADURAS</w:t>
            </w:r>
          </w:p>
        </w:tc>
        <w:tc>
          <w:tcPr>
            <w:tcW w:w="763" w:type="dxa"/>
            <w:tcBorders>
              <w:top w:val="nil"/>
              <w:left w:val="nil"/>
              <w:bottom w:val="single" w:sz="4" w:space="0" w:color="auto"/>
              <w:right w:val="single" w:sz="4" w:space="0" w:color="auto"/>
            </w:tcBorders>
            <w:shd w:val="clear" w:color="auto" w:fill="auto"/>
            <w:noWrap/>
            <w:vAlign w:val="center"/>
            <w:hideMark/>
          </w:tcPr>
          <w:p w14:paraId="0D7B1EBA"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m2</w:t>
            </w:r>
          </w:p>
        </w:tc>
        <w:tc>
          <w:tcPr>
            <w:tcW w:w="938" w:type="dxa"/>
            <w:tcBorders>
              <w:top w:val="nil"/>
              <w:left w:val="nil"/>
              <w:bottom w:val="single" w:sz="4" w:space="0" w:color="auto"/>
              <w:right w:val="double" w:sz="6" w:space="0" w:color="auto"/>
            </w:tcBorders>
            <w:shd w:val="clear" w:color="auto" w:fill="auto"/>
            <w:noWrap/>
            <w:vAlign w:val="center"/>
            <w:hideMark/>
          </w:tcPr>
          <w:p w14:paraId="47568F26"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32.85</w:t>
            </w:r>
          </w:p>
        </w:tc>
      </w:tr>
      <w:tr w:rsidR="00696931" w:rsidRPr="00696931" w14:paraId="2DC9C7BA" w14:textId="77777777" w:rsidTr="008131F1">
        <w:trPr>
          <w:trHeight w:val="282"/>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4F2F790A"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OE. 01.04</w:t>
            </w:r>
          </w:p>
        </w:tc>
        <w:tc>
          <w:tcPr>
            <w:tcW w:w="4677" w:type="dxa"/>
            <w:tcBorders>
              <w:top w:val="nil"/>
              <w:left w:val="nil"/>
              <w:bottom w:val="single" w:sz="4" w:space="0" w:color="auto"/>
              <w:right w:val="double" w:sz="6" w:space="0" w:color="auto"/>
            </w:tcBorders>
            <w:shd w:val="clear" w:color="auto" w:fill="auto"/>
            <w:noWrap/>
            <w:vAlign w:val="center"/>
            <w:hideMark/>
          </w:tcPr>
          <w:p w14:paraId="6B4364A6"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OBRAS DE CONCRETO ARMADO</w:t>
            </w:r>
          </w:p>
        </w:tc>
        <w:tc>
          <w:tcPr>
            <w:tcW w:w="763" w:type="dxa"/>
            <w:tcBorders>
              <w:top w:val="nil"/>
              <w:left w:val="nil"/>
              <w:bottom w:val="single" w:sz="4" w:space="0" w:color="auto"/>
              <w:right w:val="single" w:sz="4" w:space="0" w:color="auto"/>
            </w:tcBorders>
            <w:shd w:val="clear" w:color="auto" w:fill="auto"/>
            <w:noWrap/>
            <w:vAlign w:val="center"/>
            <w:hideMark/>
          </w:tcPr>
          <w:p w14:paraId="1379235A"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 </w:t>
            </w:r>
          </w:p>
        </w:tc>
        <w:tc>
          <w:tcPr>
            <w:tcW w:w="938" w:type="dxa"/>
            <w:tcBorders>
              <w:top w:val="nil"/>
              <w:left w:val="nil"/>
              <w:bottom w:val="single" w:sz="4" w:space="0" w:color="auto"/>
              <w:right w:val="double" w:sz="6" w:space="0" w:color="auto"/>
            </w:tcBorders>
            <w:shd w:val="clear" w:color="auto" w:fill="auto"/>
            <w:noWrap/>
            <w:vAlign w:val="center"/>
            <w:hideMark/>
          </w:tcPr>
          <w:p w14:paraId="294DEEAA"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 </w:t>
            </w:r>
          </w:p>
        </w:tc>
      </w:tr>
      <w:tr w:rsidR="00696931" w:rsidRPr="00696931" w14:paraId="3E396AFD" w14:textId="77777777" w:rsidTr="008131F1">
        <w:trPr>
          <w:trHeight w:val="282"/>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30FFE77D"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OE. 01.04.01</w:t>
            </w:r>
          </w:p>
        </w:tc>
        <w:tc>
          <w:tcPr>
            <w:tcW w:w="4677" w:type="dxa"/>
            <w:tcBorders>
              <w:top w:val="nil"/>
              <w:left w:val="nil"/>
              <w:bottom w:val="single" w:sz="4" w:space="0" w:color="auto"/>
              <w:right w:val="double" w:sz="6" w:space="0" w:color="auto"/>
            </w:tcBorders>
            <w:shd w:val="clear" w:color="auto" w:fill="auto"/>
            <w:noWrap/>
            <w:vAlign w:val="center"/>
            <w:hideMark/>
          </w:tcPr>
          <w:p w14:paraId="646073BC"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 xml:space="preserve">ZAPATAS </w:t>
            </w:r>
          </w:p>
        </w:tc>
        <w:tc>
          <w:tcPr>
            <w:tcW w:w="763" w:type="dxa"/>
            <w:tcBorders>
              <w:top w:val="nil"/>
              <w:left w:val="nil"/>
              <w:bottom w:val="single" w:sz="4" w:space="0" w:color="auto"/>
              <w:right w:val="single" w:sz="4" w:space="0" w:color="auto"/>
            </w:tcBorders>
            <w:shd w:val="clear" w:color="auto" w:fill="auto"/>
            <w:noWrap/>
            <w:vAlign w:val="center"/>
            <w:hideMark/>
          </w:tcPr>
          <w:p w14:paraId="6344DE84"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 </w:t>
            </w:r>
          </w:p>
        </w:tc>
        <w:tc>
          <w:tcPr>
            <w:tcW w:w="938" w:type="dxa"/>
            <w:tcBorders>
              <w:top w:val="nil"/>
              <w:left w:val="nil"/>
              <w:bottom w:val="single" w:sz="4" w:space="0" w:color="auto"/>
              <w:right w:val="double" w:sz="6" w:space="0" w:color="auto"/>
            </w:tcBorders>
            <w:shd w:val="clear" w:color="auto" w:fill="auto"/>
            <w:noWrap/>
            <w:vAlign w:val="center"/>
            <w:hideMark/>
          </w:tcPr>
          <w:p w14:paraId="64196B62"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 </w:t>
            </w:r>
          </w:p>
        </w:tc>
      </w:tr>
      <w:tr w:rsidR="00696931" w:rsidRPr="00696931" w14:paraId="6C97846F" w14:textId="77777777" w:rsidTr="008131F1">
        <w:trPr>
          <w:trHeight w:val="282"/>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3BCA4453"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lastRenderedPageBreak/>
              <w:t>OE. 01.04.01.01</w:t>
            </w:r>
          </w:p>
        </w:tc>
        <w:tc>
          <w:tcPr>
            <w:tcW w:w="4677" w:type="dxa"/>
            <w:tcBorders>
              <w:top w:val="nil"/>
              <w:left w:val="nil"/>
              <w:bottom w:val="single" w:sz="4" w:space="0" w:color="auto"/>
              <w:right w:val="double" w:sz="6" w:space="0" w:color="auto"/>
            </w:tcBorders>
            <w:shd w:val="clear" w:color="auto" w:fill="auto"/>
            <w:noWrap/>
            <w:vAlign w:val="center"/>
            <w:hideMark/>
          </w:tcPr>
          <w:p w14:paraId="59AC0AE1"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 xml:space="preserve">CONCRETO </w:t>
            </w:r>
            <w:proofErr w:type="spellStart"/>
            <w:r w:rsidRPr="00696931">
              <w:rPr>
                <w:rFonts w:ascii="Arial" w:eastAsia="Times New Roman" w:hAnsi="Arial" w:cs="Arial"/>
                <w:sz w:val="16"/>
                <w:szCs w:val="16"/>
              </w:rPr>
              <w:t>f´c</w:t>
            </w:r>
            <w:proofErr w:type="spellEnd"/>
            <w:r w:rsidRPr="00696931">
              <w:rPr>
                <w:rFonts w:ascii="Arial" w:eastAsia="Times New Roman" w:hAnsi="Arial" w:cs="Arial"/>
                <w:sz w:val="16"/>
                <w:szCs w:val="16"/>
              </w:rPr>
              <w:t xml:space="preserve">=210 kg/cm2  PARA ZAPATAS </w:t>
            </w:r>
          </w:p>
        </w:tc>
        <w:tc>
          <w:tcPr>
            <w:tcW w:w="763" w:type="dxa"/>
            <w:tcBorders>
              <w:top w:val="nil"/>
              <w:left w:val="nil"/>
              <w:bottom w:val="single" w:sz="4" w:space="0" w:color="auto"/>
              <w:right w:val="single" w:sz="4" w:space="0" w:color="auto"/>
            </w:tcBorders>
            <w:shd w:val="clear" w:color="auto" w:fill="auto"/>
            <w:noWrap/>
            <w:vAlign w:val="center"/>
            <w:hideMark/>
          </w:tcPr>
          <w:p w14:paraId="382A34B4"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m3</w:t>
            </w:r>
          </w:p>
        </w:tc>
        <w:tc>
          <w:tcPr>
            <w:tcW w:w="938" w:type="dxa"/>
            <w:tcBorders>
              <w:top w:val="nil"/>
              <w:left w:val="nil"/>
              <w:bottom w:val="single" w:sz="4" w:space="0" w:color="auto"/>
              <w:right w:val="double" w:sz="6" w:space="0" w:color="auto"/>
            </w:tcBorders>
            <w:shd w:val="clear" w:color="auto" w:fill="auto"/>
            <w:noWrap/>
            <w:vAlign w:val="center"/>
            <w:hideMark/>
          </w:tcPr>
          <w:p w14:paraId="4634A47F"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131.40</w:t>
            </w:r>
          </w:p>
        </w:tc>
      </w:tr>
      <w:tr w:rsidR="00696931" w:rsidRPr="00696931" w14:paraId="628E4656" w14:textId="77777777" w:rsidTr="008131F1">
        <w:trPr>
          <w:trHeight w:val="282"/>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0BC09089"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 01.04.01.02</w:t>
            </w:r>
          </w:p>
        </w:tc>
        <w:tc>
          <w:tcPr>
            <w:tcW w:w="4677" w:type="dxa"/>
            <w:tcBorders>
              <w:top w:val="nil"/>
              <w:left w:val="nil"/>
              <w:bottom w:val="single" w:sz="4" w:space="0" w:color="auto"/>
              <w:right w:val="double" w:sz="6" w:space="0" w:color="auto"/>
            </w:tcBorders>
            <w:shd w:val="clear" w:color="auto" w:fill="auto"/>
            <w:noWrap/>
            <w:vAlign w:val="center"/>
            <w:hideMark/>
          </w:tcPr>
          <w:p w14:paraId="75759522"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 xml:space="preserve">ACERO </w:t>
            </w:r>
            <w:proofErr w:type="spellStart"/>
            <w:r w:rsidRPr="00696931">
              <w:rPr>
                <w:rFonts w:ascii="Arial" w:eastAsia="Times New Roman" w:hAnsi="Arial" w:cs="Arial"/>
                <w:sz w:val="16"/>
                <w:szCs w:val="16"/>
              </w:rPr>
              <w:t>fy</w:t>
            </w:r>
            <w:proofErr w:type="spellEnd"/>
            <w:r w:rsidRPr="00696931">
              <w:rPr>
                <w:rFonts w:ascii="Arial" w:eastAsia="Times New Roman" w:hAnsi="Arial" w:cs="Arial"/>
                <w:sz w:val="16"/>
                <w:szCs w:val="16"/>
              </w:rPr>
              <w:t>= 4200 kg/cm2 , PARA ZAPATAS</w:t>
            </w:r>
          </w:p>
        </w:tc>
        <w:tc>
          <w:tcPr>
            <w:tcW w:w="763" w:type="dxa"/>
            <w:tcBorders>
              <w:top w:val="nil"/>
              <w:left w:val="nil"/>
              <w:bottom w:val="single" w:sz="4" w:space="0" w:color="auto"/>
              <w:right w:val="single" w:sz="4" w:space="0" w:color="auto"/>
            </w:tcBorders>
            <w:shd w:val="clear" w:color="auto" w:fill="auto"/>
            <w:noWrap/>
            <w:vAlign w:val="center"/>
            <w:hideMark/>
          </w:tcPr>
          <w:p w14:paraId="3AE7307D" w14:textId="77777777" w:rsidR="00696931" w:rsidRPr="00696931" w:rsidRDefault="00696931" w:rsidP="00696931">
            <w:pPr>
              <w:jc w:val="center"/>
              <w:rPr>
                <w:rFonts w:ascii="Arial" w:eastAsia="Times New Roman" w:hAnsi="Arial" w:cs="Arial"/>
                <w:sz w:val="16"/>
                <w:szCs w:val="16"/>
              </w:rPr>
            </w:pPr>
            <w:proofErr w:type="spellStart"/>
            <w:r w:rsidRPr="00696931">
              <w:rPr>
                <w:rFonts w:ascii="Arial" w:eastAsia="Times New Roman" w:hAnsi="Arial" w:cs="Arial"/>
                <w:sz w:val="16"/>
                <w:szCs w:val="16"/>
              </w:rPr>
              <w:t>kgs</w:t>
            </w:r>
            <w:proofErr w:type="spellEnd"/>
          </w:p>
        </w:tc>
        <w:tc>
          <w:tcPr>
            <w:tcW w:w="938" w:type="dxa"/>
            <w:tcBorders>
              <w:top w:val="nil"/>
              <w:left w:val="nil"/>
              <w:bottom w:val="single" w:sz="4" w:space="0" w:color="auto"/>
              <w:right w:val="double" w:sz="6" w:space="0" w:color="auto"/>
            </w:tcBorders>
            <w:shd w:val="clear" w:color="auto" w:fill="auto"/>
            <w:noWrap/>
            <w:vAlign w:val="center"/>
            <w:hideMark/>
          </w:tcPr>
          <w:p w14:paraId="523BFE0E"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8857.68</w:t>
            </w:r>
          </w:p>
        </w:tc>
      </w:tr>
      <w:tr w:rsidR="00696931" w:rsidRPr="00696931" w14:paraId="0A6E5C8B" w14:textId="77777777" w:rsidTr="008131F1">
        <w:trPr>
          <w:trHeight w:val="282"/>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072D36A0"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 01.04.01.03</w:t>
            </w:r>
          </w:p>
        </w:tc>
        <w:tc>
          <w:tcPr>
            <w:tcW w:w="4677" w:type="dxa"/>
            <w:tcBorders>
              <w:top w:val="nil"/>
              <w:left w:val="nil"/>
              <w:bottom w:val="single" w:sz="4" w:space="0" w:color="auto"/>
              <w:right w:val="double" w:sz="6" w:space="0" w:color="auto"/>
            </w:tcBorders>
            <w:shd w:val="clear" w:color="auto" w:fill="auto"/>
            <w:noWrap/>
            <w:vAlign w:val="center"/>
            <w:hideMark/>
          </w:tcPr>
          <w:p w14:paraId="6C954262"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 xml:space="preserve">CURADO QUIMICO DE ZAPATAS </w:t>
            </w:r>
          </w:p>
        </w:tc>
        <w:tc>
          <w:tcPr>
            <w:tcW w:w="763" w:type="dxa"/>
            <w:tcBorders>
              <w:top w:val="nil"/>
              <w:left w:val="nil"/>
              <w:bottom w:val="single" w:sz="4" w:space="0" w:color="auto"/>
              <w:right w:val="single" w:sz="4" w:space="0" w:color="auto"/>
            </w:tcBorders>
            <w:shd w:val="clear" w:color="auto" w:fill="auto"/>
            <w:noWrap/>
            <w:vAlign w:val="center"/>
            <w:hideMark/>
          </w:tcPr>
          <w:p w14:paraId="35209486"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m2</w:t>
            </w:r>
          </w:p>
        </w:tc>
        <w:tc>
          <w:tcPr>
            <w:tcW w:w="938" w:type="dxa"/>
            <w:tcBorders>
              <w:top w:val="nil"/>
              <w:left w:val="nil"/>
              <w:bottom w:val="single" w:sz="4" w:space="0" w:color="auto"/>
              <w:right w:val="double" w:sz="6" w:space="0" w:color="auto"/>
            </w:tcBorders>
            <w:shd w:val="clear" w:color="auto" w:fill="auto"/>
            <w:noWrap/>
            <w:vAlign w:val="center"/>
            <w:hideMark/>
          </w:tcPr>
          <w:p w14:paraId="3DEEBA50"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219.00</w:t>
            </w:r>
          </w:p>
        </w:tc>
      </w:tr>
      <w:tr w:rsidR="00696931" w:rsidRPr="00696931" w14:paraId="64B59772" w14:textId="77777777" w:rsidTr="008131F1">
        <w:trPr>
          <w:trHeight w:val="282"/>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46E0ECEE"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OE. 01.04.02</w:t>
            </w:r>
          </w:p>
        </w:tc>
        <w:tc>
          <w:tcPr>
            <w:tcW w:w="4677" w:type="dxa"/>
            <w:tcBorders>
              <w:top w:val="nil"/>
              <w:left w:val="nil"/>
              <w:bottom w:val="single" w:sz="4" w:space="0" w:color="auto"/>
              <w:right w:val="double" w:sz="6" w:space="0" w:color="auto"/>
            </w:tcBorders>
            <w:shd w:val="clear" w:color="auto" w:fill="auto"/>
            <w:noWrap/>
            <w:vAlign w:val="center"/>
            <w:hideMark/>
          </w:tcPr>
          <w:p w14:paraId="3DEE3549"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COLUMNAS</w:t>
            </w:r>
          </w:p>
        </w:tc>
        <w:tc>
          <w:tcPr>
            <w:tcW w:w="763" w:type="dxa"/>
            <w:tcBorders>
              <w:top w:val="nil"/>
              <w:left w:val="nil"/>
              <w:bottom w:val="single" w:sz="4" w:space="0" w:color="auto"/>
              <w:right w:val="single" w:sz="4" w:space="0" w:color="auto"/>
            </w:tcBorders>
            <w:shd w:val="clear" w:color="auto" w:fill="auto"/>
            <w:noWrap/>
            <w:vAlign w:val="center"/>
            <w:hideMark/>
          </w:tcPr>
          <w:p w14:paraId="767F0EA7"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c>
          <w:tcPr>
            <w:tcW w:w="938" w:type="dxa"/>
            <w:tcBorders>
              <w:top w:val="nil"/>
              <w:left w:val="nil"/>
              <w:bottom w:val="single" w:sz="4" w:space="0" w:color="auto"/>
              <w:right w:val="double" w:sz="6" w:space="0" w:color="auto"/>
            </w:tcBorders>
            <w:shd w:val="clear" w:color="auto" w:fill="auto"/>
            <w:noWrap/>
            <w:vAlign w:val="center"/>
            <w:hideMark/>
          </w:tcPr>
          <w:p w14:paraId="03621468"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 </w:t>
            </w:r>
          </w:p>
        </w:tc>
      </w:tr>
      <w:tr w:rsidR="00696931" w:rsidRPr="00696931" w14:paraId="285BBE62" w14:textId="77777777" w:rsidTr="008131F1">
        <w:trPr>
          <w:trHeight w:val="282"/>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257FDD10"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 01.04.02.01</w:t>
            </w:r>
          </w:p>
        </w:tc>
        <w:tc>
          <w:tcPr>
            <w:tcW w:w="4677" w:type="dxa"/>
            <w:tcBorders>
              <w:top w:val="nil"/>
              <w:left w:val="nil"/>
              <w:bottom w:val="single" w:sz="4" w:space="0" w:color="auto"/>
              <w:right w:val="double" w:sz="6" w:space="0" w:color="auto"/>
            </w:tcBorders>
            <w:shd w:val="clear" w:color="auto" w:fill="auto"/>
            <w:noWrap/>
            <w:vAlign w:val="center"/>
            <w:hideMark/>
          </w:tcPr>
          <w:p w14:paraId="355070D3"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 xml:space="preserve">CONCRETO </w:t>
            </w:r>
            <w:proofErr w:type="spellStart"/>
            <w:r w:rsidRPr="00696931">
              <w:rPr>
                <w:rFonts w:ascii="Arial" w:eastAsia="Times New Roman" w:hAnsi="Arial" w:cs="Arial"/>
                <w:sz w:val="16"/>
                <w:szCs w:val="16"/>
              </w:rPr>
              <w:t>f´c</w:t>
            </w:r>
            <w:proofErr w:type="spellEnd"/>
            <w:r w:rsidRPr="00696931">
              <w:rPr>
                <w:rFonts w:ascii="Arial" w:eastAsia="Times New Roman" w:hAnsi="Arial" w:cs="Arial"/>
                <w:sz w:val="16"/>
                <w:szCs w:val="16"/>
              </w:rPr>
              <w:t xml:space="preserve">= 210 kg/cm2 , PARA COLUMNAS </w:t>
            </w:r>
          </w:p>
        </w:tc>
        <w:tc>
          <w:tcPr>
            <w:tcW w:w="763" w:type="dxa"/>
            <w:tcBorders>
              <w:top w:val="nil"/>
              <w:left w:val="nil"/>
              <w:bottom w:val="single" w:sz="4" w:space="0" w:color="auto"/>
              <w:right w:val="single" w:sz="4" w:space="0" w:color="auto"/>
            </w:tcBorders>
            <w:shd w:val="clear" w:color="auto" w:fill="auto"/>
            <w:noWrap/>
            <w:vAlign w:val="center"/>
            <w:hideMark/>
          </w:tcPr>
          <w:p w14:paraId="6A052977"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m3</w:t>
            </w:r>
          </w:p>
        </w:tc>
        <w:tc>
          <w:tcPr>
            <w:tcW w:w="938" w:type="dxa"/>
            <w:tcBorders>
              <w:top w:val="nil"/>
              <w:left w:val="nil"/>
              <w:bottom w:val="single" w:sz="4" w:space="0" w:color="auto"/>
              <w:right w:val="double" w:sz="6" w:space="0" w:color="auto"/>
            </w:tcBorders>
            <w:shd w:val="clear" w:color="auto" w:fill="auto"/>
            <w:noWrap/>
            <w:vAlign w:val="center"/>
            <w:hideMark/>
          </w:tcPr>
          <w:p w14:paraId="631499C3"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59.52</w:t>
            </w:r>
          </w:p>
        </w:tc>
      </w:tr>
      <w:tr w:rsidR="00696931" w:rsidRPr="00696931" w14:paraId="60A729E4" w14:textId="77777777" w:rsidTr="008131F1">
        <w:trPr>
          <w:trHeight w:val="282"/>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62A388B2"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 01.04.02.02</w:t>
            </w:r>
          </w:p>
        </w:tc>
        <w:tc>
          <w:tcPr>
            <w:tcW w:w="4677" w:type="dxa"/>
            <w:tcBorders>
              <w:top w:val="nil"/>
              <w:left w:val="nil"/>
              <w:bottom w:val="single" w:sz="4" w:space="0" w:color="auto"/>
              <w:right w:val="double" w:sz="6" w:space="0" w:color="auto"/>
            </w:tcBorders>
            <w:shd w:val="clear" w:color="auto" w:fill="auto"/>
            <w:noWrap/>
            <w:vAlign w:val="center"/>
            <w:hideMark/>
          </w:tcPr>
          <w:p w14:paraId="36BFFF5D"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 xml:space="preserve">ENCOFRADO Y DESENCOFRADO NORMAL EN COLUMNAS </w:t>
            </w:r>
          </w:p>
        </w:tc>
        <w:tc>
          <w:tcPr>
            <w:tcW w:w="763" w:type="dxa"/>
            <w:tcBorders>
              <w:top w:val="nil"/>
              <w:left w:val="nil"/>
              <w:bottom w:val="single" w:sz="4" w:space="0" w:color="auto"/>
              <w:right w:val="single" w:sz="4" w:space="0" w:color="auto"/>
            </w:tcBorders>
            <w:shd w:val="clear" w:color="auto" w:fill="auto"/>
            <w:noWrap/>
            <w:vAlign w:val="center"/>
            <w:hideMark/>
          </w:tcPr>
          <w:p w14:paraId="7EB45F6F"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m2</w:t>
            </w:r>
          </w:p>
        </w:tc>
        <w:tc>
          <w:tcPr>
            <w:tcW w:w="938" w:type="dxa"/>
            <w:tcBorders>
              <w:top w:val="nil"/>
              <w:left w:val="nil"/>
              <w:bottom w:val="single" w:sz="4" w:space="0" w:color="auto"/>
              <w:right w:val="double" w:sz="6" w:space="0" w:color="auto"/>
            </w:tcBorders>
            <w:shd w:val="clear" w:color="auto" w:fill="auto"/>
            <w:noWrap/>
            <w:vAlign w:val="center"/>
            <w:hideMark/>
          </w:tcPr>
          <w:p w14:paraId="68BE1E8E"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347.20</w:t>
            </w:r>
          </w:p>
        </w:tc>
      </w:tr>
      <w:tr w:rsidR="00696931" w:rsidRPr="00696931" w14:paraId="524819E0" w14:textId="77777777" w:rsidTr="008131F1">
        <w:trPr>
          <w:trHeight w:val="282"/>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07FEF6C9"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 01.04.02.03</w:t>
            </w:r>
          </w:p>
        </w:tc>
        <w:tc>
          <w:tcPr>
            <w:tcW w:w="4677" w:type="dxa"/>
            <w:tcBorders>
              <w:top w:val="nil"/>
              <w:left w:val="nil"/>
              <w:bottom w:val="single" w:sz="4" w:space="0" w:color="auto"/>
              <w:right w:val="double" w:sz="6" w:space="0" w:color="auto"/>
            </w:tcBorders>
            <w:shd w:val="clear" w:color="auto" w:fill="auto"/>
            <w:noWrap/>
            <w:vAlign w:val="center"/>
            <w:hideMark/>
          </w:tcPr>
          <w:p w14:paraId="5B4E2029"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 xml:space="preserve">ACERO </w:t>
            </w:r>
            <w:proofErr w:type="spellStart"/>
            <w:r w:rsidRPr="00696931">
              <w:rPr>
                <w:rFonts w:ascii="Arial" w:eastAsia="Times New Roman" w:hAnsi="Arial" w:cs="Arial"/>
                <w:sz w:val="16"/>
                <w:szCs w:val="16"/>
              </w:rPr>
              <w:t>fy</w:t>
            </w:r>
            <w:proofErr w:type="spellEnd"/>
            <w:r w:rsidRPr="00696931">
              <w:rPr>
                <w:rFonts w:ascii="Arial" w:eastAsia="Times New Roman" w:hAnsi="Arial" w:cs="Arial"/>
                <w:sz w:val="16"/>
                <w:szCs w:val="16"/>
              </w:rPr>
              <w:t xml:space="preserve">=4200 kg/cm2 , PARA COLUMNAS </w:t>
            </w:r>
          </w:p>
        </w:tc>
        <w:tc>
          <w:tcPr>
            <w:tcW w:w="763" w:type="dxa"/>
            <w:tcBorders>
              <w:top w:val="nil"/>
              <w:left w:val="nil"/>
              <w:bottom w:val="single" w:sz="4" w:space="0" w:color="auto"/>
              <w:right w:val="single" w:sz="4" w:space="0" w:color="auto"/>
            </w:tcBorders>
            <w:shd w:val="clear" w:color="auto" w:fill="auto"/>
            <w:noWrap/>
            <w:vAlign w:val="center"/>
            <w:hideMark/>
          </w:tcPr>
          <w:p w14:paraId="5F34A600" w14:textId="77777777" w:rsidR="00696931" w:rsidRPr="00696931" w:rsidRDefault="00696931" w:rsidP="00696931">
            <w:pPr>
              <w:jc w:val="center"/>
              <w:rPr>
                <w:rFonts w:ascii="Arial" w:eastAsia="Times New Roman" w:hAnsi="Arial" w:cs="Arial"/>
                <w:sz w:val="16"/>
                <w:szCs w:val="16"/>
              </w:rPr>
            </w:pPr>
            <w:proofErr w:type="spellStart"/>
            <w:r w:rsidRPr="00696931">
              <w:rPr>
                <w:rFonts w:ascii="Arial" w:eastAsia="Times New Roman" w:hAnsi="Arial" w:cs="Arial"/>
                <w:sz w:val="16"/>
                <w:szCs w:val="16"/>
              </w:rPr>
              <w:t>kgs</w:t>
            </w:r>
            <w:proofErr w:type="spellEnd"/>
          </w:p>
        </w:tc>
        <w:tc>
          <w:tcPr>
            <w:tcW w:w="938" w:type="dxa"/>
            <w:tcBorders>
              <w:top w:val="nil"/>
              <w:left w:val="nil"/>
              <w:bottom w:val="single" w:sz="4" w:space="0" w:color="auto"/>
              <w:right w:val="double" w:sz="6" w:space="0" w:color="auto"/>
            </w:tcBorders>
            <w:shd w:val="clear" w:color="auto" w:fill="auto"/>
            <w:noWrap/>
            <w:vAlign w:val="center"/>
            <w:hideMark/>
          </w:tcPr>
          <w:p w14:paraId="01D1376E"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16771.96</w:t>
            </w:r>
          </w:p>
        </w:tc>
      </w:tr>
      <w:tr w:rsidR="00696931" w:rsidRPr="00696931" w14:paraId="45B1EA9E" w14:textId="77777777" w:rsidTr="008131F1">
        <w:trPr>
          <w:trHeight w:val="282"/>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331598F2"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 01.04.02.04</w:t>
            </w:r>
          </w:p>
        </w:tc>
        <w:tc>
          <w:tcPr>
            <w:tcW w:w="4677" w:type="dxa"/>
            <w:tcBorders>
              <w:top w:val="nil"/>
              <w:left w:val="nil"/>
              <w:bottom w:val="single" w:sz="4" w:space="0" w:color="auto"/>
              <w:right w:val="double" w:sz="6" w:space="0" w:color="auto"/>
            </w:tcBorders>
            <w:shd w:val="clear" w:color="auto" w:fill="auto"/>
            <w:noWrap/>
            <w:vAlign w:val="center"/>
            <w:hideMark/>
          </w:tcPr>
          <w:p w14:paraId="5E993BFA"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 xml:space="preserve">CURADO QUIMICO DE COLUMNAS </w:t>
            </w:r>
          </w:p>
        </w:tc>
        <w:tc>
          <w:tcPr>
            <w:tcW w:w="763" w:type="dxa"/>
            <w:tcBorders>
              <w:top w:val="nil"/>
              <w:left w:val="nil"/>
              <w:bottom w:val="single" w:sz="4" w:space="0" w:color="auto"/>
              <w:right w:val="single" w:sz="4" w:space="0" w:color="auto"/>
            </w:tcBorders>
            <w:shd w:val="clear" w:color="auto" w:fill="auto"/>
            <w:noWrap/>
            <w:vAlign w:val="center"/>
            <w:hideMark/>
          </w:tcPr>
          <w:p w14:paraId="379ECB46"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m2</w:t>
            </w:r>
          </w:p>
        </w:tc>
        <w:tc>
          <w:tcPr>
            <w:tcW w:w="938" w:type="dxa"/>
            <w:tcBorders>
              <w:top w:val="nil"/>
              <w:left w:val="nil"/>
              <w:bottom w:val="single" w:sz="4" w:space="0" w:color="auto"/>
              <w:right w:val="double" w:sz="6" w:space="0" w:color="auto"/>
            </w:tcBorders>
            <w:shd w:val="clear" w:color="auto" w:fill="auto"/>
            <w:noWrap/>
            <w:vAlign w:val="center"/>
            <w:hideMark/>
          </w:tcPr>
          <w:p w14:paraId="61E91405"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347.20</w:t>
            </w:r>
          </w:p>
        </w:tc>
      </w:tr>
      <w:tr w:rsidR="00696931" w:rsidRPr="00696931" w14:paraId="3F18C05A" w14:textId="77777777" w:rsidTr="008131F1">
        <w:trPr>
          <w:trHeight w:val="282"/>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55829154"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OE. 01.04.03</w:t>
            </w:r>
          </w:p>
        </w:tc>
        <w:tc>
          <w:tcPr>
            <w:tcW w:w="4677" w:type="dxa"/>
            <w:tcBorders>
              <w:top w:val="nil"/>
              <w:left w:val="nil"/>
              <w:bottom w:val="single" w:sz="4" w:space="0" w:color="auto"/>
              <w:right w:val="double" w:sz="6" w:space="0" w:color="auto"/>
            </w:tcBorders>
            <w:shd w:val="clear" w:color="auto" w:fill="auto"/>
            <w:noWrap/>
            <w:vAlign w:val="center"/>
            <w:hideMark/>
          </w:tcPr>
          <w:p w14:paraId="0D0E2CDE"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VIGAS</w:t>
            </w:r>
          </w:p>
        </w:tc>
        <w:tc>
          <w:tcPr>
            <w:tcW w:w="763" w:type="dxa"/>
            <w:tcBorders>
              <w:top w:val="nil"/>
              <w:left w:val="nil"/>
              <w:bottom w:val="single" w:sz="4" w:space="0" w:color="auto"/>
              <w:right w:val="single" w:sz="4" w:space="0" w:color="auto"/>
            </w:tcBorders>
            <w:shd w:val="clear" w:color="auto" w:fill="auto"/>
            <w:noWrap/>
            <w:vAlign w:val="center"/>
            <w:hideMark/>
          </w:tcPr>
          <w:p w14:paraId="73DC02F5"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c>
          <w:tcPr>
            <w:tcW w:w="938" w:type="dxa"/>
            <w:tcBorders>
              <w:top w:val="nil"/>
              <w:left w:val="nil"/>
              <w:bottom w:val="single" w:sz="4" w:space="0" w:color="auto"/>
              <w:right w:val="double" w:sz="6" w:space="0" w:color="auto"/>
            </w:tcBorders>
            <w:shd w:val="clear" w:color="auto" w:fill="auto"/>
            <w:noWrap/>
            <w:vAlign w:val="center"/>
            <w:hideMark/>
          </w:tcPr>
          <w:p w14:paraId="5A6A67B0"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 </w:t>
            </w:r>
          </w:p>
        </w:tc>
      </w:tr>
      <w:tr w:rsidR="00696931" w:rsidRPr="00696931" w14:paraId="7970D2CD" w14:textId="77777777" w:rsidTr="008131F1">
        <w:trPr>
          <w:trHeight w:val="282"/>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33980860"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 01.04.03.01</w:t>
            </w:r>
          </w:p>
        </w:tc>
        <w:tc>
          <w:tcPr>
            <w:tcW w:w="4677" w:type="dxa"/>
            <w:tcBorders>
              <w:top w:val="nil"/>
              <w:left w:val="nil"/>
              <w:bottom w:val="single" w:sz="4" w:space="0" w:color="auto"/>
              <w:right w:val="double" w:sz="6" w:space="0" w:color="auto"/>
            </w:tcBorders>
            <w:shd w:val="clear" w:color="auto" w:fill="auto"/>
            <w:noWrap/>
            <w:vAlign w:val="center"/>
            <w:hideMark/>
          </w:tcPr>
          <w:p w14:paraId="6A860FE2"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 xml:space="preserve">CONCRETO </w:t>
            </w:r>
            <w:proofErr w:type="spellStart"/>
            <w:r w:rsidRPr="00696931">
              <w:rPr>
                <w:rFonts w:ascii="Arial" w:eastAsia="Times New Roman" w:hAnsi="Arial" w:cs="Arial"/>
                <w:sz w:val="16"/>
                <w:szCs w:val="16"/>
              </w:rPr>
              <w:t>f´c</w:t>
            </w:r>
            <w:proofErr w:type="spellEnd"/>
            <w:r w:rsidRPr="00696931">
              <w:rPr>
                <w:rFonts w:ascii="Arial" w:eastAsia="Times New Roman" w:hAnsi="Arial" w:cs="Arial"/>
                <w:sz w:val="16"/>
                <w:szCs w:val="16"/>
              </w:rPr>
              <w:t>= 210 kg/cm2 , PARA VIGAS</w:t>
            </w:r>
          </w:p>
        </w:tc>
        <w:tc>
          <w:tcPr>
            <w:tcW w:w="763" w:type="dxa"/>
            <w:tcBorders>
              <w:top w:val="nil"/>
              <w:left w:val="nil"/>
              <w:bottom w:val="single" w:sz="4" w:space="0" w:color="auto"/>
              <w:right w:val="single" w:sz="4" w:space="0" w:color="auto"/>
            </w:tcBorders>
            <w:shd w:val="clear" w:color="auto" w:fill="auto"/>
            <w:noWrap/>
            <w:vAlign w:val="center"/>
            <w:hideMark/>
          </w:tcPr>
          <w:p w14:paraId="341C361B"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m3</w:t>
            </w:r>
          </w:p>
        </w:tc>
        <w:tc>
          <w:tcPr>
            <w:tcW w:w="938" w:type="dxa"/>
            <w:tcBorders>
              <w:top w:val="nil"/>
              <w:left w:val="nil"/>
              <w:bottom w:val="single" w:sz="4" w:space="0" w:color="auto"/>
              <w:right w:val="double" w:sz="6" w:space="0" w:color="auto"/>
            </w:tcBorders>
            <w:shd w:val="clear" w:color="auto" w:fill="auto"/>
            <w:noWrap/>
            <w:vAlign w:val="center"/>
            <w:hideMark/>
          </w:tcPr>
          <w:p w14:paraId="39547DF4"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9.13</w:t>
            </w:r>
          </w:p>
        </w:tc>
      </w:tr>
      <w:tr w:rsidR="00696931" w:rsidRPr="00696931" w14:paraId="04B271D1" w14:textId="77777777" w:rsidTr="008131F1">
        <w:trPr>
          <w:trHeight w:val="282"/>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78540884"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 01.04.03.02</w:t>
            </w:r>
          </w:p>
        </w:tc>
        <w:tc>
          <w:tcPr>
            <w:tcW w:w="4677" w:type="dxa"/>
            <w:tcBorders>
              <w:top w:val="nil"/>
              <w:left w:val="nil"/>
              <w:bottom w:val="single" w:sz="4" w:space="0" w:color="auto"/>
              <w:right w:val="double" w:sz="6" w:space="0" w:color="auto"/>
            </w:tcBorders>
            <w:shd w:val="clear" w:color="auto" w:fill="auto"/>
            <w:noWrap/>
            <w:vAlign w:val="center"/>
            <w:hideMark/>
          </w:tcPr>
          <w:p w14:paraId="4AD7AE82"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ENCOFRADO Y DESENCOFRADO NORMAL EN VIGAS</w:t>
            </w:r>
          </w:p>
        </w:tc>
        <w:tc>
          <w:tcPr>
            <w:tcW w:w="763" w:type="dxa"/>
            <w:tcBorders>
              <w:top w:val="nil"/>
              <w:left w:val="nil"/>
              <w:bottom w:val="single" w:sz="4" w:space="0" w:color="auto"/>
              <w:right w:val="single" w:sz="4" w:space="0" w:color="auto"/>
            </w:tcBorders>
            <w:shd w:val="clear" w:color="auto" w:fill="auto"/>
            <w:noWrap/>
            <w:vAlign w:val="center"/>
            <w:hideMark/>
          </w:tcPr>
          <w:p w14:paraId="4F4E831F"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m2</w:t>
            </w:r>
          </w:p>
        </w:tc>
        <w:tc>
          <w:tcPr>
            <w:tcW w:w="938" w:type="dxa"/>
            <w:tcBorders>
              <w:top w:val="nil"/>
              <w:left w:val="nil"/>
              <w:bottom w:val="single" w:sz="4" w:space="0" w:color="auto"/>
              <w:right w:val="double" w:sz="6" w:space="0" w:color="auto"/>
            </w:tcBorders>
            <w:shd w:val="clear" w:color="auto" w:fill="auto"/>
            <w:noWrap/>
            <w:vAlign w:val="center"/>
            <w:hideMark/>
          </w:tcPr>
          <w:p w14:paraId="12092A8F"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91.25</w:t>
            </w:r>
          </w:p>
        </w:tc>
      </w:tr>
      <w:tr w:rsidR="00696931" w:rsidRPr="00696931" w14:paraId="454E3AF4" w14:textId="77777777" w:rsidTr="008131F1">
        <w:trPr>
          <w:trHeight w:val="282"/>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4CC50570"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 01.04.03.03</w:t>
            </w:r>
          </w:p>
        </w:tc>
        <w:tc>
          <w:tcPr>
            <w:tcW w:w="4677" w:type="dxa"/>
            <w:tcBorders>
              <w:top w:val="nil"/>
              <w:left w:val="nil"/>
              <w:bottom w:val="single" w:sz="4" w:space="0" w:color="auto"/>
              <w:right w:val="double" w:sz="6" w:space="0" w:color="auto"/>
            </w:tcBorders>
            <w:shd w:val="clear" w:color="auto" w:fill="auto"/>
            <w:noWrap/>
            <w:vAlign w:val="center"/>
            <w:hideMark/>
          </w:tcPr>
          <w:p w14:paraId="3D6E8177"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 xml:space="preserve">ACERO </w:t>
            </w:r>
            <w:proofErr w:type="spellStart"/>
            <w:r w:rsidRPr="00696931">
              <w:rPr>
                <w:rFonts w:ascii="Arial" w:eastAsia="Times New Roman" w:hAnsi="Arial" w:cs="Arial"/>
                <w:sz w:val="16"/>
                <w:szCs w:val="16"/>
              </w:rPr>
              <w:t>fy</w:t>
            </w:r>
            <w:proofErr w:type="spellEnd"/>
            <w:r w:rsidRPr="00696931">
              <w:rPr>
                <w:rFonts w:ascii="Arial" w:eastAsia="Times New Roman" w:hAnsi="Arial" w:cs="Arial"/>
                <w:sz w:val="16"/>
                <w:szCs w:val="16"/>
              </w:rPr>
              <w:t>=4200 kg/cm2 , PARA VIGAS</w:t>
            </w:r>
          </w:p>
        </w:tc>
        <w:tc>
          <w:tcPr>
            <w:tcW w:w="763" w:type="dxa"/>
            <w:tcBorders>
              <w:top w:val="nil"/>
              <w:left w:val="nil"/>
              <w:bottom w:val="single" w:sz="4" w:space="0" w:color="auto"/>
              <w:right w:val="single" w:sz="4" w:space="0" w:color="auto"/>
            </w:tcBorders>
            <w:shd w:val="clear" w:color="auto" w:fill="auto"/>
            <w:noWrap/>
            <w:vAlign w:val="center"/>
            <w:hideMark/>
          </w:tcPr>
          <w:p w14:paraId="53697BA9" w14:textId="77777777" w:rsidR="00696931" w:rsidRPr="00696931" w:rsidRDefault="00696931" w:rsidP="00696931">
            <w:pPr>
              <w:jc w:val="center"/>
              <w:rPr>
                <w:rFonts w:ascii="Arial" w:eastAsia="Times New Roman" w:hAnsi="Arial" w:cs="Arial"/>
                <w:sz w:val="16"/>
                <w:szCs w:val="16"/>
              </w:rPr>
            </w:pPr>
            <w:proofErr w:type="spellStart"/>
            <w:r w:rsidRPr="00696931">
              <w:rPr>
                <w:rFonts w:ascii="Arial" w:eastAsia="Times New Roman" w:hAnsi="Arial" w:cs="Arial"/>
                <w:sz w:val="16"/>
                <w:szCs w:val="16"/>
              </w:rPr>
              <w:t>kgs</w:t>
            </w:r>
            <w:proofErr w:type="spellEnd"/>
          </w:p>
        </w:tc>
        <w:tc>
          <w:tcPr>
            <w:tcW w:w="938" w:type="dxa"/>
            <w:tcBorders>
              <w:top w:val="nil"/>
              <w:left w:val="nil"/>
              <w:bottom w:val="single" w:sz="4" w:space="0" w:color="auto"/>
              <w:right w:val="double" w:sz="6" w:space="0" w:color="auto"/>
            </w:tcBorders>
            <w:shd w:val="clear" w:color="auto" w:fill="auto"/>
            <w:noWrap/>
            <w:vAlign w:val="center"/>
            <w:hideMark/>
          </w:tcPr>
          <w:p w14:paraId="10B9DC89"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1010.00</w:t>
            </w:r>
          </w:p>
        </w:tc>
      </w:tr>
      <w:tr w:rsidR="00696931" w:rsidRPr="00696931" w14:paraId="78694ADF" w14:textId="77777777" w:rsidTr="008131F1">
        <w:trPr>
          <w:trHeight w:val="282"/>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65386B8B"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 01.04.03.04</w:t>
            </w:r>
          </w:p>
        </w:tc>
        <w:tc>
          <w:tcPr>
            <w:tcW w:w="4677" w:type="dxa"/>
            <w:tcBorders>
              <w:top w:val="nil"/>
              <w:left w:val="nil"/>
              <w:bottom w:val="single" w:sz="4" w:space="0" w:color="auto"/>
              <w:right w:val="double" w:sz="6" w:space="0" w:color="auto"/>
            </w:tcBorders>
            <w:shd w:val="clear" w:color="auto" w:fill="auto"/>
            <w:noWrap/>
            <w:vAlign w:val="center"/>
            <w:hideMark/>
          </w:tcPr>
          <w:p w14:paraId="4082A995"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CURADO QUIMICO DE VIGAS</w:t>
            </w:r>
          </w:p>
        </w:tc>
        <w:tc>
          <w:tcPr>
            <w:tcW w:w="763" w:type="dxa"/>
            <w:tcBorders>
              <w:top w:val="nil"/>
              <w:left w:val="nil"/>
              <w:bottom w:val="single" w:sz="4" w:space="0" w:color="auto"/>
              <w:right w:val="single" w:sz="4" w:space="0" w:color="auto"/>
            </w:tcBorders>
            <w:shd w:val="clear" w:color="auto" w:fill="auto"/>
            <w:noWrap/>
            <w:vAlign w:val="center"/>
            <w:hideMark/>
          </w:tcPr>
          <w:p w14:paraId="6FB09D28"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m2</w:t>
            </w:r>
          </w:p>
        </w:tc>
        <w:tc>
          <w:tcPr>
            <w:tcW w:w="938" w:type="dxa"/>
            <w:tcBorders>
              <w:top w:val="nil"/>
              <w:left w:val="nil"/>
              <w:bottom w:val="single" w:sz="4" w:space="0" w:color="auto"/>
              <w:right w:val="double" w:sz="6" w:space="0" w:color="auto"/>
            </w:tcBorders>
            <w:shd w:val="clear" w:color="auto" w:fill="auto"/>
            <w:noWrap/>
            <w:vAlign w:val="center"/>
            <w:hideMark/>
          </w:tcPr>
          <w:p w14:paraId="6589F42D"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91.25</w:t>
            </w:r>
          </w:p>
        </w:tc>
      </w:tr>
      <w:tr w:rsidR="00696931" w:rsidRPr="00696931" w14:paraId="1AC63167" w14:textId="77777777" w:rsidTr="008131F1">
        <w:trPr>
          <w:trHeight w:val="282"/>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7A6A35C2"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OE. 01.05</w:t>
            </w:r>
          </w:p>
        </w:tc>
        <w:tc>
          <w:tcPr>
            <w:tcW w:w="4677" w:type="dxa"/>
            <w:tcBorders>
              <w:top w:val="nil"/>
              <w:left w:val="nil"/>
              <w:bottom w:val="nil"/>
              <w:right w:val="double" w:sz="6" w:space="0" w:color="auto"/>
            </w:tcBorders>
            <w:shd w:val="clear" w:color="auto" w:fill="auto"/>
            <w:noWrap/>
            <w:vAlign w:val="center"/>
            <w:hideMark/>
          </w:tcPr>
          <w:p w14:paraId="579D5148"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ESTRUCTURAS METALICAS</w:t>
            </w:r>
          </w:p>
        </w:tc>
        <w:tc>
          <w:tcPr>
            <w:tcW w:w="763" w:type="dxa"/>
            <w:tcBorders>
              <w:top w:val="nil"/>
              <w:left w:val="nil"/>
              <w:bottom w:val="nil"/>
              <w:right w:val="single" w:sz="4" w:space="0" w:color="auto"/>
            </w:tcBorders>
            <w:shd w:val="clear" w:color="auto" w:fill="auto"/>
            <w:noWrap/>
            <w:vAlign w:val="center"/>
            <w:hideMark/>
          </w:tcPr>
          <w:p w14:paraId="49441019"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c>
          <w:tcPr>
            <w:tcW w:w="938" w:type="dxa"/>
            <w:tcBorders>
              <w:top w:val="nil"/>
              <w:left w:val="nil"/>
              <w:bottom w:val="nil"/>
              <w:right w:val="double" w:sz="6" w:space="0" w:color="auto"/>
            </w:tcBorders>
            <w:shd w:val="clear" w:color="auto" w:fill="auto"/>
            <w:noWrap/>
            <w:vAlign w:val="center"/>
            <w:hideMark/>
          </w:tcPr>
          <w:p w14:paraId="532A59DC"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 </w:t>
            </w:r>
          </w:p>
        </w:tc>
      </w:tr>
      <w:tr w:rsidR="00696931" w:rsidRPr="00696931" w14:paraId="2F88283F" w14:textId="77777777" w:rsidTr="008131F1">
        <w:trPr>
          <w:trHeight w:val="282"/>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40620626"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 01.05.01</w:t>
            </w:r>
          </w:p>
        </w:tc>
        <w:tc>
          <w:tcPr>
            <w:tcW w:w="4677" w:type="dxa"/>
            <w:tcBorders>
              <w:top w:val="single" w:sz="4" w:space="0" w:color="auto"/>
              <w:left w:val="nil"/>
              <w:bottom w:val="nil"/>
              <w:right w:val="double" w:sz="6" w:space="0" w:color="auto"/>
            </w:tcBorders>
            <w:shd w:val="clear" w:color="auto" w:fill="auto"/>
            <w:noWrap/>
            <w:vAlign w:val="center"/>
            <w:hideMark/>
          </w:tcPr>
          <w:p w14:paraId="0B92AF75"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APOYO METALICO FIJO</w:t>
            </w:r>
          </w:p>
        </w:tc>
        <w:tc>
          <w:tcPr>
            <w:tcW w:w="763" w:type="dxa"/>
            <w:tcBorders>
              <w:top w:val="single" w:sz="4" w:space="0" w:color="auto"/>
              <w:left w:val="nil"/>
              <w:bottom w:val="nil"/>
              <w:right w:val="single" w:sz="4" w:space="0" w:color="auto"/>
            </w:tcBorders>
            <w:shd w:val="clear" w:color="auto" w:fill="auto"/>
            <w:noWrap/>
            <w:vAlign w:val="center"/>
            <w:hideMark/>
          </w:tcPr>
          <w:p w14:paraId="1561D234"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und</w:t>
            </w:r>
          </w:p>
        </w:tc>
        <w:tc>
          <w:tcPr>
            <w:tcW w:w="938" w:type="dxa"/>
            <w:tcBorders>
              <w:top w:val="single" w:sz="4" w:space="0" w:color="auto"/>
              <w:left w:val="nil"/>
              <w:bottom w:val="nil"/>
              <w:right w:val="double" w:sz="6" w:space="0" w:color="auto"/>
            </w:tcBorders>
            <w:shd w:val="clear" w:color="auto" w:fill="auto"/>
            <w:noWrap/>
            <w:vAlign w:val="center"/>
            <w:hideMark/>
          </w:tcPr>
          <w:p w14:paraId="64C9DF4B"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8.00</w:t>
            </w:r>
          </w:p>
        </w:tc>
      </w:tr>
      <w:tr w:rsidR="00696931" w:rsidRPr="00696931" w14:paraId="15FA8890" w14:textId="77777777" w:rsidTr="008131F1">
        <w:trPr>
          <w:trHeight w:val="282"/>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157CD739"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 01.05.02</w:t>
            </w:r>
          </w:p>
        </w:tc>
        <w:tc>
          <w:tcPr>
            <w:tcW w:w="4677" w:type="dxa"/>
            <w:tcBorders>
              <w:top w:val="single" w:sz="4" w:space="0" w:color="auto"/>
              <w:left w:val="nil"/>
              <w:bottom w:val="nil"/>
              <w:right w:val="double" w:sz="6" w:space="0" w:color="auto"/>
            </w:tcBorders>
            <w:shd w:val="clear" w:color="auto" w:fill="auto"/>
            <w:noWrap/>
            <w:vAlign w:val="center"/>
            <w:hideMark/>
          </w:tcPr>
          <w:p w14:paraId="7159737B"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APOYO METALICO MOVIL</w:t>
            </w:r>
          </w:p>
        </w:tc>
        <w:tc>
          <w:tcPr>
            <w:tcW w:w="763" w:type="dxa"/>
            <w:tcBorders>
              <w:top w:val="single" w:sz="4" w:space="0" w:color="auto"/>
              <w:left w:val="nil"/>
              <w:bottom w:val="nil"/>
              <w:right w:val="single" w:sz="4" w:space="0" w:color="auto"/>
            </w:tcBorders>
            <w:shd w:val="clear" w:color="auto" w:fill="auto"/>
            <w:noWrap/>
            <w:vAlign w:val="center"/>
            <w:hideMark/>
          </w:tcPr>
          <w:p w14:paraId="0FB0245B"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und</w:t>
            </w:r>
          </w:p>
        </w:tc>
        <w:tc>
          <w:tcPr>
            <w:tcW w:w="938" w:type="dxa"/>
            <w:tcBorders>
              <w:top w:val="single" w:sz="4" w:space="0" w:color="auto"/>
              <w:left w:val="nil"/>
              <w:bottom w:val="nil"/>
              <w:right w:val="double" w:sz="6" w:space="0" w:color="auto"/>
            </w:tcBorders>
            <w:shd w:val="clear" w:color="auto" w:fill="auto"/>
            <w:noWrap/>
            <w:vAlign w:val="center"/>
            <w:hideMark/>
          </w:tcPr>
          <w:p w14:paraId="736F7579"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8.00</w:t>
            </w:r>
          </w:p>
        </w:tc>
      </w:tr>
      <w:tr w:rsidR="00696931" w:rsidRPr="00696931" w14:paraId="2F46562D" w14:textId="77777777" w:rsidTr="008131F1">
        <w:trPr>
          <w:trHeight w:val="282"/>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4755BB7A"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OE. 01.06</w:t>
            </w:r>
          </w:p>
        </w:tc>
        <w:tc>
          <w:tcPr>
            <w:tcW w:w="4677" w:type="dxa"/>
            <w:tcBorders>
              <w:top w:val="single" w:sz="4" w:space="0" w:color="auto"/>
              <w:left w:val="nil"/>
              <w:bottom w:val="nil"/>
              <w:right w:val="double" w:sz="6" w:space="0" w:color="auto"/>
            </w:tcBorders>
            <w:shd w:val="clear" w:color="auto" w:fill="auto"/>
            <w:noWrap/>
            <w:vAlign w:val="center"/>
            <w:hideMark/>
          </w:tcPr>
          <w:p w14:paraId="3F0615E1"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FLETE</w:t>
            </w:r>
          </w:p>
        </w:tc>
        <w:tc>
          <w:tcPr>
            <w:tcW w:w="763" w:type="dxa"/>
            <w:tcBorders>
              <w:top w:val="single" w:sz="4" w:space="0" w:color="auto"/>
              <w:left w:val="nil"/>
              <w:bottom w:val="nil"/>
              <w:right w:val="single" w:sz="4" w:space="0" w:color="auto"/>
            </w:tcBorders>
            <w:shd w:val="clear" w:color="auto" w:fill="auto"/>
            <w:noWrap/>
            <w:vAlign w:val="center"/>
            <w:hideMark/>
          </w:tcPr>
          <w:p w14:paraId="67823B6B"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c>
          <w:tcPr>
            <w:tcW w:w="938" w:type="dxa"/>
            <w:tcBorders>
              <w:top w:val="single" w:sz="4" w:space="0" w:color="auto"/>
              <w:left w:val="nil"/>
              <w:bottom w:val="nil"/>
              <w:right w:val="double" w:sz="6" w:space="0" w:color="auto"/>
            </w:tcBorders>
            <w:shd w:val="clear" w:color="auto" w:fill="auto"/>
            <w:noWrap/>
            <w:vAlign w:val="center"/>
            <w:hideMark/>
          </w:tcPr>
          <w:p w14:paraId="0A2E5A2E"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 </w:t>
            </w:r>
          </w:p>
        </w:tc>
      </w:tr>
      <w:tr w:rsidR="00696931" w:rsidRPr="00696931" w14:paraId="1C73B47A" w14:textId="77777777" w:rsidTr="008131F1">
        <w:trPr>
          <w:trHeight w:val="282"/>
        </w:trPr>
        <w:tc>
          <w:tcPr>
            <w:tcW w:w="1537" w:type="dxa"/>
            <w:tcBorders>
              <w:top w:val="nil"/>
              <w:left w:val="double" w:sz="6" w:space="0" w:color="auto"/>
              <w:bottom w:val="double" w:sz="6" w:space="0" w:color="auto"/>
              <w:right w:val="single" w:sz="4" w:space="0" w:color="auto"/>
            </w:tcBorders>
            <w:shd w:val="clear" w:color="auto" w:fill="auto"/>
            <w:noWrap/>
            <w:vAlign w:val="center"/>
            <w:hideMark/>
          </w:tcPr>
          <w:p w14:paraId="3864D06B"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OE. 01.06.01</w:t>
            </w:r>
          </w:p>
        </w:tc>
        <w:tc>
          <w:tcPr>
            <w:tcW w:w="4677" w:type="dxa"/>
            <w:tcBorders>
              <w:top w:val="single" w:sz="4" w:space="0" w:color="auto"/>
              <w:left w:val="nil"/>
              <w:bottom w:val="double" w:sz="6" w:space="0" w:color="auto"/>
              <w:right w:val="double" w:sz="6" w:space="0" w:color="auto"/>
            </w:tcBorders>
            <w:shd w:val="clear" w:color="auto" w:fill="auto"/>
            <w:noWrap/>
            <w:vAlign w:val="center"/>
            <w:hideMark/>
          </w:tcPr>
          <w:p w14:paraId="0E9C6B12"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 xml:space="preserve">FLETE TERRESTRE </w:t>
            </w:r>
          </w:p>
        </w:tc>
        <w:tc>
          <w:tcPr>
            <w:tcW w:w="763" w:type="dxa"/>
            <w:tcBorders>
              <w:top w:val="single" w:sz="4" w:space="0" w:color="auto"/>
              <w:left w:val="nil"/>
              <w:bottom w:val="double" w:sz="6" w:space="0" w:color="auto"/>
              <w:right w:val="single" w:sz="4" w:space="0" w:color="auto"/>
            </w:tcBorders>
            <w:shd w:val="clear" w:color="auto" w:fill="auto"/>
            <w:noWrap/>
            <w:vAlign w:val="center"/>
            <w:hideMark/>
          </w:tcPr>
          <w:p w14:paraId="21C44EFC" w14:textId="77777777" w:rsidR="00696931" w:rsidRPr="00696931" w:rsidRDefault="00696931" w:rsidP="00696931">
            <w:pPr>
              <w:jc w:val="center"/>
              <w:rPr>
                <w:rFonts w:ascii="Arial" w:eastAsia="Times New Roman" w:hAnsi="Arial" w:cs="Arial"/>
                <w:sz w:val="16"/>
                <w:szCs w:val="16"/>
              </w:rPr>
            </w:pPr>
            <w:proofErr w:type="spellStart"/>
            <w:r w:rsidRPr="00696931">
              <w:rPr>
                <w:rFonts w:ascii="Arial" w:eastAsia="Times New Roman" w:hAnsi="Arial" w:cs="Arial"/>
                <w:sz w:val="16"/>
                <w:szCs w:val="16"/>
              </w:rPr>
              <w:t>glb</w:t>
            </w:r>
            <w:proofErr w:type="spellEnd"/>
          </w:p>
        </w:tc>
        <w:tc>
          <w:tcPr>
            <w:tcW w:w="938" w:type="dxa"/>
            <w:tcBorders>
              <w:top w:val="single" w:sz="4" w:space="0" w:color="auto"/>
              <w:left w:val="nil"/>
              <w:bottom w:val="double" w:sz="6" w:space="0" w:color="auto"/>
              <w:right w:val="double" w:sz="6" w:space="0" w:color="auto"/>
            </w:tcBorders>
            <w:shd w:val="clear" w:color="auto" w:fill="auto"/>
            <w:noWrap/>
            <w:vAlign w:val="center"/>
            <w:hideMark/>
          </w:tcPr>
          <w:p w14:paraId="0316CAEE" w14:textId="77777777" w:rsidR="00696931" w:rsidRPr="00696931" w:rsidRDefault="00696931" w:rsidP="00696931">
            <w:pPr>
              <w:jc w:val="center"/>
              <w:rPr>
                <w:rFonts w:ascii="Arial" w:eastAsia="Times New Roman" w:hAnsi="Arial" w:cs="Arial"/>
                <w:b/>
                <w:bCs/>
                <w:sz w:val="16"/>
                <w:szCs w:val="16"/>
              </w:rPr>
            </w:pPr>
            <w:r w:rsidRPr="00696931">
              <w:rPr>
                <w:rFonts w:ascii="Arial" w:eastAsia="Times New Roman" w:hAnsi="Arial" w:cs="Arial"/>
                <w:b/>
                <w:bCs/>
                <w:sz w:val="16"/>
                <w:szCs w:val="16"/>
              </w:rPr>
              <w:t>1.00</w:t>
            </w:r>
          </w:p>
        </w:tc>
      </w:tr>
    </w:tbl>
    <w:p w14:paraId="1DDF5FA7" w14:textId="77777777" w:rsidR="00696931" w:rsidRPr="00696931" w:rsidRDefault="00696931" w:rsidP="00696931">
      <w:pPr>
        <w:spacing w:line="360" w:lineRule="auto"/>
        <w:ind w:right="426"/>
        <w:jc w:val="both"/>
        <w:rPr>
          <w:rFonts w:ascii="Arial" w:eastAsia="Times New Roman" w:hAnsi="Arial" w:cs="Arial"/>
          <w:b/>
          <w:bCs/>
          <w:iCs/>
          <w:color w:val="auto"/>
          <w:sz w:val="20"/>
          <w:lang w:eastAsia="en-US"/>
        </w:rPr>
      </w:pPr>
    </w:p>
    <w:p w14:paraId="1D653E0C" w14:textId="77777777" w:rsidR="00696931" w:rsidRPr="00696931" w:rsidRDefault="00696931" w:rsidP="00CF270B">
      <w:pPr>
        <w:numPr>
          <w:ilvl w:val="1"/>
          <w:numId w:val="50"/>
        </w:numPr>
        <w:spacing w:after="160" w:line="360" w:lineRule="auto"/>
        <w:ind w:left="709" w:right="426" w:hanging="283"/>
        <w:jc w:val="both"/>
        <w:rPr>
          <w:rFonts w:ascii="Arial" w:eastAsia="Times New Roman" w:hAnsi="Arial" w:cs="Arial"/>
          <w:b/>
          <w:bCs/>
          <w:iCs/>
          <w:color w:val="auto"/>
          <w:sz w:val="20"/>
          <w:lang w:eastAsia="en-US"/>
        </w:rPr>
      </w:pPr>
      <w:r w:rsidRPr="00696931">
        <w:rPr>
          <w:rFonts w:ascii="Arial" w:eastAsia="Times New Roman" w:hAnsi="Arial" w:cs="Arial"/>
          <w:b/>
          <w:bCs/>
          <w:iCs/>
          <w:color w:val="auto"/>
          <w:sz w:val="20"/>
          <w:lang w:eastAsia="en-US"/>
        </w:rPr>
        <w:t xml:space="preserve"> ARQUITECTURA.</w:t>
      </w:r>
    </w:p>
    <w:tbl>
      <w:tblPr>
        <w:tblW w:w="7926" w:type="dxa"/>
        <w:tblCellMar>
          <w:left w:w="70" w:type="dxa"/>
          <w:right w:w="70" w:type="dxa"/>
        </w:tblCellMar>
        <w:tblLook w:val="04A0" w:firstRow="1" w:lastRow="0" w:firstColumn="1" w:lastColumn="0" w:noHBand="0" w:noVBand="1"/>
      </w:tblPr>
      <w:tblGrid>
        <w:gridCol w:w="1537"/>
        <w:gridCol w:w="4677"/>
        <w:gridCol w:w="763"/>
        <w:gridCol w:w="949"/>
      </w:tblGrid>
      <w:tr w:rsidR="00696931" w:rsidRPr="00696931" w14:paraId="45EDDF23" w14:textId="77777777" w:rsidTr="008131F1">
        <w:trPr>
          <w:trHeight w:val="282"/>
        </w:trPr>
        <w:tc>
          <w:tcPr>
            <w:tcW w:w="1537" w:type="dxa"/>
            <w:vMerge w:val="restart"/>
            <w:tcBorders>
              <w:top w:val="double" w:sz="6" w:space="0" w:color="auto"/>
              <w:left w:val="double" w:sz="6" w:space="0" w:color="auto"/>
              <w:bottom w:val="double" w:sz="6" w:space="0" w:color="000000"/>
              <w:right w:val="single" w:sz="4" w:space="0" w:color="auto"/>
            </w:tcBorders>
            <w:shd w:val="clear" w:color="000000" w:fill="E7E6E6"/>
            <w:noWrap/>
            <w:vAlign w:val="center"/>
            <w:hideMark/>
          </w:tcPr>
          <w:p w14:paraId="500A0490" w14:textId="77777777" w:rsidR="00696931" w:rsidRPr="00696931" w:rsidRDefault="00696931" w:rsidP="00696931">
            <w:pPr>
              <w:jc w:val="center"/>
              <w:rPr>
                <w:rFonts w:ascii="Arial" w:eastAsia="Times New Roman" w:hAnsi="Arial" w:cs="Arial"/>
                <w:b/>
                <w:bCs/>
                <w:color w:val="auto"/>
                <w:sz w:val="16"/>
                <w:szCs w:val="16"/>
              </w:rPr>
            </w:pPr>
            <w:r w:rsidRPr="00696931">
              <w:rPr>
                <w:rFonts w:ascii="Arial" w:eastAsia="Times New Roman" w:hAnsi="Arial" w:cs="Arial"/>
                <w:b/>
                <w:bCs/>
                <w:color w:val="auto"/>
                <w:sz w:val="16"/>
                <w:szCs w:val="16"/>
              </w:rPr>
              <w:t>ITEM</w:t>
            </w:r>
          </w:p>
        </w:tc>
        <w:tc>
          <w:tcPr>
            <w:tcW w:w="4677" w:type="dxa"/>
            <w:vMerge w:val="restart"/>
            <w:tcBorders>
              <w:top w:val="double" w:sz="6" w:space="0" w:color="auto"/>
              <w:left w:val="single" w:sz="4" w:space="0" w:color="auto"/>
              <w:bottom w:val="double" w:sz="6" w:space="0" w:color="000000"/>
              <w:right w:val="double" w:sz="6" w:space="0" w:color="auto"/>
            </w:tcBorders>
            <w:shd w:val="clear" w:color="000000" w:fill="E7E6E6"/>
            <w:noWrap/>
            <w:vAlign w:val="center"/>
            <w:hideMark/>
          </w:tcPr>
          <w:p w14:paraId="2B5DD69D" w14:textId="77777777" w:rsidR="00696931" w:rsidRPr="00696931" w:rsidRDefault="00696931" w:rsidP="00696931">
            <w:pPr>
              <w:jc w:val="center"/>
              <w:rPr>
                <w:rFonts w:ascii="Arial" w:eastAsia="Times New Roman" w:hAnsi="Arial" w:cs="Arial"/>
                <w:b/>
                <w:bCs/>
                <w:color w:val="auto"/>
                <w:sz w:val="16"/>
                <w:szCs w:val="16"/>
              </w:rPr>
            </w:pPr>
            <w:r w:rsidRPr="00696931">
              <w:rPr>
                <w:rFonts w:ascii="Arial" w:eastAsia="Times New Roman" w:hAnsi="Arial" w:cs="Arial"/>
                <w:b/>
                <w:bCs/>
                <w:color w:val="auto"/>
                <w:sz w:val="16"/>
                <w:szCs w:val="16"/>
              </w:rPr>
              <w:t>DESCRIPCION</w:t>
            </w:r>
          </w:p>
        </w:tc>
        <w:tc>
          <w:tcPr>
            <w:tcW w:w="763" w:type="dxa"/>
            <w:vMerge w:val="restart"/>
            <w:tcBorders>
              <w:top w:val="double" w:sz="6" w:space="0" w:color="auto"/>
              <w:left w:val="nil"/>
              <w:bottom w:val="double" w:sz="6" w:space="0" w:color="000000"/>
              <w:right w:val="double" w:sz="6" w:space="0" w:color="auto"/>
            </w:tcBorders>
            <w:shd w:val="clear" w:color="000000" w:fill="E7E6E6"/>
            <w:noWrap/>
            <w:vAlign w:val="center"/>
            <w:hideMark/>
          </w:tcPr>
          <w:p w14:paraId="49FF17C1" w14:textId="77777777" w:rsidR="00696931" w:rsidRPr="00696931" w:rsidRDefault="00696931" w:rsidP="00696931">
            <w:pPr>
              <w:jc w:val="center"/>
              <w:rPr>
                <w:rFonts w:ascii="Arial" w:eastAsia="Times New Roman" w:hAnsi="Arial" w:cs="Arial"/>
                <w:b/>
                <w:bCs/>
                <w:color w:val="auto"/>
                <w:sz w:val="16"/>
                <w:szCs w:val="16"/>
              </w:rPr>
            </w:pPr>
            <w:r w:rsidRPr="00696931">
              <w:rPr>
                <w:rFonts w:ascii="Arial" w:eastAsia="Times New Roman" w:hAnsi="Arial" w:cs="Arial"/>
                <w:b/>
                <w:bCs/>
                <w:color w:val="auto"/>
                <w:sz w:val="16"/>
                <w:szCs w:val="16"/>
              </w:rPr>
              <w:t>UNIDAD</w:t>
            </w:r>
          </w:p>
        </w:tc>
        <w:tc>
          <w:tcPr>
            <w:tcW w:w="949" w:type="dxa"/>
            <w:vMerge w:val="restart"/>
            <w:tcBorders>
              <w:top w:val="double" w:sz="6" w:space="0" w:color="auto"/>
              <w:left w:val="double" w:sz="6" w:space="0" w:color="auto"/>
              <w:bottom w:val="double" w:sz="6" w:space="0" w:color="000000"/>
              <w:right w:val="double" w:sz="6" w:space="0" w:color="auto"/>
            </w:tcBorders>
            <w:shd w:val="clear" w:color="000000" w:fill="E7E6E6"/>
            <w:vAlign w:val="center"/>
            <w:hideMark/>
          </w:tcPr>
          <w:p w14:paraId="5A3F3555" w14:textId="77777777" w:rsidR="00696931" w:rsidRPr="00696931" w:rsidRDefault="00696931" w:rsidP="00696931">
            <w:pPr>
              <w:jc w:val="center"/>
              <w:rPr>
                <w:rFonts w:ascii="Arial" w:eastAsia="Times New Roman" w:hAnsi="Arial" w:cs="Arial"/>
                <w:b/>
                <w:bCs/>
                <w:color w:val="auto"/>
                <w:sz w:val="16"/>
                <w:szCs w:val="16"/>
              </w:rPr>
            </w:pPr>
            <w:r w:rsidRPr="00696931">
              <w:rPr>
                <w:rFonts w:ascii="Arial" w:eastAsia="Times New Roman" w:hAnsi="Arial" w:cs="Arial"/>
                <w:b/>
                <w:bCs/>
                <w:color w:val="auto"/>
                <w:sz w:val="16"/>
                <w:szCs w:val="16"/>
              </w:rPr>
              <w:t>METRADO</w:t>
            </w:r>
          </w:p>
        </w:tc>
      </w:tr>
      <w:tr w:rsidR="00696931" w:rsidRPr="00696931" w14:paraId="1B93AA17" w14:textId="77777777" w:rsidTr="008131F1">
        <w:trPr>
          <w:trHeight w:val="282"/>
        </w:trPr>
        <w:tc>
          <w:tcPr>
            <w:tcW w:w="1537" w:type="dxa"/>
            <w:vMerge/>
            <w:tcBorders>
              <w:top w:val="double" w:sz="6" w:space="0" w:color="auto"/>
              <w:left w:val="double" w:sz="6" w:space="0" w:color="auto"/>
              <w:bottom w:val="double" w:sz="6" w:space="0" w:color="000000"/>
              <w:right w:val="single" w:sz="4" w:space="0" w:color="auto"/>
            </w:tcBorders>
            <w:vAlign w:val="center"/>
            <w:hideMark/>
          </w:tcPr>
          <w:p w14:paraId="519612B6" w14:textId="77777777" w:rsidR="00696931" w:rsidRPr="00696931" w:rsidRDefault="00696931" w:rsidP="00696931">
            <w:pPr>
              <w:rPr>
                <w:rFonts w:ascii="Arial" w:eastAsia="Times New Roman" w:hAnsi="Arial" w:cs="Arial"/>
                <w:b/>
                <w:bCs/>
                <w:color w:val="auto"/>
                <w:sz w:val="16"/>
                <w:szCs w:val="16"/>
              </w:rPr>
            </w:pPr>
          </w:p>
        </w:tc>
        <w:tc>
          <w:tcPr>
            <w:tcW w:w="4677" w:type="dxa"/>
            <w:vMerge/>
            <w:tcBorders>
              <w:top w:val="double" w:sz="6" w:space="0" w:color="auto"/>
              <w:left w:val="single" w:sz="4" w:space="0" w:color="auto"/>
              <w:bottom w:val="double" w:sz="6" w:space="0" w:color="000000"/>
              <w:right w:val="double" w:sz="6" w:space="0" w:color="auto"/>
            </w:tcBorders>
            <w:vAlign w:val="center"/>
            <w:hideMark/>
          </w:tcPr>
          <w:p w14:paraId="0558B786" w14:textId="77777777" w:rsidR="00696931" w:rsidRPr="00696931" w:rsidRDefault="00696931" w:rsidP="00696931">
            <w:pPr>
              <w:rPr>
                <w:rFonts w:ascii="Arial" w:eastAsia="Times New Roman" w:hAnsi="Arial" w:cs="Arial"/>
                <w:b/>
                <w:bCs/>
                <w:color w:val="auto"/>
                <w:sz w:val="16"/>
                <w:szCs w:val="16"/>
              </w:rPr>
            </w:pPr>
          </w:p>
        </w:tc>
        <w:tc>
          <w:tcPr>
            <w:tcW w:w="763" w:type="dxa"/>
            <w:vMerge/>
            <w:tcBorders>
              <w:top w:val="double" w:sz="6" w:space="0" w:color="auto"/>
              <w:left w:val="nil"/>
              <w:bottom w:val="double" w:sz="6" w:space="0" w:color="000000"/>
              <w:right w:val="double" w:sz="6" w:space="0" w:color="auto"/>
            </w:tcBorders>
            <w:vAlign w:val="center"/>
            <w:hideMark/>
          </w:tcPr>
          <w:p w14:paraId="37853645" w14:textId="77777777" w:rsidR="00696931" w:rsidRPr="00696931" w:rsidRDefault="00696931" w:rsidP="00696931">
            <w:pPr>
              <w:rPr>
                <w:rFonts w:ascii="Arial" w:eastAsia="Times New Roman" w:hAnsi="Arial" w:cs="Arial"/>
                <w:b/>
                <w:bCs/>
                <w:color w:val="auto"/>
                <w:sz w:val="16"/>
                <w:szCs w:val="16"/>
              </w:rPr>
            </w:pPr>
          </w:p>
        </w:tc>
        <w:tc>
          <w:tcPr>
            <w:tcW w:w="949" w:type="dxa"/>
            <w:vMerge/>
            <w:tcBorders>
              <w:top w:val="double" w:sz="6" w:space="0" w:color="auto"/>
              <w:left w:val="double" w:sz="6" w:space="0" w:color="auto"/>
              <w:bottom w:val="double" w:sz="6" w:space="0" w:color="000000"/>
              <w:right w:val="double" w:sz="6" w:space="0" w:color="auto"/>
            </w:tcBorders>
            <w:vAlign w:val="center"/>
            <w:hideMark/>
          </w:tcPr>
          <w:p w14:paraId="0C7FBD73" w14:textId="77777777" w:rsidR="00696931" w:rsidRPr="00696931" w:rsidRDefault="00696931" w:rsidP="00696931">
            <w:pPr>
              <w:rPr>
                <w:rFonts w:ascii="Arial" w:eastAsia="Times New Roman" w:hAnsi="Arial" w:cs="Arial"/>
                <w:b/>
                <w:bCs/>
                <w:color w:val="auto"/>
                <w:sz w:val="16"/>
                <w:szCs w:val="16"/>
              </w:rPr>
            </w:pPr>
          </w:p>
        </w:tc>
      </w:tr>
      <w:tr w:rsidR="00696931" w:rsidRPr="00696931" w14:paraId="150FD8EB"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0AF0E882"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OA 02</w:t>
            </w:r>
          </w:p>
        </w:tc>
        <w:tc>
          <w:tcPr>
            <w:tcW w:w="4677" w:type="dxa"/>
            <w:tcBorders>
              <w:top w:val="nil"/>
              <w:left w:val="nil"/>
              <w:bottom w:val="single" w:sz="4" w:space="0" w:color="auto"/>
              <w:right w:val="double" w:sz="6" w:space="0" w:color="auto"/>
            </w:tcBorders>
            <w:shd w:val="clear" w:color="auto" w:fill="auto"/>
            <w:noWrap/>
            <w:vAlign w:val="center"/>
            <w:hideMark/>
          </w:tcPr>
          <w:p w14:paraId="571486E3"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ARQUITECTURA</w:t>
            </w:r>
          </w:p>
        </w:tc>
        <w:tc>
          <w:tcPr>
            <w:tcW w:w="763" w:type="dxa"/>
            <w:tcBorders>
              <w:top w:val="nil"/>
              <w:left w:val="nil"/>
              <w:bottom w:val="single" w:sz="4" w:space="0" w:color="auto"/>
              <w:right w:val="nil"/>
            </w:tcBorders>
            <w:shd w:val="clear" w:color="auto" w:fill="auto"/>
            <w:noWrap/>
            <w:vAlign w:val="center"/>
            <w:hideMark/>
          </w:tcPr>
          <w:p w14:paraId="49878D21"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single" w:sz="4" w:space="0" w:color="auto"/>
              <w:bottom w:val="single" w:sz="4" w:space="0" w:color="auto"/>
              <w:right w:val="double" w:sz="6" w:space="0" w:color="auto"/>
            </w:tcBorders>
            <w:shd w:val="clear" w:color="auto" w:fill="auto"/>
            <w:noWrap/>
            <w:vAlign w:val="center"/>
            <w:hideMark/>
          </w:tcPr>
          <w:p w14:paraId="703DFC95"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150A0FD5"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1C015B5B"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OA 02.01</w:t>
            </w:r>
          </w:p>
        </w:tc>
        <w:tc>
          <w:tcPr>
            <w:tcW w:w="4677" w:type="dxa"/>
            <w:tcBorders>
              <w:top w:val="nil"/>
              <w:left w:val="nil"/>
              <w:bottom w:val="single" w:sz="4" w:space="0" w:color="auto"/>
              <w:right w:val="double" w:sz="6" w:space="0" w:color="auto"/>
            </w:tcBorders>
            <w:shd w:val="clear" w:color="auto" w:fill="auto"/>
            <w:noWrap/>
            <w:vAlign w:val="center"/>
            <w:hideMark/>
          </w:tcPr>
          <w:p w14:paraId="7B1A7D6F"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 xml:space="preserve">MUROS Y TABIQUES DE ALBAÑILERIA </w:t>
            </w:r>
          </w:p>
        </w:tc>
        <w:tc>
          <w:tcPr>
            <w:tcW w:w="763" w:type="dxa"/>
            <w:tcBorders>
              <w:top w:val="nil"/>
              <w:left w:val="nil"/>
              <w:bottom w:val="single" w:sz="4" w:space="0" w:color="auto"/>
              <w:right w:val="single" w:sz="4" w:space="0" w:color="auto"/>
            </w:tcBorders>
            <w:shd w:val="clear" w:color="auto" w:fill="auto"/>
            <w:noWrap/>
            <w:vAlign w:val="center"/>
            <w:hideMark/>
          </w:tcPr>
          <w:p w14:paraId="424B0130"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52795DA3"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59C8513F"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3E0E1B25"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OA 02.01.01</w:t>
            </w:r>
          </w:p>
        </w:tc>
        <w:tc>
          <w:tcPr>
            <w:tcW w:w="4677" w:type="dxa"/>
            <w:tcBorders>
              <w:top w:val="nil"/>
              <w:left w:val="nil"/>
              <w:bottom w:val="single" w:sz="4" w:space="0" w:color="auto"/>
              <w:right w:val="double" w:sz="6" w:space="0" w:color="auto"/>
            </w:tcBorders>
            <w:shd w:val="clear" w:color="auto" w:fill="auto"/>
            <w:noWrap/>
            <w:vAlign w:val="center"/>
            <w:hideMark/>
          </w:tcPr>
          <w:p w14:paraId="3E344032"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MUROS DE LADRILLO KING KONG DE ARCILLA MAQUINADOS</w:t>
            </w:r>
          </w:p>
        </w:tc>
        <w:tc>
          <w:tcPr>
            <w:tcW w:w="763" w:type="dxa"/>
            <w:tcBorders>
              <w:top w:val="nil"/>
              <w:left w:val="nil"/>
              <w:bottom w:val="single" w:sz="4" w:space="0" w:color="auto"/>
              <w:right w:val="single" w:sz="4" w:space="0" w:color="auto"/>
            </w:tcBorders>
            <w:shd w:val="clear" w:color="auto" w:fill="auto"/>
            <w:noWrap/>
            <w:vAlign w:val="center"/>
            <w:hideMark/>
          </w:tcPr>
          <w:p w14:paraId="758F8B43"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1EDE8606"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0DFD8974"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74E1B925"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OA 02.01.01.01</w:t>
            </w:r>
          </w:p>
        </w:tc>
        <w:tc>
          <w:tcPr>
            <w:tcW w:w="4677" w:type="dxa"/>
            <w:tcBorders>
              <w:top w:val="nil"/>
              <w:left w:val="nil"/>
              <w:bottom w:val="single" w:sz="4" w:space="0" w:color="auto"/>
              <w:right w:val="double" w:sz="6" w:space="0" w:color="auto"/>
            </w:tcBorders>
            <w:shd w:val="clear" w:color="auto" w:fill="auto"/>
            <w:noWrap/>
            <w:vAlign w:val="center"/>
            <w:hideMark/>
          </w:tcPr>
          <w:p w14:paraId="1288C9CA"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MURO DE LADRILLO KK TIPO IV  SOGA C:A:C, 1:1:4  e=1.5cm</w:t>
            </w:r>
          </w:p>
        </w:tc>
        <w:tc>
          <w:tcPr>
            <w:tcW w:w="763" w:type="dxa"/>
            <w:tcBorders>
              <w:top w:val="nil"/>
              <w:left w:val="nil"/>
              <w:bottom w:val="single" w:sz="4" w:space="0" w:color="auto"/>
              <w:right w:val="single" w:sz="4" w:space="0" w:color="auto"/>
            </w:tcBorders>
            <w:shd w:val="clear" w:color="auto" w:fill="auto"/>
            <w:noWrap/>
            <w:vAlign w:val="center"/>
            <w:hideMark/>
          </w:tcPr>
          <w:p w14:paraId="24B1FBEA"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m2</w:t>
            </w:r>
          </w:p>
        </w:tc>
        <w:tc>
          <w:tcPr>
            <w:tcW w:w="949" w:type="dxa"/>
            <w:tcBorders>
              <w:top w:val="nil"/>
              <w:left w:val="nil"/>
              <w:bottom w:val="single" w:sz="4" w:space="0" w:color="auto"/>
              <w:right w:val="double" w:sz="6" w:space="0" w:color="auto"/>
            </w:tcBorders>
            <w:shd w:val="clear" w:color="auto" w:fill="auto"/>
            <w:noWrap/>
            <w:vAlign w:val="center"/>
            <w:hideMark/>
          </w:tcPr>
          <w:p w14:paraId="5B19F5F4"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67.07</w:t>
            </w:r>
          </w:p>
        </w:tc>
      </w:tr>
      <w:tr w:rsidR="00696931" w:rsidRPr="00696931" w14:paraId="54495473"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528EEBA0"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OA 02.02</w:t>
            </w:r>
          </w:p>
        </w:tc>
        <w:tc>
          <w:tcPr>
            <w:tcW w:w="4677" w:type="dxa"/>
            <w:tcBorders>
              <w:top w:val="nil"/>
              <w:left w:val="nil"/>
              <w:bottom w:val="single" w:sz="4" w:space="0" w:color="auto"/>
              <w:right w:val="double" w:sz="6" w:space="0" w:color="auto"/>
            </w:tcBorders>
            <w:shd w:val="clear" w:color="auto" w:fill="auto"/>
            <w:noWrap/>
            <w:vAlign w:val="center"/>
            <w:hideMark/>
          </w:tcPr>
          <w:p w14:paraId="4FF233B6"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 xml:space="preserve">REVOQUES ENLUCIDOS Y MOLDURAS </w:t>
            </w:r>
          </w:p>
        </w:tc>
        <w:tc>
          <w:tcPr>
            <w:tcW w:w="763" w:type="dxa"/>
            <w:tcBorders>
              <w:top w:val="nil"/>
              <w:left w:val="nil"/>
              <w:bottom w:val="single" w:sz="4" w:space="0" w:color="auto"/>
              <w:right w:val="single" w:sz="4" w:space="0" w:color="auto"/>
            </w:tcBorders>
            <w:shd w:val="clear" w:color="auto" w:fill="auto"/>
            <w:noWrap/>
            <w:vAlign w:val="center"/>
            <w:hideMark/>
          </w:tcPr>
          <w:p w14:paraId="19B6BE1D"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12A80EB8"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24E0139D"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1C39B50B"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OA 02.02.01</w:t>
            </w:r>
          </w:p>
        </w:tc>
        <w:tc>
          <w:tcPr>
            <w:tcW w:w="4677" w:type="dxa"/>
            <w:tcBorders>
              <w:top w:val="nil"/>
              <w:left w:val="nil"/>
              <w:bottom w:val="single" w:sz="4" w:space="0" w:color="auto"/>
              <w:right w:val="double" w:sz="6" w:space="0" w:color="auto"/>
            </w:tcBorders>
            <w:shd w:val="clear" w:color="auto" w:fill="auto"/>
            <w:noWrap/>
            <w:vAlign w:val="center"/>
            <w:hideMark/>
          </w:tcPr>
          <w:p w14:paraId="6CE324BC"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TARRAJEO EN MURO: INTERIOR Y EXTERIOR</w:t>
            </w:r>
          </w:p>
        </w:tc>
        <w:tc>
          <w:tcPr>
            <w:tcW w:w="763" w:type="dxa"/>
            <w:tcBorders>
              <w:top w:val="nil"/>
              <w:left w:val="nil"/>
              <w:bottom w:val="single" w:sz="4" w:space="0" w:color="auto"/>
              <w:right w:val="single" w:sz="4" w:space="0" w:color="auto"/>
            </w:tcBorders>
            <w:shd w:val="clear" w:color="auto" w:fill="auto"/>
            <w:noWrap/>
            <w:vAlign w:val="center"/>
            <w:hideMark/>
          </w:tcPr>
          <w:p w14:paraId="610533E9"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m2</w:t>
            </w:r>
          </w:p>
        </w:tc>
        <w:tc>
          <w:tcPr>
            <w:tcW w:w="949" w:type="dxa"/>
            <w:tcBorders>
              <w:top w:val="nil"/>
              <w:left w:val="nil"/>
              <w:bottom w:val="single" w:sz="4" w:space="0" w:color="auto"/>
              <w:right w:val="double" w:sz="6" w:space="0" w:color="auto"/>
            </w:tcBorders>
            <w:shd w:val="clear" w:color="auto" w:fill="auto"/>
            <w:noWrap/>
            <w:vAlign w:val="center"/>
            <w:hideMark/>
          </w:tcPr>
          <w:p w14:paraId="1FA555FA"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1172.22</w:t>
            </w:r>
          </w:p>
        </w:tc>
      </w:tr>
      <w:tr w:rsidR="00696931" w:rsidRPr="00696931" w14:paraId="67141CD9"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435D45ED"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OA 02.02.02</w:t>
            </w:r>
          </w:p>
        </w:tc>
        <w:tc>
          <w:tcPr>
            <w:tcW w:w="4677" w:type="dxa"/>
            <w:tcBorders>
              <w:top w:val="nil"/>
              <w:left w:val="nil"/>
              <w:bottom w:val="single" w:sz="4" w:space="0" w:color="auto"/>
              <w:right w:val="double" w:sz="6" w:space="0" w:color="auto"/>
            </w:tcBorders>
            <w:shd w:val="clear" w:color="auto" w:fill="auto"/>
            <w:noWrap/>
            <w:vAlign w:val="center"/>
            <w:hideMark/>
          </w:tcPr>
          <w:p w14:paraId="6C507168"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TARRAJEO DE COLUMNAS</w:t>
            </w:r>
          </w:p>
        </w:tc>
        <w:tc>
          <w:tcPr>
            <w:tcW w:w="763" w:type="dxa"/>
            <w:tcBorders>
              <w:top w:val="nil"/>
              <w:left w:val="nil"/>
              <w:bottom w:val="single" w:sz="4" w:space="0" w:color="auto"/>
              <w:right w:val="single" w:sz="4" w:space="0" w:color="auto"/>
            </w:tcBorders>
            <w:shd w:val="clear" w:color="auto" w:fill="auto"/>
            <w:noWrap/>
            <w:vAlign w:val="center"/>
            <w:hideMark/>
          </w:tcPr>
          <w:p w14:paraId="651B9A97"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m2</w:t>
            </w:r>
          </w:p>
        </w:tc>
        <w:tc>
          <w:tcPr>
            <w:tcW w:w="949" w:type="dxa"/>
            <w:tcBorders>
              <w:top w:val="nil"/>
              <w:left w:val="nil"/>
              <w:bottom w:val="single" w:sz="4" w:space="0" w:color="auto"/>
              <w:right w:val="double" w:sz="6" w:space="0" w:color="auto"/>
            </w:tcBorders>
            <w:shd w:val="clear" w:color="auto" w:fill="auto"/>
            <w:noWrap/>
            <w:vAlign w:val="center"/>
            <w:hideMark/>
          </w:tcPr>
          <w:p w14:paraId="6F067DC7"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63.14</w:t>
            </w:r>
          </w:p>
        </w:tc>
      </w:tr>
      <w:tr w:rsidR="00696931" w:rsidRPr="00696931" w14:paraId="37FB1795"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09A39DDB"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OA 02.02.03</w:t>
            </w:r>
          </w:p>
        </w:tc>
        <w:tc>
          <w:tcPr>
            <w:tcW w:w="4677" w:type="dxa"/>
            <w:tcBorders>
              <w:top w:val="nil"/>
              <w:left w:val="nil"/>
              <w:bottom w:val="single" w:sz="4" w:space="0" w:color="auto"/>
              <w:right w:val="double" w:sz="6" w:space="0" w:color="auto"/>
            </w:tcBorders>
            <w:shd w:val="clear" w:color="auto" w:fill="auto"/>
            <w:noWrap/>
            <w:vAlign w:val="center"/>
            <w:hideMark/>
          </w:tcPr>
          <w:p w14:paraId="64EB990C"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TARRAJEO DE VIGAS</w:t>
            </w:r>
          </w:p>
        </w:tc>
        <w:tc>
          <w:tcPr>
            <w:tcW w:w="763" w:type="dxa"/>
            <w:tcBorders>
              <w:top w:val="nil"/>
              <w:left w:val="nil"/>
              <w:bottom w:val="single" w:sz="4" w:space="0" w:color="auto"/>
              <w:right w:val="single" w:sz="4" w:space="0" w:color="auto"/>
            </w:tcBorders>
            <w:shd w:val="clear" w:color="auto" w:fill="auto"/>
            <w:noWrap/>
            <w:vAlign w:val="center"/>
            <w:hideMark/>
          </w:tcPr>
          <w:p w14:paraId="3D5B4DEE"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m2</w:t>
            </w:r>
          </w:p>
        </w:tc>
        <w:tc>
          <w:tcPr>
            <w:tcW w:w="949" w:type="dxa"/>
            <w:tcBorders>
              <w:top w:val="nil"/>
              <w:left w:val="nil"/>
              <w:bottom w:val="single" w:sz="4" w:space="0" w:color="auto"/>
              <w:right w:val="double" w:sz="6" w:space="0" w:color="auto"/>
            </w:tcBorders>
            <w:shd w:val="clear" w:color="auto" w:fill="auto"/>
            <w:noWrap/>
            <w:vAlign w:val="center"/>
            <w:hideMark/>
          </w:tcPr>
          <w:p w14:paraId="72C984DD"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29.41</w:t>
            </w:r>
          </w:p>
        </w:tc>
      </w:tr>
      <w:tr w:rsidR="00696931" w:rsidRPr="00696931" w14:paraId="22207BBD"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36C48E5D"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OA 02.02.04</w:t>
            </w:r>
          </w:p>
        </w:tc>
        <w:tc>
          <w:tcPr>
            <w:tcW w:w="4677" w:type="dxa"/>
            <w:tcBorders>
              <w:top w:val="nil"/>
              <w:left w:val="nil"/>
              <w:bottom w:val="single" w:sz="4" w:space="0" w:color="auto"/>
              <w:right w:val="double" w:sz="6" w:space="0" w:color="auto"/>
            </w:tcBorders>
            <w:shd w:val="clear" w:color="auto" w:fill="auto"/>
            <w:noWrap/>
            <w:vAlign w:val="center"/>
            <w:hideMark/>
          </w:tcPr>
          <w:p w14:paraId="2D965A75"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 xml:space="preserve">VESTIDURAS Y DERRAMES </w:t>
            </w:r>
          </w:p>
        </w:tc>
        <w:tc>
          <w:tcPr>
            <w:tcW w:w="763" w:type="dxa"/>
            <w:tcBorders>
              <w:top w:val="nil"/>
              <w:left w:val="nil"/>
              <w:bottom w:val="single" w:sz="4" w:space="0" w:color="auto"/>
              <w:right w:val="single" w:sz="4" w:space="0" w:color="auto"/>
            </w:tcBorders>
            <w:shd w:val="clear" w:color="auto" w:fill="auto"/>
            <w:noWrap/>
            <w:vAlign w:val="center"/>
            <w:hideMark/>
          </w:tcPr>
          <w:p w14:paraId="7C18F7B8"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64E4370B"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07E1F801"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5337B3DC"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OA 02.02.04.01</w:t>
            </w:r>
          </w:p>
        </w:tc>
        <w:tc>
          <w:tcPr>
            <w:tcW w:w="4677" w:type="dxa"/>
            <w:tcBorders>
              <w:top w:val="nil"/>
              <w:left w:val="nil"/>
              <w:bottom w:val="single" w:sz="4" w:space="0" w:color="auto"/>
              <w:right w:val="double" w:sz="6" w:space="0" w:color="auto"/>
            </w:tcBorders>
            <w:shd w:val="clear" w:color="auto" w:fill="auto"/>
            <w:noWrap/>
            <w:vAlign w:val="center"/>
            <w:hideMark/>
          </w:tcPr>
          <w:p w14:paraId="1AFBF396"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VESTIDURA DE DERRAMES (1:5) e = 0.15m</w:t>
            </w:r>
          </w:p>
        </w:tc>
        <w:tc>
          <w:tcPr>
            <w:tcW w:w="763" w:type="dxa"/>
            <w:tcBorders>
              <w:top w:val="nil"/>
              <w:left w:val="nil"/>
              <w:bottom w:val="single" w:sz="4" w:space="0" w:color="auto"/>
              <w:right w:val="single" w:sz="4" w:space="0" w:color="auto"/>
            </w:tcBorders>
            <w:shd w:val="clear" w:color="auto" w:fill="auto"/>
            <w:noWrap/>
            <w:vAlign w:val="center"/>
            <w:hideMark/>
          </w:tcPr>
          <w:p w14:paraId="4EBC9436"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ml</w:t>
            </w:r>
          </w:p>
        </w:tc>
        <w:tc>
          <w:tcPr>
            <w:tcW w:w="949" w:type="dxa"/>
            <w:tcBorders>
              <w:top w:val="nil"/>
              <w:left w:val="nil"/>
              <w:bottom w:val="single" w:sz="4" w:space="0" w:color="auto"/>
              <w:right w:val="double" w:sz="6" w:space="0" w:color="auto"/>
            </w:tcBorders>
            <w:shd w:val="clear" w:color="auto" w:fill="auto"/>
            <w:noWrap/>
            <w:vAlign w:val="center"/>
            <w:hideMark/>
          </w:tcPr>
          <w:p w14:paraId="338EC9D6"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59.90</w:t>
            </w:r>
          </w:p>
        </w:tc>
      </w:tr>
      <w:tr w:rsidR="00696931" w:rsidRPr="00696931" w14:paraId="737972FA"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02F3E900"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OA 02.02.05</w:t>
            </w:r>
          </w:p>
        </w:tc>
        <w:tc>
          <w:tcPr>
            <w:tcW w:w="4677" w:type="dxa"/>
            <w:tcBorders>
              <w:top w:val="nil"/>
              <w:left w:val="nil"/>
              <w:bottom w:val="single" w:sz="4" w:space="0" w:color="auto"/>
              <w:right w:val="double" w:sz="6" w:space="0" w:color="auto"/>
            </w:tcBorders>
            <w:shd w:val="clear" w:color="auto" w:fill="auto"/>
            <w:noWrap/>
            <w:vAlign w:val="center"/>
            <w:hideMark/>
          </w:tcPr>
          <w:p w14:paraId="623E6609"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BRUÑAS</w:t>
            </w:r>
          </w:p>
        </w:tc>
        <w:tc>
          <w:tcPr>
            <w:tcW w:w="763" w:type="dxa"/>
            <w:tcBorders>
              <w:top w:val="nil"/>
              <w:left w:val="nil"/>
              <w:bottom w:val="single" w:sz="4" w:space="0" w:color="auto"/>
              <w:right w:val="single" w:sz="4" w:space="0" w:color="auto"/>
            </w:tcBorders>
            <w:shd w:val="clear" w:color="auto" w:fill="auto"/>
            <w:noWrap/>
            <w:vAlign w:val="center"/>
            <w:hideMark/>
          </w:tcPr>
          <w:p w14:paraId="0EDD5A97"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5CE90BE0"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312E922E"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153CE286"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OA 02.02.05.01</w:t>
            </w:r>
          </w:p>
        </w:tc>
        <w:tc>
          <w:tcPr>
            <w:tcW w:w="4677" w:type="dxa"/>
            <w:tcBorders>
              <w:top w:val="nil"/>
              <w:left w:val="nil"/>
              <w:bottom w:val="single" w:sz="4" w:space="0" w:color="auto"/>
              <w:right w:val="double" w:sz="6" w:space="0" w:color="auto"/>
            </w:tcBorders>
            <w:shd w:val="clear" w:color="auto" w:fill="auto"/>
            <w:noWrap/>
            <w:vAlign w:val="center"/>
            <w:hideMark/>
          </w:tcPr>
          <w:p w14:paraId="5BCAF257"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BRUÑAS SEGUN DETALLE ( 1 x 1 cm)</w:t>
            </w:r>
          </w:p>
        </w:tc>
        <w:tc>
          <w:tcPr>
            <w:tcW w:w="763" w:type="dxa"/>
            <w:tcBorders>
              <w:top w:val="nil"/>
              <w:left w:val="nil"/>
              <w:bottom w:val="single" w:sz="4" w:space="0" w:color="auto"/>
              <w:right w:val="single" w:sz="4" w:space="0" w:color="auto"/>
            </w:tcBorders>
            <w:shd w:val="clear" w:color="auto" w:fill="auto"/>
            <w:noWrap/>
            <w:vAlign w:val="center"/>
            <w:hideMark/>
          </w:tcPr>
          <w:p w14:paraId="13BFCE46"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ml</w:t>
            </w:r>
          </w:p>
        </w:tc>
        <w:tc>
          <w:tcPr>
            <w:tcW w:w="949" w:type="dxa"/>
            <w:tcBorders>
              <w:top w:val="nil"/>
              <w:left w:val="nil"/>
              <w:bottom w:val="single" w:sz="4" w:space="0" w:color="auto"/>
              <w:right w:val="double" w:sz="6" w:space="0" w:color="auto"/>
            </w:tcBorders>
            <w:shd w:val="clear" w:color="auto" w:fill="auto"/>
            <w:noWrap/>
            <w:vAlign w:val="center"/>
            <w:hideMark/>
          </w:tcPr>
          <w:p w14:paraId="4058FEAA"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441.15</w:t>
            </w:r>
          </w:p>
        </w:tc>
      </w:tr>
      <w:tr w:rsidR="00696931" w:rsidRPr="00696931" w14:paraId="5DBEA3E9" w14:textId="77777777" w:rsidTr="008131F1">
        <w:trPr>
          <w:trHeight w:val="300"/>
        </w:trPr>
        <w:tc>
          <w:tcPr>
            <w:tcW w:w="1537"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62AAC10E"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OA 02.03</w:t>
            </w:r>
          </w:p>
        </w:tc>
        <w:tc>
          <w:tcPr>
            <w:tcW w:w="4677" w:type="dxa"/>
            <w:tcBorders>
              <w:top w:val="single" w:sz="4" w:space="0" w:color="auto"/>
              <w:left w:val="nil"/>
              <w:bottom w:val="single" w:sz="4" w:space="0" w:color="auto"/>
              <w:right w:val="double" w:sz="6" w:space="0" w:color="auto"/>
            </w:tcBorders>
            <w:shd w:val="clear" w:color="auto" w:fill="auto"/>
            <w:noWrap/>
            <w:vAlign w:val="center"/>
            <w:hideMark/>
          </w:tcPr>
          <w:p w14:paraId="4BBD27D4"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CIELORRASOS</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14:paraId="32ADBF84"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single" w:sz="4" w:space="0" w:color="auto"/>
              <w:left w:val="nil"/>
              <w:bottom w:val="single" w:sz="4" w:space="0" w:color="auto"/>
              <w:right w:val="double" w:sz="6" w:space="0" w:color="auto"/>
            </w:tcBorders>
            <w:shd w:val="clear" w:color="auto" w:fill="auto"/>
            <w:noWrap/>
            <w:vAlign w:val="center"/>
            <w:hideMark/>
          </w:tcPr>
          <w:p w14:paraId="4E98FA14"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1BCF83E0"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75A308E5"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OA 02.03.01</w:t>
            </w:r>
          </w:p>
        </w:tc>
        <w:tc>
          <w:tcPr>
            <w:tcW w:w="4677" w:type="dxa"/>
            <w:tcBorders>
              <w:top w:val="nil"/>
              <w:left w:val="nil"/>
              <w:bottom w:val="single" w:sz="4" w:space="0" w:color="auto"/>
              <w:right w:val="double" w:sz="6" w:space="0" w:color="auto"/>
            </w:tcBorders>
            <w:shd w:val="clear" w:color="auto" w:fill="auto"/>
            <w:noWrap/>
            <w:vAlign w:val="center"/>
            <w:hideMark/>
          </w:tcPr>
          <w:p w14:paraId="0A991E93"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TARRAJEO DE CIELORRASO CON MEZCLA  C:A  1:5</w:t>
            </w:r>
          </w:p>
        </w:tc>
        <w:tc>
          <w:tcPr>
            <w:tcW w:w="763" w:type="dxa"/>
            <w:tcBorders>
              <w:top w:val="nil"/>
              <w:left w:val="nil"/>
              <w:bottom w:val="single" w:sz="4" w:space="0" w:color="auto"/>
              <w:right w:val="single" w:sz="4" w:space="0" w:color="auto"/>
            </w:tcBorders>
            <w:shd w:val="clear" w:color="auto" w:fill="auto"/>
            <w:noWrap/>
            <w:vAlign w:val="center"/>
            <w:hideMark/>
          </w:tcPr>
          <w:p w14:paraId="2F3697BD"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m2</w:t>
            </w:r>
          </w:p>
        </w:tc>
        <w:tc>
          <w:tcPr>
            <w:tcW w:w="949" w:type="dxa"/>
            <w:tcBorders>
              <w:top w:val="nil"/>
              <w:left w:val="nil"/>
              <w:bottom w:val="single" w:sz="4" w:space="0" w:color="auto"/>
              <w:right w:val="double" w:sz="6" w:space="0" w:color="auto"/>
            </w:tcBorders>
            <w:shd w:val="clear" w:color="auto" w:fill="auto"/>
            <w:noWrap/>
            <w:vAlign w:val="center"/>
            <w:hideMark/>
          </w:tcPr>
          <w:p w14:paraId="5C67F930"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25.85</w:t>
            </w:r>
          </w:p>
        </w:tc>
      </w:tr>
      <w:tr w:rsidR="00696931" w:rsidRPr="00696931" w14:paraId="4C8ADE8A"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0302EF43"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OA 02.04</w:t>
            </w:r>
          </w:p>
        </w:tc>
        <w:tc>
          <w:tcPr>
            <w:tcW w:w="4677" w:type="dxa"/>
            <w:tcBorders>
              <w:top w:val="nil"/>
              <w:left w:val="nil"/>
              <w:bottom w:val="single" w:sz="4" w:space="0" w:color="auto"/>
              <w:right w:val="double" w:sz="6" w:space="0" w:color="auto"/>
            </w:tcBorders>
            <w:shd w:val="clear" w:color="auto" w:fill="auto"/>
            <w:noWrap/>
            <w:vAlign w:val="center"/>
            <w:hideMark/>
          </w:tcPr>
          <w:p w14:paraId="22A18A60"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PISOS Y PAVIMENTOS</w:t>
            </w:r>
          </w:p>
        </w:tc>
        <w:tc>
          <w:tcPr>
            <w:tcW w:w="763" w:type="dxa"/>
            <w:tcBorders>
              <w:top w:val="nil"/>
              <w:left w:val="nil"/>
              <w:bottom w:val="single" w:sz="4" w:space="0" w:color="auto"/>
              <w:right w:val="single" w:sz="4" w:space="0" w:color="auto"/>
            </w:tcBorders>
            <w:shd w:val="clear" w:color="auto" w:fill="auto"/>
            <w:noWrap/>
            <w:vAlign w:val="center"/>
            <w:hideMark/>
          </w:tcPr>
          <w:p w14:paraId="2A463EB9"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63E11260"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1A2D6CAC"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06884308"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OA 02.04.01</w:t>
            </w:r>
          </w:p>
        </w:tc>
        <w:tc>
          <w:tcPr>
            <w:tcW w:w="4677" w:type="dxa"/>
            <w:tcBorders>
              <w:top w:val="nil"/>
              <w:left w:val="nil"/>
              <w:bottom w:val="single" w:sz="4" w:space="0" w:color="auto"/>
              <w:right w:val="double" w:sz="6" w:space="0" w:color="auto"/>
            </w:tcBorders>
            <w:shd w:val="clear" w:color="auto" w:fill="auto"/>
            <w:noWrap/>
            <w:vAlign w:val="center"/>
            <w:hideMark/>
          </w:tcPr>
          <w:p w14:paraId="348036CA"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CONTRAPISOS</w:t>
            </w:r>
          </w:p>
        </w:tc>
        <w:tc>
          <w:tcPr>
            <w:tcW w:w="763" w:type="dxa"/>
            <w:tcBorders>
              <w:top w:val="nil"/>
              <w:left w:val="nil"/>
              <w:bottom w:val="single" w:sz="4" w:space="0" w:color="auto"/>
              <w:right w:val="single" w:sz="4" w:space="0" w:color="auto"/>
            </w:tcBorders>
            <w:shd w:val="clear" w:color="auto" w:fill="auto"/>
            <w:noWrap/>
            <w:vAlign w:val="center"/>
            <w:hideMark/>
          </w:tcPr>
          <w:p w14:paraId="35C2B5A8"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09BFB272"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7B9F10D8"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5BAED13C"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OA 02.04.01.01</w:t>
            </w:r>
          </w:p>
        </w:tc>
        <w:tc>
          <w:tcPr>
            <w:tcW w:w="4677" w:type="dxa"/>
            <w:tcBorders>
              <w:top w:val="nil"/>
              <w:left w:val="nil"/>
              <w:bottom w:val="single" w:sz="4" w:space="0" w:color="auto"/>
              <w:right w:val="double" w:sz="6" w:space="0" w:color="auto"/>
            </w:tcBorders>
            <w:shd w:val="clear" w:color="auto" w:fill="auto"/>
            <w:noWrap/>
            <w:vAlign w:val="center"/>
            <w:hideMark/>
          </w:tcPr>
          <w:p w14:paraId="5C9DC0F7"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FALSO PISO</w:t>
            </w:r>
          </w:p>
        </w:tc>
        <w:tc>
          <w:tcPr>
            <w:tcW w:w="763" w:type="dxa"/>
            <w:tcBorders>
              <w:top w:val="nil"/>
              <w:left w:val="nil"/>
              <w:bottom w:val="single" w:sz="4" w:space="0" w:color="auto"/>
              <w:right w:val="single" w:sz="4" w:space="0" w:color="auto"/>
            </w:tcBorders>
            <w:shd w:val="clear" w:color="auto" w:fill="auto"/>
            <w:noWrap/>
            <w:vAlign w:val="center"/>
            <w:hideMark/>
          </w:tcPr>
          <w:p w14:paraId="2B00993A"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m2</w:t>
            </w:r>
          </w:p>
        </w:tc>
        <w:tc>
          <w:tcPr>
            <w:tcW w:w="949" w:type="dxa"/>
            <w:tcBorders>
              <w:top w:val="nil"/>
              <w:left w:val="nil"/>
              <w:bottom w:val="single" w:sz="4" w:space="0" w:color="auto"/>
              <w:right w:val="double" w:sz="6" w:space="0" w:color="auto"/>
            </w:tcBorders>
            <w:shd w:val="clear" w:color="auto" w:fill="auto"/>
            <w:noWrap/>
            <w:vAlign w:val="center"/>
            <w:hideMark/>
          </w:tcPr>
          <w:p w14:paraId="51030336"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98.89</w:t>
            </w:r>
          </w:p>
        </w:tc>
      </w:tr>
      <w:tr w:rsidR="00696931" w:rsidRPr="00696931" w14:paraId="41A89B40"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205633B2"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OA 02.04.01.02</w:t>
            </w:r>
          </w:p>
        </w:tc>
        <w:tc>
          <w:tcPr>
            <w:tcW w:w="4677" w:type="dxa"/>
            <w:tcBorders>
              <w:top w:val="nil"/>
              <w:left w:val="nil"/>
              <w:bottom w:val="single" w:sz="4" w:space="0" w:color="auto"/>
              <w:right w:val="double" w:sz="6" w:space="0" w:color="auto"/>
            </w:tcBorders>
            <w:shd w:val="clear" w:color="auto" w:fill="auto"/>
            <w:noWrap/>
            <w:vAlign w:val="center"/>
            <w:hideMark/>
          </w:tcPr>
          <w:p w14:paraId="2609E5A5"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CONTRAPISO DE 40 mm</w:t>
            </w:r>
          </w:p>
        </w:tc>
        <w:tc>
          <w:tcPr>
            <w:tcW w:w="763" w:type="dxa"/>
            <w:tcBorders>
              <w:top w:val="nil"/>
              <w:left w:val="nil"/>
              <w:bottom w:val="single" w:sz="4" w:space="0" w:color="auto"/>
              <w:right w:val="single" w:sz="4" w:space="0" w:color="auto"/>
            </w:tcBorders>
            <w:shd w:val="clear" w:color="auto" w:fill="auto"/>
            <w:noWrap/>
            <w:vAlign w:val="center"/>
            <w:hideMark/>
          </w:tcPr>
          <w:p w14:paraId="64BBA456"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m2</w:t>
            </w:r>
          </w:p>
        </w:tc>
        <w:tc>
          <w:tcPr>
            <w:tcW w:w="949" w:type="dxa"/>
            <w:tcBorders>
              <w:top w:val="nil"/>
              <w:left w:val="nil"/>
              <w:bottom w:val="single" w:sz="4" w:space="0" w:color="auto"/>
              <w:right w:val="double" w:sz="6" w:space="0" w:color="auto"/>
            </w:tcBorders>
            <w:shd w:val="clear" w:color="auto" w:fill="auto"/>
            <w:noWrap/>
            <w:vAlign w:val="center"/>
            <w:hideMark/>
          </w:tcPr>
          <w:p w14:paraId="0D9C5654"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98.89</w:t>
            </w:r>
          </w:p>
        </w:tc>
      </w:tr>
      <w:tr w:rsidR="00696931" w:rsidRPr="00696931" w14:paraId="621D41C2"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7C58ABB5"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OA 02.04.02</w:t>
            </w:r>
          </w:p>
        </w:tc>
        <w:tc>
          <w:tcPr>
            <w:tcW w:w="4677" w:type="dxa"/>
            <w:tcBorders>
              <w:top w:val="nil"/>
              <w:left w:val="nil"/>
              <w:bottom w:val="single" w:sz="4" w:space="0" w:color="auto"/>
              <w:right w:val="double" w:sz="6" w:space="0" w:color="auto"/>
            </w:tcBorders>
            <w:shd w:val="clear" w:color="auto" w:fill="auto"/>
            <w:noWrap/>
            <w:vAlign w:val="center"/>
            <w:hideMark/>
          </w:tcPr>
          <w:p w14:paraId="70C02734"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 xml:space="preserve">PISOS </w:t>
            </w:r>
          </w:p>
        </w:tc>
        <w:tc>
          <w:tcPr>
            <w:tcW w:w="763" w:type="dxa"/>
            <w:tcBorders>
              <w:top w:val="nil"/>
              <w:left w:val="nil"/>
              <w:bottom w:val="single" w:sz="4" w:space="0" w:color="auto"/>
              <w:right w:val="single" w:sz="4" w:space="0" w:color="auto"/>
            </w:tcBorders>
            <w:shd w:val="clear" w:color="auto" w:fill="auto"/>
            <w:noWrap/>
            <w:vAlign w:val="center"/>
            <w:hideMark/>
          </w:tcPr>
          <w:p w14:paraId="16ACD7D3"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7FE07CB6"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0DAB4F56"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1770A232"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OA 02.04.03</w:t>
            </w:r>
          </w:p>
        </w:tc>
        <w:tc>
          <w:tcPr>
            <w:tcW w:w="4677" w:type="dxa"/>
            <w:tcBorders>
              <w:top w:val="nil"/>
              <w:left w:val="nil"/>
              <w:bottom w:val="single" w:sz="4" w:space="0" w:color="auto"/>
              <w:right w:val="double" w:sz="6" w:space="0" w:color="auto"/>
            </w:tcBorders>
            <w:shd w:val="clear" w:color="auto" w:fill="auto"/>
            <w:noWrap/>
            <w:vAlign w:val="center"/>
            <w:hideMark/>
          </w:tcPr>
          <w:p w14:paraId="570B0F29"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PISO DE CONCRETO PULIDO</w:t>
            </w:r>
          </w:p>
        </w:tc>
        <w:tc>
          <w:tcPr>
            <w:tcW w:w="763" w:type="dxa"/>
            <w:tcBorders>
              <w:top w:val="nil"/>
              <w:left w:val="nil"/>
              <w:bottom w:val="single" w:sz="4" w:space="0" w:color="auto"/>
              <w:right w:val="single" w:sz="4" w:space="0" w:color="auto"/>
            </w:tcBorders>
            <w:shd w:val="clear" w:color="auto" w:fill="auto"/>
            <w:noWrap/>
            <w:vAlign w:val="center"/>
            <w:hideMark/>
          </w:tcPr>
          <w:p w14:paraId="5E517E2C"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7762357F"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678DA6E4"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000F5603"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OA 02.04.03.01</w:t>
            </w:r>
          </w:p>
        </w:tc>
        <w:tc>
          <w:tcPr>
            <w:tcW w:w="4677" w:type="dxa"/>
            <w:tcBorders>
              <w:top w:val="nil"/>
              <w:left w:val="nil"/>
              <w:bottom w:val="single" w:sz="4" w:space="0" w:color="auto"/>
              <w:right w:val="double" w:sz="6" w:space="0" w:color="auto"/>
            </w:tcBorders>
            <w:shd w:val="clear" w:color="auto" w:fill="auto"/>
            <w:noWrap/>
            <w:vAlign w:val="center"/>
            <w:hideMark/>
          </w:tcPr>
          <w:p w14:paraId="6763544E"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PISO DE CEMENTO ACABADO PULIDO</w:t>
            </w:r>
          </w:p>
        </w:tc>
        <w:tc>
          <w:tcPr>
            <w:tcW w:w="763" w:type="dxa"/>
            <w:tcBorders>
              <w:top w:val="nil"/>
              <w:left w:val="nil"/>
              <w:bottom w:val="single" w:sz="4" w:space="0" w:color="auto"/>
              <w:right w:val="single" w:sz="4" w:space="0" w:color="auto"/>
            </w:tcBorders>
            <w:shd w:val="clear" w:color="auto" w:fill="auto"/>
            <w:noWrap/>
            <w:vAlign w:val="center"/>
            <w:hideMark/>
          </w:tcPr>
          <w:p w14:paraId="68A61C69"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m2</w:t>
            </w:r>
          </w:p>
        </w:tc>
        <w:tc>
          <w:tcPr>
            <w:tcW w:w="949" w:type="dxa"/>
            <w:tcBorders>
              <w:top w:val="nil"/>
              <w:left w:val="nil"/>
              <w:bottom w:val="single" w:sz="4" w:space="0" w:color="auto"/>
              <w:right w:val="double" w:sz="6" w:space="0" w:color="auto"/>
            </w:tcBorders>
            <w:shd w:val="clear" w:color="auto" w:fill="auto"/>
            <w:noWrap/>
            <w:vAlign w:val="center"/>
            <w:hideMark/>
          </w:tcPr>
          <w:p w14:paraId="479CDB16"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349.40</w:t>
            </w:r>
          </w:p>
        </w:tc>
      </w:tr>
      <w:tr w:rsidR="00696931" w:rsidRPr="00696931" w14:paraId="2FD22D99"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4048791B"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OA 02.04.03.02</w:t>
            </w:r>
          </w:p>
        </w:tc>
        <w:tc>
          <w:tcPr>
            <w:tcW w:w="4677" w:type="dxa"/>
            <w:tcBorders>
              <w:top w:val="nil"/>
              <w:left w:val="nil"/>
              <w:bottom w:val="single" w:sz="4" w:space="0" w:color="auto"/>
              <w:right w:val="double" w:sz="6" w:space="0" w:color="auto"/>
            </w:tcBorders>
            <w:shd w:val="clear" w:color="auto" w:fill="auto"/>
            <w:noWrap/>
            <w:vAlign w:val="center"/>
            <w:hideMark/>
          </w:tcPr>
          <w:p w14:paraId="375AD973"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ENCOFRADO Y DESENCOFRADO NORMAL</w:t>
            </w:r>
          </w:p>
        </w:tc>
        <w:tc>
          <w:tcPr>
            <w:tcW w:w="763" w:type="dxa"/>
            <w:tcBorders>
              <w:top w:val="nil"/>
              <w:left w:val="nil"/>
              <w:bottom w:val="single" w:sz="4" w:space="0" w:color="auto"/>
              <w:right w:val="single" w:sz="4" w:space="0" w:color="auto"/>
            </w:tcBorders>
            <w:shd w:val="clear" w:color="auto" w:fill="auto"/>
            <w:noWrap/>
            <w:vAlign w:val="center"/>
            <w:hideMark/>
          </w:tcPr>
          <w:p w14:paraId="3354E60C"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m2</w:t>
            </w:r>
          </w:p>
        </w:tc>
        <w:tc>
          <w:tcPr>
            <w:tcW w:w="949" w:type="dxa"/>
            <w:tcBorders>
              <w:top w:val="nil"/>
              <w:left w:val="nil"/>
              <w:bottom w:val="single" w:sz="4" w:space="0" w:color="auto"/>
              <w:right w:val="double" w:sz="6" w:space="0" w:color="auto"/>
            </w:tcBorders>
            <w:shd w:val="clear" w:color="auto" w:fill="auto"/>
            <w:noWrap/>
            <w:vAlign w:val="center"/>
            <w:hideMark/>
          </w:tcPr>
          <w:p w14:paraId="5B0A28F5"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36.60</w:t>
            </w:r>
          </w:p>
        </w:tc>
      </w:tr>
      <w:tr w:rsidR="00696931" w:rsidRPr="00696931" w14:paraId="7E91FA0E"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2D2C2452"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OA 02.04.03.03</w:t>
            </w:r>
          </w:p>
        </w:tc>
        <w:tc>
          <w:tcPr>
            <w:tcW w:w="4677" w:type="dxa"/>
            <w:tcBorders>
              <w:top w:val="nil"/>
              <w:left w:val="nil"/>
              <w:bottom w:val="single" w:sz="4" w:space="0" w:color="auto"/>
              <w:right w:val="double" w:sz="6" w:space="0" w:color="auto"/>
            </w:tcBorders>
            <w:shd w:val="clear" w:color="auto" w:fill="auto"/>
            <w:noWrap/>
            <w:vAlign w:val="center"/>
            <w:hideMark/>
          </w:tcPr>
          <w:p w14:paraId="117A1A2F"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 xml:space="preserve">CURADO QUIMICO EN PISOS DE CONCRETO </w:t>
            </w:r>
          </w:p>
        </w:tc>
        <w:tc>
          <w:tcPr>
            <w:tcW w:w="763" w:type="dxa"/>
            <w:tcBorders>
              <w:top w:val="nil"/>
              <w:left w:val="nil"/>
              <w:bottom w:val="single" w:sz="4" w:space="0" w:color="auto"/>
              <w:right w:val="single" w:sz="4" w:space="0" w:color="auto"/>
            </w:tcBorders>
            <w:shd w:val="clear" w:color="auto" w:fill="auto"/>
            <w:noWrap/>
            <w:vAlign w:val="center"/>
            <w:hideMark/>
          </w:tcPr>
          <w:p w14:paraId="144B3FFD"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m2</w:t>
            </w:r>
          </w:p>
        </w:tc>
        <w:tc>
          <w:tcPr>
            <w:tcW w:w="949" w:type="dxa"/>
            <w:tcBorders>
              <w:top w:val="nil"/>
              <w:left w:val="nil"/>
              <w:bottom w:val="single" w:sz="4" w:space="0" w:color="auto"/>
              <w:right w:val="double" w:sz="6" w:space="0" w:color="auto"/>
            </w:tcBorders>
            <w:shd w:val="clear" w:color="auto" w:fill="auto"/>
            <w:noWrap/>
            <w:vAlign w:val="center"/>
            <w:hideMark/>
          </w:tcPr>
          <w:p w14:paraId="25E28841"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349.40</w:t>
            </w:r>
          </w:p>
        </w:tc>
      </w:tr>
      <w:tr w:rsidR="00696931" w:rsidRPr="00696931" w14:paraId="00CC729E"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4132E020"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OA 02.04.04</w:t>
            </w:r>
          </w:p>
        </w:tc>
        <w:tc>
          <w:tcPr>
            <w:tcW w:w="4677" w:type="dxa"/>
            <w:tcBorders>
              <w:top w:val="nil"/>
              <w:left w:val="nil"/>
              <w:bottom w:val="single" w:sz="4" w:space="0" w:color="auto"/>
              <w:right w:val="double" w:sz="6" w:space="0" w:color="auto"/>
            </w:tcBorders>
            <w:shd w:val="clear" w:color="auto" w:fill="auto"/>
            <w:noWrap/>
            <w:vAlign w:val="center"/>
            <w:hideMark/>
          </w:tcPr>
          <w:p w14:paraId="57CCFAF9"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 xml:space="preserve">PISO DE CERAMICO </w:t>
            </w:r>
          </w:p>
        </w:tc>
        <w:tc>
          <w:tcPr>
            <w:tcW w:w="763" w:type="dxa"/>
            <w:tcBorders>
              <w:top w:val="nil"/>
              <w:left w:val="nil"/>
              <w:bottom w:val="single" w:sz="4" w:space="0" w:color="auto"/>
              <w:right w:val="single" w:sz="4" w:space="0" w:color="auto"/>
            </w:tcBorders>
            <w:shd w:val="clear" w:color="auto" w:fill="auto"/>
            <w:noWrap/>
            <w:vAlign w:val="center"/>
            <w:hideMark/>
          </w:tcPr>
          <w:p w14:paraId="6DC50A01"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3B1DC99D"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4FA75C9E"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3E55BE10"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lastRenderedPageBreak/>
              <w:t>OA 02.04.04.01</w:t>
            </w:r>
          </w:p>
        </w:tc>
        <w:tc>
          <w:tcPr>
            <w:tcW w:w="4677" w:type="dxa"/>
            <w:tcBorders>
              <w:top w:val="nil"/>
              <w:left w:val="nil"/>
              <w:bottom w:val="nil"/>
              <w:right w:val="double" w:sz="6" w:space="0" w:color="auto"/>
            </w:tcBorders>
            <w:shd w:val="clear" w:color="auto" w:fill="auto"/>
            <w:noWrap/>
            <w:vAlign w:val="center"/>
            <w:hideMark/>
          </w:tcPr>
          <w:p w14:paraId="7A693B29"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PISO CERAMICO ANTIDESLIZANTE CELIMA 45 x 45 COLOR BAIGE</w:t>
            </w:r>
          </w:p>
        </w:tc>
        <w:tc>
          <w:tcPr>
            <w:tcW w:w="763" w:type="dxa"/>
            <w:tcBorders>
              <w:top w:val="nil"/>
              <w:left w:val="nil"/>
              <w:bottom w:val="single" w:sz="4" w:space="0" w:color="auto"/>
              <w:right w:val="single" w:sz="4" w:space="0" w:color="auto"/>
            </w:tcBorders>
            <w:shd w:val="clear" w:color="auto" w:fill="auto"/>
            <w:noWrap/>
            <w:vAlign w:val="center"/>
            <w:hideMark/>
          </w:tcPr>
          <w:p w14:paraId="320F86E9"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m2</w:t>
            </w:r>
          </w:p>
        </w:tc>
        <w:tc>
          <w:tcPr>
            <w:tcW w:w="949" w:type="dxa"/>
            <w:tcBorders>
              <w:top w:val="nil"/>
              <w:left w:val="nil"/>
              <w:bottom w:val="single" w:sz="4" w:space="0" w:color="auto"/>
              <w:right w:val="double" w:sz="6" w:space="0" w:color="auto"/>
            </w:tcBorders>
            <w:shd w:val="clear" w:color="auto" w:fill="auto"/>
            <w:noWrap/>
            <w:vAlign w:val="center"/>
            <w:hideMark/>
          </w:tcPr>
          <w:p w14:paraId="18B76B98"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134.93</w:t>
            </w:r>
          </w:p>
        </w:tc>
      </w:tr>
      <w:tr w:rsidR="00696931" w:rsidRPr="00696931" w14:paraId="31B8E825"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6298EE4A"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OA 02.05</w:t>
            </w:r>
          </w:p>
        </w:tc>
        <w:tc>
          <w:tcPr>
            <w:tcW w:w="4677" w:type="dxa"/>
            <w:tcBorders>
              <w:top w:val="single" w:sz="4" w:space="0" w:color="auto"/>
              <w:left w:val="nil"/>
              <w:bottom w:val="single" w:sz="4" w:space="0" w:color="auto"/>
              <w:right w:val="double" w:sz="6" w:space="0" w:color="auto"/>
            </w:tcBorders>
            <w:shd w:val="clear" w:color="auto" w:fill="auto"/>
            <w:noWrap/>
            <w:vAlign w:val="center"/>
            <w:hideMark/>
          </w:tcPr>
          <w:p w14:paraId="1FFA855F"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 xml:space="preserve">ZOCALOS Y CONTRAZOCALOS </w:t>
            </w:r>
          </w:p>
        </w:tc>
        <w:tc>
          <w:tcPr>
            <w:tcW w:w="763" w:type="dxa"/>
            <w:tcBorders>
              <w:top w:val="nil"/>
              <w:left w:val="nil"/>
              <w:bottom w:val="single" w:sz="4" w:space="0" w:color="auto"/>
              <w:right w:val="single" w:sz="4" w:space="0" w:color="auto"/>
            </w:tcBorders>
            <w:shd w:val="clear" w:color="auto" w:fill="auto"/>
            <w:noWrap/>
            <w:vAlign w:val="center"/>
            <w:hideMark/>
          </w:tcPr>
          <w:p w14:paraId="68DB43FC"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3ECBF669"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5AED9A15"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1DAEB0A8"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OA 02.05.01</w:t>
            </w:r>
          </w:p>
        </w:tc>
        <w:tc>
          <w:tcPr>
            <w:tcW w:w="4677" w:type="dxa"/>
            <w:tcBorders>
              <w:top w:val="nil"/>
              <w:left w:val="nil"/>
              <w:bottom w:val="single" w:sz="4" w:space="0" w:color="auto"/>
              <w:right w:val="double" w:sz="6" w:space="0" w:color="auto"/>
            </w:tcBorders>
            <w:shd w:val="clear" w:color="auto" w:fill="auto"/>
            <w:noWrap/>
            <w:vAlign w:val="center"/>
            <w:hideMark/>
          </w:tcPr>
          <w:p w14:paraId="51BBCF02"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ZOCALOS</w:t>
            </w:r>
          </w:p>
        </w:tc>
        <w:tc>
          <w:tcPr>
            <w:tcW w:w="763" w:type="dxa"/>
            <w:tcBorders>
              <w:top w:val="nil"/>
              <w:left w:val="nil"/>
              <w:bottom w:val="single" w:sz="4" w:space="0" w:color="auto"/>
              <w:right w:val="single" w:sz="4" w:space="0" w:color="auto"/>
            </w:tcBorders>
            <w:shd w:val="clear" w:color="auto" w:fill="auto"/>
            <w:noWrap/>
            <w:vAlign w:val="center"/>
            <w:hideMark/>
          </w:tcPr>
          <w:p w14:paraId="2D015F7D"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28B8F722"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2106A23A"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683D0373"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OA 02.05.01.01</w:t>
            </w:r>
          </w:p>
        </w:tc>
        <w:tc>
          <w:tcPr>
            <w:tcW w:w="4677" w:type="dxa"/>
            <w:tcBorders>
              <w:top w:val="nil"/>
              <w:left w:val="nil"/>
              <w:bottom w:val="single" w:sz="4" w:space="0" w:color="auto"/>
              <w:right w:val="double" w:sz="6" w:space="0" w:color="auto"/>
            </w:tcBorders>
            <w:shd w:val="clear" w:color="auto" w:fill="auto"/>
            <w:noWrap/>
            <w:vAlign w:val="center"/>
            <w:hideMark/>
          </w:tcPr>
          <w:p w14:paraId="07BA3B3B"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 xml:space="preserve">ZOCALO DE CERAMICA </w:t>
            </w:r>
          </w:p>
        </w:tc>
        <w:tc>
          <w:tcPr>
            <w:tcW w:w="763" w:type="dxa"/>
            <w:tcBorders>
              <w:top w:val="nil"/>
              <w:left w:val="nil"/>
              <w:bottom w:val="single" w:sz="4" w:space="0" w:color="auto"/>
              <w:right w:val="single" w:sz="4" w:space="0" w:color="auto"/>
            </w:tcBorders>
            <w:shd w:val="clear" w:color="auto" w:fill="auto"/>
            <w:noWrap/>
            <w:vAlign w:val="center"/>
            <w:hideMark/>
          </w:tcPr>
          <w:p w14:paraId="0E7F01DB"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3976E39C"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13772E5F"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168A5AA6"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OA 02.05.01.01.01</w:t>
            </w:r>
          </w:p>
        </w:tc>
        <w:tc>
          <w:tcPr>
            <w:tcW w:w="4677" w:type="dxa"/>
            <w:tcBorders>
              <w:top w:val="nil"/>
              <w:left w:val="nil"/>
              <w:bottom w:val="single" w:sz="4" w:space="0" w:color="auto"/>
              <w:right w:val="double" w:sz="6" w:space="0" w:color="auto"/>
            </w:tcBorders>
            <w:shd w:val="clear" w:color="auto" w:fill="auto"/>
            <w:noWrap/>
            <w:vAlign w:val="center"/>
            <w:hideMark/>
          </w:tcPr>
          <w:p w14:paraId="54C44208"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ZOCALO DE CERAMICO 30X60 COLOR BEIGE</w:t>
            </w:r>
          </w:p>
        </w:tc>
        <w:tc>
          <w:tcPr>
            <w:tcW w:w="763" w:type="dxa"/>
            <w:tcBorders>
              <w:top w:val="nil"/>
              <w:left w:val="nil"/>
              <w:bottom w:val="single" w:sz="4" w:space="0" w:color="auto"/>
              <w:right w:val="single" w:sz="4" w:space="0" w:color="auto"/>
            </w:tcBorders>
            <w:shd w:val="clear" w:color="auto" w:fill="auto"/>
            <w:noWrap/>
            <w:vAlign w:val="center"/>
            <w:hideMark/>
          </w:tcPr>
          <w:p w14:paraId="082621CC"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m2</w:t>
            </w:r>
          </w:p>
        </w:tc>
        <w:tc>
          <w:tcPr>
            <w:tcW w:w="949" w:type="dxa"/>
            <w:tcBorders>
              <w:top w:val="nil"/>
              <w:left w:val="nil"/>
              <w:bottom w:val="single" w:sz="4" w:space="0" w:color="auto"/>
              <w:right w:val="double" w:sz="6" w:space="0" w:color="auto"/>
            </w:tcBorders>
            <w:shd w:val="clear" w:color="auto" w:fill="auto"/>
            <w:noWrap/>
            <w:vAlign w:val="center"/>
            <w:hideMark/>
          </w:tcPr>
          <w:p w14:paraId="39EB505F"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318.23</w:t>
            </w:r>
          </w:p>
        </w:tc>
      </w:tr>
      <w:tr w:rsidR="00696931" w:rsidRPr="00696931" w14:paraId="10BE8552"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5E3AAE87"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OA 02.06</w:t>
            </w:r>
          </w:p>
        </w:tc>
        <w:tc>
          <w:tcPr>
            <w:tcW w:w="4677" w:type="dxa"/>
            <w:tcBorders>
              <w:top w:val="nil"/>
              <w:left w:val="nil"/>
              <w:bottom w:val="single" w:sz="4" w:space="0" w:color="auto"/>
              <w:right w:val="double" w:sz="6" w:space="0" w:color="auto"/>
            </w:tcBorders>
            <w:shd w:val="clear" w:color="auto" w:fill="auto"/>
            <w:noWrap/>
            <w:vAlign w:val="center"/>
            <w:hideMark/>
          </w:tcPr>
          <w:p w14:paraId="0C465DD8"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 xml:space="preserve">CARPINTERIA METALICA </w:t>
            </w:r>
          </w:p>
        </w:tc>
        <w:tc>
          <w:tcPr>
            <w:tcW w:w="763" w:type="dxa"/>
            <w:tcBorders>
              <w:top w:val="nil"/>
              <w:left w:val="nil"/>
              <w:bottom w:val="single" w:sz="4" w:space="0" w:color="auto"/>
              <w:right w:val="single" w:sz="4" w:space="0" w:color="auto"/>
            </w:tcBorders>
            <w:shd w:val="clear" w:color="auto" w:fill="auto"/>
            <w:noWrap/>
            <w:vAlign w:val="center"/>
            <w:hideMark/>
          </w:tcPr>
          <w:p w14:paraId="028AD10F"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2282D8A9"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3F3EC179"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780D4E90"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OA 02.06.01</w:t>
            </w:r>
          </w:p>
        </w:tc>
        <w:tc>
          <w:tcPr>
            <w:tcW w:w="4677" w:type="dxa"/>
            <w:tcBorders>
              <w:top w:val="nil"/>
              <w:left w:val="nil"/>
              <w:bottom w:val="single" w:sz="4" w:space="0" w:color="auto"/>
              <w:right w:val="double" w:sz="6" w:space="0" w:color="auto"/>
            </w:tcBorders>
            <w:shd w:val="clear" w:color="auto" w:fill="auto"/>
            <w:noWrap/>
            <w:vAlign w:val="center"/>
            <w:hideMark/>
          </w:tcPr>
          <w:p w14:paraId="318BD7DC"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PUERTAS DE FIERRO</w:t>
            </w:r>
          </w:p>
        </w:tc>
        <w:tc>
          <w:tcPr>
            <w:tcW w:w="763" w:type="dxa"/>
            <w:tcBorders>
              <w:top w:val="nil"/>
              <w:left w:val="nil"/>
              <w:bottom w:val="single" w:sz="4" w:space="0" w:color="auto"/>
              <w:right w:val="single" w:sz="4" w:space="0" w:color="auto"/>
            </w:tcBorders>
            <w:shd w:val="clear" w:color="auto" w:fill="auto"/>
            <w:noWrap/>
            <w:vAlign w:val="center"/>
            <w:hideMark/>
          </w:tcPr>
          <w:p w14:paraId="5CE4DBFA"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52D7E37B"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0C9077A1"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659105FD"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OA 02.06.01.01</w:t>
            </w:r>
          </w:p>
        </w:tc>
        <w:tc>
          <w:tcPr>
            <w:tcW w:w="4677" w:type="dxa"/>
            <w:tcBorders>
              <w:top w:val="nil"/>
              <w:left w:val="nil"/>
              <w:bottom w:val="single" w:sz="4" w:space="0" w:color="auto"/>
              <w:right w:val="double" w:sz="6" w:space="0" w:color="auto"/>
            </w:tcBorders>
            <w:shd w:val="clear" w:color="auto" w:fill="auto"/>
            <w:noWrap/>
            <w:vAlign w:val="center"/>
            <w:hideMark/>
          </w:tcPr>
          <w:p w14:paraId="079F9C3F"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PUERTA METALICA</w:t>
            </w:r>
          </w:p>
        </w:tc>
        <w:tc>
          <w:tcPr>
            <w:tcW w:w="763" w:type="dxa"/>
            <w:tcBorders>
              <w:top w:val="nil"/>
              <w:left w:val="nil"/>
              <w:bottom w:val="single" w:sz="4" w:space="0" w:color="auto"/>
              <w:right w:val="single" w:sz="4" w:space="0" w:color="auto"/>
            </w:tcBorders>
            <w:shd w:val="clear" w:color="auto" w:fill="auto"/>
            <w:noWrap/>
            <w:vAlign w:val="center"/>
            <w:hideMark/>
          </w:tcPr>
          <w:p w14:paraId="1139CE7E"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m2</w:t>
            </w:r>
          </w:p>
        </w:tc>
        <w:tc>
          <w:tcPr>
            <w:tcW w:w="949" w:type="dxa"/>
            <w:tcBorders>
              <w:top w:val="nil"/>
              <w:left w:val="nil"/>
              <w:bottom w:val="single" w:sz="4" w:space="0" w:color="auto"/>
              <w:right w:val="double" w:sz="6" w:space="0" w:color="auto"/>
            </w:tcBorders>
            <w:shd w:val="clear" w:color="auto" w:fill="auto"/>
            <w:noWrap/>
            <w:vAlign w:val="center"/>
            <w:hideMark/>
          </w:tcPr>
          <w:p w14:paraId="71B374B0"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14.07</w:t>
            </w:r>
          </w:p>
        </w:tc>
      </w:tr>
      <w:tr w:rsidR="00696931" w:rsidRPr="00696931" w14:paraId="59F314F5"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1D4A205A"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OA 02.06.01.02</w:t>
            </w:r>
          </w:p>
        </w:tc>
        <w:tc>
          <w:tcPr>
            <w:tcW w:w="4677" w:type="dxa"/>
            <w:tcBorders>
              <w:top w:val="nil"/>
              <w:left w:val="nil"/>
              <w:bottom w:val="single" w:sz="4" w:space="0" w:color="auto"/>
              <w:right w:val="double" w:sz="6" w:space="0" w:color="auto"/>
            </w:tcBorders>
            <w:shd w:val="clear" w:color="auto" w:fill="auto"/>
            <w:noWrap/>
            <w:vAlign w:val="center"/>
            <w:hideMark/>
          </w:tcPr>
          <w:p w14:paraId="3FC7CD66"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 xml:space="preserve">PUERTA DE ALUMINIO </w:t>
            </w:r>
          </w:p>
        </w:tc>
        <w:tc>
          <w:tcPr>
            <w:tcW w:w="763" w:type="dxa"/>
            <w:tcBorders>
              <w:top w:val="nil"/>
              <w:left w:val="nil"/>
              <w:bottom w:val="single" w:sz="4" w:space="0" w:color="auto"/>
              <w:right w:val="single" w:sz="4" w:space="0" w:color="auto"/>
            </w:tcBorders>
            <w:shd w:val="clear" w:color="auto" w:fill="auto"/>
            <w:noWrap/>
            <w:vAlign w:val="center"/>
            <w:hideMark/>
          </w:tcPr>
          <w:p w14:paraId="6F1F9E70"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und</w:t>
            </w:r>
          </w:p>
        </w:tc>
        <w:tc>
          <w:tcPr>
            <w:tcW w:w="949" w:type="dxa"/>
            <w:tcBorders>
              <w:top w:val="nil"/>
              <w:left w:val="nil"/>
              <w:bottom w:val="single" w:sz="4" w:space="0" w:color="auto"/>
              <w:right w:val="double" w:sz="6" w:space="0" w:color="auto"/>
            </w:tcBorders>
            <w:shd w:val="clear" w:color="auto" w:fill="auto"/>
            <w:noWrap/>
            <w:vAlign w:val="center"/>
            <w:hideMark/>
          </w:tcPr>
          <w:p w14:paraId="2B0E2D78"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13.00</w:t>
            </w:r>
          </w:p>
        </w:tc>
      </w:tr>
      <w:tr w:rsidR="00696931" w:rsidRPr="00696931" w14:paraId="50389993"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5D77D5F7"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OA 02.06.02</w:t>
            </w:r>
          </w:p>
        </w:tc>
        <w:tc>
          <w:tcPr>
            <w:tcW w:w="4677" w:type="dxa"/>
            <w:tcBorders>
              <w:top w:val="nil"/>
              <w:left w:val="nil"/>
              <w:bottom w:val="single" w:sz="4" w:space="0" w:color="auto"/>
              <w:right w:val="double" w:sz="6" w:space="0" w:color="auto"/>
            </w:tcBorders>
            <w:shd w:val="clear" w:color="auto" w:fill="auto"/>
            <w:noWrap/>
            <w:vAlign w:val="center"/>
            <w:hideMark/>
          </w:tcPr>
          <w:p w14:paraId="59585233"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 xml:space="preserve">VENTANAS </w:t>
            </w:r>
          </w:p>
        </w:tc>
        <w:tc>
          <w:tcPr>
            <w:tcW w:w="763" w:type="dxa"/>
            <w:tcBorders>
              <w:top w:val="nil"/>
              <w:left w:val="nil"/>
              <w:bottom w:val="single" w:sz="4" w:space="0" w:color="auto"/>
              <w:right w:val="single" w:sz="4" w:space="0" w:color="auto"/>
            </w:tcBorders>
            <w:shd w:val="clear" w:color="auto" w:fill="auto"/>
            <w:noWrap/>
            <w:vAlign w:val="center"/>
            <w:hideMark/>
          </w:tcPr>
          <w:p w14:paraId="2C5656D4"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074DD6DD"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712A7D46"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26688C92"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OA 02.06.02.01</w:t>
            </w:r>
          </w:p>
        </w:tc>
        <w:tc>
          <w:tcPr>
            <w:tcW w:w="4677" w:type="dxa"/>
            <w:tcBorders>
              <w:top w:val="nil"/>
              <w:left w:val="nil"/>
              <w:bottom w:val="single" w:sz="4" w:space="0" w:color="auto"/>
              <w:right w:val="double" w:sz="6" w:space="0" w:color="auto"/>
            </w:tcBorders>
            <w:shd w:val="clear" w:color="auto" w:fill="auto"/>
            <w:noWrap/>
            <w:vAlign w:val="center"/>
            <w:hideMark/>
          </w:tcPr>
          <w:p w14:paraId="13E593A9"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VENTANAS METALICA</w:t>
            </w:r>
          </w:p>
        </w:tc>
        <w:tc>
          <w:tcPr>
            <w:tcW w:w="763" w:type="dxa"/>
            <w:tcBorders>
              <w:top w:val="nil"/>
              <w:left w:val="nil"/>
              <w:bottom w:val="single" w:sz="4" w:space="0" w:color="auto"/>
              <w:right w:val="single" w:sz="4" w:space="0" w:color="auto"/>
            </w:tcBorders>
            <w:shd w:val="clear" w:color="auto" w:fill="auto"/>
            <w:noWrap/>
            <w:vAlign w:val="center"/>
            <w:hideMark/>
          </w:tcPr>
          <w:p w14:paraId="695E6CF8"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m2</w:t>
            </w:r>
          </w:p>
        </w:tc>
        <w:tc>
          <w:tcPr>
            <w:tcW w:w="949" w:type="dxa"/>
            <w:tcBorders>
              <w:top w:val="nil"/>
              <w:left w:val="nil"/>
              <w:bottom w:val="single" w:sz="4" w:space="0" w:color="auto"/>
              <w:right w:val="double" w:sz="6" w:space="0" w:color="auto"/>
            </w:tcBorders>
            <w:shd w:val="clear" w:color="auto" w:fill="auto"/>
            <w:noWrap/>
            <w:vAlign w:val="center"/>
            <w:hideMark/>
          </w:tcPr>
          <w:p w14:paraId="6687573C"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4.56</w:t>
            </w:r>
          </w:p>
        </w:tc>
      </w:tr>
      <w:tr w:rsidR="00696931" w:rsidRPr="00696931" w14:paraId="445AE69F"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0614D687"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OA 02.06.03</w:t>
            </w:r>
          </w:p>
        </w:tc>
        <w:tc>
          <w:tcPr>
            <w:tcW w:w="4677" w:type="dxa"/>
            <w:tcBorders>
              <w:top w:val="nil"/>
              <w:left w:val="nil"/>
              <w:bottom w:val="single" w:sz="4" w:space="0" w:color="auto"/>
              <w:right w:val="double" w:sz="6" w:space="0" w:color="auto"/>
            </w:tcBorders>
            <w:shd w:val="clear" w:color="auto" w:fill="auto"/>
            <w:noWrap/>
            <w:vAlign w:val="center"/>
            <w:hideMark/>
          </w:tcPr>
          <w:p w14:paraId="6876A254"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 xml:space="preserve">PASAMANOS </w:t>
            </w:r>
          </w:p>
        </w:tc>
        <w:tc>
          <w:tcPr>
            <w:tcW w:w="763" w:type="dxa"/>
            <w:tcBorders>
              <w:top w:val="nil"/>
              <w:left w:val="nil"/>
              <w:bottom w:val="single" w:sz="4" w:space="0" w:color="auto"/>
              <w:right w:val="single" w:sz="4" w:space="0" w:color="auto"/>
            </w:tcBorders>
            <w:shd w:val="clear" w:color="auto" w:fill="auto"/>
            <w:noWrap/>
            <w:vAlign w:val="center"/>
            <w:hideMark/>
          </w:tcPr>
          <w:p w14:paraId="2A3E4D94"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3332F12C"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42AD3B58"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6E4E4018"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OA 02.06.03.01</w:t>
            </w:r>
          </w:p>
        </w:tc>
        <w:tc>
          <w:tcPr>
            <w:tcW w:w="4677" w:type="dxa"/>
            <w:tcBorders>
              <w:top w:val="nil"/>
              <w:left w:val="nil"/>
              <w:bottom w:val="single" w:sz="4" w:space="0" w:color="auto"/>
              <w:right w:val="double" w:sz="6" w:space="0" w:color="auto"/>
            </w:tcBorders>
            <w:shd w:val="clear" w:color="auto" w:fill="auto"/>
            <w:noWrap/>
            <w:vAlign w:val="center"/>
            <w:hideMark/>
          </w:tcPr>
          <w:p w14:paraId="4AFDCCDB"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PASAMANO METALICOS</w:t>
            </w:r>
          </w:p>
        </w:tc>
        <w:tc>
          <w:tcPr>
            <w:tcW w:w="763" w:type="dxa"/>
            <w:tcBorders>
              <w:top w:val="nil"/>
              <w:left w:val="nil"/>
              <w:bottom w:val="single" w:sz="4" w:space="0" w:color="auto"/>
              <w:right w:val="single" w:sz="4" w:space="0" w:color="auto"/>
            </w:tcBorders>
            <w:shd w:val="clear" w:color="auto" w:fill="auto"/>
            <w:noWrap/>
            <w:vAlign w:val="center"/>
            <w:hideMark/>
          </w:tcPr>
          <w:p w14:paraId="05A8DC62"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ml</w:t>
            </w:r>
          </w:p>
        </w:tc>
        <w:tc>
          <w:tcPr>
            <w:tcW w:w="949" w:type="dxa"/>
            <w:tcBorders>
              <w:top w:val="nil"/>
              <w:left w:val="nil"/>
              <w:bottom w:val="single" w:sz="4" w:space="0" w:color="auto"/>
              <w:right w:val="double" w:sz="6" w:space="0" w:color="auto"/>
            </w:tcBorders>
            <w:shd w:val="clear" w:color="auto" w:fill="auto"/>
            <w:noWrap/>
            <w:vAlign w:val="center"/>
            <w:hideMark/>
          </w:tcPr>
          <w:p w14:paraId="3A1B4184"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24.00</w:t>
            </w:r>
          </w:p>
        </w:tc>
      </w:tr>
      <w:tr w:rsidR="00696931" w:rsidRPr="00696931" w14:paraId="0876253F" w14:textId="77777777" w:rsidTr="008131F1">
        <w:trPr>
          <w:trHeight w:val="300"/>
        </w:trPr>
        <w:tc>
          <w:tcPr>
            <w:tcW w:w="1537"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0ACA895F"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OA 02.07</w:t>
            </w:r>
          </w:p>
        </w:tc>
        <w:tc>
          <w:tcPr>
            <w:tcW w:w="4677" w:type="dxa"/>
            <w:tcBorders>
              <w:top w:val="single" w:sz="4" w:space="0" w:color="auto"/>
              <w:left w:val="nil"/>
              <w:bottom w:val="single" w:sz="4" w:space="0" w:color="auto"/>
              <w:right w:val="double" w:sz="6" w:space="0" w:color="auto"/>
            </w:tcBorders>
            <w:shd w:val="clear" w:color="auto" w:fill="auto"/>
            <w:noWrap/>
            <w:vAlign w:val="center"/>
            <w:hideMark/>
          </w:tcPr>
          <w:p w14:paraId="1704B24B"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 xml:space="preserve">CERRAJERIA </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14:paraId="2A38A43D"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single" w:sz="4" w:space="0" w:color="auto"/>
              <w:left w:val="nil"/>
              <w:bottom w:val="single" w:sz="4" w:space="0" w:color="auto"/>
              <w:right w:val="double" w:sz="6" w:space="0" w:color="auto"/>
            </w:tcBorders>
            <w:shd w:val="clear" w:color="auto" w:fill="auto"/>
            <w:noWrap/>
            <w:vAlign w:val="center"/>
            <w:hideMark/>
          </w:tcPr>
          <w:p w14:paraId="5A018C74"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029ABED2" w14:textId="77777777" w:rsidTr="008131F1">
        <w:trPr>
          <w:trHeight w:val="300"/>
        </w:trPr>
        <w:tc>
          <w:tcPr>
            <w:tcW w:w="1537"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377F92F7"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OA 02.07.01</w:t>
            </w:r>
          </w:p>
        </w:tc>
        <w:tc>
          <w:tcPr>
            <w:tcW w:w="4677" w:type="dxa"/>
            <w:tcBorders>
              <w:top w:val="single" w:sz="4" w:space="0" w:color="auto"/>
              <w:left w:val="nil"/>
              <w:bottom w:val="single" w:sz="4" w:space="0" w:color="auto"/>
              <w:right w:val="double" w:sz="6" w:space="0" w:color="auto"/>
            </w:tcBorders>
            <w:shd w:val="clear" w:color="auto" w:fill="auto"/>
            <w:noWrap/>
            <w:vAlign w:val="center"/>
            <w:hideMark/>
          </w:tcPr>
          <w:p w14:paraId="3435E699"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CERRADURAS</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14:paraId="12DC3F65"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single" w:sz="4" w:space="0" w:color="auto"/>
              <w:left w:val="nil"/>
              <w:bottom w:val="single" w:sz="4" w:space="0" w:color="auto"/>
              <w:right w:val="double" w:sz="6" w:space="0" w:color="auto"/>
            </w:tcBorders>
            <w:shd w:val="clear" w:color="auto" w:fill="auto"/>
            <w:noWrap/>
            <w:vAlign w:val="center"/>
            <w:hideMark/>
          </w:tcPr>
          <w:p w14:paraId="2678C7EE"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6307772A"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05972B1A"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OA 02.07.01.01</w:t>
            </w:r>
          </w:p>
        </w:tc>
        <w:tc>
          <w:tcPr>
            <w:tcW w:w="4677" w:type="dxa"/>
            <w:tcBorders>
              <w:top w:val="nil"/>
              <w:left w:val="nil"/>
              <w:bottom w:val="single" w:sz="4" w:space="0" w:color="auto"/>
              <w:right w:val="double" w:sz="6" w:space="0" w:color="auto"/>
            </w:tcBorders>
            <w:shd w:val="clear" w:color="auto" w:fill="auto"/>
            <w:noWrap/>
            <w:vAlign w:val="center"/>
            <w:hideMark/>
          </w:tcPr>
          <w:p w14:paraId="135D2964"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CERRADURA DE TRES  GOLPES EN PUERTA, CON TIRADOR</w:t>
            </w:r>
          </w:p>
        </w:tc>
        <w:tc>
          <w:tcPr>
            <w:tcW w:w="763" w:type="dxa"/>
            <w:tcBorders>
              <w:top w:val="nil"/>
              <w:left w:val="nil"/>
              <w:bottom w:val="single" w:sz="4" w:space="0" w:color="auto"/>
              <w:right w:val="single" w:sz="4" w:space="0" w:color="auto"/>
            </w:tcBorders>
            <w:shd w:val="clear" w:color="auto" w:fill="auto"/>
            <w:noWrap/>
            <w:vAlign w:val="center"/>
            <w:hideMark/>
          </w:tcPr>
          <w:p w14:paraId="78099A7C"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und</w:t>
            </w:r>
          </w:p>
        </w:tc>
        <w:tc>
          <w:tcPr>
            <w:tcW w:w="949" w:type="dxa"/>
            <w:tcBorders>
              <w:top w:val="nil"/>
              <w:left w:val="nil"/>
              <w:bottom w:val="single" w:sz="4" w:space="0" w:color="auto"/>
              <w:right w:val="double" w:sz="6" w:space="0" w:color="auto"/>
            </w:tcBorders>
            <w:shd w:val="clear" w:color="auto" w:fill="auto"/>
            <w:noWrap/>
            <w:vAlign w:val="center"/>
            <w:hideMark/>
          </w:tcPr>
          <w:p w14:paraId="23788EB5"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9.00</w:t>
            </w:r>
          </w:p>
        </w:tc>
      </w:tr>
      <w:tr w:rsidR="00696931" w:rsidRPr="00696931" w14:paraId="17E6514D"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3073760D"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OA 02.07.02</w:t>
            </w:r>
          </w:p>
        </w:tc>
        <w:tc>
          <w:tcPr>
            <w:tcW w:w="4677" w:type="dxa"/>
            <w:tcBorders>
              <w:top w:val="nil"/>
              <w:left w:val="nil"/>
              <w:bottom w:val="single" w:sz="4" w:space="0" w:color="auto"/>
              <w:right w:val="double" w:sz="6" w:space="0" w:color="auto"/>
            </w:tcBorders>
            <w:shd w:val="clear" w:color="auto" w:fill="auto"/>
            <w:noWrap/>
            <w:vAlign w:val="center"/>
            <w:hideMark/>
          </w:tcPr>
          <w:p w14:paraId="5884AADC"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ACCESORIOS DE CIERRE</w:t>
            </w:r>
          </w:p>
        </w:tc>
        <w:tc>
          <w:tcPr>
            <w:tcW w:w="763" w:type="dxa"/>
            <w:tcBorders>
              <w:top w:val="nil"/>
              <w:left w:val="nil"/>
              <w:bottom w:val="single" w:sz="4" w:space="0" w:color="auto"/>
              <w:right w:val="single" w:sz="4" w:space="0" w:color="auto"/>
            </w:tcBorders>
            <w:shd w:val="clear" w:color="auto" w:fill="auto"/>
            <w:noWrap/>
            <w:vAlign w:val="center"/>
            <w:hideMark/>
          </w:tcPr>
          <w:p w14:paraId="749BA777"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12746F81"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5D93CCF9"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79C9BB9B"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OA 02.07.02.01</w:t>
            </w:r>
          </w:p>
        </w:tc>
        <w:tc>
          <w:tcPr>
            <w:tcW w:w="4677" w:type="dxa"/>
            <w:tcBorders>
              <w:top w:val="nil"/>
              <w:left w:val="nil"/>
              <w:bottom w:val="single" w:sz="4" w:space="0" w:color="auto"/>
              <w:right w:val="double" w:sz="6" w:space="0" w:color="auto"/>
            </w:tcBorders>
            <w:shd w:val="clear" w:color="auto" w:fill="auto"/>
            <w:noWrap/>
            <w:vAlign w:val="center"/>
            <w:hideMark/>
          </w:tcPr>
          <w:p w14:paraId="4B2F11D5"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 xml:space="preserve">CERROJO 2" DE FIERRO </w:t>
            </w:r>
          </w:p>
        </w:tc>
        <w:tc>
          <w:tcPr>
            <w:tcW w:w="763" w:type="dxa"/>
            <w:tcBorders>
              <w:top w:val="nil"/>
              <w:left w:val="nil"/>
              <w:bottom w:val="single" w:sz="4" w:space="0" w:color="auto"/>
              <w:right w:val="single" w:sz="4" w:space="0" w:color="auto"/>
            </w:tcBorders>
            <w:shd w:val="clear" w:color="auto" w:fill="auto"/>
            <w:noWrap/>
            <w:vAlign w:val="center"/>
            <w:hideMark/>
          </w:tcPr>
          <w:p w14:paraId="67CC0134"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und</w:t>
            </w:r>
          </w:p>
        </w:tc>
        <w:tc>
          <w:tcPr>
            <w:tcW w:w="949" w:type="dxa"/>
            <w:tcBorders>
              <w:top w:val="nil"/>
              <w:left w:val="nil"/>
              <w:bottom w:val="single" w:sz="4" w:space="0" w:color="auto"/>
              <w:right w:val="double" w:sz="6" w:space="0" w:color="auto"/>
            </w:tcBorders>
            <w:shd w:val="clear" w:color="auto" w:fill="auto"/>
            <w:noWrap/>
            <w:vAlign w:val="center"/>
            <w:hideMark/>
          </w:tcPr>
          <w:p w14:paraId="18570627"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9.00</w:t>
            </w:r>
          </w:p>
        </w:tc>
      </w:tr>
      <w:tr w:rsidR="00696931" w:rsidRPr="00696931" w14:paraId="05A96CA0"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0A2B5F40"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OA 02.07.02.02</w:t>
            </w:r>
          </w:p>
        </w:tc>
        <w:tc>
          <w:tcPr>
            <w:tcW w:w="4677" w:type="dxa"/>
            <w:tcBorders>
              <w:top w:val="nil"/>
              <w:left w:val="nil"/>
              <w:bottom w:val="single" w:sz="4" w:space="0" w:color="auto"/>
              <w:right w:val="double" w:sz="6" w:space="0" w:color="auto"/>
            </w:tcBorders>
            <w:shd w:val="clear" w:color="auto" w:fill="auto"/>
            <w:noWrap/>
            <w:vAlign w:val="center"/>
            <w:hideMark/>
          </w:tcPr>
          <w:p w14:paraId="3CF1D837"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CANDADO 60 mm</w:t>
            </w:r>
          </w:p>
        </w:tc>
        <w:tc>
          <w:tcPr>
            <w:tcW w:w="763" w:type="dxa"/>
            <w:tcBorders>
              <w:top w:val="nil"/>
              <w:left w:val="nil"/>
              <w:bottom w:val="single" w:sz="4" w:space="0" w:color="auto"/>
              <w:right w:val="single" w:sz="4" w:space="0" w:color="auto"/>
            </w:tcBorders>
            <w:shd w:val="clear" w:color="auto" w:fill="auto"/>
            <w:noWrap/>
            <w:vAlign w:val="center"/>
            <w:hideMark/>
          </w:tcPr>
          <w:p w14:paraId="25009823"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und</w:t>
            </w:r>
          </w:p>
        </w:tc>
        <w:tc>
          <w:tcPr>
            <w:tcW w:w="949" w:type="dxa"/>
            <w:tcBorders>
              <w:top w:val="nil"/>
              <w:left w:val="nil"/>
              <w:bottom w:val="single" w:sz="4" w:space="0" w:color="auto"/>
              <w:right w:val="double" w:sz="6" w:space="0" w:color="auto"/>
            </w:tcBorders>
            <w:shd w:val="clear" w:color="auto" w:fill="auto"/>
            <w:noWrap/>
            <w:vAlign w:val="center"/>
            <w:hideMark/>
          </w:tcPr>
          <w:p w14:paraId="22D94E9C"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9.00</w:t>
            </w:r>
          </w:p>
        </w:tc>
      </w:tr>
      <w:tr w:rsidR="00696931" w:rsidRPr="00696931" w14:paraId="2629D92D"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4FB8E135"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OA 02.08</w:t>
            </w:r>
          </w:p>
        </w:tc>
        <w:tc>
          <w:tcPr>
            <w:tcW w:w="4677" w:type="dxa"/>
            <w:tcBorders>
              <w:top w:val="nil"/>
              <w:left w:val="nil"/>
              <w:bottom w:val="single" w:sz="4" w:space="0" w:color="auto"/>
              <w:right w:val="double" w:sz="6" w:space="0" w:color="auto"/>
            </w:tcBorders>
            <w:shd w:val="clear" w:color="auto" w:fill="auto"/>
            <w:noWrap/>
            <w:vAlign w:val="center"/>
            <w:hideMark/>
          </w:tcPr>
          <w:p w14:paraId="02A4991B"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PINTURA</w:t>
            </w:r>
          </w:p>
        </w:tc>
        <w:tc>
          <w:tcPr>
            <w:tcW w:w="763" w:type="dxa"/>
            <w:tcBorders>
              <w:top w:val="nil"/>
              <w:left w:val="nil"/>
              <w:bottom w:val="single" w:sz="4" w:space="0" w:color="auto"/>
              <w:right w:val="single" w:sz="4" w:space="0" w:color="auto"/>
            </w:tcBorders>
            <w:shd w:val="clear" w:color="auto" w:fill="auto"/>
            <w:noWrap/>
            <w:vAlign w:val="center"/>
            <w:hideMark/>
          </w:tcPr>
          <w:p w14:paraId="7F925508"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2BD504E7"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5818DECF"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2E7D6339"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OA 02.08.01</w:t>
            </w:r>
          </w:p>
        </w:tc>
        <w:tc>
          <w:tcPr>
            <w:tcW w:w="4677" w:type="dxa"/>
            <w:tcBorders>
              <w:top w:val="nil"/>
              <w:left w:val="nil"/>
              <w:bottom w:val="single" w:sz="4" w:space="0" w:color="auto"/>
              <w:right w:val="double" w:sz="6" w:space="0" w:color="auto"/>
            </w:tcBorders>
            <w:shd w:val="clear" w:color="auto" w:fill="auto"/>
            <w:noWrap/>
            <w:vAlign w:val="center"/>
            <w:hideMark/>
          </w:tcPr>
          <w:p w14:paraId="1B544D50"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PINTURA DE CIELO RASOS, VIGAS, COLUMNAS Y PAREDES</w:t>
            </w:r>
          </w:p>
        </w:tc>
        <w:tc>
          <w:tcPr>
            <w:tcW w:w="763" w:type="dxa"/>
            <w:tcBorders>
              <w:top w:val="nil"/>
              <w:left w:val="nil"/>
              <w:bottom w:val="single" w:sz="4" w:space="0" w:color="auto"/>
              <w:right w:val="single" w:sz="4" w:space="0" w:color="auto"/>
            </w:tcBorders>
            <w:shd w:val="clear" w:color="auto" w:fill="auto"/>
            <w:noWrap/>
            <w:vAlign w:val="center"/>
            <w:hideMark/>
          </w:tcPr>
          <w:p w14:paraId="0C26B41B"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43D83292"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7E0FE9E1"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4D2887E3"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OA 02.08.01.01</w:t>
            </w:r>
          </w:p>
        </w:tc>
        <w:tc>
          <w:tcPr>
            <w:tcW w:w="4677" w:type="dxa"/>
            <w:tcBorders>
              <w:top w:val="nil"/>
              <w:left w:val="nil"/>
              <w:bottom w:val="single" w:sz="4" w:space="0" w:color="auto"/>
              <w:right w:val="double" w:sz="6" w:space="0" w:color="auto"/>
            </w:tcBorders>
            <w:shd w:val="clear" w:color="auto" w:fill="auto"/>
            <w:noWrap/>
            <w:vAlign w:val="center"/>
            <w:hideMark/>
          </w:tcPr>
          <w:p w14:paraId="26F1DD64"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 xml:space="preserve">PINTURA LATEX 2 MANOS EN CIELO RASO </w:t>
            </w:r>
          </w:p>
        </w:tc>
        <w:tc>
          <w:tcPr>
            <w:tcW w:w="763" w:type="dxa"/>
            <w:tcBorders>
              <w:top w:val="nil"/>
              <w:left w:val="nil"/>
              <w:bottom w:val="single" w:sz="4" w:space="0" w:color="auto"/>
              <w:right w:val="single" w:sz="4" w:space="0" w:color="auto"/>
            </w:tcBorders>
            <w:shd w:val="clear" w:color="auto" w:fill="auto"/>
            <w:noWrap/>
            <w:vAlign w:val="center"/>
            <w:hideMark/>
          </w:tcPr>
          <w:p w14:paraId="27C71B93"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m2</w:t>
            </w:r>
          </w:p>
        </w:tc>
        <w:tc>
          <w:tcPr>
            <w:tcW w:w="949" w:type="dxa"/>
            <w:tcBorders>
              <w:top w:val="nil"/>
              <w:left w:val="nil"/>
              <w:bottom w:val="single" w:sz="4" w:space="0" w:color="auto"/>
              <w:right w:val="double" w:sz="6" w:space="0" w:color="auto"/>
            </w:tcBorders>
            <w:shd w:val="clear" w:color="auto" w:fill="auto"/>
            <w:noWrap/>
            <w:vAlign w:val="center"/>
            <w:hideMark/>
          </w:tcPr>
          <w:p w14:paraId="1C798C81"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160.78</w:t>
            </w:r>
          </w:p>
        </w:tc>
      </w:tr>
      <w:tr w:rsidR="00696931" w:rsidRPr="00696931" w14:paraId="75795470"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438C65B5"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OA 02.08.01.02</w:t>
            </w:r>
          </w:p>
        </w:tc>
        <w:tc>
          <w:tcPr>
            <w:tcW w:w="4677" w:type="dxa"/>
            <w:tcBorders>
              <w:top w:val="nil"/>
              <w:left w:val="nil"/>
              <w:bottom w:val="single" w:sz="4" w:space="0" w:color="auto"/>
              <w:right w:val="double" w:sz="6" w:space="0" w:color="auto"/>
            </w:tcBorders>
            <w:shd w:val="clear" w:color="auto" w:fill="auto"/>
            <w:noWrap/>
            <w:vAlign w:val="center"/>
            <w:hideMark/>
          </w:tcPr>
          <w:p w14:paraId="7C26AC17"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PINTURA LATEX 2 MANOS EN MUROS INTERIORES Y EXTERIORES</w:t>
            </w:r>
          </w:p>
        </w:tc>
        <w:tc>
          <w:tcPr>
            <w:tcW w:w="763" w:type="dxa"/>
            <w:tcBorders>
              <w:top w:val="nil"/>
              <w:left w:val="nil"/>
              <w:bottom w:val="single" w:sz="4" w:space="0" w:color="auto"/>
              <w:right w:val="single" w:sz="4" w:space="0" w:color="auto"/>
            </w:tcBorders>
            <w:shd w:val="clear" w:color="auto" w:fill="auto"/>
            <w:noWrap/>
            <w:vAlign w:val="center"/>
            <w:hideMark/>
          </w:tcPr>
          <w:p w14:paraId="72A4D84D"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m2</w:t>
            </w:r>
          </w:p>
        </w:tc>
        <w:tc>
          <w:tcPr>
            <w:tcW w:w="949" w:type="dxa"/>
            <w:tcBorders>
              <w:top w:val="nil"/>
              <w:left w:val="nil"/>
              <w:bottom w:val="single" w:sz="4" w:space="0" w:color="auto"/>
              <w:right w:val="double" w:sz="6" w:space="0" w:color="auto"/>
            </w:tcBorders>
            <w:shd w:val="clear" w:color="auto" w:fill="auto"/>
            <w:noWrap/>
            <w:vAlign w:val="center"/>
            <w:hideMark/>
          </w:tcPr>
          <w:p w14:paraId="390AFC2E"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1817.91</w:t>
            </w:r>
          </w:p>
        </w:tc>
      </w:tr>
      <w:tr w:rsidR="00696931" w:rsidRPr="00696931" w14:paraId="058EA599"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4AA943D3"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OA 02.09</w:t>
            </w:r>
          </w:p>
        </w:tc>
        <w:tc>
          <w:tcPr>
            <w:tcW w:w="4677" w:type="dxa"/>
            <w:tcBorders>
              <w:top w:val="nil"/>
              <w:left w:val="nil"/>
              <w:bottom w:val="single" w:sz="4" w:space="0" w:color="auto"/>
              <w:right w:val="double" w:sz="6" w:space="0" w:color="auto"/>
            </w:tcBorders>
            <w:shd w:val="clear" w:color="auto" w:fill="auto"/>
            <w:noWrap/>
            <w:vAlign w:val="center"/>
            <w:hideMark/>
          </w:tcPr>
          <w:p w14:paraId="5A9BC84C"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VARIOS. LIMPIEZA Y JARDINERIA</w:t>
            </w:r>
          </w:p>
        </w:tc>
        <w:tc>
          <w:tcPr>
            <w:tcW w:w="763" w:type="dxa"/>
            <w:tcBorders>
              <w:top w:val="nil"/>
              <w:left w:val="nil"/>
              <w:bottom w:val="single" w:sz="4" w:space="0" w:color="auto"/>
              <w:right w:val="single" w:sz="4" w:space="0" w:color="auto"/>
            </w:tcBorders>
            <w:shd w:val="clear" w:color="auto" w:fill="auto"/>
            <w:noWrap/>
            <w:vAlign w:val="center"/>
            <w:hideMark/>
          </w:tcPr>
          <w:p w14:paraId="255FF2DD"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6CF4C74C"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23126614"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4C73A324"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OA 02.09.01</w:t>
            </w:r>
          </w:p>
        </w:tc>
        <w:tc>
          <w:tcPr>
            <w:tcW w:w="4677" w:type="dxa"/>
            <w:tcBorders>
              <w:top w:val="nil"/>
              <w:left w:val="nil"/>
              <w:bottom w:val="single" w:sz="4" w:space="0" w:color="auto"/>
              <w:right w:val="double" w:sz="6" w:space="0" w:color="auto"/>
            </w:tcBorders>
            <w:shd w:val="clear" w:color="auto" w:fill="auto"/>
            <w:noWrap/>
            <w:vAlign w:val="center"/>
            <w:hideMark/>
          </w:tcPr>
          <w:p w14:paraId="0B467DA3"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LIMPIEZA FINAL</w:t>
            </w:r>
          </w:p>
        </w:tc>
        <w:tc>
          <w:tcPr>
            <w:tcW w:w="763" w:type="dxa"/>
            <w:tcBorders>
              <w:top w:val="nil"/>
              <w:left w:val="nil"/>
              <w:bottom w:val="single" w:sz="4" w:space="0" w:color="auto"/>
              <w:right w:val="single" w:sz="4" w:space="0" w:color="auto"/>
            </w:tcBorders>
            <w:shd w:val="clear" w:color="auto" w:fill="auto"/>
            <w:noWrap/>
            <w:vAlign w:val="center"/>
            <w:hideMark/>
          </w:tcPr>
          <w:p w14:paraId="2A4E9CB9"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24DF3C20"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39ECAA65"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13E2C790"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OA 02.09.01.01</w:t>
            </w:r>
          </w:p>
        </w:tc>
        <w:tc>
          <w:tcPr>
            <w:tcW w:w="4677" w:type="dxa"/>
            <w:tcBorders>
              <w:top w:val="nil"/>
              <w:left w:val="nil"/>
              <w:bottom w:val="single" w:sz="4" w:space="0" w:color="auto"/>
              <w:right w:val="double" w:sz="6" w:space="0" w:color="auto"/>
            </w:tcBorders>
            <w:shd w:val="clear" w:color="auto" w:fill="auto"/>
            <w:noWrap/>
            <w:vAlign w:val="center"/>
            <w:hideMark/>
          </w:tcPr>
          <w:p w14:paraId="7E0E9EEC"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LIMPIEZA GENERAL DE OBRA</w:t>
            </w:r>
          </w:p>
        </w:tc>
        <w:tc>
          <w:tcPr>
            <w:tcW w:w="763" w:type="dxa"/>
            <w:tcBorders>
              <w:top w:val="nil"/>
              <w:left w:val="nil"/>
              <w:bottom w:val="single" w:sz="4" w:space="0" w:color="auto"/>
              <w:right w:val="single" w:sz="4" w:space="0" w:color="auto"/>
            </w:tcBorders>
            <w:shd w:val="clear" w:color="auto" w:fill="auto"/>
            <w:noWrap/>
            <w:vAlign w:val="center"/>
            <w:hideMark/>
          </w:tcPr>
          <w:p w14:paraId="11F3CC1B"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m2</w:t>
            </w:r>
          </w:p>
        </w:tc>
        <w:tc>
          <w:tcPr>
            <w:tcW w:w="949" w:type="dxa"/>
            <w:tcBorders>
              <w:top w:val="nil"/>
              <w:left w:val="nil"/>
              <w:bottom w:val="single" w:sz="4" w:space="0" w:color="auto"/>
              <w:right w:val="double" w:sz="6" w:space="0" w:color="auto"/>
            </w:tcBorders>
            <w:shd w:val="clear" w:color="auto" w:fill="auto"/>
            <w:noWrap/>
            <w:vAlign w:val="center"/>
            <w:hideMark/>
          </w:tcPr>
          <w:p w14:paraId="50E9F1C3"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1992.87</w:t>
            </w:r>
          </w:p>
        </w:tc>
      </w:tr>
      <w:tr w:rsidR="00696931" w:rsidRPr="00696931" w14:paraId="6A12F0DC"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4751B564"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OA 02.09.02</w:t>
            </w:r>
          </w:p>
        </w:tc>
        <w:tc>
          <w:tcPr>
            <w:tcW w:w="4677" w:type="dxa"/>
            <w:tcBorders>
              <w:top w:val="nil"/>
              <w:left w:val="nil"/>
              <w:bottom w:val="single" w:sz="4" w:space="0" w:color="auto"/>
              <w:right w:val="double" w:sz="6" w:space="0" w:color="auto"/>
            </w:tcBorders>
            <w:shd w:val="clear" w:color="auto" w:fill="auto"/>
            <w:noWrap/>
            <w:vAlign w:val="center"/>
            <w:hideMark/>
          </w:tcPr>
          <w:p w14:paraId="24A888DC"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SEMBRIO DE GRASS</w:t>
            </w:r>
          </w:p>
        </w:tc>
        <w:tc>
          <w:tcPr>
            <w:tcW w:w="763" w:type="dxa"/>
            <w:tcBorders>
              <w:top w:val="nil"/>
              <w:left w:val="nil"/>
              <w:bottom w:val="single" w:sz="4" w:space="0" w:color="auto"/>
              <w:right w:val="single" w:sz="4" w:space="0" w:color="auto"/>
            </w:tcBorders>
            <w:shd w:val="clear" w:color="auto" w:fill="auto"/>
            <w:noWrap/>
            <w:vAlign w:val="center"/>
            <w:hideMark/>
          </w:tcPr>
          <w:p w14:paraId="709716FE"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6F59FB84"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453BDC0C"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73AF1623"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OA 02.09.02.01</w:t>
            </w:r>
          </w:p>
        </w:tc>
        <w:tc>
          <w:tcPr>
            <w:tcW w:w="4677" w:type="dxa"/>
            <w:tcBorders>
              <w:top w:val="nil"/>
              <w:left w:val="nil"/>
              <w:bottom w:val="single" w:sz="4" w:space="0" w:color="auto"/>
              <w:right w:val="double" w:sz="6" w:space="0" w:color="auto"/>
            </w:tcBorders>
            <w:shd w:val="clear" w:color="auto" w:fill="auto"/>
            <w:noWrap/>
            <w:vAlign w:val="center"/>
            <w:hideMark/>
          </w:tcPr>
          <w:p w14:paraId="1EF14456"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SEMBRADO DE GRASS</w:t>
            </w:r>
          </w:p>
        </w:tc>
        <w:tc>
          <w:tcPr>
            <w:tcW w:w="763" w:type="dxa"/>
            <w:tcBorders>
              <w:top w:val="nil"/>
              <w:left w:val="nil"/>
              <w:bottom w:val="single" w:sz="4" w:space="0" w:color="auto"/>
              <w:right w:val="single" w:sz="4" w:space="0" w:color="auto"/>
            </w:tcBorders>
            <w:shd w:val="clear" w:color="auto" w:fill="auto"/>
            <w:noWrap/>
            <w:vAlign w:val="center"/>
            <w:hideMark/>
          </w:tcPr>
          <w:p w14:paraId="28D76864"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m2</w:t>
            </w:r>
          </w:p>
        </w:tc>
        <w:tc>
          <w:tcPr>
            <w:tcW w:w="949" w:type="dxa"/>
            <w:tcBorders>
              <w:top w:val="nil"/>
              <w:left w:val="nil"/>
              <w:bottom w:val="single" w:sz="4" w:space="0" w:color="auto"/>
              <w:right w:val="double" w:sz="6" w:space="0" w:color="auto"/>
            </w:tcBorders>
            <w:shd w:val="clear" w:color="auto" w:fill="auto"/>
            <w:noWrap/>
            <w:vAlign w:val="center"/>
            <w:hideMark/>
          </w:tcPr>
          <w:p w14:paraId="6ACC934D"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75.00</w:t>
            </w:r>
          </w:p>
        </w:tc>
      </w:tr>
      <w:tr w:rsidR="00696931" w:rsidRPr="00696931" w14:paraId="1A886B6C"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24758191"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OA 02.09.02.02</w:t>
            </w:r>
          </w:p>
        </w:tc>
        <w:tc>
          <w:tcPr>
            <w:tcW w:w="4677" w:type="dxa"/>
            <w:tcBorders>
              <w:top w:val="nil"/>
              <w:left w:val="nil"/>
              <w:bottom w:val="single" w:sz="4" w:space="0" w:color="auto"/>
              <w:right w:val="double" w:sz="6" w:space="0" w:color="auto"/>
            </w:tcBorders>
            <w:shd w:val="clear" w:color="auto" w:fill="auto"/>
            <w:noWrap/>
            <w:vAlign w:val="center"/>
            <w:hideMark/>
          </w:tcPr>
          <w:p w14:paraId="4AF85CE9"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SEMBRADO DE PLANTONES</w:t>
            </w:r>
          </w:p>
        </w:tc>
        <w:tc>
          <w:tcPr>
            <w:tcW w:w="763" w:type="dxa"/>
            <w:tcBorders>
              <w:top w:val="nil"/>
              <w:left w:val="nil"/>
              <w:bottom w:val="single" w:sz="4" w:space="0" w:color="auto"/>
              <w:right w:val="single" w:sz="4" w:space="0" w:color="auto"/>
            </w:tcBorders>
            <w:shd w:val="clear" w:color="auto" w:fill="auto"/>
            <w:noWrap/>
            <w:vAlign w:val="center"/>
            <w:hideMark/>
          </w:tcPr>
          <w:p w14:paraId="35112A31"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und</w:t>
            </w:r>
          </w:p>
        </w:tc>
        <w:tc>
          <w:tcPr>
            <w:tcW w:w="949" w:type="dxa"/>
            <w:tcBorders>
              <w:top w:val="nil"/>
              <w:left w:val="nil"/>
              <w:bottom w:val="single" w:sz="4" w:space="0" w:color="auto"/>
              <w:right w:val="double" w:sz="6" w:space="0" w:color="auto"/>
            </w:tcBorders>
            <w:shd w:val="clear" w:color="auto" w:fill="auto"/>
            <w:noWrap/>
            <w:vAlign w:val="center"/>
            <w:hideMark/>
          </w:tcPr>
          <w:p w14:paraId="6E8C6194"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8.00</w:t>
            </w:r>
          </w:p>
        </w:tc>
      </w:tr>
      <w:tr w:rsidR="00696931" w:rsidRPr="00696931" w14:paraId="01CB8569" w14:textId="77777777" w:rsidTr="008131F1">
        <w:trPr>
          <w:trHeight w:val="300"/>
        </w:trPr>
        <w:tc>
          <w:tcPr>
            <w:tcW w:w="1537"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7E8DBD10"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OA 02.09.03</w:t>
            </w:r>
          </w:p>
        </w:tc>
        <w:tc>
          <w:tcPr>
            <w:tcW w:w="4677" w:type="dxa"/>
            <w:tcBorders>
              <w:top w:val="single" w:sz="4" w:space="0" w:color="auto"/>
              <w:left w:val="nil"/>
              <w:bottom w:val="single" w:sz="4" w:space="0" w:color="auto"/>
              <w:right w:val="double" w:sz="6" w:space="0" w:color="auto"/>
            </w:tcBorders>
            <w:shd w:val="clear" w:color="auto" w:fill="auto"/>
            <w:noWrap/>
            <w:vAlign w:val="center"/>
            <w:hideMark/>
          </w:tcPr>
          <w:p w14:paraId="1E9AFCCF"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TRABAJOS DE JARDINERIA</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14:paraId="3AE15D8D"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single" w:sz="4" w:space="0" w:color="auto"/>
              <w:left w:val="nil"/>
              <w:bottom w:val="single" w:sz="4" w:space="0" w:color="auto"/>
              <w:right w:val="double" w:sz="6" w:space="0" w:color="auto"/>
            </w:tcBorders>
            <w:shd w:val="clear" w:color="auto" w:fill="auto"/>
            <w:noWrap/>
            <w:vAlign w:val="center"/>
            <w:hideMark/>
          </w:tcPr>
          <w:p w14:paraId="72CEC795"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49C8B2C3"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77C9BE5F"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OA 02.09.03.01</w:t>
            </w:r>
          </w:p>
        </w:tc>
        <w:tc>
          <w:tcPr>
            <w:tcW w:w="4677" w:type="dxa"/>
            <w:tcBorders>
              <w:top w:val="nil"/>
              <w:left w:val="nil"/>
              <w:bottom w:val="single" w:sz="4" w:space="0" w:color="auto"/>
              <w:right w:val="double" w:sz="6" w:space="0" w:color="auto"/>
            </w:tcBorders>
            <w:shd w:val="clear" w:color="auto" w:fill="auto"/>
            <w:noWrap/>
            <w:vAlign w:val="center"/>
            <w:hideMark/>
          </w:tcPr>
          <w:p w14:paraId="11992952"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 xml:space="preserve">RIEGO DE GRASS </w:t>
            </w:r>
          </w:p>
        </w:tc>
        <w:tc>
          <w:tcPr>
            <w:tcW w:w="763" w:type="dxa"/>
            <w:tcBorders>
              <w:top w:val="nil"/>
              <w:left w:val="nil"/>
              <w:bottom w:val="single" w:sz="4" w:space="0" w:color="auto"/>
              <w:right w:val="single" w:sz="4" w:space="0" w:color="auto"/>
            </w:tcBorders>
            <w:shd w:val="clear" w:color="auto" w:fill="auto"/>
            <w:noWrap/>
            <w:vAlign w:val="center"/>
            <w:hideMark/>
          </w:tcPr>
          <w:p w14:paraId="3BD2DB13"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m2</w:t>
            </w:r>
          </w:p>
        </w:tc>
        <w:tc>
          <w:tcPr>
            <w:tcW w:w="949" w:type="dxa"/>
            <w:tcBorders>
              <w:top w:val="nil"/>
              <w:left w:val="nil"/>
              <w:bottom w:val="single" w:sz="4" w:space="0" w:color="auto"/>
              <w:right w:val="double" w:sz="6" w:space="0" w:color="auto"/>
            </w:tcBorders>
            <w:shd w:val="clear" w:color="auto" w:fill="auto"/>
            <w:noWrap/>
            <w:vAlign w:val="center"/>
            <w:hideMark/>
          </w:tcPr>
          <w:p w14:paraId="232B28CB"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75.00</w:t>
            </w:r>
          </w:p>
        </w:tc>
      </w:tr>
      <w:tr w:rsidR="00696931" w:rsidRPr="00696931" w14:paraId="362EE05E"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337EB377"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OA 02.09.03.02</w:t>
            </w:r>
          </w:p>
        </w:tc>
        <w:tc>
          <w:tcPr>
            <w:tcW w:w="4677" w:type="dxa"/>
            <w:tcBorders>
              <w:top w:val="nil"/>
              <w:left w:val="nil"/>
              <w:bottom w:val="single" w:sz="4" w:space="0" w:color="auto"/>
              <w:right w:val="double" w:sz="6" w:space="0" w:color="auto"/>
            </w:tcBorders>
            <w:shd w:val="clear" w:color="auto" w:fill="auto"/>
            <w:noWrap/>
            <w:vAlign w:val="center"/>
            <w:hideMark/>
          </w:tcPr>
          <w:p w14:paraId="1EB7A0CB"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RIEGO DE PLANTONES</w:t>
            </w:r>
          </w:p>
        </w:tc>
        <w:tc>
          <w:tcPr>
            <w:tcW w:w="763" w:type="dxa"/>
            <w:tcBorders>
              <w:top w:val="nil"/>
              <w:left w:val="nil"/>
              <w:bottom w:val="single" w:sz="4" w:space="0" w:color="auto"/>
              <w:right w:val="single" w:sz="4" w:space="0" w:color="auto"/>
            </w:tcBorders>
            <w:shd w:val="clear" w:color="auto" w:fill="auto"/>
            <w:noWrap/>
            <w:vAlign w:val="center"/>
            <w:hideMark/>
          </w:tcPr>
          <w:p w14:paraId="05A046F1"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und</w:t>
            </w:r>
          </w:p>
        </w:tc>
        <w:tc>
          <w:tcPr>
            <w:tcW w:w="949" w:type="dxa"/>
            <w:tcBorders>
              <w:top w:val="nil"/>
              <w:left w:val="nil"/>
              <w:bottom w:val="single" w:sz="4" w:space="0" w:color="auto"/>
              <w:right w:val="double" w:sz="6" w:space="0" w:color="auto"/>
            </w:tcBorders>
            <w:shd w:val="clear" w:color="auto" w:fill="auto"/>
            <w:noWrap/>
            <w:vAlign w:val="center"/>
            <w:hideMark/>
          </w:tcPr>
          <w:p w14:paraId="70CE520E"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8.00</w:t>
            </w:r>
          </w:p>
        </w:tc>
      </w:tr>
      <w:tr w:rsidR="00696931" w:rsidRPr="00696931" w14:paraId="3466872A"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3F624499"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OA 02.10</w:t>
            </w:r>
          </w:p>
        </w:tc>
        <w:tc>
          <w:tcPr>
            <w:tcW w:w="4677" w:type="dxa"/>
            <w:tcBorders>
              <w:top w:val="nil"/>
              <w:left w:val="nil"/>
              <w:bottom w:val="single" w:sz="4" w:space="0" w:color="auto"/>
              <w:right w:val="double" w:sz="6" w:space="0" w:color="auto"/>
            </w:tcBorders>
            <w:shd w:val="clear" w:color="auto" w:fill="auto"/>
            <w:noWrap/>
            <w:vAlign w:val="center"/>
            <w:hideMark/>
          </w:tcPr>
          <w:p w14:paraId="37EE823E"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OTROS</w:t>
            </w:r>
          </w:p>
        </w:tc>
        <w:tc>
          <w:tcPr>
            <w:tcW w:w="763" w:type="dxa"/>
            <w:tcBorders>
              <w:top w:val="nil"/>
              <w:left w:val="nil"/>
              <w:bottom w:val="single" w:sz="4" w:space="0" w:color="auto"/>
              <w:right w:val="single" w:sz="4" w:space="0" w:color="auto"/>
            </w:tcBorders>
            <w:shd w:val="clear" w:color="auto" w:fill="auto"/>
            <w:noWrap/>
            <w:vAlign w:val="center"/>
            <w:hideMark/>
          </w:tcPr>
          <w:p w14:paraId="54074423"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35CDD4B9"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78BB32F2"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5C5C1472"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OA 02.10.04</w:t>
            </w:r>
          </w:p>
        </w:tc>
        <w:tc>
          <w:tcPr>
            <w:tcW w:w="4677" w:type="dxa"/>
            <w:tcBorders>
              <w:top w:val="nil"/>
              <w:left w:val="nil"/>
              <w:bottom w:val="single" w:sz="4" w:space="0" w:color="auto"/>
              <w:right w:val="double" w:sz="6" w:space="0" w:color="auto"/>
            </w:tcBorders>
            <w:shd w:val="clear" w:color="auto" w:fill="auto"/>
            <w:noWrap/>
            <w:vAlign w:val="center"/>
            <w:hideMark/>
          </w:tcPr>
          <w:p w14:paraId="53895079"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ARCO Y TABLERO FULBITO-BASKET</w:t>
            </w:r>
          </w:p>
        </w:tc>
        <w:tc>
          <w:tcPr>
            <w:tcW w:w="763" w:type="dxa"/>
            <w:tcBorders>
              <w:top w:val="nil"/>
              <w:left w:val="nil"/>
              <w:bottom w:val="single" w:sz="4" w:space="0" w:color="auto"/>
              <w:right w:val="single" w:sz="4" w:space="0" w:color="auto"/>
            </w:tcBorders>
            <w:shd w:val="clear" w:color="auto" w:fill="auto"/>
            <w:noWrap/>
            <w:vAlign w:val="center"/>
            <w:hideMark/>
          </w:tcPr>
          <w:p w14:paraId="55E123D9"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und</w:t>
            </w:r>
          </w:p>
        </w:tc>
        <w:tc>
          <w:tcPr>
            <w:tcW w:w="949" w:type="dxa"/>
            <w:tcBorders>
              <w:top w:val="nil"/>
              <w:left w:val="nil"/>
              <w:bottom w:val="single" w:sz="4" w:space="0" w:color="auto"/>
              <w:right w:val="double" w:sz="6" w:space="0" w:color="auto"/>
            </w:tcBorders>
            <w:shd w:val="clear" w:color="auto" w:fill="auto"/>
            <w:noWrap/>
            <w:vAlign w:val="center"/>
            <w:hideMark/>
          </w:tcPr>
          <w:p w14:paraId="39291945"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2.00</w:t>
            </w:r>
          </w:p>
        </w:tc>
      </w:tr>
      <w:tr w:rsidR="00696931" w:rsidRPr="00696931" w14:paraId="0BFE3DAA" w14:textId="77777777" w:rsidTr="008131F1">
        <w:trPr>
          <w:trHeight w:val="300"/>
        </w:trPr>
        <w:tc>
          <w:tcPr>
            <w:tcW w:w="1537" w:type="dxa"/>
            <w:tcBorders>
              <w:top w:val="nil"/>
              <w:left w:val="double" w:sz="6" w:space="0" w:color="auto"/>
              <w:bottom w:val="single" w:sz="4" w:space="0" w:color="auto"/>
              <w:right w:val="single" w:sz="4" w:space="0" w:color="auto"/>
            </w:tcBorders>
            <w:shd w:val="clear" w:color="auto" w:fill="auto"/>
            <w:noWrap/>
            <w:vAlign w:val="center"/>
            <w:hideMark/>
          </w:tcPr>
          <w:p w14:paraId="409E67AC"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OA 02.10.05</w:t>
            </w:r>
          </w:p>
        </w:tc>
        <w:tc>
          <w:tcPr>
            <w:tcW w:w="4677" w:type="dxa"/>
            <w:tcBorders>
              <w:top w:val="nil"/>
              <w:left w:val="nil"/>
              <w:bottom w:val="single" w:sz="4" w:space="0" w:color="auto"/>
              <w:right w:val="double" w:sz="6" w:space="0" w:color="auto"/>
            </w:tcBorders>
            <w:shd w:val="clear" w:color="auto" w:fill="auto"/>
            <w:noWrap/>
            <w:vAlign w:val="center"/>
            <w:hideMark/>
          </w:tcPr>
          <w:p w14:paraId="17FC11C5"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 xml:space="preserve">TUBOS C.VOLEY,INC.RED </w:t>
            </w:r>
          </w:p>
        </w:tc>
        <w:tc>
          <w:tcPr>
            <w:tcW w:w="763" w:type="dxa"/>
            <w:tcBorders>
              <w:top w:val="nil"/>
              <w:left w:val="nil"/>
              <w:bottom w:val="single" w:sz="4" w:space="0" w:color="auto"/>
              <w:right w:val="single" w:sz="4" w:space="0" w:color="auto"/>
            </w:tcBorders>
            <w:shd w:val="clear" w:color="auto" w:fill="auto"/>
            <w:noWrap/>
            <w:vAlign w:val="center"/>
            <w:hideMark/>
          </w:tcPr>
          <w:p w14:paraId="3C4275B4" w14:textId="77777777" w:rsidR="00696931" w:rsidRPr="00696931" w:rsidRDefault="00696931" w:rsidP="00696931">
            <w:pPr>
              <w:jc w:val="center"/>
              <w:rPr>
                <w:rFonts w:ascii="Arial" w:eastAsia="Times New Roman" w:hAnsi="Arial" w:cs="Arial"/>
                <w:color w:val="auto"/>
                <w:sz w:val="16"/>
                <w:szCs w:val="16"/>
              </w:rPr>
            </w:pPr>
            <w:proofErr w:type="spellStart"/>
            <w:r w:rsidRPr="00696931">
              <w:rPr>
                <w:rFonts w:ascii="Arial" w:eastAsia="Times New Roman" w:hAnsi="Arial" w:cs="Arial"/>
                <w:color w:val="auto"/>
                <w:sz w:val="16"/>
                <w:szCs w:val="16"/>
              </w:rPr>
              <w:t>jgo</w:t>
            </w:r>
            <w:proofErr w:type="spellEnd"/>
          </w:p>
        </w:tc>
        <w:tc>
          <w:tcPr>
            <w:tcW w:w="949" w:type="dxa"/>
            <w:tcBorders>
              <w:top w:val="nil"/>
              <w:left w:val="nil"/>
              <w:bottom w:val="single" w:sz="4" w:space="0" w:color="auto"/>
              <w:right w:val="double" w:sz="6" w:space="0" w:color="auto"/>
            </w:tcBorders>
            <w:shd w:val="clear" w:color="auto" w:fill="auto"/>
            <w:noWrap/>
            <w:vAlign w:val="center"/>
            <w:hideMark/>
          </w:tcPr>
          <w:p w14:paraId="5CAA4AA3"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1.00</w:t>
            </w:r>
          </w:p>
        </w:tc>
      </w:tr>
      <w:tr w:rsidR="00696931" w:rsidRPr="00696931" w14:paraId="592C1E3C" w14:textId="77777777" w:rsidTr="008131F1">
        <w:trPr>
          <w:trHeight w:val="465"/>
        </w:trPr>
        <w:tc>
          <w:tcPr>
            <w:tcW w:w="1537" w:type="dxa"/>
            <w:tcBorders>
              <w:top w:val="nil"/>
              <w:left w:val="double" w:sz="6" w:space="0" w:color="auto"/>
              <w:bottom w:val="double" w:sz="6" w:space="0" w:color="auto"/>
              <w:right w:val="single" w:sz="4" w:space="0" w:color="auto"/>
            </w:tcBorders>
            <w:shd w:val="clear" w:color="auto" w:fill="auto"/>
            <w:noWrap/>
            <w:vAlign w:val="center"/>
            <w:hideMark/>
          </w:tcPr>
          <w:p w14:paraId="33904C32"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OA 02.10.05</w:t>
            </w:r>
          </w:p>
        </w:tc>
        <w:tc>
          <w:tcPr>
            <w:tcW w:w="4677" w:type="dxa"/>
            <w:tcBorders>
              <w:top w:val="nil"/>
              <w:left w:val="nil"/>
              <w:bottom w:val="double" w:sz="6" w:space="0" w:color="auto"/>
              <w:right w:val="double" w:sz="6" w:space="0" w:color="auto"/>
            </w:tcBorders>
            <w:shd w:val="clear" w:color="auto" w:fill="auto"/>
            <w:vAlign w:val="center"/>
            <w:hideMark/>
          </w:tcPr>
          <w:p w14:paraId="41C7DECC"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MANTENIMIENTO DE LA COBERTURA EXISTENTE DE TRIBUNA Y PINTADO DE PLATAFORMA DEPORTIVA</w:t>
            </w:r>
          </w:p>
        </w:tc>
        <w:tc>
          <w:tcPr>
            <w:tcW w:w="763" w:type="dxa"/>
            <w:tcBorders>
              <w:top w:val="nil"/>
              <w:left w:val="nil"/>
              <w:bottom w:val="double" w:sz="6" w:space="0" w:color="auto"/>
              <w:right w:val="single" w:sz="4" w:space="0" w:color="auto"/>
            </w:tcBorders>
            <w:shd w:val="clear" w:color="auto" w:fill="auto"/>
            <w:noWrap/>
            <w:vAlign w:val="center"/>
            <w:hideMark/>
          </w:tcPr>
          <w:p w14:paraId="2BBB20A3" w14:textId="77777777" w:rsidR="00696931" w:rsidRPr="00696931" w:rsidRDefault="00696931" w:rsidP="00696931">
            <w:pPr>
              <w:jc w:val="center"/>
              <w:rPr>
                <w:rFonts w:ascii="Arial" w:eastAsia="Times New Roman" w:hAnsi="Arial" w:cs="Arial"/>
                <w:color w:val="auto"/>
                <w:sz w:val="16"/>
                <w:szCs w:val="16"/>
              </w:rPr>
            </w:pPr>
            <w:proofErr w:type="spellStart"/>
            <w:r w:rsidRPr="00696931">
              <w:rPr>
                <w:rFonts w:ascii="Arial" w:eastAsia="Times New Roman" w:hAnsi="Arial" w:cs="Arial"/>
                <w:color w:val="auto"/>
                <w:sz w:val="16"/>
                <w:szCs w:val="16"/>
              </w:rPr>
              <w:t>glb</w:t>
            </w:r>
            <w:proofErr w:type="spellEnd"/>
          </w:p>
        </w:tc>
        <w:tc>
          <w:tcPr>
            <w:tcW w:w="949" w:type="dxa"/>
            <w:tcBorders>
              <w:top w:val="nil"/>
              <w:left w:val="nil"/>
              <w:bottom w:val="double" w:sz="6" w:space="0" w:color="auto"/>
              <w:right w:val="double" w:sz="6" w:space="0" w:color="auto"/>
            </w:tcBorders>
            <w:shd w:val="clear" w:color="auto" w:fill="auto"/>
            <w:noWrap/>
            <w:vAlign w:val="center"/>
            <w:hideMark/>
          </w:tcPr>
          <w:p w14:paraId="44DFCF9A"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1.00</w:t>
            </w:r>
          </w:p>
        </w:tc>
      </w:tr>
    </w:tbl>
    <w:p w14:paraId="0C90D518" w14:textId="77777777" w:rsidR="00696931" w:rsidRPr="00696931" w:rsidRDefault="00696931" w:rsidP="00696931">
      <w:pPr>
        <w:spacing w:line="360" w:lineRule="auto"/>
        <w:ind w:right="426"/>
        <w:jc w:val="both"/>
        <w:rPr>
          <w:rFonts w:ascii="Arial" w:eastAsia="Times New Roman" w:hAnsi="Arial" w:cs="Arial"/>
          <w:b/>
          <w:bCs/>
          <w:iCs/>
          <w:color w:val="auto"/>
          <w:sz w:val="20"/>
          <w:lang w:eastAsia="en-US"/>
        </w:rPr>
      </w:pPr>
    </w:p>
    <w:p w14:paraId="2B4B9F69" w14:textId="77777777" w:rsidR="00696931" w:rsidRPr="00696931" w:rsidRDefault="00696931" w:rsidP="00CF270B">
      <w:pPr>
        <w:numPr>
          <w:ilvl w:val="1"/>
          <w:numId w:val="50"/>
        </w:numPr>
        <w:spacing w:after="160" w:line="360" w:lineRule="auto"/>
        <w:ind w:left="709" w:right="426" w:hanging="283"/>
        <w:jc w:val="both"/>
        <w:rPr>
          <w:rFonts w:ascii="Arial" w:eastAsia="Times New Roman" w:hAnsi="Arial" w:cs="Arial"/>
          <w:b/>
          <w:bCs/>
          <w:iCs/>
          <w:color w:val="auto"/>
          <w:sz w:val="20"/>
          <w:lang w:eastAsia="en-US"/>
        </w:rPr>
      </w:pPr>
      <w:r w:rsidRPr="00696931">
        <w:rPr>
          <w:rFonts w:ascii="Arial" w:eastAsia="Times New Roman" w:hAnsi="Arial" w:cs="Arial"/>
          <w:b/>
          <w:bCs/>
          <w:iCs/>
          <w:color w:val="auto"/>
          <w:sz w:val="20"/>
          <w:lang w:eastAsia="en-US"/>
        </w:rPr>
        <w:t xml:space="preserve"> INSTALACIONES ELECTRICAS.</w:t>
      </w:r>
    </w:p>
    <w:tbl>
      <w:tblPr>
        <w:tblW w:w="7926" w:type="dxa"/>
        <w:tblCellMar>
          <w:left w:w="70" w:type="dxa"/>
          <w:right w:w="70" w:type="dxa"/>
        </w:tblCellMar>
        <w:tblLook w:val="04A0" w:firstRow="1" w:lastRow="0" w:firstColumn="1" w:lastColumn="0" w:noHBand="0" w:noVBand="1"/>
      </w:tblPr>
      <w:tblGrid>
        <w:gridCol w:w="1340"/>
        <w:gridCol w:w="4874"/>
        <w:gridCol w:w="763"/>
        <w:gridCol w:w="949"/>
      </w:tblGrid>
      <w:tr w:rsidR="00696931" w:rsidRPr="00696931" w14:paraId="6617ED82" w14:textId="77777777" w:rsidTr="008131F1">
        <w:trPr>
          <w:trHeight w:val="282"/>
        </w:trPr>
        <w:tc>
          <w:tcPr>
            <w:tcW w:w="1340" w:type="dxa"/>
            <w:vMerge w:val="restart"/>
            <w:tcBorders>
              <w:top w:val="double" w:sz="6" w:space="0" w:color="auto"/>
              <w:left w:val="double" w:sz="6" w:space="0" w:color="auto"/>
              <w:bottom w:val="double" w:sz="6" w:space="0" w:color="000000"/>
              <w:right w:val="single" w:sz="4" w:space="0" w:color="auto"/>
            </w:tcBorders>
            <w:shd w:val="clear" w:color="000000" w:fill="E7E6E6"/>
            <w:noWrap/>
            <w:vAlign w:val="center"/>
            <w:hideMark/>
          </w:tcPr>
          <w:p w14:paraId="0F2F40A3" w14:textId="77777777" w:rsidR="00696931" w:rsidRPr="00696931" w:rsidRDefault="00696931" w:rsidP="00696931">
            <w:pPr>
              <w:jc w:val="center"/>
              <w:rPr>
                <w:rFonts w:ascii="Arial" w:eastAsia="Times New Roman" w:hAnsi="Arial" w:cs="Arial"/>
                <w:b/>
                <w:bCs/>
                <w:color w:val="auto"/>
                <w:sz w:val="16"/>
                <w:szCs w:val="16"/>
              </w:rPr>
            </w:pPr>
            <w:r w:rsidRPr="00696931">
              <w:rPr>
                <w:rFonts w:ascii="Arial" w:eastAsia="Times New Roman" w:hAnsi="Arial" w:cs="Arial"/>
                <w:b/>
                <w:bCs/>
                <w:color w:val="auto"/>
                <w:sz w:val="16"/>
                <w:szCs w:val="16"/>
              </w:rPr>
              <w:t>ITEM</w:t>
            </w:r>
          </w:p>
        </w:tc>
        <w:tc>
          <w:tcPr>
            <w:tcW w:w="4874" w:type="dxa"/>
            <w:vMerge w:val="restart"/>
            <w:tcBorders>
              <w:top w:val="double" w:sz="6" w:space="0" w:color="auto"/>
              <w:left w:val="single" w:sz="4" w:space="0" w:color="auto"/>
              <w:bottom w:val="double" w:sz="6" w:space="0" w:color="000000"/>
              <w:right w:val="double" w:sz="6" w:space="0" w:color="auto"/>
            </w:tcBorders>
            <w:shd w:val="clear" w:color="000000" w:fill="E7E6E6"/>
            <w:noWrap/>
            <w:vAlign w:val="center"/>
            <w:hideMark/>
          </w:tcPr>
          <w:p w14:paraId="22CF5740" w14:textId="77777777" w:rsidR="00696931" w:rsidRPr="00696931" w:rsidRDefault="00696931" w:rsidP="00696931">
            <w:pPr>
              <w:jc w:val="center"/>
              <w:rPr>
                <w:rFonts w:ascii="Arial" w:eastAsia="Times New Roman" w:hAnsi="Arial" w:cs="Arial"/>
                <w:b/>
                <w:bCs/>
                <w:color w:val="auto"/>
                <w:sz w:val="16"/>
                <w:szCs w:val="16"/>
              </w:rPr>
            </w:pPr>
            <w:r w:rsidRPr="00696931">
              <w:rPr>
                <w:rFonts w:ascii="Arial" w:eastAsia="Times New Roman" w:hAnsi="Arial" w:cs="Arial"/>
                <w:b/>
                <w:bCs/>
                <w:color w:val="auto"/>
                <w:sz w:val="16"/>
                <w:szCs w:val="16"/>
              </w:rPr>
              <w:t>DESCRIPCION</w:t>
            </w:r>
          </w:p>
        </w:tc>
        <w:tc>
          <w:tcPr>
            <w:tcW w:w="763" w:type="dxa"/>
            <w:vMerge w:val="restart"/>
            <w:tcBorders>
              <w:top w:val="double" w:sz="6" w:space="0" w:color="auto"/>
              <w:left w:val="nil"/>
              <w:bottom w:val="double" w:sz="6" w:space="0" w:color="000000"/>
              <w:right w:val="double" w:sz="6" w:space="0" w:color="auto"/>
            </w:tcBorders>
            <w:shd w:val="clear" w:color="000000" w:fill="E7E6E6"/>
            <w:noWrap/>
            <w:vAlign w:val="center"/>
            <w:hideMark/>
          </w:tcPr>
          <w:p w14:paraId="07530845" w14:textId="77777777" w:rsidR="00696931" w:rsidRPr="00696931" w:rsidRDefault="00696931" w:rsidP="00696931">
            <w:pPr>
              <w:jc w:val="center"/>
              <w:rPr>
                <w:rFonts w:ascii="Arial" w:eastAsia="Times New Roman" w:hAnsi="Arial" w:cs="Arial"/>
                <w:b/>
                <w:bCs/>
                <w:color w:val="auto"/>
                <w:sz w:val="16"/>
                <w:szCs w:val="16"/>
              </w:rPr>
            </w:pPr>
            <w:r w:rsidRPr="00696931">
              <w:rPr>
                <w:rFonts w:ascii="Arial" w:eastAsia="Times New Roman" w:hAnsi="Arial" w:cs="Arial"/>
                <w:b/>
                <w:bCs/>
                <w:color w:val="auto"/>
                <w:sz w:val="16"/>
                <w:szCs w:val="16"/>
              </w:rPr>
              <w:t>UNIDAD</w:t>
            </w:r>
          </w:p>
        </w:tc>
        <w:tc>
          <w:tcPr>
            <w:tcW w:w="949" w:type="dxa"/>
            <w:vMerge w:val="restart"/>
            <w:tcBorders>
              <w:top w:val="double" w:sz="6" w:space="0" w:color="auto"/>
              <w:left w:val="double" w:sz="6" w:space="0" w:color="auto"/>
              <w:bottom w:val="double" w:sz="6" w:space="0" w:color="000000"/>
              <w:right w:val="double" w:sz="6" w:space="0" w:color="auto"/>
            </w:tcBorders>
            <w:shd w:val="clear" w:color="000000" w:fill="E7E6E6"/>
            <w:vAlign w:val="center"/>
            <w:hideMark/>
          </w:tcPr>
          <w:p w14:paraId="177106A0" w14:textId="77777777" w:rsidR="00696931" w:rsidRPr="00696931" w:rsidRDefault="00696931" w:rsidP="00696931">
            <w:pPr>
              <w:jc w:val="center"/>
              <w:rPr>
                <w:rFonts w:ascii="Arial" w:eastAsia="Times New Roman" w:hAnsi="Arial" w:cs="Arial"/>
                <w:b/>
                <w:bCs/>
                <w:color w:val="auto"/>
                <w:sz w:val="16"/>
                <w:szCs w:val="16"/>
              </w:rPr>
            </w:pPr>
            <w:r w:rsidRPr="00696931">
              <w:rPr>
                <w:rFonts w:ascii="Arial" w:eastAsia="Times New Roman" w:hAnsi="Arial" w:cs="Arial"/>
                <w:b/>
                <w:bCs/>
                <w:color w:val="auto"/>
                <w:sz w:val="16"/>
                <w:szCs w:val="16"/>
              </w:rPr>
              <w:t>METRADO</w:t>
            </w:r>
          </w:p>
        </w:tc>
      </w:tr>
      <w:tr w:rsidR="00696931" w:rsidRPr="00696931" w14:paraId="5ADBD137" w14:textId="77777777" w:rsidTr="008131F1">
        <w:trPr>
          <w:trHeight w:val="282"/>
        </w:trPr>
        <w:tc>
          <w:tcPr>
            <w:tcW w:w="1340" w:type="dxa"/>
            <w:vMerge/>
            <w:tcBorders>
              <w:top w:val="double" w:sz="6" w:space="0" w:color="auto"/>
              <w:left w:val="double" w:sz="6" w:space="0" w:color="auto"/>
              <w:bottom w:val="double" w:sz="6" w:space="0" w:color="000000"/>
              <w:right w:val="single" w:sz="4" w:space="0" w:color="auto"/>
            </w:tcBorders>
            <w:vAlign w:val="center"/>
            <w:hideMark/>
          </w:tcPr>
          <w:p w14:paraId="3EFF75B5" w14:textId="77777777" w:rsidR="00696931" w:rsidRPr="00696931" w:rsidRDefault="00696931" w:rsidP="00696931">
            <w:pPr>
              <w:rPr>
                <w:rFonts w:ascii="Arial" w:eastAsia="Times New Roman" w:hAnsi="Arial" w:cs="Arial"/>
                <w:b/>
                <w:bCs/>
                <w:color w:val="auto"/>
                <w:sz w:val="16"/>
                <w:szCs w:val="16"/>
              </w:rPr>
            </w:pPr>
          </w:p>
        </w:tc>
        <w:tc>
          <w:tcPr>
            <w:tcW w:w="4874" w:type="dxa"/>
            <w:vMerge/>
            <w:tcBorders>
              <w:top w:val="double" w:sz="6" w:space="0" w:color="auto"/>
              <w:left w:val="single" w:sz="4" w:space="0" w:color="auto"/>
              <w:bottom w:val="double" w:sz="6" w:space="0" w:color="000000"/>
              <w:right w:val="double" w:sz="6" w:space="0" w:color="auto"/>
            </w:tcBorders>
            <w:vAlign w:val="center"/>
            <w:hideMark/>
          </w:tcPr>
          <w:p w14:paraId="695386A7" w14:textId="77777777" w:rsidR="00696931" w:rsidRPr="00696931" w:rsidRDefault="00696931" w:rsidP="00696931">
            <w:pPr>
              <w:rPr>
                <w:rFonts w:ascii="Arial" w:eastAsia="Times New Roman" w:hAnsi="Arial" w:cs="Arial"/>
                <w:b/>
                <w:bCs/>
                <w:color w:val="auto"/>
                <w:sz w:val="16"/>
                <w:szCs w:val="16"/>
              </w:rPr>
            </w:pPr>
          </w:p>
        </w:tc>
        <w:tc>
          <w:tcPr>
            <w:tcW w:w="763" w:type="dxa"/>
            <w:vMerge/>
            <w:tcBorders>
              <w:top w:val="double" w:sz="6" w:space="0" w:color="auto"/>
              <w:left w:val="nil"/>
              <w:bottom w:val="double" w:sz="6" w:space="0" w:color="000000"/>
              <w:right w:val="double" w:sz="6" w:space="0" w:color="auto"/>
            </w:tcBorders>
            <w:vAlign w:val="center"/>
            <w:hideMark/>
          </w:tcPr>
          <w:p w14:paraId="4461B612" w14:textId="77777777" w:rsidR="00696931" w:rsidRPr="00696931" w:rsidRDefault="00696931" w:rsidP="00696931">
            <w:pPr>
              <w:rPr>
                <w:rFonts w:ascii="Arial" w:eastAsia="Times New Roman" w:hAnsi="Arial" w:cs="Arial"/>
                <w:b/>
                <w:bCs/>
                <w:color w:val="auto"/>
                <w:sz w:val="16"/>
                <w:szCs w:val="16"/>
              </w:rPr>
            </w:pPr>
          </w:p>
        </w:tc>
        <w:tc>
          <w:tcPr>
            <w:tcW w:w="949" w:type="dxa"/>
            <w:vMerge/>
            <w:tcBorders>
              <w:top w:val="double" w:sz="6" w:space="0" w:color="auto"/>
              <w:left w:val="double" w:sz="6" w:space="0" w:color="auto"/>
              <w:bottom w:val="double" w:sz="6" w:space="0" w:color="000000"/>
              <w:right w:val="double" w:sz="6" w:space="0" w:color="auto"/>
            </w:tcBorders>
            <w:vAlign w:val="center"/>
            <w:hideMark/>
          </w:tcPr>
          <w:p w14:paraId="73929E9D" w14:textId="77777777" w:rsidR="00696931" w:rsidRPr="00696931" w:rsidRDefault="00696931" w:rsidP="00696931">
            <w:pPr>
              <w:rPr>
                <w:rFonts w:ascii="Arial" w:eastAsia="Times New Roman" w:hAnsi="Arial" w:cs="Arial"/>
                <w:b/>
                <w:bCs/>
                <w:color w:val="auto"/>
                <w:sz w:val="16"/>
                <w:szCs w:val="16"/>
              </w:rPr>
            </w:pPr>
          </w:p>
        </w:tc>
      </w:tr>
      <w:tr w:rsidR="00696931" w:rsidRPr="00696931" w14:paraId="7AE07AFC"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3DF5FF46"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IE 03.00</w:t>
            </w:r>
          </w:p>
        </w:tc>
        <w:tc>
          <w:tcPr>
            <w:tcW w:w="4874" w:type="dxa"/>
            <w:tcBorders>
              <w:top w:val="nil"/>
              <w:left w:val="nil"/>
              <w:bottom w:val="single" w:sz="4" w:space="0" w:color="auto"/>
              <w:right w:val="double" w:sz="6" w:space="0" w:color="auto"/>
            </w:tcBorders>
            <w:shd w:val="clear" w:color="auto" w:fill="auto"/>
            <w:noWrap/>
            <w:vAlign w:val="center"/>
            <w:hideMark/>
          </w:tcPr>
          <w:p w14:paraId="214F0789"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INSTALACIONES ELECTRICAS</w:t>
            </w:r>
          </w:p>
        </w:tc>
        <w:tc>
          <w:tcPr>
            <w:tcW w:w="763" w:type="dxa"/>
            <w:tcBorders>
              <w:top w:val="nil"/>
              <w:left w:val="nil"/>
              <w:bottom w:val="single" w:sz="4" w:space="0" w:color="auto"/>
              <w:right w:val="single" w:sz="4" w:space="0" w:color="auto"/>
            </w:tcBorders>
            <w:shd w:val="clear" w:color="auto" w:fill="auto"/>
            <w:noWrap/>
            <w:vAlign w:val="bottom"/>
            <w:hideMark/>
          </w:tcPr>
          <w:p w14:paraId="6FE0C3D8"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1CC634B3" w14:textId="77777777" w:rsidR="00696931" w:rsidRPr="00696931" w:rsidRDefault="00696931" w:rsidP="00696931">
            <w:pPr>
              <w:jc w:val="center"/>
              <w:rPr>
                <w:rFonts w:ascii="Arial" w:eastAsia="Times New Roman" w:hAnsi="Arial" w:cs="Arial"/>
                <w:b/>
                <w:bCs/>
                <w:color w:val="auto"/>
                <w:sz w:val="16"/>
                <w:szCs w:val="16"/>
              </w:rPr>
            </w:pPr>
            <w:r w:rsidRPr="00696931">
              <w:rPr>
                <w:rFonts w:ascii="Arial" w:eastAsia="Times New Roman" w:hAnsi="Arial" w:cs="Arial"/>
                <w:b/>
                <w:bCs/>
                <w:color w:val="auto"/>
                <w:sz w:val="16"/>
                <w:szCs w:val="16"/>
              </w:rPr>
              <w:t> </w:t>
            </w:r>
          </w:p>
        </w:tc>
      </w:tr>
      <w:tr w:rsidR="00696931" w:rsidRPr="00696931" w14:paraId="507D6A41" w14:textId="77777777" w:rsidTr="008131F1">
        <w:trPr>
          <w:trHeight w:val="282"/>
        </w:trPr>
        <w:tc>
          <w:tcPr>
            <w:tcW w:w="134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10DB0C16"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IE 03.01</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3E6B6941"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MOVIMIENTO DE TIERRAS</w:t>
            </w:r>
          </w:p>
        </w:tc>
        <w:tc>
          <w:tcPr>
            <w:tcW w:w="763" w:type="dxa"/>
            <w:tcBorders>
              <w:top w:val="nil"/>
              <w:left w:val="nil"/>
              <w:bottom w:val="single" w:sz="4" w:space="0" w:color="auto"/>
              <w:right w:val="single" w:sz="4" w:space="0" w:color="auto"/>
            </w:tcBorders>
            <w:shd w:val="clear" w:color="auto" w:fill="auto"/>
            <w:noWrap/>
            <w:vAlign w:val="bottom"/>
            <w:hideMark/>
          </w:tcPr>
          <w:p w14:paraId="39B1C478"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73CB11F9" w14:textId="77777777" w:rsidR="00696931" w:rsidRPr="00696931" w:rsidRDefault="00696931" w:rsidP="00696931">
            <w:pPr>
              <w:jc w:val="center"/>
              <w:rPr>
                <w:rFonts w:ascii="Arial" w:eastAsia="Times New Roman" w:hAnsi="Arial" w:cs="Arial"/>
                <w:b/>
                <w:bCs/>
                <w:color w:val="auto"/>
                <w:sz w:val="16"/>
                <w:szCs w:val="16"/>
              </w:rPr>
            </w:pPr>
            <w:r w:rsidRPr="00696931">
              <w:rPr>
                <w:rFonts w:ascii="Arial" w:eastAsia="Times New Roman" w:hAnsi="Arial" w:cs="Arial"/>
                <w:b/>
                <w:bCs/>
                <w:color w:val="auto"/>
                <w:sz w:val="16"/>
                <w:szCs w:val="16"/>
              </w:rPr>
              <w:t> </w:t>
            </w:r>
          </w:p>
        </w:tc>
      </w:tr>
      <w:tr w:rsidR="00696931" w:rsidRPr="00696931" w14:paraId="78C68979"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76620F8F"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IE 03.01.01</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2AFBD9E3"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EXCAVACION MANUAL DE ZANJA DE 1.10 x 0.80m</w:t>
            </w:r>
          </w:p>
        </w:tc>
        <w:tc>
          <w:tcPr>
            <w:tcW w:w="763" w:type="dxa"/>
            <w:tcBorders>
              <w:top w:val="nil"/>
              <w:left w:val="nil"/>
              <w:bottom w:val="single" w:sz="4" w:space="0" w:color="auto"/>
              <w:right w:val="single" w:sz="4" w:space="0" w:color="auto"/>
            </w:tcBorders>
            <w:shd w:val="clear" w:color="auto" w:fill="auto"/>
            <w:noWrap/>
            <w:vAlign w:val="center"/>
            <w:hideMark/>
          </w:tcPr>
          <w:p w14:paraId="1AE29389"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ml</w:t>
            </w:r>
          </w:p>
        </w:tc>
        <w:tc>
          <w:tcPr>
            <w:tcW w:w="949" w:type="dxa"/>
            <w:tcBorders>
              <w:top w:val="nil"/>
              <w:left w:val="nil"/>
              <w:bottom w:val="single" w:sz="4" w:space="0" w:color="auto"/>
              <w:right w:val="double" w:sz="6" w:space="0" w:color="auto"/>
            </w:tcBorders>
            <w:shd w:val="clear" w:color="auto" w:fill="auto"/>
            <w:noWrap/>
            <w:vAlign w:val="center"/>
            <w:hideMark/>
          </w:tcPr>
          <w:p w14:paraId="0142BFD9"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289.76</w:t>
            </w:r>
          </w:p>
        </w:tc>
      </w:tr>
      <w:tr w:rsidR="00696931" w:rsidRPr="00696931" w14:paraId="41163687"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7394D626"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IE 03.01.02</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2FE86A77"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 xml:space="preserve">RELLENO Y COMPACTACION DE ZANJAS MANUAL </w:t>
            </w:r>
          </w:p>
        </w:tc>
        <w:tc>
          <w:tcPr>
            <w:tcW w:w="763" w:type="dxa"/>
            <w:tcBorders>
              <w:top w:val="nil"/>
              <w:left w:val="nil"/>
              <w:bottom w:val="single" w:sz="4" w:space="0" w:color="auto"/>
              <w:right w:val="single" w:sz="4" w:space="0" w:color="auto"/>
            </w:tcBorders>
            <w:shd w:val="clear" w:color="auto" w:fill="auto"/>
            <w:noWrap/>
            <w:vAlign w:val="center"/>
            <w:hideMark/>
          </w:tcPr>
          <w:p w14:paraId="0249180C"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ml</w:t>
            </w:r>
          </w:p>
        </w:tc>
        <w:tc>
          <w:tcPr>
            <w:tcW w:w="949" w:type="dxa"/>
            <w:tcBorders>
              <w:top w:val="nil"/>
              <w:left w:val="nil"/>
              <w:bottom w:val="single" w:sz="4" w:space="0" w:color="auto"/>
              <w:right w:val="double" w:sz="6" w:space="0" w:color="auto"/>
            </w:tcBorders>
            <w:shd w:val="clear" w:color="auto" w:fill="auto"/>
            <w:noWrap/>
            <w:vAlign w:val="center"/>
            <w:hideMark/>
          </w:tcPr>
          <w:p w14:paraId="492C3C68"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289.76</w:t>
            </w:r>
          </w:p>
        </w:tc>
      </w:tr>
      <w:tr w:rsidR="00696931" w:rsidRPr="00696931" w14:paraId="0F846C00"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0C36B43C"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lastRenderedPageBreak/>
              <w:t>IE 03.01.03</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29AD1772"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SUMINISTRO E INSTALACION DE CAJA METALICA CUADRADA DE 100 x 100 x 50mm</w:t>
            </w:r>
          </w:p>
        </w:tc>
        <w:tc>
          <w:tcPr>
            <w:tcW w:w="763" w:type="dxa"/>
            <w:tcBorders>
              <w:top w:val="nil"/>
              <w:left w:val="nil"/>
              <w:bottom w:val="single" w:sz="4" w:space="0" w:color="auto"/>
              <w:right w:val="single" w:sz="4" w:space="0" w:color="auto"/>
            </w:tcBorders>
            <w:shd w:val="clear" w:color="auto" w:fill="auto"/>
            <w:noWrap/>
            <w:vAlign w:val="center"/>
            <w:hideMark/>
          </w:tcPr>
          <w:p w14:paraId="70694C59"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und</w:t>
            </w:r>
          </w:p>
        </w:tc>
        <w:tc>
          <w:tcPr>
            <w:tcW w:w="949" w:type="dxa"/>
            <w:tcBorders>
              <w:top w:val="nil"/>
              <w:left w:val="nil"/>
              <w:bottom w:val="single" w:sz="4" w:space="0" w:color="auto"/>
              <w:right w:val="double" w:sz="6" w:space="0" w:color="auto"/>
            </w:tcBorders>
            <w:shd w:val="clear" w:color="auto" w:fill="auto"/>
            <w:noWrap/>
            <w:vAlign w:val="center"/>
            <w:hideMark/>
          </w:tcPr>
          <w:p w14:paraId="12A2EDAB"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30.00</w:t>
            </w:r>
          </w:p>
        </w:tc>
      </w:tr>
      <w:tr w:rsidR="00696931" w:rsidRPr="00696931" w14:paraId="6080C365"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662FFC49"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IE 03.02</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59EE76E0"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 xml:space="preserve">CABLES ALIMENTADORES </w:t>
            </w:r>
          </w:p>
        </w:tc>
        <w:tc>
          <w:tcPr>
            <w:tcW w:w="763" w:type="dxa"/>
            <w:tcBorders>
              <w:top w:val="nil"/>
              <w:left w:val="nil"/>
              <w:bottom w:val="single" w:sz="4" w:space="0" w:color="auto"/>
              <w:right w:val="single" w:sz="4" w:space="0" w:color="auto"/>
            </w:tcBorders>
            <w:shd w:val="clear" w:color="auto" w:fill="auto"/>
            <w:noWrap/>
            <w:vAlign w:val="center"/>
            <w:hideMark/>
          </w:tcPr>
          <w:p w14:paraId="2C5360F8"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15BBCBA9"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0D49287E"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46D4F1F4"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IE 03.02.01</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7252E592"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CABLE TIPO N2XOH UNIPOLAR 0.60/1.0 KV , 2x1x16+16mm2</w:t>
            </w:r>
          </w:p>
        </w:tc>
        <w:tc>
          <w:tcPr>
            <w:tcW w:w="763" w:type="dxa"/>
            <w:tcBorders>
              <w:top w:val="nil"/>
              <w:left w:val="nil"/>
              <w:bottom w:val="single" w:sz="4" w:space="0" w:color="auto"/>
              <w:right w:val="single" w:sz="4" w:space="0" w:color="auto"/>
            </w:tcBorders>
            <w:shd w:val="clear" w:color="auto" w:fill="auto"/>
            <w:noWrap/>
            <w:vAlign w:val="center"/>
            <w:hideMark/>
          </w:tcPr>
          <w:p w14:paraId="713DFA43"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ml</w:t>
            </w:r>
          </w:p>
        </w:tc>
        <w:tc>
          <w:tcPr>
            <w:tcW w:w="949" w:type="dxa"/>
            <w:tcBorders>
              <w:top w:val="nil"/>
              <w:left w:val="nil"/>
              <w:bottom w:val="single" w:sz="4" w:space="0" w:color="auto"/>
              <w:right w:val="double" w:sz="6" w:space="0" w:color="auto"/>
            </w:tcBorders>
            <w:shd w:val="clear" w:color="auto" w:fill="auto"/>
            <w:noWrap/>
            <w:vAlign w:val="center"/>
            <w:hideMark/>
          </w:tcPr>
          <w:p w14:paraId="71B6CFA7"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39.80</w:t>
            </w:r>
          </w:p>
        </w:tc>
      </w:tr>
      <w:tr w:rsidR="00696931" w:rsidRPr="00696931" w14:paraId="4F2F6166"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4AA30FC3"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IE 03.02.02</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6CA08933"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CABLE TIPO N2XOH UNIPOLAR 0.60/1.0 KV , 2x1x6+16mm2</w:t>
            </w:r>
          </w:p>
        </w:tc>
        <w:tc>
          <w:tcPr>
            <w:tcW w:w="763" w:type="dxa"/>
            <w:tcBorders>
              <w:top w:val="nil"/>
              <w:left w:val="nil"/>
              <w:bottom w:val="single" w:sz="4" w:space="0" w:color="auto"/>
              <w:right w:val="single" w:sz="4" w:space="0" w:color="auto"/>
            </w:tcBorders>
            <w:shd w:val="clear" w:color="auto" w:fill="auto"/>
            <w:noWrap/>
            <w:vAlign w:val="center"/>
            <w:hideMark/>
          </w:tcPr>
          <w:p w14:paraId="65BC4FCD"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ml</w:t>
            </w:r>
          </w:p>
        </w:tc>
        <w:tc>
          <w:tcPr>
            <w:tcW w:w="949" w:type="dxa"/>
            <w:tcBorders>
              <w:top w:val="nil"/>
              <w:left w:val="nil"/>
              <w:bottom w:val="single" w:sz="4" w:space="0" w:color="auto"/>
              <w:right w:val="double" w:sz="6" w:space="0" w:color="auto"/>
            </w:tcBorders>
            <w:shd w:val="clear" w:color="auto" w:fill="auto"/>
            <w:noWrap/>
            <w:vAlign w:val="center"/>
            <w:hideMark/>
          </w:tcPr>
          <w:p w14:paraId="044E696E"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1095.45</w:t>
            </w:r>
          </w:p>
        </w:tc>
      </w:tr>
      <w:tr w:rsidR="00696931" w:rsidRPr="00696931" w14:paraId="2F6A9782"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67B867FC"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IE 03.02.03</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287A17E6"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SUMINISTRO E INSTALACION DE DUCTO DE PVC DE 1"mm DE DIAMETRO</w:t>
            </w:r>
          </w:p>
        </w:tc>
        <w:tc>
          <w:tcPr>
            <w:tcW w:w="763" w:type="dxa"/>
            <w:tcBorders>
              <w:top w:val="nil"/>
              <w:left w:val="nil"/>
              <w:bottom w:val="single" w:sz="4" w:space="0" w:color="auto"/>
              <w:right w:val="single" w:sz="4" w:space="0" w:color="auto"/>
            </w:tcBorders>
            <w:shd w:val="clear" w:color="auto" w:fill="auto"/>
            <w:noWrap/>
            <w:vAlign w:val="center"/>
            <w:hideMark/>
          </w:tcPr>
          <w:p w14:paraId="6EF394DD"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ml</w:t>
            </w:r>
          </w:p>
        </w:tc>
        <w:tc>
          <w:tcPr>
            <w:tcW w:w="949" w:type="dxa"/>
            <w:tcBorders>
              <w:top w:val="nil"/>
              <w:left w:val="nil"/>
              <w:bottom w:val="single" w:sz="4" w:space="0" w:color="auto"/>
              <w:right w:val="double" w:sz="6" w:space="0" w:color="auto"/>
            </w:tcBorders>
            <w:shd w:val="clear" w:color="auto" w:fill="auto"/>
            <w:noWrap/>
            <w:vAlign w:val="center"/>
            <w:hideMark/>
          </w:tcPr>
          <w:p w14:paraId="11A2D8FA"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289.76</w:t>
            </w:r>
          </w:p>
        </w:tc>
      </w:tr>
      <w:tr w:rsidR="00696931" w:rsidRPr="00696931" w14:paraId="746662D5"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274321E8"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IE 03.03</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5578864A"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CONDUCTORES ELECTRICOS</w:t>
            </w:r>
          </w:p>
        </w:tc>
        <w:tc>
          <w:tcPr>
            <w:tcW w:w="763" w:type="dxa"/>
            <w:tcBorders>
              <w:top w:val="nil"/>
              <w:left w:val="nil"/>
              <w:bottom w:val="single" w:sz="4" w:space="0" w:color="auto"/>
              <w:right w:val="single" w:sz="4" w:space="0" w:color="auto"/>
            </w:tcBorders>
            <w:shd w:val="clear" w:color="auto" w:fill="auto"/>
            <w:noWrap/>
            <w:vAlign w:val="bottom"/>
            <w:hideMark/>
          </w:tcPr>
          <w:p w14:paraId="0BC4A9E4"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12B63D9D"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2EF83F54"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16EA8B6E"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IE 03.03.01</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3EF3ACCA"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 xml:space="preserve">SUMINISTRO E INSTALACION DE CONDUCTOR TIPO NH-80 , UNIPOLAR 2.5mm2 DE SECCION </w:t>
            </w:r>
          </w:p>
        </w:tc>
        <w:tc>
          <w:tcPr>
            <w:tcW w:w="763" w:type="dxa"/>
            <w:tcBorders>
              <w:top w:val="nil"/>
              <w:left w:val="nil"/>
              <w:bottom w:val="single" w:sz="4" w:space="0" w:color="auto"/>
              <w:right w:val="single" w:sz="4" w:space="0" w:color="auto"/>
            </w:tcBorders>
            <w:shd w:val="clear" w:color="auto" w:fill="auto"/>
            <w:noWrap/>
            <w:vAlign w:val="center"/>
            <w:hideMark/>
          </w:tcPr>
          <w:p w14:paraId="25389335"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ml</w:t>
            </w:r>
          </w:p>
        </w:tc>
        <w:tc>
          <w:tcPr>
            <w:tcW w:w="949" w:type="dxa"/>
            <w:tcBorders>
              <w:top w:val="nil"/>
              <w:left w:val="nil"/>
              <w:bottom w:val="single" w:sz="4" w:space="0" w:color="auto"/>
              <w:right w:val="double" w:sz="6" w:space="0" w:color="auto"/>
            </w:tcBorders>
            <w:shd w:val="clear" w:color="auto" w:fill="auto"/>
            <w:noWrap/>
            <w:vAlign w:val="center"/>
            <w:hideMark/>
          </w:tcPr>
          <w:p w14:paraId="06741938"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1250.00</w:t>
            </w:r>
          </w:p>
        </w:tc>
      </w:tr>
      <w:tr w:rsidR="00696931" w:rsidRPr="00696931" w14:paraId="3D6E394F"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04A24605"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IE 03.03.02</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6064F2C0"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 xml:space="preserve">SUMINISTRO E INSTALACION DE CONDUCTOR TIPO NH-80 , UNIPOLAR 4.0mm2 DE SECCION </w:t>
            </w:r>
          </w:p>
        </w:tc>
        <w:tc>
          <w:tcPr>
            <w:tcW w:w="763" w:type="dxa"/>
            <w:tcBorders>
              <w:top w:val="nil"/>
              <w:left w:val="nil"/>
              <w:bottom w:val="single" w:sz="4" w:space="0" w:color="auto"/>
              <w:right w:val="single" w:sz="4" w:space="0" w:color="auto"/>
            </w:tcBorders>
            <w:shd w:val="clear" w:color="auto" w:fill="auto"/>
            <w:noWrap/>
            <w:vAlign w:val="center"/>
            <w:hideMark/>
          </w:tcPr>
          <w:p w14:paraId="1BC18DCA"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ml</w:t>
            </w:r>
          </w:p>
        </w:tc>
        <w:tc>
          <w:tcPr>
            <w:tcW w:w="949" w:type="dxa"/>
            <w:tcBorders>
              <w:top w:val="nil"/>
              <w:left w:val="nil"/>
              <w:bottom w:val="single" w:sz="4" w:space="0" w:color="auto"/>
              <w:right w:val="double" w:sz="6" w:space="0" w:color="auto"/>
            </w:tcBorders>
            <w:shd w:val="clear" w:color="auto" w:fill="auto"/>
            <w:noWrap/>
            <w:vAlign w:val="center"/>
            <w:hideMark/>
          </w:tcPr>
          <w:p w14:paraId="6B693048"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135.81</w:t>
            </w:r>
          </w:p>
        </w:tc>
      </w:tr>
      <w:tr w:rsidR="00696931" w:rsidRPr="00696931" w14:paraId="46D4BADB"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48996EFB"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IE 03.03.03</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41436083"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SUMINISTRO E INSTALACION DE CABLE TIPO NLT 2 x 2.5mm2</w:t>
            </w:r>
          </w:p>
        </w:tc>
        <w:tc>
          <w:tcPr>
            <w:tcW w:w="763" w:type="dxa"/>
            <w:tcBorders>
              <w:top w:val="nil"/>
              <w:left w:val="nil"/>
              <w:bottom w:val="single" w:sz="4" w:space="0" w:color="auto"/>
              <w:right w:val="single" w:sz="4" w:space="0" w:color="auto"/>
            </w:tcBorders>
            <w:shd w:val="clear" w:color="auto" w:fill="auto"/>
            <w:noWrap/>
            <w:vAlign w:val="center"/>
            <w:hideMark/>
          </w:tcPr>
          <w:p w14:paraId="50DA4673"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ml</w:t>
            </w:r>
          </w:p>
        </w:tc>
        <w:tc>
          <w:tcPr>
            <w:tcW w:w="949" w:type="dxa"/>
            <w:tcBorders>
              <w:top w:val="nil"/>
              <w:left w:val="nil"/>
              <w:bottom w:val="single" w:sz="4" w:space="0" w:color="auto"/>
              <w:right w:val="double" w:sz="6" w:space="0" w:color="auto"/>
            </w:tcBorders>
            <w:shd w:val="clear" w:color="auto" w:fill="auto"/>
            <w:noWrap/>
            <w:vAlign w:val="center"/>
            <w:hideMark/>
          </w:tcPr>
          <w:p w14:paraId="60CD80D8"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461.93</w:t>
            </w:r>
          </w:p>
        </w:tc>
      </w:tr>
      <w:tr w:rsidR="00696931" w:rsidRPr="00696931" w14:paraId="19EB7D0A" w14:textId="77777777" w:rsidTr="008131F1">
        <w:trPr>
          <w:trHeight w:val="282"/>
        </w:trPr>
        <w:tc>
          <w:tcPr>
            <w:tcW w:w="134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6A113BF9"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IE 03.04</w:t>
            </w:r>
          </w:p>
        </w:tc>
        <w:tc>
          <w:tcPr>
            <w:tcW w:w="487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3236A62F"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TUBERIAS E INTERRUPTORES ELECTRICOS</w:t>
            </w:r>
          </w:p>
        </w:tc>
        <w:tc>
          <w:tcPr>
            <w:tcW w:w="763" w:type="dxa"/>
            <w:tcBorders>
              <w:top w:val="single" w:sz="4" w:space="0" w:color="auto"/>
              <w:left w:val="nil"/>
              <w:bottom w:val="single" w:sz="4" w:space="0" w:color="auto"/>
              <w:right w:val="single" w:sz="4" w:space="0" w:color="auto"/>
            </w:tcBorders>
            <w:shd w:val="clear" w:color="auto" w:fill="auto"/>
            <w:noWrap/>
            <w:vAlign w:val="bottom"/>
            <w:hideMark/>
          </w:tcPr>
          <w:p w14:paraId="75923409"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single" w:sz="4" w:space="0" w:color="auto"/>
              <w:left w:val="nil"/>
              <w:bottom w:val="single" w:sz="4" w:space="0" w:color="auto"/>
              <w:right w:val="double" w:sz="6" w:space="0" w:color="auto"/>
            </w:tcBorders>
            <w:shd w:val="clear" w:color="auto" w:fill="auto"/>
            <w:noWrap/>
            <w:vAlign w:val="center"/>
            <w:hideMark/>
          </w:tcPr>
          <w:p w14:paraId="04E32ABE"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283C7640"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7A289D14"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IE 03.04.01</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031F0E2B"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SUMINISTRO E INSTALACION DE DUCTO DE PVC DE 20mm DE DIAMETRO</w:t>
            </w:r>
          </w:p>
        </w:tc>
        <w:tc>
          <w:tcPr>
            <w:tcW w:w="763" w:type="dxa"/>
            <w:tcBorders>
              <w:top w:val="nil"/>
              <w:left w:val="nil"/>
              <w:bottom w:val="single" w:sz="4" w:space="0" w:color="auto"/>
              <w:right w:val="single" w:sz="4" w:space="0" w:color="auto"/>
            </w:tcBorders>
            <w:shd w:val="clear" w:color="auto" w:fill="auto"/>
            <w:noWrap/>
            <w:vAlign w:val="center"/>
            <w:hideMark/>
          </w:tcPr>
          <w:p w14:paraId="596F2B83"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ml</w:t>
            </w:r>
          </w:p>
        </w:tc>
        <w:tc>
          <w:tcPr>
            <w:tcW w:w="949" w:type="dxa"/>
            <w:tcBorders>
              <w:top w:val="nil"/>
              <w:left w:val="nil"/>
              <w:bottom w:val="single" w:sz="4" w:space="0" w:color="auto"/>
              <w:right w:val="double" w:sz="6" w:space="0" w:color="auto"/>
            </w:tcBorders>
            <w:shd w:val="clear" w:color="auto" w:fill="auto"/>
            <w:noWrap/>
            <w:vAlign w:val="center"/>
            <w:hideMark/>
          </w:tcPr>
          <w:p w14:paraId="18E51AA9"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692.90</w:t>
            </w:r>
          </w:p>
        </w:tc>
      </w:tr>
      <w:tr w:rsidR="00696931" w:rsidRPr="00696931" w14:paraId="66B279BA"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32913936"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IE 03.04.02</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084C9CCB"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SUMINISTRO E INSTALACION DE TOMACORRIENTE  DOBLE CON PUESTA A TIERRA</w:t>
            </w:r>
          </w:p>
        </w:tc>
        <w:tc>
          <w:tcPr>
            <w:tcW w:w="763" w:type="dxa"/>
            <w:tcBorders>
              <w:top w:val="nil"/>
              <w:left w:val="nil"/>
              <w:bottom w:val="single" w:sz="4" w:space="0" w:color="auto"/>
              <w:right w:val="single" w:sz="4" w:space="0" w:color="auto"/>
            </w:tcBorders>
            <w:shd w:val="clear" w:color="auto" w:fill="auto"/>
            <w:noWrap/>
            <w:vAlign w:val="center"/>
            <w:hideMark/>
          </w:tcPr>
          <w:p w14:paraId="7E27D8DB"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und</w:t>
            </w:r>
          </w:p>
        </w:tc>
        <w:tc>
          <w:tcPr>
            <w:tcW w:w="949" w:type="dxa"/>
            <w:tcBorders>
              <w:top w:val="nil"/>
              <w:left w:val="nil"/>
              <w:bottom w:val="single" w:sz="4" w:space="0" w:color="auto"/>
              <w:right w:val="double" w:sz="6" w:space="0" w:color="auto"/>
            </w:tcBorders>
            <w:shd w:val="clear" w:color="auto" w:fill="auto"/>
            <w:noWrap/>
            <w:vAlign w:val="center"/>
            <w:hideMark/>
          </w:tcPr>
          <w:p w14:paraId="59B743D7"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16.00</w:t>
            </w:r>
          </w:p>
        </w:tc>
      </w:tr>
      <w:tr w:rsidR="00696931" w:rsidRPr="00696931" w14:paraId="158F602A"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67F4C09D"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IE 03.04.03</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338E4464"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SUMINISTRO E INSTALACION DE INTERRUPTOR SIMPLE UNIPOLAR</w:t>
            </w:r>
          </w:p>
        </w:tc>
        <w:tc>
          <w:tcPr>
            <w:tcW w:w="763" w:type="dxa"/>
            <w:tcBorders>
              <w:top w:val="nil"/>
              <w:left w:val="nil"/>
              <w:bottom w:val="single" w:sz="4" w:space="0" w:color="auto"/>
              <w:right w:val="single" w:sz="4" w:space="0" w:color="auto"/>
            </w:tcBorders>
            <w:shd w:val="clear" w:color="auto" w:fill="auto"/>
            <w:noWrap/>
            <w:vAlign w:val="center"/>
            <w:hideMark/>
          </w:tcPr>
          <w:p w14:paraId="73E285BE"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und</w:t>
            </w:r>
          </w:p>
        </w:tc>
        <w:tc>
          <w:tcPr>
            <w:tcW w:w="949" w:type="dxa"/>
            <w:tcBorders>
              <w:top w:val="nil"/>
              <w:left w:val="nil"/>
              <w:bottom w:val="single" w:sz="4" w:space="0" w:color="auto"/>
              <w:right w:val="double" w:sz="6" w:space="0" w:color="auto"/>
            </w:tcBorders>
            <w:shd w:val="clear" w:color="auto" w:fill="auto"/>
            <w:noWrap/>
            <w:vAlign w:val="center"/>
            <w:hideMark/>
          </w:tcPr>
          <w:p w14:paraId="5431CCEC"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6.00</w:t>
            </w:r>
          </w:p>
        </w:tc>
      </w:tr>
      <w:tr w:rsidR="00696931" w:rsidRPr="00696931" w14:paraId="38723061"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3868EA59"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IE 03.04.04</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2BF32FED"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SUMINISTRO E INSTALACION DE INTERRUPTOR DOBLE UNIPOLAR</w:t>
            </w:r>
          </w:p>
        </w:tc>
        <w:tc>
          <w:tcPr>
            <w:tcW w:w="763" w:type="dxa"/>
            <w:tcBorders>
              <w:top w:val="nil"/>
              <w:left w:val="nil"/>
              <w:bottom w:val="single" w:sz="4" w:space="0" w:color="auto"/>
              <w:right w:val="single" w:sz="4" w:space="0" w:color="auto"/>
            </w:tcBorders>
            <w:shd w:val="clear" w:color="auto" w:fill="auto"/>
            <w:noWrap/>
            <w:vAlign w:val="center"/>
            <w:hideMark/>
          </w:tcPr>
          <w:p w14:paraId="2B82578A"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und</w:t>
            </w:r>
          </w:p>
        </w:tc>
        <w:tc>
          <w:tcPr>
            <w:tcW w:w="949" w:type="dxa"/>
            <w:tcBorders>
              <w:top w:val="nil"/>
              <w:left w:val="nil"/>
              <w:bottom w:val="single" w:sz="4" w:space="0" w:color="auto"/>
              <w:right w:val="double" w:sz="6" w:space="0" w:color="auto"/>
            </w:tcBorders>
            <w:shd w:val="clear" w:color="auto" w:fill="auto"/>
            <w:noWrap/>
            <w:vAlign w:val="center"/>
            <w:hideMark/>
          </w:tcPr>
          <w:p w14:paraId="426504B3"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3.00</w:t>
            </w:r>
          </w:p>
        </w:tc>
      </w:tr>
      <w:tr w:rsidR="00696931" w:rsidRPr="00696931" w14:paraId="2EBE6409"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0FB6BB8E"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IE 03.05</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7045E08B"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 xml:space="preserve">ARTEFACTOS DE ILUMINACION </w:t>
            </w:r>
          </w:p>
        </w:tc>
        <w:tc>
          <w:tcPr>
            <w:tcW w:w="763" w:type="dxa"/>
            <w:tcBorders>
              <w:top w:val="nil"/>
              <w:left w:val="nil"/>
              <w:bottom w:val="single" w:sz="4" w:space="0" w:color="auto"/>
              <w:right w:val="single" w:sz="4" w:space="0" w:color="auto"/>
            </w:tcBorders>
            <w:shd w:val="clear" w:color="auto" w:fill="auto"/>
            <w:noWrap/>
            <w:vAlign w:val="bottom"/>
            <w:hideMark/>
          </w:tcPr>
          <w:p w14:paraId="43C429E9"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57889B65"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3C0F3851"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591067CA"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IE 03.05.01</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656A84E6"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LUMINARIA FLORESCENTE TIPO A , LED , COMPLETA CON EQUIPO PARA LAMPARA DE 37W</w:t>
            </w:r>
          </w:p>
        </w:tc>
        <w:tc>
          <w:tcPr>
            <w:tcW w:w="763" w:type="dxa"/>
            <w:tcBorders>
              <w:top w:val="nil"/>
              <w:left w:val="nil"/>
              <w:bottom w:val="single" w:sz="4" w:space="0" w:color="auto"/>
              <w:right w:val="single" w:sz="4" w:space="0" w:color="auto"/>
            </w:tcBorders>
            <w:shd w:val="clear" w:color="auto" w:fill="auto"/>
            <w:noWrap/>
            <w:vAlign w:val="center"/>
            <w:hideMark/>
          </w:tcPr>
          <w:p w14:paraId="42796790"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und</w:t>
            </w:r>
          </w:p>
        </w:tc>
        <w:tc>
          <w:tcPr>
            <w:tcW w:w="949" w:type="dxa"/>
            <w:tcBorders>
              <w:top w:val="nil"/>
              <w:left w:val="nil"/>
              <w:bottom w:val="single" w:sz="4" w:space="0" w:color="auto"/>
              <w:right w:val="double" w:sz="6" w:space="0" w:color="auto"/>
            </w:tcBorders>
            <w:shd w:val="clear" w:color="auto" w:fill="auto"/>
            <w:noWrap/>
            <w:vAlign w:val="center"/>
            <w:hideMark/>
          </w:tcPr>
          <w:p w14:paraId="4686CA64"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30.00</w:t>
            </w:r>
          </w:p>
        </w:tc>
      </w:tr>
      <w:tr w:rsidR="00696931" w:rsidRPr="00696931" w14:paraId="4DB90EA0"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2EF05B09"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IE 03.05.02</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55E1396A"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LUMINARIA TIPO B, REFLECTOR LED, COMPLETA CON EQUIPO PARA LAMPARA DE 100W</w:t>
            </w:r>
          </w:p>
        </w:tc>
        <w:tc>
          <w:tcPr>
            <w:tcW w:w="763" w:type="dxa"/>
            <w:tcBorders>
              <w:top w:val="nil"/>
              <w:left w:val="nil"/>
              <w:bottom w:val="single" w:sz="4" w:space="0" w:color="auto"/>
              <w:right w:val="single" w:sz="4" w:space="0" w:color="auto"/>
            </w:tcBorders>
            <w:shd w:val="clear" w:color="auto" w:fill="auto"/>
            <w:noWrap/>
            <w:vAlign w:val="center"/>
            <w:hideMark/>
          </w:tcPr>
          <w:p w14:paraId="3C648CD9"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und</w:t>
            </w:r>
          </w:p>
        </w:tc>
        <w:tc>
          <w:tcPr>
            <w:tcW w:w="949" w:type="dxa"/>
            <w:tcBorders>
              <w:top w:val="nil"/>
              <w:left w:val="nil"/>
              <w:bottom w:val="single" w:sz="4" w:space="0" w:color="auto"/>
              <w:right w:val="double" w:sz="6" w:space="0" w:color="auto"/>
            </w:tcBorders>
            <w:shd w:val="clear" w:color="auto" w:fill="auto"/>
            <w:noWrap/>
            <w:vAlign w:val="center"/>
            <w:hideMark/>
          </w:tcPr>
          <w:p w14:paraId="787C258A"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9.00</w:t>
            </w:r>
          </w:p>
        </w:tc>
      </w:tr>
      <w:tr w:rsidR="00696931" w:rsidRPr="00696931" w14:paraId="5620D77C"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4F72F4C1"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IE 03.05.03</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082467C8"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LUMINARIA TIPO C, REFLECTOR LED , COMPLETA CON EQUIPO PARA LAMPARA DE 1000W</w:t>
            </w:r>
          </w:p>
        </w:tc>
        <w:tc>
          <w:tcPr>
            <w:tcW w:w="763" w:type="dxa"/>
            <w:tcBorders>
              <w:top w:val="nil"/>
              <w:left w:val="nil"/>
              <w:bottom w:val="single" w:sz="4" w:space="0" w:color="auto"/>
              <w:right w:val="single" w:sz="4" w:space="0" w:color="auto"/>
            </w:tcBorders>
            <w:shd w:val="clear" w:color="auto" w:fill="auto"/>
            <w:noWrap/>
            <w:vAlign w:val="center"/>
            <w:hideMark/>
          </w:tcPr>
          <w:p w14:paraId="77AE2B0F"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und</w:t>
            </w:r>
          </w:p>
        </w:tc>
        <w:tc>
          <w:tcPr>
            <w:tcW w:w="949" w:type="dxa"/>
            <w:tcBorders>
              <w:top w:val="nil"/>
              <w:left w:val="nil"/>
              <w:bottom w:val="single" w:sz="4" w:space="0" w:color="auto"/>
              <w:right w:val="double" w:sz="6" w:space="0" w:color="auto"/>
            </w:tcBorders>
            <w:shd w:val="clear" w:color="auto" w:fill="auto"/>
            <w:noWrap/>
            <w:vAlign w:val="center"/>
            <w:hideMark/>
          </w:tcPr>
          <w:p w14:paraId="6FB6E29F"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6.00</w:t>
            </w:r>
          </w:p>
        </w:tc>
      </w:tr>
      <w:tr w:rsidR="00696931" w:rsidRPr="00696931" w14:paraId="6C46161B"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44F79546"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IE 03.05.04</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6926877A"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 xml:space="preserve">LUMINARIA PARA EMERGENCIA CON ACUMULADOR DE ENERGIA </w:t>
            </w:r>
          </w:p>
        </w:tc>
        <w:tc>
          <w:tcPr>
            <w:tcW w:w="763" w:type="dxa"/>
            <w:tcBorders>
              <w:top w:val="nil"/>
              <w:left w:val="nil"/>
              <w:bottom w:val="single" w:sz="4" w:space="0" w:color="auto"/>
              <w:right w:val="single" w:sz="4" w:space="0" w:color="auto"/>
            </w:tcBorders>
            <w:shd w:val="clear" w:color="auto" w:fill="auto"/>
            <w:noWrap/>
            <w:vAlign w:val="center"/>
            <w:hideMark/>
          </w:tcPr>
          <w:p w14:paraId="0628467D"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und</w:t>
            </w:r>
          </w:p>
        </w:tc>
        <w:tc>
          <w:tcPr>
            <w:tcW w:w="949" w:type="dxa"/>
            <w:tcBorders>
              <w:top w:val="nil"/>
              <w:left w:val="nil"/>
              <w:bottom w:val="single" w:sz="4" w:space="0" w:color="auto"/>
              <w:right w:val="double" w:sz="6" w:space="0" w:color="auto"/>
            </w:tcBorders>
            <w:shd w:val="clear" w:color="auto" w:fill="auto"/>
            <w:noWrap/>
            <w:vAlign w:val="center"/>
            <w:hideMark/>
          </w:tcPr>
          <w:p w14:paraId="5224E3DA"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16.00</w:t>
            </w:r>
          </w:p>
        </w:tc>
      </w:tr>
      <w:tr w:rsidR="00696931" w:rsidRPr="00696931" w14:paraId="07F67930"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57CB09EF"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IE 03.06</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2349070B"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 xml:space="preserve">EQUIPOS DE MANIOBRA Y PROTECCION </w:t>
            </w:r>
          </w:p>
        </w:tc>
        <w:tc>
          <w:tcPr>
            <w:tcW w:w="763" w:type="dxa"/>
            <w:tcBorders>
              <w:top w:val="nil"/>
              <w:left w:val="nil"/>
              <w:bottom w:val="single" w:sz="4" w:space="0" w:color="auto"/>
              <w:right w:val="single" w:sz="4" w:space="0" w:color="auto"/>
            </w:tcBorders>
            <w:shd w:val="clear" w:color="auto" w:fill="auto"/>
            <w:noWrap/>
            <w:vAlign w:val="bottom"/>
            <w:hideMark/>
          </w:tcPr>
          <w:p w14:paraId="439FF615"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6AB0493C"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4272FF43"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1593D99E"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IE 03.06.01</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64103832"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TABLERO GENERAL MONOFASICO</w:t>
            </w:r>
          </w:p>
        </w:tc>
        <w:tc>
          <w:tcPr>
            <w:tcW w:w="763" w:type="dxa"/>
            <w:tcBorders>
              <w:top w:val="nil"/>
              <w:left w:val="nil"/>
              <w:bottom w:val="single" w:sz="4" w:space="0" w:color="auto"/>
              <w:right w:val="single" w:sz="4" w:space="0" w:color="auto"/>
            </w:tcBorders>
            <w:shd w:val="clear" w:color="auto" w:fill="auto"/>
            <w:noWrap/>
            <w:vAlign w:val="center"/>
            <w:hideMark/>
          </w:tcPr>
          <w:p w14:paraId="5D48C009"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und</w:t>
            </w:r>
          </w:p>
        </w:tc>
        <w:tc>
          <w:tcPr>
            <w:tcW w:w="949" w:type="dxa"/>
            <w:tcBorders>
              <w:top w:val="nil"/>
              <w:left w:val="nil"/>
              <w:bottom w:val="single" w:sz="4" w:space="0" w:color="auto"/>
              <w:right w:val="double" w:sz="6" w:space="0" w:color="auto"/>
            </w:tcBorders>
            <w:shd w:val="clear" w:color="auto" w:fill="auto"/>
            <w:noWrap/>
            <w:vAlign w:val="center"/>
            <w:hideMark/>
          </w:tcPr>
          <w:p w14:paraId="4AFC0C5C"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1.00</w:t>
            </w:r>
          </w:p>
        </w:tc>
      </w:tr>
      <w:tr w:rsidR="00696931" w:rsidRPr="00696931" w14:paraId="57D17A08"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50B77F03"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IE 03.06.02</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2A906F7B"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TABLERO DE DISTRIBUCION MONOFASICO</w:t>
            </w:r>
          </w:p>
        </w:tc>
        <w:tc>
          <w:tcPr>
            <w:tcW w:w="763" w:type="dxa"/>
            <w:tcBorders>
              <w:top w:val="nil"/>
              <w:left w:val="nil"/>
              <w:bottom w:val="single" w:sz="4" w:space="0" w:color="auto"/>
              <w:right w:val="single" w:sz="4" w:space="0" w:color="auto"/>
            </w:tcBorders>
            <w:shd w:val="clear" w:color="auto" w:fill="auto"/>
            <w:noWrap/>
            <w:vAlign w:val="center"/>
            <w:hideMark/>
          </w:tcPr>
          <w:p w14:paraId="02118FEA"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und</w:t>
            </w:r>
          </w:p>
        </w:tc>
        <w:tc>
          <w:tcPr>
            <w:tcW w:w="949" w:type="dxa"/>
            <w:tcBorders>
              <w:top w:val="nil"/>
              <w:left w:val="nil"/>
              <w:bottom w:val="single" w:sz="4" w:space="0" w:color="auto"/>
              <w:right w:val="double" w:sz="6" w:space="0" w:color="auto"/>
            </w:tcBorders>
            <w:shd w:val="clear" w:color="auto" w:fill="auto"/>
            <w:noWrap/>
            <w:vAlign w:val="center"/>
            <w:hideMark/>
          </w:tcPr>
          <w:p w14:paraId="76CAA965"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5.00</w:t>
            </w:r>
          </w:p>
        </w:tc>
      </w:tr>
      <w:tr w:rsidR="00696931" w:rsidRPr="00696931" w14:paraId="3465B3F8"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1A437CDE"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IE 03.07</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2A1A2312"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INTERRUPTORES TERMOMAGNETICOS MONOFASICOS</w:t>
            </w:r>
          </w:p>
        </w:tc>
        <w:tc>
          <w:tcPr>
            <w:tcW w:w="763" w:type="dxa"/>
            <w:tcBorders>
              <w:top w:val="nil"/>
              <w:left w:val="nil"/>
              <w:bottom w:val="single" w:sz="4" w:space="0" w:color="auto"/>
              <w:right w:val="single" w:sz="4" w:space="0" w:color="auto"/>
            </w:tcBorders>
            <w:shd w:val="clear" w:color="auto" w:fill="auto"/>
            <w:noWrap/>
            <w:vAlign w:val="bottom"/>
            <w:hideMark/>
          </w:tcPr>
          <w:p w14:paraId="47C03BE3"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34C63ED8"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78E1170D"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3CB60038"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IE 03.07.01</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2D3336FE"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SUMINISTRO E INSTALACION DE INTERRUPTOR TERMOMAGNETICO DE 2x32A</w:t>
            </w:r>
          </w:p>
        </w:tc>
        <w:tc>
          <w:tcPr>
            <w:tcW w:w="763" w:type="dxa"/>
            <w:tcBorders>
              <w:top w:val="nil"/>
              <w:left w:val="nil"/>
              <w:bottom w:val="single" w:sz="4" w:space="0" w:color="auto"/>
              <w:right w:val="single" w:sz="4" w:space="0" w:color="auto"/>
            </w:tcBorders>
            <w:shd w:val="clear" w:color="auto" w:fill="auto"/>
            <w:noWrap/>
            <w:vAlign w:val="center"/>
            <w:hideMark/>
          </w:tcPr>
          <w:p w14:paraId="20D16F2A"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und</w:t>
            </w:r>
          </w:p>
        </w:tc>
        <w:tc>
          <w:tcPr>
            <w:tcW w:w="949" w:type="dxa"/>
            <w:tcBorders>
              <w:top w:val="nil"/>
              <w:left w:val="nil"/>
              <w:bottom w:val="single" w:sz="4" w:space="0" w:color="auto"/>
              <w:right w:val="double" w:sz="6" w:space="0" w:color="auto"/>
            </w:tcBorders>
            <w:shd w:val="clear" w:color="auto" w:fill="auto"/>
            <w:noWrap/>
            <w:vAlign w:val="center"/>
            <w:hideMark/>
          </w:tcPr>
          <w:p w14:paraId="1DA25D46"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13.00</w:t>
            </w:r>
          </w:p>
        </w:tc>
      </w:tr>
      <w:tr w:rsidR="00696931" w:rsidRPr="00696931" w14:paraId="35D0157C" w14:textId="77777777" w:rsidTr="008131F1">
        <w:trPr>
          <w:trHeight w:val="282"/>
        </w:trPr>
        <w:tc>
          <w:tcPr>
            <w:tcW w:w="134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6E3E38A5"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IE 03.07.02</w:t>
            </w:r>
          </w:p>
        </w:tc>
        <w:tc>
          <w:tcPr>
            <w:tcW w:w="4874"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640FF392"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SUMINISTRO E INSTALACION DE INTERRUPTOR TERMOMAGNETICO DE 2x25A</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14:paraId="53001BF4"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und</w:t>
            </w:r>
          </w:p>
        </w:tc>
        <w:tc>
          <w:tcPr>
            <w:tcW w:w="949" w:type="dxa"/>
            <w:tcBorders>
              <w:top w:val="single" w:sz="4" w:space="0" w:color="auto"/>
              <w:left w:val="nil"/>
              <w:bottom w:val="single" w:sz="4" w:space="0" w:color="auto"/>
              <w:right w:val="double" w:sz="6" w:space="0" w:color="auto"/>
            </w:tcBorders>
            <w:shd w:val="clear" w:color="auto" w:fill="auto"/>
            <w:noWrap/>
            <w:vAlign w:val="center"/>
            <w:hideMark/>
          </w:tcPr>
          <w:p w14:paraId="463D3968"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12.00</w:t>
            </w:r>
          </w:p>
        </w:tc>
      </w:tr>
      <w:tr w:rsidR="00696931" w:rsidRPr="00696931" w14:paraId="2C53D51B"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0AD51390"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IE 03.07.03</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2B5C22CD"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SUMINISTRO E INSTALACION DE INTERRUPTOR TERMOMAGNETICO DE 2x20A</w:t>
            </w:r>
          </w:p>
        </w:tc>
        <w:tc>
          <w:tcPr>
            <w:tcW w:w="763" w:type="dxa"/>
            <w:tcBorders>
              <w:top w:val="nil"/>
              <w:left w:val="nil"/>
              <w:bottom w:val="single" w:sz="4" w:space="0" w:color="auto"/>
              <w:right w:val="single" w:sz="4" w:space="0" w:color="auto"/>
            </w:tcBorders>
            <w:shd w:val="clear" w:color="auto" w:fill="auto"/>
            <w:noWrap/>
            <w:vAlign w:val="center"/>
            <w:hideMark/>
          </w:tcPr>
          <w:p w14:paraId="08AFE1C0"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und</w:t>
            </w:r>
          </w:p>
        </w:tc>
        <w:tc>
          <w:tcPr>
            <w:tcW w:w="949" w:type="dxa"/>
            <w:tcBorders>
              <w:top w:val="nil"/>
              <w:left w:val="nil"/>
              <w:bottom w:val="single" w:sz="4" w:space="0" w:color="auto"/>
              <w:right w:val="double" w:sz="6" w:space="0" w:color="auto"/>
            </w:tcBorders>
            <w:shd w:val="clear" w:color="auto" w:fill="auto"/>
            <w:noWrap/>
            <w:vAlign w:val="center"/>
            <w:hideMark/>
          </w:tcPr>
          <w:p w14:paraId="5E743CF8"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1.00</w:t>
            </w:r>
          </w:p>
        </w:tc>
      </w:tr>
      <w:tr w:rsidR="00696931" w:rsidRPr="00696931" w14:paraId="7AA901CF"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27232C93"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IE 03.07.04</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0B71CCFC"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SUMINISTRO E INSTALACION DE INTERRUPTOR TERMOMAGNETICO DE 2x16A</w:t>
            </w:r>
          </w:p>
        </w:tc>
        <w:tc>
          <w:tcPr>
            <w:tcW w:w="763" w:type="dxa"/>
            <w:tcBorders>
              <w:top w:val="nil"/>
              <w:left w:val="nil"/>
              <w:bottom w:val="single" w:sz="4" w:space="0" w:color="auto"/>
              <w:right w:val="single" w:sz="4" w:space="0" w:color="auto"/>
            </w:tcBorders>
            <w:shd w:val="clear" w:color="auto" w:fill="auto"/>
            <w:noWrap/>
            <w:vAlign w:val="center"/>
            <w:hideMark/>
          </w:tcPr>
          <w:p w14:paraId="27D1A143"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und</w:t>
            </w:r>
          </w:p>
        </w:tc>
        <w:tc>
          <w:tcPr>
            <w:tcW w:w="949" w:type="dxa"/>
            <w:tcBorders>
              <w:top w:val="nil"/>
              <w:left w:val="nil"/>
              <w:bottom w:val="single" w:sz="4" w:space="0" w:color="auto"/>
              <w:right w:val="double" w:sz="6" w:space="0" w:color="auto"/>
            </w:tcBorders>
            <w:shd w:val="clear" w:color="auto" w:fill="auto"/>
            <w:noWrap/>
            <w:vAlign w:val="center"/>
            <w:hideMark/>
          </w:tcPr>
          <w:p w14:paraId="30244648"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7.00</w:t>
            </w:r>
          </w:p>
        </w:tc>
      </w:tr>
      <w:tr w:rsidR="00696931" w:rsidRPr="00696931" w14:paraId="7FBB0EB1"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40B7513E"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IE 03.08</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53B498DB"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INTERRUPTORES DIFERENCIALES</w:t>
            </w:r>
          </w:p>
        </w:tc>
        <w:tc>
          <w:tcPr>
            <w:tcW w:w="763" w:type="dxa"/>
            <w:tcBorders>
              <w:top w:val="nil"/>
              <w:left w:val="nil"/>
              <w:bottom w:val="single" w:sz="4" w:space="0" w:color="auto"/>
              <w:right w:val="single" w:sz="4" w:space="0" w:color="auto"/>
            </w:tcBorders>
            <w:shd w:val="clear" w:color="auto" w:fill="auto"/>
            <w:noWrap/>
            <w:vAlign w:val="bottom"/>
            <w:hideMark/>
          </w:tcPr>
          <w:p w14:paraId="5258E186"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36D0B4F6"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412BBBE6"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462F8786"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IE 03.08.01</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286EF6D3"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SUMINISTRO E INSTALACION DE INTERRUPTOR DIFERENCIAL DE 2x30 , 30mA</w:t>
            </w:r>
          </w:p>
        </w:tc>
        <w:tc>
          <w:tcPr>
            <w:tcW w:w="763" w:type="dxa"/>
            <w:tcBorders>
              <w:top w:val="nil"/>
              <w:left w:val="nil"/>
              <w:bottom w:val="single" w:sz="4" w:space="0" w:color="auto"/>
              <w:right w:val="single" w:sz="4" w:space="0" w:color="auto"/>
            </w:tcBorders>
            <w:shd w:val="clear" w:color="auto" w:fill="auto"/>
            <w:noWrap/>
            <w:vAlign w:val="center"/>
            <w:hideMark/>
          </w:tcPr>
          <w:p w14:paraId="43FFB9A5"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und</w:t>
            </w:r>
          </w:p>
        </w:tc>
        <w:tc>
          <w:tcPr>
            <w:tcW w:w="949" w:type="dxa"/>
            <w:tcBorders>
              <w:top w:val="nil"/>
              <w:left w:val="nil"/>
              <w:bottom w:val="single" w:sz="4" w:space="0" w:color="auto"/>
              <w:right w:val="double" w:sz="6" w:space="0" w:color="auto"/>
            </w:tcBorders>
            <w:shd w:val="clear" w:color="auto" w:fill="auto"/>
            <w:noWrap/>
            <w:vAlign w:val="center"/>
            <w:hideMark/>
          </w:tcPr>
          <w:p w14:paraId="4481C33C"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12.00</w:t>
            </w:r>
          </w:p>
        </w:tc>
      </w:tr>
      <w:tr w:rsidR="00696931" w:rsidRPr="00696931" w14:paraId="6B8D7837"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45D43DFF"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IE 03.09</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7A5B3880"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PUESTA  A TIERRA TIPO VARILLA</w:t>
            </w:r>
          </w:p>
        </w:tc>
        <w:tc>
          <w:tcPr>
            <w:tcW w:w="763" w:type="dxa"/>
            <w:tcBorders>
              <w:top w:val="nil"/>
              <w:left w:val="nil"/>
              <w:bottom w:val="single" w:sz="4" w:space="0" w:color="auto"/>
              <w:right w:val="single" w:sz="4" w:space="0" w:color="auto"/>
            </w:tcBorders>
            <w:shd w:val="clear" w:color="auto" w:fill="auto"/>
            <w:noWrap/>
            <w:vAlign w:val="bottom"/>
            <w:hideMark/>
          </w:tcPr>
          <w:p w14:paraId="189370AD"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6B565F28"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5CFC5623"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2D49CB65"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IE 03.09.01</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030CAD73"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 xml:space="preserve">EXCAVACION DE HOYO PARA PUESTA A TIERRA EN TERRENO NORMAL </w:t>
            </w:r>
          </w:p>
        </w:tc>
        <w:tc>
          <w:tcPr>
            <w:tcW w:w="763" w:type="dxa"/>
            <w:tcBorders>
              <w:top w:val="nil"/>
              <w:left w:val="nil"/>
              <w:bottom w:val="single" w:sz="4" w:space="0" w:color="auto"/>
              <w:right w:val="single" w:sz="4" w:space="0" w:color="auto"/>
            </w:tcBorders>
            <w:shd w:val="clear" w:color="auto" w:fill="auto"/>
            <w:noWrap/>
            <w:vAlign w:val="center"/>
            <w:hideMark/>
          </w:tcPr>
          <w:p w14:paraId="1866BA65"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und</w:t>
            </w:r>
          </w:p>
        </w:tc>
        <w:tc>
          <w:tcPr>
            <w:tcW w:w="949" w:type="dxa"/>
            <w:tcBorders>
              <w:top w:val="nil"/>
              <w:left w:val="nil"/>
              <w:bottom w:val="single" w:sz="4" w:space="0" w:color="auto"/>
              <w:right w:val="double" w:sz="6" w:space="0" w:color="auto"/>
            </w:tcBorders>
            <w:shd w:val="clear" w:color="auto" w:fill="auto"/>
            <w:noWrap/>
            <w:vAlign w:val="center"/>
            <w:hideMark/>
          </w:tcPr>
          <w:p w14:paraId="38096F37"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1.00</w:t>
            </w:r>
          </w:p>
        </w:tc>
      </w:tr>
      <w:tr w:rsidR="00696931" w:rsidRPr="00696931" w14:paraId="2FF8EF3E"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57816FA7"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IE 03.09.02</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1BA54BF0"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INSTALACION DE PUESTA A TIERRA TIPO PAT-1</w:t>
            </w:r>
          </w:p>
        </w:tc>
        <w:tc>
          <w:tcPr>
            <w:tcW w:w="763" w:type="dxa"/>
            <w:tcBorders>
              <w:top w:val="nil"/>
              <w:left w:val="nil"/>
              <w:bottom w:val="single" w:sz="4" w:space="0" w:color="auto"/>
              <w:right w:val="single" w:sz="4" w:space="0" w:color="auto"/>
            </w:tcBorders>
            <w:shd w:val="clear" w:color="auto" w:fill="auto"/>
            <w:noWrap/>
            <w:vAlign w:val="bottom"/>
            <w:hideMark/>
          </w:tcPr>
          <w:p w14:paraId="2F5EE9BD" w14:textId="77777777" w:rsidR="00696931" w:rsidRPr="00696931" w:rsidRDefault="00696931" w:rsidP="00696931">
            <w:pPr>
              <w:jc w:val="center"/>
              <w:rPr>
                <w:rFonts w:ascii="Arial" w:eastAsia="Times New Roman" w:hAnsi="Arial" w:cs="Arial"/>
                <w:color w:val="auto"/>
                <w:sz w:val="16"/>
                <w:szCs w:val="16"/>
              </w:rPr>
            </w:pPr>
            <w:proofErr w:type="spellStart"/>
            <w:r w:rsidRPr="00696931">
              <w:rPr>
                <w:rFonts w:ascii="Arial" w:eastAsia="Times New Roman" w:hAnsi="Arial" w:cs="Arial"/>
                <w:color w:val="auto"/>
                <w:sz w:val="16"/>
                <w:szCs w:val="16"/>
              </w:rPr>
              <w:t>jgo</w:t>
            </w:r>
            <w:proofErr w:type="spellEnd"/>
          </w:p>
        </w:tc>
        <w:tc>
          <w:tcPr>
            <w:tcW w:w="949" w:type="dxa"/>
            <w:tcBorders>
              <w:top w:val="nil"/>
              <w:left w:val="nil"/>
              <w:bottom w:val="single" w:sz="4" w:space="0" w:color="auto"/>
              <w:right w:val="double" w:sz="6" w:space="0" w:color="auto"/>
            </w:tcBorders>
            <w:shd w:val="clear" w:color="auto" w:fill="auto"/>
            <w:noWrap/>
            <w:vAlign w:val="center"/>
            <w:hideMark/>
          </w:tcPr>
          <w:p w14:paraId="6739D04C"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1.00</w:t>
            </w:r>
          </w:p>
        </w:tc>
      </w:tr>
      <w:tr w:rsidR="00696931" w:rsidRPr="00696931" w14:paraId="60E75B25"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7BFEEC1F"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IE 03.09.03</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7DB54FDA"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RELLENO Y COMPACTACION DE PUESTA A TIERRA TIPO PAT-1</w:t>
            </w:r>
          </w:p>
        </w:tc>
        <w:tc>
          <w:tcPr>
            <w:tcW w:w="763" w:type="dxa"/>
            <w:tcBorders>
              <w:top w:val="nil"/>
              <w:left w:val="nil"/>
              <w:bottom w:val="single" w:sz="4" w:space="0" w:color="auto"/>
              <w:right w:val="single" w:sz="4" w:space="0" w:color="auto"/>
            </w:tcBorders>
            <w:shd w:val="clear" w:color="auto" w:fill="auto"/>
            <w:noWrap/>
            <w:vAlign w:val="center"/>
            <w:hideMark/>
          </w:tcPr>
          <w:p w14:paraId="2FC5624C"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und</w:t>
            </w:r>
          </w:p>
        </w:tc>
        <w:tc>
          <w:tcPr>
            <w:tcW w:w="949" w:type="dxa"/>
            <w:tcBorders>
              <w:top w:val="nil"/>
              <w:left w:val="nil"/>
              <w:bottom w:val="single" w:sz="4" w:space="0" w:color="auto"/>
              <w:right w:val="double" w:sz="6" w:space="0" w:color="auto"/>
            </w:tcBorders>
            <w:shd w:val="clear" w:color="auto" w:fill="auto"/>
            <w:noWrap/>
            <w:vAlign w:val="center"/>
            <w:hideMark/>
          </w:tcPr>
          <w:p w14:paraId="4258BA14"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1.00</w:t>
            </w:r>
          </w:p>
        </w:tc>
      </w:tr>
      <w:tr w:rsidR="00696931" w:rsidRPr="00696931" w14:paraId="708925CC"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26A07807"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IE 03.10</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7529795C"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 xml:space="preserve">ELECTROBOMBA Y ACCESORIOS </w:t>
            </w:r>
          </w:p>
        </w:tc>
        <w:tc>
          <w:tcPr>
            <w:tcW w:w="763" w:type="dxa"/>
            <w:tcBorders>
              <w:top w:val="nil"/>
              <w:left w:val="nil"/>
              <w:bottom w:val="single" w:sz="4" w:space="0" w:color="auto"/>
              <w:right w:val="single" w:sz="4" w:space="0" w:color="auto"/>
            </w:tcBorders>
            <w:shd w:val="clear" w:color="auto" w:fill="auto"/>
            <w:noWrap/>
            <w:vAlign w:val="bottom"/>
            <w:hideMark/>
          </w:tcPr>
          <w:p w14:paraId="5321AFF0"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4E676B38"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0BE8DBF7"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587BF6DF"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IE 03.10.01</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26BABB47"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 xml:space="preserve">SUMINISTRO E INSTALACION DE ELECTROBOMBA DE ALTO RENDIMIENTO </w:t>
            </w:r>
          </w:p>
        </w:tc>
        <w:tc>
          <w:tcPr>
            <w:tcW w:w="763" w:type="dxa"/>
            <w:tcBorders>
              <w:top w:val="nil"/>
              <w:left w:val="nil"/>
              <w:bottom w:val="single" w:sz="4" w:space="0" w:color="auto"/>
              <w:right w:val="single" w:sz="4" w:space="0" w:color="auto"/>
            </w:tcBorders>
            <w:shd w:val="clear" w:color="auto" w:fill="auto"/>
            <w:noWrap/>
            <w:vAlign w:val="bottom"/>
            <w:hideMark/>
          </w:tcPr>
          <w:p w14:paraId="64AF6CB4"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und</w:t>
            </w:r>
          </w:p>
        </w:tc>
        <w:tc>
          <w:tcPr>
            <w:tcW w:w="949" w:type="dxa"/>
            <w:tcBorders>
              <w:top w:val="nil"/>
              <w:left w:val="nil"/>
              <w:bottom w:val="single" w:sz="4" w:space="0" w:color="auto"/>
              <w:right w:val="double" w:sz="6" w:space="0" w:color="auto"/>
            </w:tcBorders>
            <w:shd w:val="clear" w:color="auto" w:fill="auto"/>
            <w:noWrap/>
            <w:vAlign w:val="center"/>
            <w:hideMark/>
          </w:tcPr>
          <w:p w14:paraId="38EA3465"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3.00</w:t>
            </w:r>
          </w:p>
        </w:tc>
      </w:tr>
      <w:tr w:rsidR="00696931" w:rsidRPr="00696931" w14:paraId="4CE9C19E" w14:textId="77777777" w:rsidTr="008131F1">
        <w:trPr>
          <w:trHeight w:val="282"/>
        </w:trPr>
        <w:tc>
          <w:tcPr>
            <w:tcW w:w="1340" w:type="dxa"/>
            <w:tcBorders>
              <w:top w:val="nil"/>
              <w:left w:val="double" w:sz="6" w:space="0" w:color="auto"/>
              <w:bottom w:val="single" w:sz="4" w:space="0" w:color="auto"/>
              <w:right w:val="single" w:sz="4" w:space="0" w:color="auto"/>
            </w:tcBorders>
            <w:shd w:val="clear" w:color="auto" w:fill="auto"/>
            <w:noWrap/>
            <w:vAlign w:val="center"/>
            <w:hideMark/>
          </w:tcPr>
          <w:p w14:paraId="7F4B3AF7"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IE 03.11</w:t>
            </w:r>
          </w:p>
        </w:tc>
        <w:tc>
          <w:tcPr>
            <w:tcW w:w="4874" w:type="dxa"/>
            <w:tcBorders>
              <w:top w:val="nil"/>
              <w:left w:val="single" w:sz="4" w:space="0" w:color="auto"/>
              <w:bottom w:val="single" w:sz="4" w:space="0" w:color="auto"/>
              <w:right w:val="double" w:sz="6" w:space="0" w:color="auto"/>
            </w:tcBorders>
            <w:shd w:val="clear" w:color="auto" w:fill="auto"/>
            <w:noWrap/>
            <w:vAlign w:val="center"/>
            <w:hideMark/>
          </w:tcPr>
          <w:p w14:paraId="04220454" w14:textId="77777777" w:rsidR="00696931" w:rsidRPr="00696931" w:rsidRDefault="00696931" w:rsidP="00696931">
            <w:pPr>
              <w:rPr>
                <w:rFonts w:ascii="Arial" w:eastAsia="Times New Roman" w:hAnsi="Arial" w:cs="Arial"/>
                <w:b/>
                <w:bCs/>
                <w:color w:val="auto"/>
                <w:sz w:val="16"/>
                <w:szCs w:val="16"/>
              </w:rPr>
            </w:pPr>
            <w:r w:rsidRPr="00696931">
              <w:rPr>
                <w:rFonts w:ascii="Arial" w:eastAsia="Times New Roman" w:hAnsi="Arial" w:cs="Arial"/>
                <w:b/>
                <w:bCs/>
                <w:color w:val="auto"/>
                <w:sz w:val="16"/>
                <w:szCs w:val="16"/>
              </w:rPr>
              <w:t>PRUEBAS Y PUESTA EN SERVICIO</w:t>
            </w:r>
          </w:p>
        </w:tc>
        <w:tc>
          <w:tcPr>
            <w:tcW w:w="763" w:type="dxa"/>
            <w:tcBorders>
              <w:top w:val="nil"/>
              <w:left w:val="nil"/>
              <w:bottom w:val="single" w:sz="4" w:space="0" w:color="auto"/>
              <w:right w:val="single" w:sz="4" w:space="0" w:color="auto"/>
            </w:tcBorders>
            <w:shd w:val="clear" w:color="auto" w:fill="auto"/>
            <w:noWrap/>
            <w:vAlign w:val="bottom"/>
            <w:hideMark/>
          </w:tcPr>
          <w:p w14:paraId="280CC1E4"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0C770439"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 </w:t>
            </w:r>
          </w:p>
        </w:tc>
      </w:tr>
      <w:tr w:rsidR="00696931" w:rsidRPr="00696931" w14:paraId="7DCC453D" w14:textId="77777777" w:rsidTr="008131F1">
        <w:trPr>
          <w:trHeight w:val="282"/>
        </w:trPr>
        <w:tc>
          <w:tcPr>
            <w:tcW w:w="1340" w:type="dxa"/>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3EB5AC1B"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IE 03.11.01</w:t>
            </w:r>
          </w:p>
        </w:tc>
        <w:tc>
          <w:tcPr>
            <w:tcW w:w="4874" w:type="dxa"/>
            <w:tcBorders>
              <w:top w:val="nil"/>
              <w:left w:val="nil"/>
              <w:bottom w:val="double" w:sz="6" w:space="0" w:color="auto"/>
              <w:right w:val="double" w:sz="6" w:space="0" w:color="auto"/>
            </w:tcBorders>
            <w:shd w:val="clear" w:color="auto" w:fill="auto"/>
            <w:noWrap/>
            <w:vAlign w:val="center"/>
            <w:hideMark/>
          </w:tcPr>
          <w:p w14:paraId="5A985C40" w14:textId="77777777" w:rsidR="00696931" w:rsidRPr="00696931" w:rsidRDefault="00696931" w:rsidP="00696931">
            <w:pPr>
              <w:rPr>
                <w:rFonts w:ascii="Arial" w:eastAsia="Times New Roman" w:hAnsi="Arial" w:cs="Arial"/>
                <w:color w:val="auto"/>
                <w:sz w:val="16"/>
                <w:szCs w:val="16"/>
              </w:rPr>
            </w:pPr>
            <w:r w:rsidRPr="00696931">
              <w:rPr>
                <w:rFonts w:ascii="Arial" w:eastAsia="Times New Roman" w:hAnsi="Arial" w:cs="Arial"/>
                <w:color w:val="auto"/>
                <w:sz w:val="16"/>
                <w:szCs w:val="16"/>
              </w:rPr>
              <w:t>PRUEBAS Y PUESTA EN SERVICIO</w:t>
            </w:r>
          </w:p>
        </w:tc>
        <w:tc>
          <w:tcPr>
            <w:tcW w:w="763" w:type="dxa"/>
            <w:tcBorders>
              <w:top w:val="nil"/>
              <w:left w:val="nil"/>
              <w:bottom w:val="double" w:sz="6" w:space="0" w:color="auto"/>
              <w:right w:val="single" w:sz="4" w:space="0" w:color="auto"/>
            </w:tcBorders>
            <w:shd w:val="clear" w:color="auto" w:fill="auto"/>
            <w:noWrap/>
            <w:vAlign w:val="bottom"/>
            <w:hideMark/>
          </w:tcPr>
          <w:p w14:paraId="2217F84A" w14:textId="77777777" w:rsidR="00696931" w:rsidRPr="00696931" w:rsidRDefault="00696931" w:rsidP="00696931">
            <w:pPr>
              <w:jc w:val="center"/>
              <w:rPr>
                <w:rFonts w:ascii="Arial" w:eastAsia="Times New Roman" w:hAnsi="Arial" w:cs="Arial"/>
                <w:color w:val="auto"/>
                <w:sz w:val="16"/>
                <w:szCs w:val="16"/>
              </w:rPr>
            </w:pPr>
            <w:proofErr w:type="spellStart"/>
            <w:r w:rsidRPr="00696931">
              <w:rPr>
                <w:rFonts w:ascii="Arial" w:eastAsia="Times New Roman" w:hAnsi="Arial" w:cs="Arial"/>
                <w:color w:val="auto"/>
                <w:sz w:val="16"/>
                <w:szCs w:val="16"/>
              </w:rPr>
              <w:t>glb</w:t>
            </w:r>
            <w:proofErr w:type="spellEnd"/>
          </w:p>
        </w:tc>
        <w:tc>
          <w:tcPr>
            <w:tcW w:w="949" w:type="dxa"/>
            <w:tcBorders>
              <w:top w:val="nil"/>
              <w:left w:val="nil"/>
              <w:bottom w:val="double" w:sz="6" w:space="0" w:color="auto"/>
              <w:right w:val="double" w:sz="6" w:space="0" w:color="auto"/>
            </w:tcBorders>
            <w:shd w:val="clear" w:color="auto" w:fill="auto"/>
            <w:noWrap/>
            <w:vAlign w:val="center"/>
            <w:hideMark/>
          </w:tcPr>
          <w:p w14:paraId="0C9CFE16" w14:textId="77777777" w:rsidR="00696931" w:rsidRPr="00696931" w:rsidRDefault="00696931" w:rsidP="00696931">
            <w:pPr>
              <w:jc w:val="center"/>
              <w:rPr>
                <w:rFonts w:ascii="Arial" w:eastAsia="Times New Roman" w:hAnsi="Arial" w:cs="Arial"/>
                <w:color w:val="auto"/>
                <w:sz w:val="16"/>
                <w:szCs w:val="16"/>
              </w:rPr>
            </w:pPr>
            <w:r w:rsidRPr="00696931">
              <w:rPr>
                <w:rFonts w:ascii="Arial" w:eastAsia="Times New Roman" w:hAnsi="Arial" w:cs="Arial"/>
                <w:color w:val="auto"/>
                <w:sz w:val="16"/>
                <w:szCs w:val="16"/>
              </w:rPr>
              <w:t>1.00</w:t>
            </w:r>
          </w:p>
        </w:tc>
      </w:tr>
    </w:tbl>
    <w:p w14:paraId="20893EA8" w14:textId="77777777" w:rsidR="00696931" w:rsidRPr="00696931" w:rsidRDefault="00696931" w:rsidP="00696931">
      <w:pPr>
        <w:spacing w:line="360" w:lineRule="auto"/>
        <w:ind w:left="709" w:right="426"/>
        <w:jc w:val="both"/>
        <w:rPr>
          <w:rFonts w:ascii="Arial" w:eastAsia="Times New Roman" w:hAnsi="Arial" w:cs="Arial"/>
          <w:b/>
          <w:bCs/>
          <w:iCs/>
          <w:color w:val="auto"/>
          <w:sz w:val="20"/>
          <w:lang w:eastAsia="en-US"/>
        </w:rPr>
      </w:pPr>
    </w:p>
    <w:p w14:paraId="4C35727F" w14:textId="77777777" w:rsidR="00696931" w:rsidRPr="00696931" w:rsidRDefault="00696931" w:rsidP="00696931">
      <w:pPr>
        <w:spacing w:line="360" w:lineRule="auto"/>
        <w:ind w:left="709" w:right="426"/>
        <w:jc w:val="both"/>
        <w:rPr>
          <w:rFonts w:ascii="Arial" w:eastAsia="Times New Roman" w:hAnsi="Arial" w:cs="Arial"/>
          <w:b/>
          <w:bCs/>
          <w:iCs/>
          <w:color w:val="auto"/>
          <w:sz w:val="20"/>
          <w:lang w:eastAsia="en-US"/>
        </w:rPr>
      </w:pPr>
    </w:p>
    <w:p w14:paraId="39764635" w14:textId="77777777" w:rsidR="00696931" w:rsidRPr="00696931" w:rsidRDefault="00696931" w:rsidP="00696931">
      <w:pPr>
        <w:spacing w:line="360" w:lineRule="auto"/>
        <w:ind w:left="709" w:right="426"/>
        <w:jc w:val="both"/>
        <w:rPr>
          <w:rFonts w:ascii="Arial" w:eastAsia="Times New Roman" w:hAnsi="Arial" w:cs="Arial"/>
          <w:b/>
          <w:bCs/>
          <w:iCs/>
          <w:color w:val="auto"/>
          <w:sz w:val="20"/>
          <w:lang w:eastAsia="en-US"/>
        </w:rPr>
      </w:pPr>
    </w:p>
    <w:p w14:paraId="09703174" w14:textId="77777777" w:rsidR="00696931" w:rsidRPr="00696931" w:rsidRDefault="00696931" w:rsidP="00696931">
      <w:pPr>
        <w:spacing w:line="360" w:lineRule="auto"/>
        <w:ind w:left="709" w:right="426"/>
        <w:jc w:val="both"/>
        <w:rPr>
          <w:rFonts w:ascii="Arial" w:eastAsia="Times New Roman" w:hAnsi="Arial" w:cs="Arial"/>
          <w:b/>
          <w:bCs/>
          <w:iCs/>
          <w:color w:val="auto"/>
          <w:sz w:val="20"/>
          <w:lang w:eastAsia="en-US"/>
        </w:rPr>
      </w:pPr>
    </w:p>
    <w:p w14:paraId="3025EC95" w14:textId="77777777" w:rsidR="00696931" w:rsidRPr="00696931" w:rsidRDefault="00696931" w:rsidP="00696931">
      <w:pPr>
        <w:spacing w:line="360" w:lineRule="auto"/>
        <w:ind w:left="709" w:right="426"/>
        <w:jc w:val="both"/>
        <w:rPr>
          <w:rFonts w:ascii="Arial" w:eastAsia="Times New Roman" w:hAnsi="Arial" w:cs="Arial"/>
          <w:b/>
          <w:bCs/>
          <w:iCs/>
          <w:color w:val="auto"/>
          <w:sz w:val="20"/>
          <w:lang w:eastAsia="en-US"/>
        </w:rPr>
      </w:pPr>
    </w:p>
    <w:p w14:paraId="39F1E7DF" w14:textId="77777777" w:rsidR="00696931" w:rsidRPr="00696931" w:rsidRDefault="00696931" w:rsidP="00696931">
      <w:pPr>
        <w:spacing w:line="360" w:lineRule="auto"/>
        <w:ind w:left="709" w:right="426"/>
        <w:jc w:val="both"/>
        <w:rPr>
          <w:rFonts w:ascii="Arial" w:eastAsia="Times New Roman" w:hAnsi="Arial" w:cs="Arial"/>
          <w:b/>
          <w:bCs/>
          <w:iCs/>
          <w:color w:val="auto"/>
          <w:sz w:val="20"/>
          <w:lang w:eastAsia="en-US"/>
        </w:rPr>
      </w:pPr>
    </w:p>
    <w:p w14:paraId="10592464" w14:textId="77777777" w:rsidR="00696931" w:rsidRPr="00696931" w:rsidRDefault="00696931" w:rsidP="00696931">
      <w:pPr>
        <w:spacing w:line="360" w:lineRule="auto"/>
        <w:ind w:left="709" w:right="426"/>
        <w:jc w:val="both"/>
        <w:rPr>
          <w:rFonts w:ascii="Arial" w:eastAsia="Times New Roman" w:hAnsi="Arial" w:cs="Arial"/>
          <w:b/>
          <w:bCs/>
          <w:iCs/>
          <w:color w:val="auto"/>
          <w:sz w:val="20"/>
          <w:lang w:eastAsia="en-US"/>
        </w:rPr>
      </w:pPr>
    </w:p>
    <w:p w14:paraId="46D5C3A7" w14:textId="77777777" w:rsidR="00696931" w:rsidRPr="00696931" w:rsidRDefault="00696931" w:rsidP="00696931">
      <w:pPr>
        <w:spacing w:line="360" w:lineRule="auto"/>
        <w:ind w:left="709" w:right="426"/>
        <w:jc w:val="both"/>
        <w:rPr>
          <w:rFonts w:ascii="Arial" w:eastAsia="Times New Roman" w:hAnsi="Arial" w:cs="Arial"/>
          <w:b/>
          <w:bCs/>
          <w:iCs/>
          <w:color w:val="auto"/>
          <w:sz w:val="20"/>
          <w:lang w:eastAsia="en-US"/>
        </w:rPr>
      </w:pPr>
    </w:p>
    <w:p w14:paraId="11BFC7C5" w14:textId="77777777" w:rsidR="00696931" w:rsidRPr="00696931" w:rsidRDefault="00696931" w:rsidP="00CF270B">
      <w:pPr>
        <w:numPr>
          <w:ilvl w:val="1"/>
          <w:numId w:val="50"/>
        </w:numPr>
        <w:spacing w:after="160" w:line="360" w:lineRule="auto"/>
        <w:ind w:left="709" w:right="426" w:hanging="283"/>
        <w:jc w:val="both"/>
        <w:rPr>
          <w:rFonts w:ascii="Arial" w:eastAsia="Times New Roman" w:hAnsi="Arial" w:cs="Arial"/>
          <w:b/>
          <w:bCs/>
          <w:iCs/>
          <w:color w:val="auto"/>
          <w:sz w:val="20"/>
          <w:lang w:eastAsia="en-US"/>
        </w:rPr>
      </w:pPr>
      <w:r w:rsidRPr="00696931">
        <w:rPr>
          <w:rFonts w:ascii="Arial" w:eastAsia="Times New Roman" w:hAnsi="Arial" w:cs="Arial"/>
          <w:b/>
          <w:bCs/>
          <w:iCs/>
          <w:color w:val="auto"/>
          <w:sz w:val="20"/>
          <w:lang w:eastAsia="en-US"/>
        </w:rPr>
        <w:t xml:space="preserve"> INSTALACIONES SANITARIAS.</w:t>
      </w:r>
    </w:p>
    <w:tbl>
      <w:tblPr>
        <w:tblW w:w="7926" w:type="dxa"/>
        <w:tblCellMar>
          <w:left w:w="70" w:type="dxa"/>
          <w:right w:w="70" w:type="dxa"/>
        </w:tblCellMar>
        <w:tblLook w:val="04A0" w:firstRow="1" w:lastRow="0" w:firstColumn="1" w:lastColumn="0" w:noHBand="0" w:noVBand="1"/>
      </w:tblPr>
      <w:tblGrid>
        <w:gridCol w:w="1440"/>
        <w:gridCol w:w="4774"/>
        <w:gridCol w:w="763"/>
        <w:gridCol w:w="949"/>
      </w:tblGrid>
      <w:tr w:rsidR="00696931" w:rsidRPr="00696931" w14:paraId="31A7070E" w14:textId="77777777" w:rsidTr="008131F1">
        <w:trPr>
          <w:trHeight w:val="282"/>
        </w:trPr>
        <w:tc>
          <w:tcPr>
            <w:tcW w:w="1440" w:type="dxa"/>
            <w:vMerge w:val="restart"/>
            <w:tcBorders>
              <w:top w:val="double" w:sz="6" w:space="0" w:color="auto"/>
              <w:left w:val="double" w:sz="6" w:space="0" w:color="auto"/>
              <w:bottom w:val="double" w:sz="6" w:space="0" w:color="000000"/>
              <w:right w:val="single" w:sz="4" w:space="0" w:color="auto"/>
            </w:tcBorders>
            <w:shd w:val="clear" w:color="000000" w:fill="E7E6E6"/>
            <w:noWrap/>
            <w:vAlign w:val="center"/>
            <w:hideMark/>
          </w:tcPr>
          <w:p w14:paraId="055F8BD7" w14:textId="77777777" w:rsidR="00696931" w:rsidRPr="00696931" w:rsidRDefault="00696931" w:rsidP="00696931">
            <w:pPr>
              <w:jc w:val="center"/>
              <w:rPr>
                <w:rFonts w:ascii="Arial" w:eastAsia="Times New Roman" w:hAnsi="Arial" w:cs="Arial"/>
                <w:b/>
                <w:bCs/>
                <w:color w:val="auto"/>
                <w:sz w:val="16"/>
                <w:szCs w:val="16"/>
              </w:rPr>
            </w:pPr>
            <w:r w:rsidRPr="00696931">
              <w:rPr>
                <w:rFonts w:ascii="Arial" w:eastAsia="Times New Roman" w:hAnsi="Arial" w:cs="Arial"/>
                <w:b/>
                <w:bCs/>
                <w:color w:val="auto"/>
                <w:sz w:val="16"/>
                <w:szCs w:val="16"/>
              </w:rPr>
              <w:t>ITEM</w:t>
            </w:r>
          </w:p>
        </w:tc>
        <w:tc>
          <w:tcPr>
            <w:tcW w:w="4774" w:type="dxa"/>
            <w:vMerge w:val="restart"/>
            <w:tcBorders>
              <w:top w:val="double" w:sz="6" w:space="0" w:color="auto"/>
              <w:left w:val="single" w:sz="4" w:space="0" w:color="auto"/>
              <w:bottom w:val="double" w:sz="6" w:space="0" w:color="000000"/>
              <w:right w:val="double" w:sz="6" w:space="0" w:color="auto"/>
            </w:tcBorders>
            <w:shd w:val="clear" w:color="000000" w:fill="E7E6E6"/>
            <w:noWrap/>
            <w:vAlign w:val="center"/>
            <w:hideMark/>
          </w:tcPr>
          <w:p w14:paraId="3D845E38" w14:textId="77777777" w:rsidR="00696931" w:rsidRPr="00696931" w:rsidRDefault="00696931" w:rsidP="00696931">
            <w:pPr>
              <w:jc w:val="center"/>
              <w:rPr>
                <w:rFonts w:ascii="Arial" w:eastAsia="Times New Roman" w:hAnsi="Arial" w:cs="Arial"/>
                <w:b/>
                <w:bCs/>
                <w:color w:val="auto"/>
                <w:sz w:val="16"/>
                <w:szCs w:val="16"/>
              </w:rPr>
            </w:pPr>
            <w:r w:rsidRPr="00696931">
              <w:rPr>
                <w:rFonts w:ascii="Arial" w:eastAsia="Times New Roman" w:hAnsi="Arial" w:cs="Arial"/>
                <w:b/>
                <w:bCs/>
                <w:color w:val="auto"/>
                <w:sz w:val="16"/>
                <w:szCs w:val="16"/>
              </w:rPr>
              <w:t>DESCRIPCION</w:t>
            </w:r>
          </w:p>
        </w:tc>
        <w:tc>
          <w:tcPr>
            <w:tcW w:w="763" w:type="dxa"/>
            <w:vMerge w:val="restart"/>
            <w:tcBorders>
              <w:top w:val="double" w:sz="6" w:space="0" w:color="auto"/>
              <w:left w:val="nil"/>
              <w:bottom w:val="double" w:sz="6" w:space="0" w:color="000000"/>
              <w:right w:val="double" w:sz="6" w:space="0" w:color="auto"/>
            </w:tcBorders>
            <w:shd w:val="clear" w:color="000000" w:fill="E7E6E6"/>
            <w:noWrap/>
            <w:vAlign w:val="center"/>
            <w:hideMark/>
          </w:tcPr>
          <w:p w14:paraId="1A1F5D24" w14:textId="77777777" w:rsidR="00696931" w:rsidRPr="00696931" w:rsidRDefault="00696931" w:rsidP="00696931">
            <w:pPr>
              <w:jc w:val="center"/>
              <w:rPr>
                <w:rFonts w:ascii="Arial" w:eastAsia="Times New Roman" w:hAnsi="Arial" w:cs="Arial"/>
                <w:b/>
                <w:bCs/>
                <w:color w:val="auto"/>
                <w:sz w:val="16"/>
                <w:szCs w:val="16"/>
              </w:rPr>
            </w:pPr>
            <w:r w:rsidRPr="00696931">
              <w:rPr>
                <w:rFonts w:ascii="Arial" w:eastAsia="Times New Roman" w:hAnsi="Arial" w:cs="Arial"/>
                <w:b/>
                <w:bCs/>
                <w:color w:val="auto"/>
                <w:sz w:val="16"/>
                <w:szCs w:val="16"/>
              </w:rPr>
              <w:t>UNIDAD</w:t>
            </w:r>
          </w:p>
        </w:tc>
        <w:tc>
          <w:tcPr>
            <w:tcW w:w="949" w:type="dxa"/>
            <w:vMerge w:val="restart"/>
            <w:tcBorders>
              <w:top w:val="double" w:sz="6" w:space="0" w:color="auto"/>
              <w:left w:val="double" w:sz="6" w:space="0" w:color="auto"/>
              <w:bottom w:val="double" w:sz="6" w:space="0" w:color="000000"/>
              <w:right w:val="double" w:sz="6" w:space="0" w:color="auto"/>
            </w:tcBorders>
            <w:shd w:val="clear" w:color="000000" w:fill="E7E6E6"/>
            <w:vAlign w:val="center"/>
            <w:hideMark/>
          </w:tcPr>
          <w:p w14:paraId="4044FCE7" w14:textId="77777777" w:rsidR="00696931" w:rsidRPr="00696931" w:rsidRDefault="00696931" w:rsidP="00696931">
            <w:pPr>
              <w:jc w:val="center"/>
              <w:rPr>
                <w:rFonts w:ascii="Arial" w:eastAsia="Times New Roman" w:hAnsi="Arial" w:cs="Arial"/>
                <w:b/>
                <w:bCs/>
                <w:color w:val="auto"/>
                <w:sz w:val="16"/>
                <w:szCs w:val="16"/>
              </w:rPr>
            </w:pPr>
            <w:r w:rsidRPr="00696931">
              <w:rPr>
                <w:rFonts w:ascii="Arial" w:eastAsia="Times New Roman" w:hAnsi="Arial" w:cs="Arial"/>
                <w:b/>
                <w:bCs/>
                <w:color w:val="auto"/>
                <w:sz w:val="16"/>
                <w:szCs w:val="16"/>
              </w:rPr>
              <w:t>METRADO</w:t>
            </w:r>
          </w:p>
        </w:tc>
      </w:tr>
      <w:tr w:rsidR="00696931" w:rsidRPr="00696931" w14:paraId="2B72D162" w14:textId="77777777" w:rsidTr="008131F1">
        <w:trPr>
          <w:trHeight w:val="282"/>
        </w:trPr>
        <w:tc>
          <w:tcPr>
            <w:tcW w:w="1440" w:type="dxa"/>
            <w:vMerge/>
            <w:tcBorders>
              <w:top w:val="double" w:sz="6" w:space="0" w:color="auto"/>
              <w:left w:val="double" w:sz="6" w:space="0" w:color="auto"/>
              <w:bottom w:val="double" w:sz="6" w:space="0" w:color="000000"/>
              <w:right w:val="single" w:sz="4" w:space="0" w:color="auto"/>
            </w:tcBorders>
            <w:vAlign w:val="center"/>
            <w:hideMark/>
          </w:tcPr>
          <w:p w14:paraId="6FC67575" w14:textId="77777777" w:rsidR="00696931" w:rsidRPr="00696931" w:rsidRDefault="00696931" w:rsidP="00696931">
            <w:pPr>
              <w:rPr>
                <w:rFonts w:ascii="Arial" w:eastAsia="Times New Roman" w:hAnsi="Arial" w:cs="Arial"/>
                <w:b/>
                <w:bCs/>
                <w:color w:val="auto"/>
                <w:sz w:val="16"/>
                <w:szCs w:val="16"/>
              </w:rPr>
            </w:pPr>
          </w:p>
        </w:tc>
        <w:tc>
          <w:tcPr>
            <w:tcW w:w="4774" w:type="dxa"/>
            <w:vMerge/>
            <w:tcBorders>
              <w:top w:val="double" w:sz="6" w:space="0" w:color="auto"/>
              <w:left w:val="single" w:sz="4" w:space="0" w:color="auto"/>
              <w:bottom w:val="double" w:sz="6" w:space="0" w:color="000000"/>
              <w:right w:val="double" w:sz="6" w:space="0" w:color="auto"/>
            </w:tcBorders>
            <w:vAlign w:val="center"/>
            <w:hideMark/>
          </w:tcPr>
          <w:p w14:paraId="2B94ED63" w14:textId="77777777" w:rsidR="00696931" w:rsidRPr="00696931" w:rsidRDefault="00696931" w:rsidP="00696931">
            <w:pPr>
              <w:rPr>
                <w:rFonts w:ascii="Arial" w:eastAsia="Times New Roman" w:hAnsi="Arial" w:cs="Arial"/>
                <w:b/>
                <w:bCs/>
                <w:color w:val="auto"/>
                <w:sz w:val="16"/>
                <w:szCs w:val="16"/>
              </w:rPr>
            </w:pPr>
          </w:p>
        </w:tc>
        <w:tc>
          <w:tcPr>
            <w:tcW w:w="763" w:type="dxa"/>
            <w:vMerge/>
            <w:tcBorders>
              <w:top w:val="double" w:sz="6" w:space="0" w:color="auto"/>
              <w:left w:val="nil"/>
              <w:bottom w:val="double" w:sz="6" w:space="0" w:color="000000"/>
              <w:right w:val="double" w:sz="6" w:space="0" w:color="auto"/>
            </w:tcBorders>
            <w:vAlign w:val="center"/>
            <w:hideMark/>
          </w:tcPr>
          <w:p w14:paraId="0B63A764" w14:textId="77777777" w:rsidR="00696931" w:rsidRPr="00696931" w:rsidRDefault="00696931" w:rsidP="00696931">
            <w:pPr>
              <w:rPr>
                <w:rFonts w:ascii="Arial" w:eastAsia="Times New Roman" w:hAnsi="Arial" w:cs="Arial"/>
                <w:b/>
                <w:bCs/>
                <w:color w:val="auto"/>
                <w:sz w:val="16"/>
                <w:szCs w:val="16"/>
              </w:rPr>
            </w:pPr>
          </w:p>
        </w:tc>
        <w:tc>
          <w:tcPr>
            <w:tcW w:w="949" w:type="dxa"/>
            <w:vMerge/>
            <w:tcBorders>
              <w:top w:val="double" w:sz="6" w:space="0" w:color="auto"/>
              <w:left w:val="double" w:sz="6" w:space="0" w:color="auto"/>
              <w:bottom w:val="double" w:sz="6" w:space="0" w:color="000000"/>
              <w:right w:val="double" w:sz="6" w:space="0" w:color="auto"/>
            </w:tcBorders>
            <w:vAlign w:val="center"/>
            <w:hideMark/>
          </w:tcPr>
          <w:p w14:paraId="09195231" w14:textId="77777777" w:rsidR="00696931" w:rsidRPr="00696931" w:rsidRDefault="00696931" w:rsidP="00696931">
            <w:pPr>
              <w:rPr>
                <w:rFonts w:ascii="Arial" w:eastAsia="Times New Roman" w:hAnsi="Arial" w:cs="Arial"/>
                <w:b/>
                <w:bCs/>
                <w:color w:val="auto"/>
                <w:sz w:val="16"/>
                <w:szCs w:val="16"/>
              </w:rPr>
            </w:pPr>
          </w:p>
        </w:tc>
      </w:tr>
      <w:tr w:rsidR="00696931" w:rsidRPr="00696931" w14:paraId="220E5E7E"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6ED75D30"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IS.04.00</w:t>
            </w:r>
          </w:p>
        </w:tc>
        <w:tc>
          <w:tcPr>
            <w:tcW w:w="4774" w:type="dxa"/>
            <w:tcBorders>
              <w:top w:val="nil"/>
              <w:left w:val="nil"/>
              <w:bottom w:val="single" w:sz="4" w:space="0" w:color="auto"/>
              <w:right w:val="double" w:sz="6" w:space="0" w:color="auto"/>
            </w:tcBorders>
            <w:shd w:val="clear" w:color="auto" w:fill="auto"/>
            <w:noWrap/>
            <w:vAlign w:val="center"/>
            <w:hideMark/>
          </w:tcPr>
          <w:p w14:paraId="571EEA4E"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INSTALACIONES SANITARIAS</w:t>
            </w:r>
          </w:p>
        </w:tc>
        <w:tc>
          <w:tcPr>
            <w:tcW w:w="763" w:type="dxa"/>
            <w:tcBorders>
              <w:top w:val="nil"/>
              <w:left w:val="nil"/>
              <w:bottom w:val="single" w:sz="4" w:space="0" w:color="auto"/>
              <w:right w:val="single" w:sz="4" w:space="0" w:color="auto"/>
            </w:tcBorders>
            <w:shd w:val="clear" w:color="auto" w:fill="auto"/>
            <w:noWrap/>
            <w:vAlign w:val="center"/>
            <w:hideMark/>
          </w:tcPr>
          <w:p w14:paraId="580F9384"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689B1F58"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r>
      <w:tr w:rsidR="00696931" w:rsidRPr="00696931" w14:paraId="66F8C28F"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1C4BD45A"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IS.04.01.00</w:t>
            </w:r>
          </w:p>
        </w:tc>
        <w:tc>
          <w:tcPr>
            <w:tcW w:w="4774" w:type="dxa"/>
            <w:tcBorders>
              <w:top w:val="nil"/>
              <w:left w:val="nil"/>
              <w:bottom w:val="single" w:sz="4" w:space="0" w:color="auto"/>
              <w:right w:val="double" w:sz="6" w:space="0" w:color="auto"/>
            </w:tcBorders>
            <w:shd w:val="clear" w:color="auto" w:fill="auto"/>
            <w:noWrap/>
            <w:vAlign w:val="center"/>
            <w:hideMark/>
          </w:tcPr>
          <w:p w14:paraId="241E4C9A"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APARATOS SANITARIOS Y ACCESORIOS</w:t>
            </w:r>
          </w:p>
        </w:tc>
        <w:tc>
          <w:tcPr>
            <w:tcW w:w="763" w:type="dxa"/>
            <w:tcBorders>
              <w:top w:val="nil"/>
              <w:left w:val="nil"/>
              <w:bottom w:val="single" w:sz="4" w:space="0" w:color="auto"/>
              <w:right w:val="single" w:sz="4" w:space="0" w:color="auto"/>
            </w:tcBorders>
            <w:shd w:val="clear" w:color="auto" w:fill="auto"/>
            <w:noWrap/>
            <w:vAlign w:val="center"/>
            <w:hideMark/>
          </w:tcPr>
          <w:p w14:paraId="396D637F"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348ED7C7"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r>
      <w:tr w:rsidR="00696931" w:rsidRPr="00696931" w14:paraId="1EA75631"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704CDCE9"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IS.04.01.01</w:t>
            </w:r>
          </w:p>
        </w:tc>
        <w:tc>
          <w:tcPr>
            <w:tcW w:w="4774" w:type="dxa"/>
            <w:tcBorders>
              <w:top w:val="nil"/>
              <w:left w:val="nil"/>
              <w:bottom w:val="single" w:sz="4" w:space="0" w:color="auto"/>
              <w:right w:val="double" w:sz="6" w:space="0" w:color="auto"/>
            </w:tcBorders>
            <w:shd w:val="clear" w:color="auto" w:fill="auto"/>
            <w:noWrap/>
            <w:vAlign w:val="center"/>
            <w:hideMark/>
          </w:tcPr>
          <w:p w14:paraId="4FC3C53D"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SUMINISTRO DE APARATOS SANITARIOS</w:t>
            </w:r>
          </w:p>
        </w:tc>
        <w:tc>
          <w:tcPr>
            <w:tcW w:w="763" w:type="dxa"/>
            <w:tcBorders>
              <w:top w:val="nil"/>
              <w:left w:val="nil"/>
              <w:bottom w:val="single" w:sz="4" w:space="0" w:color="auto"/>
              <w:right w:val="single" w:sz="4" w:space="0" w:color="auto"/>
            </w:tcBorders>
            <w:shd w:val="clear" w:color="auto" w:fill="auto"/>
            <w:noWrap/>
            <w:vAlign w:val="center"/>
            <w:hideMark/>
          </w:tcPr>
          <w:p w14:paraId="247292E6"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5A7A3DF2"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r>
      <w:tr w:rsidR="00696931" w:rsidRPr="00696931" w14:paraId="70A60868"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14A25126"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IS.04.01.01.01</w:t>
            </w:r>
          </w:p>
        </w:tc>
        <w:tc>
          <w:tcPr>
            <w:tcW w:w="4774" w:type="dxa"/>
            <w:tcBorders>
              <w:top w:val="nil"/>
              <w:left w:val="nil"/>
              <w:bottom w:val="single" w:sz="4" w:space="0" w:color="auto"/>
              <w:right w:val="double" w:sz="6" w:space="0" w:color="auto"/>
            </w:tcBorders>
            <w:shd w:val="clear" w:color="auto" w:fill="auto"/>
            <w:noWrap/>
            <w:vAlign w:val="center"/>
            <w:hideMark/>
          </w:tcPr>
          <w:p w14:paraId="320FCCE3"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INODORO TANQUE BAJO DE LOSA 1RA CALIDAD (NAC. BLANCO)</w:t>
            </w:r>
          </w:p>
        </w:tc>
        <w:tc>
          <w:tcPr>
            <w:tcW w:w="763" w:type="dxa"/>
            <w:tcBorders>
              <w:top w:val="nil"/>
              <w:left w:val="nil"/>
              <w:bottom w:val="single" w:sz="4" w:space="0" w:color="auto"/>
              <w:right w:val="single" w:sz="4" w:space="0" w:color="auto"/>
            </w:tcBorders>
            <w:shd w:val="clear" w:color="auto" w:fill="auto"/>
            <w:noWrap/>
            <w:vAlign w:val="center"/>
            <w:hideMark/>
          </w:tcPr>
          <w:p w14:paraId="2333EF24" w14:textId="77777777" w:rsidR="00696931" w:rsidRPr="00696931" w:rsidRDefault="00696931" w:rsidP="00696931">
            <w:pPr>
              <w:jc w:val="center"/>
              <w:rPr>
                <w:rFonts w:ascii="Arial" w:eastAsia="Times New Roman" w:hAnsi="Arial" w:cs="Arial"/>
                <w:sz w:val="16"/>
                <w:szCs w:val="16"/>
              </w:rPr>
            </w:pPr>
            <w:proofErr w:type="spellStart"/>
            <w:r w:rsidRPr="00696931">
              <w:rPr>
                <w:rFonts w:ascii="Arial" w:eastAsia="Times New Roman" w:hAnsi="Arial" w:cs="Arial"/>
                <w:sz w:val="16"/>
                <w:szCs w:val="16"/>
              </w:rPr>
              <w:t>pza</w:t>
            </w:r>
            <w:proofErr w:type="spellEnd"/>
          </w:p>
        </w:tc>
        <w:tc>
          <w:tcPr>
            <w:tcW w:w="949" w:type="dxa"/>
            <w:tcBorders>
              <w:top w:val="nil"/>
              <w:left w:val="nil"/>
              <w:bottom w:val="single" w:sz="4" w:space="0" w:color="auto"/>
              <w:right w:val="double" w:sz="6" w:space="0" w:color="auto"/>
            </w:tcBorders>
            <w:shd w:val="clear" w:color="auto" w:fill="auto"/>
            <w:noWrap/>
            <w:vAlign w:val="center"/>
            <w:hideMark/>
          </w:tcPr>
          <w:p w14:paraId="1A6A0748"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10.00</w:t>
            </w:r>
          </w:p>
        </w:tc>
      </w:tr>
      <w:tr w:rsidR="00696931" w:rsidRPr="00696931" w14:paraId="3F9E728A"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2C9D60EA"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IS.04.01.01.02</w:t>
            </w:r>
          </w:p>
        </w:tc>
        <w:tc>
          <w:tcPr>
            <w:tcW w:w="4774" w:type="dxa"/>
            <w:tcBorders>
              <w:top w:val="nil"/>
              <w:left w:val="nil"/>
              <w:bottom w:val="single" w:sz="4" w:space="0" w:color="auto"/>
              <w:right w:val="double" w:sz="6" w:space="0" w:color="auto"/>
            </w:tcBorders>
            <w:shd w:val="clear" w:color="auto" w:fill="auto"/>
            <w:noWrap/>
            <w:vAlign w:val="center"/>
            <w:hideMark/>
          </w:tcPr>
          <w:p w14:paraId="2C9BB079"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LAVATORIO DE LOSA 1RA CALIDAD (NAC. BLANCO)</w:t>
            </w:r>
          </w:p>
        </w:tc>
        <w:tc>
          <w:tcPr>
            <w:tcW w:w="763" w:type="dxa"/>
            <w:tcBorders>
              <w:top w:val="nil"/>
              <w:left w:val="nil"/>
              <w:bottom w:val="single" w:sz="4" w:space="0" w:color="auto"/>
              <w:right w:val="single" w:sz="4" w:space="0" w:color="auto"/>
            </w:tcBorders>
            <w:shd w:val="clear" w:color="auto" w:fill="auto"/>
            <w:noWrap/>
            <w:vAlign w:val="center"/>
            <w:hideMark/>
          </w:tcPr>
          <w:p w14:paraId="6BCDE606" w14:textId="77777777" w:rsidR="00696931" w:rsidRPr="00696931" w:rsidRDefault="00696931" w:rsidP="00696931">
            <w:pPr>
              <w:jc w:val="center"/>
              <w:rPr>
                <w:rFonts w:ascii="Arial" w:eastAsia="Times New Roman" w:hAnsi="Arial" w:cs="Arial"/>
                <w:sz w:val="16"/>
                <w:szCs w:val="16"/>
              </w:rPr>
            </w:pPr>
            <w:proofErr w:type="spellStart"/>
            <w:r w:rsidRPr="00696931">
              <w:rPr>
                <w:rFonts w:ascii="Arial" w:eastAsia="Times New Roman" w:hAnsi="Arial" w:cs="Arial"/>
                <w:sz w:val="16"/>
                <w:szCs w:val="16"/>
              </w:rPr>
              <w:t>pza</w:t>
            </w:r>
            <w:proofErr w:type="spellEnd"/>
          </w:p>
        </w:tc>
        <w:tc>
          <w:tcPr>
            <w:tcW w:w="949" w:type="dxa"/>
            <w:tcBorders>
              <w:top w:val="nil"/>
              <w:left w:val="nil"/>
              <w:bottom w:val="single" w:sz="4" w:space="0" w:color="auto"/>
              <w:right w:val="double" w:sz="6" w:space="0" w:color="auto"/>
            </w:tcBorders>
            <w:shd w:val="clear" w:color="auto" w:fill="auto"/>
            <w:noWrap/>
            <w:vAlign w:val="center"/>
            <w:hideMark/>
          </w:tcPr>
          <w:p w14:paraId="54FE6CBD"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12.00</w:t>
            </w:r>
          </w:p>
        </w:tc>
      </w:tr>
      <w:tr w:rsidR="00696931" w:rsidRPr="00696931" w14:paraId="044D78B7"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3C9CF6D8"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IS.04.01.01.03</w:t>
            </w:r>
          </w:p>
        </w:tc>
        <w:tc>
          <w:tcPr>
            <w:tcW w:w="4774" w:type="dxa"/>
            <w:tcBorders>
              <w:top w:val="nil"/>
              <w:left w:val="nil"/>
              <w:bottom w:val="single" w:sz="4" w:space="0" w:color="auto"/>
              <w:right w:val="double" w:sz="6" w:space="0" w:color="auto"/>
            </w:tcBorders>
            <w:shd w:val="clear" w:color="auto" w:fill="auto"/>
            <w:noWrap/>
            <w:vAlign w:val="center"/>
            <w:hideMark/>
          </w:tcPr>
          <w:p w14:paraId="6CB686B8"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URINARIO NACIONAL MODELO CADET</w:t>
            </w:r>
          </w:p>
        </w:tc>
        <w:tc>
          <w:tcPr>
            <w:tcW w:w="763" w:type="dxa"/>
            <w:tcBorders>
              <w:top w:val="nil"/>
              <w:left w:val="nil"/>
              <w:bottom w:val="single" w:sz="4" w:space="0" w:color="auto"/>
              <w:right w:val="single" w:sz="4" w:space="0" w:color="auto"/>
            </w:tcBorders>
            <w:shd w:val="clear" w:color="auto" w:fill="auto"/>
            <w:noWrap/>
            <w:vAlign w:val="center"/>
            <w:hideMark/>
          </w:tcPr>
          <w:p w14:paraId="315B4146" w14:textId="77777777" w:rsidR="00696931" w:rsidRPr="00696931" w:rsidRDefault="00696931" w:rsidP="00696931">
            <w:pPr>
              <w:jc w:val="center"/>
              <w:rPr>
                <w:rFonts w:ascii="Arial" w:eastAsia="Times New Roman" w:hAnsi="Arial" w:cs="Arial"/>
                <w:sz w:val="16"/>
                <w:szCs w:val="16"/>
              </w:rPr>
            </w:pPr>
            <w:proofErr w:type="spellStart"/>
            <w:r w:rsidRPr="00696931">
              <w:rPr>
                <w:rFonts w:ascii="Arial" w:eastAsia="Times New Roman" w:hAnsi="Arial" w:cs="Arial"/>
                <w:sz w:val="16"/>
                <w:szCs w:val="16"/>
              </w:rPr>
              <w:t>pza</w:t>
            </w:r>
            <w:proofErr w:type="spellEnd"/>
          </w:p>
        </w:tc>
        <w:tc>
          <w:tcPr>
            <w:tcW w:w="949" w:type="dxa"/>
            <w:tcBorders>
              <w:top w:val="nil"/>
              <w:left w:val="nil"/>
              <w:bottom w:val="single" w:sz="4" w:space="0" w:color="auto"/>
              <w:right w:val="double" w:sz="6" w:space="0" w:color="auto"/>
            </w:tcBorders>
            <w:shd w:val="clear" w:color="auto" w:fill="auto"/>
            <w:noWrap/>
            <w:vAlign w:val="center"/>
            <w:hideMark/>
          </w:tcPr>
          <w:p w14:paraId="14E3DACC"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3.00</w:t>
            </w:r>
          </w:p>
        </w:tc>
      </w:tr>
      <w:tr w:rsidR="00696931" w:rsidRPr="00696931" w14:paraId="58D7BE78"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2B1CA53A"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IS.04.01.02</w:t>
            </w:r>
          </w:p>
        </w:tc>
        <w:tc>
          <w:tcPr>
            <w:tcW w:w="4774" w:type="dxa"/>
            <w:tcBorders>
              <w:top w:val="nil"/>
              <w:left w:val="nil"/>
              <w:bottom w:val="single" w:sz="4" w:space="0" w:color="auto"/>
              <w:right w:val="double" w:sz="6" w:space="0" w:color="auto"/>
            </w:tcBorders>
            <w:shd w:val="clear" w:color="auto" w:fill="auto"/>
            <w:noWrap/>
            <w:vAlign w:val="center"/>
            <w:hideMark/>
          </w:tcPr>
          <w:p w14:paraId="04FB6403"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SUMINISTRO DE ACCESORIOS</w:t>
            </w:r>
          </w:p>
        </w:tc>
        <w:tc>
          <w:tcPr>
            <w:tcW w:w="763" w:type="dxa"/>
            <w:tcBorders>
              <w:top w:val="nil"/>
              <w:left w:val="nil"/>
              <w:bottom w:val="single" w:sz="4" w:space="0" w:color="auto"/>
              <w:right w:val="single" w:sz="4" w:space="0" w:color="auto"/>
            </w:tcBorders>
            <w:shd w:val="clear" w:color="auto" w:fill="auto"/>
            <w:noWrap/>
            <w:vAlign w:val="center"/>
            <w:hideMark/>
          </w:tcPr>
          <w:p w14:paraId="3B387492"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7FDCE8B1"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r>
      <w:tr w:rsidR="00696931" w:rsidRPr="00696931" w14:paraId="369FC7D2" w14:textId="77777777" w:rsidTr="008131F1">
        <w:trPr>
          <w:trHeight w:val="282"/>
        </w:trPr>
        <w:tc>
          <w:tcPr>
            <w:tcW w:w="144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67B2D849"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IS.04.01.02.01</w:t>
            </w:r>
          </w:p>
        </w:tc>
        <w:tc>
          <w:tcPr>
            <w:tcW w:w="4774" w:type="dxa"/>
            <w:tcBorders>
              <w:top w:val="single" w:sz="4" w:space="0" w:color="auto"/>
              <w:left w:val="nil"/>
              <w:bottom w:val="single" w:sz="4" w:space="0" w:color="auto"/>
              <w:right w:val="double" w:sz="6" w:space="0" w:color="auto"/>
            </w:tcBorders>
            <w:shd w:val="clear" w:color="auto" w:fill="auto"/>
            <w:noWrap/>
            <w:vAlign w:val="center"/>
            <w:hideMark/>
          </w:tcPr>
          <w:p w14:paraId="5320486D"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GRIFO DE RIEGO DE 1/2"</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14:paraId="18876A9F" w14:textId="77777777" w:rsidR="00696931" w:rsidRPr="00696931" w:rsidRDefault="00696931" w:rsidP="00696931">
            <w:pPr>
              <w:jc w:val="center"/>
              <w:rPr>
                <w:rFonts w:ascii="Arial" w:eastAsia="Times New Roman" w:hAnsi="Arial" w:cs="Arial"/>
                <w:sz w:val="16"/>
                <w:szCs w:val="16"/>
              </w:rPr>
            </w:pPr>
            <w:proofErr w:type="spellStart"/>
            <w:r w:rsidRPr="00696931">
              <w:rPr>
                <w:rFonts w:ascii="Arial" w:eastAsia="Times New Roman" w:hAnsi="Arial" w:cs="Arial"/>
                <w:sz w:val="16"/>
                <w:szCs w:val="16"/>
              </w:rPr>
              <w:t>pza</w:t>
            </w:r>
            <w:proofErr w:type="spellEnd"/>
          </w:p>
        </w:tc>
        <w:tc>
          <w:tcPr>
            <w:tcW w:w="949" w:type="dxa"/>
            <w:tcBorders>
              <w:top w:val="single" w:sz="4" w:space="0" w:color="auto"/>
              <w:left w:val="nil"/>
              <w:bottom w:val="single" w:sz="4" w:space="0" w:color="auto"/>
              <w:right w:val="double" w:sz="6" w:space="0" w:color="auto"/>
            </w:tcBorders>
            <w:shd w:val="clear" w:color="auto" w:fill="auto"/>
            <w:noWrap/>
            <w:vAlign w:val="center"/>
            <w:hideMark/>
          </w:tcPr>
          <w:p w14:paraId="1E121441"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1.00</w:t>
            </w:r>
          </w:p>
        </w:tc>
      </w:tr>
      <w:tr w:rsidR="00696931" w:rsidRPr="00696931" w14:paraId="58B2D5E8"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2AC1A4B3"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IS.04.01.02.02</w:t>
            </w:r>
          </w:p>
        </w:tc>
        <w:tc>
          <w:tcPr>
            <w:tcW w:w="4774" w:type="dxa"/>
            <w:tcBorders>
              <w:top w:val="nil"/>
              <w:left w:val="nil"/>
              <w:bottom w:val="single" w:sz="4" w:space="0" w:color="auto"/>
              <w:right w:val="double" w:sz="6" w:space="0" w:color="auto"/>
            </w:tcBorders>
            <w:shd w:val="clear" w:color="auto" w:fill="auto"/>
            <w:noWrap/>
            <w:vAlign w:val="center"/>
            <w:hideMark/>
          </w:tcPr>
          <w:p w14:paraId="61D81F99"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GRIFERIA PARA LAVATORIOS</w:t>
            </w:r>
          </w:p>
        </w:tc>
        <w:tc>
          <w:tcPr>
            <w:tcW w:w="763" w:type="dxa"/>
            <w:tcBorders>
              <w:top w:val="nil"/>
              <w:left w:val="nil"/>
              <w:bottom w:val="single" w:sz="4" w:space="0" w:color="auto"/>
              <w:right w:val="single" w:sz="4" w:space="0" w:color="auto"/>
            </w:tcBorders>
            <w:shd w:val="clear" w:color="auto" w:fill="auto"/>
            <w:noWrap/>
            <w:vAlign w:val="center"/>
            <w:hideMark/>
          </w:tcPr>
          <w:p w14:paraId="3B410FBE" w14:textId="77777777" w:rsidR="00696931" w:rsidRPr="00696931" w:rsidRDefault="00696931" w:rsidP="00696931">
            <w:pPr>
              <w:jc w:val="center"/>
              <w:rPr>
                <w:rFonts w:ascii="Arial" w:eastAsia="Times New Roman" w:hAnsi="Arial" w:cs="Arial"/>
                <w:sz w:val="16"/>
                <w:szCs w:val="16"/>
              </w:rPr>
            </w:pPr>
            <w:proofErr w:type="spellStart"/>
            <w:r w:rsidRPr="00696931">
              <w:rPr>
                <w:rFonts w:ascii="Arial" w:eastAsia="Times New Roman" w:hAnsi="Arial" w:cs="Arial"/>
                <w:sz w:val="16"/>
                <w:szCs w:val="16"/>
              </w:rPr>
              <w:t>pza</w:t>
            </w:r>
            <w:proofErr w:type="spellEnd"/>
          </w:p>
        </w:tc>
        <w:tc>
          <w:tcPr>
            <w:tcW w:w="949" w:type="dxa"/>
            <w:tcBorders>
              <w:top w:val="nil"/>
              <w:left w:val="nil"/>
              <w:bottom w:val="single" w:sz="4" w:space="0" w:color="auto"/>
              <w:right w:val="double" w:sz="6" w:space="0" w:color="auto"/>
            </w:tcBorders>
            <w:shd w:val="clear" w:color="auto" w:fill="auto"/>
            <w:noWrap/>
            <w:vAlign w:val="center"/>
            <w:hideMark/>
          </w:tcPr>
          <w:p w14:paraId="4A05B9B9"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12.00</w:t>
            </w:r>
          </w:p>
        </w:tc>
      </w:tr>
      <w:tr w:rsidR="00696931" w:rsidRPr="00696931" w14:paraId="1BD651CF"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5FC50E1B"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IS.04.01.02.03</w:t>
            </w:r>
          </w:p>
        </w:tc>
        <w:tc>
          <w:tcPr>
            <w:tcW w:w="4774" w:type="dxa"/>
            <w:tcBorders>
              <w:top w:val="nil"/>
              <w:left w:val="nil"/>
              <w:bottom w:val="single" w:sz="4" w:space="0" w:color="auto"/>
              <w:right w:val="double" w:sz="6" w:space="0" w:color="auto"/>
            </w:tcBorders>
            <w:shd w:val="clear" w:color="auto" w:fill="auto"/>
            <w:noWrap/>
            <w:vAlign w:val="center"/>
            <w:hideMark/>
          </w:tcPr>
          <w:p w14:paraId="25BB0012"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GRIFERIA PARA DUCHAS</w:t>
            </w:r>
          </w:p>
        </w:tc>
        <w:tc>
          <w:tcPr>
            <w:tcW w:w="763" w:type="dxa"/>
            <w:tcBorders>
              <w:top w:val="nil"/>
              <w:left w:val="nil"/>
              <w:bottom w:val="single" w:sz="4" w:space="0" w:color="auto"/>
              <w:right w:val="single" w:sz="4" w:space="0" w:color="auto"/>
            </w:tcBorders>
            <w:shd w:val="clear" w:color="auto" w:fill="auto"/>
            <w:noWrap/>
            <w:vAlign w:val="center"/>
            <w:hideMark/>
          </w:tcPr>
          <w:p w14:paraId="11FE7959" w14:textId="77777777" w:rsidR="00696931" w:rsidRPr="00696931" w:rsidRDefault="00696931" w:rsidP="00696931">
            <w:pPr>
              <w:jc w:val="center"/>
              <w:rPr>
                <w:rFonts w:ascii="Arial" w:eastAsia="Times New Roman" w:hAnsi="Arial" w:cs="Arial"/>
                <w:sz w:val="16"/>
                <w:szCs w:val="16"/>
              </w:rPr>
            </w:pPr>
            <w:proofErr w:type="spellStart"/>
            <w:r w:rsidRPr="00696931">
              <w:rPr>
                <w:rFonts w:ascii="Arial" w:eastAsia="Times New Roman" w:hAnsi="Arial" w:cs="Arial"/>
                <w:sz w:val="16"/>
                <w:szCs w:val="16"/>
              </w:rPr>
              <w:t>pza</w:t>
            </w:r>
            <w:proofErr w:type="spellEnd"/>
          </w:p>
        </w:tc>
        <w:tc>
          <w:tcPr>
            <w:tcW w:w="949" w:type="dxa"/>
            <w:tcBorders>
              <w:top w:val="nil"/>
              <w:left w:val="nil"/>
              <w:bottom w:val="single" w:sz="4" w:space="0" w:color="auto"/>
              <w:right w:val="double" w:sz="6" w:space="0" w:color="auto"/>
            </w:tcBorders>
            <w:shd w:val="clear" w:color="auto" w:fill="auto"/>
            <w:noWrap/>
            <w:vAlign w:val="center"/>
            <w:hideMark/>
          </w:tcPr>
          <w:p w14:paraId="6A8217C2"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9.00</w:t>
            </w:r>
          </w:p>
        </w:tc>
      </w:tr>
      <w:tr w:rsidR="00696931" w:rsidRPr="00696931" w14:paraId="21160DE6"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080D2DFF"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IS.04.01.02.04</w:t>
            </w:r>
          </w:p>
        </w:tc>
        <w:tc>
          <w:tcPr>
            <w:tcW w:w="4774" w:type="dxa"/>
            <w:tcBorders>
              <w:top w:val="nil"/>
              <w:left w:val="nil"/>
              <w:bottom w:val="single" w:sz="4" w:space="0" w:color="auto"/>
              <w:right w:val="double" w:sz="6" w:space="0" w:color="auto"/>
            </w:tcBorders>
            <w:shd w:val="clear" w:color="auto" w:fill="auto"/>
            <w:noWrap/>
            <w:vAlign w:val="center"/>
            <w:hideMark/>
          </w:tcPr>
          <w:p w14:paraId="7CAA4129"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PAPELERA DE LOSA Y BARRA PLASTICA COLOR BLANCO</w:t>
            </w:r>
          </w:p>
        </w:tc>
        <w:tc>
          <w:tcPr>
            <w:tcW w:w="763" w:type="dxa"/>
            <w:tcBorders>
              <w:top w:val="nil"/>
              <w:left w:val="nil"/>
              <w:bottom w:val="single" w:sz="4" w:space="0" w:color="auto"/>
              <w:right w:val="single" w:sz="4" w:space="0" w:color="auto"/>
            </w:tcBorders>
            <w:shd w:val="clear" w:color="auto" w:fill="auto"/>
            <w:noWrap/>
            <w:vAlign w:val="center"/>
            <w:hideMark/>
          </w:tcPr>
          <w:p w14:paraId="2A92C492" w14:textId="77777777" w:rsidR="00696931" w:rsidRPr="00696931" w:rsidRDefault="00696931" w:rsidP="00696931">
            <w:pPr>
              <w:jc w:val="center"/>
              <w:rPr>
                <w:rFonts w:ascii="Arial" w:eastAsia="Times New Roman" w:hAnsi="Arial" w:cs="Arial"/>
                <w:sz w:val="16"/>
                <w:szCs w:val="16"/>
              </w:rPr>
            </w:pPr>
            <w:proofErr w:type="spellStart"/>
            <w:r w:rsidRPr="00696931">
              <w:rPr>
                <w:rFonts w:ascii="Arial" w:eastAsia="Times New Roman" w:hAnsi="Arial" w:cs="Arial"/>
                <w:sz w:val="16"/>
                <w:szCs w:val="16"/>
              </w:rPr>
              <w:t>pza</w:t>
            </w:r>
            <w:proofErr w:type="spellEnd"/>
          </w:p>
        </w:tc>
        <w:tc>
          <w:tcPr>
            <w:tcW w:w="949" w:type="dxa"/>
            <w:tcBorders>
              <w:top w:val="nil"/>
              <w:left w:val="nil"/>
              <w:bottom w:val="single" w:sz="4" w:space="0" w:color="auto"/>
              <w:right w:val="double" w:sz="6" w:space="0" w:color="auto"/>
            </w:tcBorders>
            <w:shd w:val="clear" w:color="auto" w:fill="auto"/>
            <w:noWrap/>
            <w:vAlign w:val="center"/>
            <w:hideMark/>
          </w:tcPr>
          <w:p w14:paraId="5B8BE67C"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10.00</w:t>
            </w:r>
          </w:p>
        </w:tc>
      </w:tr>
      <w:tr w:rsidR="00696931" w:rsidRPr="00696931" w14:paraId="5C67FACA"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661FE4C7"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IS.04.02.00</w:t>
            </w:r>
          </w:p>
        </w:tc>
        <w:tc>
          <w:tcPr>
            <w:tcW w:w="4774" w:type="dxa"/>
            <w:tcBorders>
              <w:top w:val="nil"/>
              <w:left w:val="nil"/>
              <w:bottom w:val="single" w:sz="4" w:space="0" w:color="auto"/>
              <w:right w:val="double" w:sz="6" w:space="0" w:color="auto"/>
            </w:tcBorders>
            <w:shd w:val="clear" w:color="auto" w:fill="auto"/>
            <w:noWrap/>
            <w:vAlign w:val="center"/>
            <w:hideMark/>
          </w:tcPr>
          <w:p w14:paraId="70989748"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SISTEMA DE AGUA FRIA</w:t>
            </w:r>
          </w:p>
        </w:tc>
        <w:tc>
          <w:tcPr>
            <w:tcW w:w="763" w:type="dxa"/>
            <w:tcBorders>
              <w:top w:val="nil"/>
              <w:left w:val="nil"/>
              <w:bottom w:val="single" w:sz="4" w:space="0" w:color="auto"/>
              <w:right w:val="single" w:sz="4" w:space="0" w:color="auto"/>
            </w:tcBorders>
            <w:shd w:val="clear" w:color="auto" w:fill="auto"/>
            <w:noWrap/>
            <w:vAlign w:val="center"/>
            <w:hideMark/>
          </w:tcPr>
          <w:p w14:paraId="28F0A210"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328611DC"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r>
      <w:tr w:rsidR="00696931" w:rsidRPr="00696931" w14:paraId="7718297D"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1C0CF75E"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IS.04.02.01</w:t>
            </w:r>
          </w:p>
        </w:tc>
        <w:tc>
          <w:tcPr>
            <w:tcW w:w="4774" w:type="dxa"/>
            <w:tcBorders>
              <w:top w:val="nil"/>
              <w:left w:val="nil"/>
              <w:bottom w:val="single" w:sz="4" w:space="0" w:color="auto"/>
              <w:right w:val="double" w:sz="6" w:space="0" w:color="auto"/>
            </w:tcBorders>
            <w:shd w:val="clear" w:color="auto" w:fill="auto"/>
            <w:noWrap/>
            <w:vAlign w:val="center"/>
            <w:hideMark/>
          </w:tcPr>
          <w:p w14:paraId="387A9EC6"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SALIDA DE AGUA FRIA</w:t>
            </w:r>
          </w:p>
        </w:tc>
        <w:tc>
          <w:tcPr>
            <w:tcW w:w="763" w:type="dxa"/>
            <w:tcBorders>
              <w:top w:val="nil"/>
              <w:left w:val="nil"/>
              <w:bottom w:val="single" w:sz="4" w:space="0" w:color="auto"/>
              <w:right w:val="single" w:sz="4" w:space="0" w:color="auto"/>
            </w:tcBorders>
            <w:shd w:val="clear" w:color="auto" w:fill="auto"/>
            <w:noWrap/>
            <w:vAlign w:val="center"/>
            <w:hideMark/>
          </w:tcPr>
          <w:p w14:paraId="5329F2A9"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0B4F2A58"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r>
      <w:tr w:rsidR="00696931" w:rsidRPr="00696931" w14:paraId="738ADE87"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74FC9119"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IS.04.02.01.01</w:t>
            </w:r>
          </w:p>
        </w:tc>
        <w:tc>
          <w:tcPr>
            <w:tcW w:w="4774" w:type="dxa"/>
            <w:tcBorders>
              <w:top w:val="nil"/>
              <w:left w:val="nil"/>
              <w:bottom w:val="nil"/>
              <w:right w:val="double" w:sz="6" w:space="0" w:color="auto"/>
            </w:tcBorders>
            <w:shd w:val="clear" w:color="auto" w:fill="auto"/>
            <w:noWrap/>
            <w:vAlign w:val="center"/>
            <w:hideMark/>
          </w:tcPr>
          <w:p w14:paraId="1857737B"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SALIDA DE AGUA FRIA PVC</w:t>
            </w:r>
          </w:p>
        </w:tc>
        <w:tc>
          <w:tcPr>
            <w:tcW w:w="763" w:type="dxa"/>
            <w:tcBorders>
              <w:top w:val="nil"/>
              <w:left w:val="nil"/>
              <w:bottom w:val="single" w:sz="4" w:space="0" w:color="auto"/>
              <w:right w:val="single" w:sz="4" w:space="0" w:color="auto"/>
            </w:tcBorders>
            <w:shd w:val="clear" w:color="auto" w:fill="auto"/>
            <w:noWrap/>
            <w:vAlign w:val="center"/>
            <w:hideMark/>
          </w:tcPr>
          <w:p w14:paraId="6DF5F1D9" w14:textId="77777777" w:rsidR="00696931" w:rsidRPr="00696931" w:rsidRDefault="00696931" w:rsidP="00696931">
            <w:pPr>
              <w:jc w:val="center"/>
              <w:rPr>
                <w:rFonts w:ascii="Arial" w:eastAsia="Times New Roman" w:hAnsi="Arial" w:cs="Arial"/>
                <w:sz w:val="16"/>
                <w:szCs w:val="16"/>
              </w:rPr>
            </w:pPr>
            <w:proofErr w:type="spellStart"/>
            <w:r w:rsidRPr="00696931">
              <w:rPr>
                <w:rFonts w:ascii="Arial" w:eastAsia="Times New Roman" w:hAnsi="Arial" w:cs="Arial"/>
                <w:sz w:val="16"/>
                <w:szCs w:val="16"/>
              </w:rPr>
              <w:t>pto</w:t>
            </w:r>
            <w:proofErr w:type="spellEnd"/>
          </w:p>
        </w:tc>
        <w:tc>
          <w:tcPr>
            <w:tcW w:w="949" w:type="dxa"/>
            <w:tcBorders>
              <w:top w:val="nil"/>
              <w:left w:val="nil"/>
              <w:bottom w:val="single" w:sz="4" w:space="0" w:color="auto"/>
              <w:right w:val="double" w:sz="6" w:space="0" w:color="auto"/>
            </w:tcBorders>
            <w:shd w:val="clear" w:color="auto" w:fill="auto"/>
            <w:noWrap/>
            <w:vAlign w:val="center"/>
            <w:hideMark/>
          </w:tcPr>
          <w:p w14:paraId="0F4C0C91"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36.00</w:t>
            </w:r>
          </w:p>
        </w:tc>
      </w:tr>
      <w:tr w:rsidR="00696931" w:rsidRPr="00696931" w14:paraId="020F7626"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3187E8AA"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IS.04.03.00</w:t>
            </w:r>
          </w:p>
        </w:tc>
        <w:tc>
          <w:tcPr>
            <w:tcW w:w="4774" w:type="dxa"/>
            <w:tcBorders>
              <w:top w:val="single" w:sz="4" w:space="0" w:color="auto"/>
              <w:left w:val="nil"/>
              <w:bottom w:val="single" w:sz="4" w:space="0" w:color="auto"/>
              <w:right w:val="double" w:sz="6" w:space="0" w:color="auto"/>
            </w:tcBorders>
            <w:shd w:val="clear" w:color="auto" w:fill="auto"/>
            <w:noWrap/>
            <w:vAlign w:val="center"/>
            <w:hideMark/>
          </w:tcPr>
          <w:p w14:paraId="45F592E8"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REDES DE DISTRIBUCION</w:t>
            </w:r>
          </w:p>
        </w:tc>
        <w:tc>
          <w:tcPr>
            <w:tcW w:w="763" w:type="dxa"/>
            <w:tcBorders>
              <w:top w:val="nil"/>
              <w:left w:val="nil"/>
              <w:bottom w:val="single" w:sz="4" w:space="0" w:color="auto"/>
              <w:right w:val="single" w:sz="4" w:space="0" w:color="auto"/>
            </w:tcBorders>
            <w:shd w:val="clear" w:color="auto" w:fill="auto"/>
            <w:noWrap/>
            <w:vAlign w:val="center"/>
            <w:hideMark/>
          </w:tcPr>
          <w:p w14:paraId="79119D41"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33CAB1B0"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r>
      <w:tr w:rsidR="00696931" w:rsidRPr="00696931" w14:paraId="44BAD670"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26342EAD"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IS.04.03.01</w:t>
            </w:r>
          </w:p>
        </w:tc>
        <w:tc>
          <w:tcPr>
            <w:tcW w:w="4774" w:type="dxa"/>
            <w:tcBorders>
              <w:top w:val="nil"/>
              <w:left w:val="nil"/>
              <w:bottom w:val="single" w:sz="4" w:space="0" w:color="auto"/>
              <w:right w:val="double" w:sz="6" w:space="0" w:color="auto"/>
            </w:tcBorders>
            <w:shd w:val="clear" w:color="auto" w:fill="auto"/>
            <w:noWrap/>
            <w:vAlign w:val="center"/>
            <w:hideMark/>
          </w:tcPr>
          <w:p w14:paraId="3AEF7665"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MOVIMIENTO DE TIERRAS</w:t>
            </w:r>
          </w:p>
        </w:tc>
        <w:tc>
          <w:tcPr>
            <w:tcW w:w="763" w:type="dxa"/>
            <w:tcBorders>
              <w:top w:val="nil"/>
              <w:left w:val="nil"/>
              <w:bottom w:val="single" w:sz="4" w:space="0" w:color="auto"/>
              <w:right w:val="single" w:sz="4" w:space="0" w:color="auto"/>
            </w:tcBorders>
            <w:shd w:val="clear" w:color="auto" w:fill="auto"/>
            <w:noWrap/>
            <w:vAlign w:val="center"/>
            <w:hideMark/>
          </w:tcPr>
          <w:p w14:paraId="0F9DDF7B"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36931C8B"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r>
      <w:tr w:rsidR="00696931" w:rsidRPr="00696931" w14:paraId="3E5DA790"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4EC16DA3"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IS.04.03.01.01</w:t>
            </w:r>
          </w:p>
        </w:tc>
        <w:tc>
          <w:tcPr>
            <w:tcW w:w="4774" w:type="dxa"/>
            <w:tcBorders>
              <w:top w:val="nil"/>
              <w:left w:val="nil"/>
              <w:bottom w:val="single" w:sz="4" w:space="0" w:color="auto"/>
              <w:right w:val="double" w:sz="6" w:space="0" w:color="auto"/>
            </w:tcBorders>
            <w:shd w:val="clear" w:color="auto" w:fill="auto"/>
            <w:noWrap/>
            <w:vAlign w:val="center"/>
            <w:hideMark/>
          </w:tcPr>
          <w:p w14:paraId="6D97F615"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EXCAVACION DE ZANJAS PARA TUBERIAS (H&lt;1.00)</w:t>
            </w:r>
          </w:p>
        </w:tc>
        <w:tc>
          <w:tcPr>
            <w:tcW w:w="763" w:type="dxa"/>
            <w:tcBorders>
              <w:top w:val="nil"/>
              <w:left w:val="nil"/>
              <w:bottom w:val="single" w:sz="4" w:space="0" w:color="auto"/>
              <w:right w:val="single" w:sz="4" w:space="0" w:color="auto"/>
            </w:tcBorders>
            <w:shd w:val="clear" w:color="auto" w:fill="auto"/>
            <w:noWrap/>
            <w:vAlign w:val="center"/>
            <w:hideMark/>
          </w:tcPr>
          <w:p w14:paraId="79C864BC"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ml</w:t>
            </w:r>
          </w:p>
        </w:tc>
        <w:tc>
          <w:tcPr>
            <w:tcW w:w="949" w:type="dxa"/>
            <w:tcBorders>
              <w:top w:val="nil"/>
              <w:left w:val="nil"/>
              <w:bottom w:val="single" w:sz="4" w:space="0" w:color="auto"/>
              <w:right w:val="double" w:sz="6" w:space="0" w:color="auto"/>
            </w:tcBorders>
            <w:shd w:val="clear" w:color="auto" w:fill="auto"/>
            <w:noWrap/>
            <w:vAlign w:val="center"/>
            <w:hideMark/>
          </w:tcPr>
          <w:p w14:paraId="17CD69B9"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139.98</w:t>
            </w:r>
          </w:p>
        </w:tc>
      </w:tr>
      <w:tr w:rsidR="00696931" w:rsidRPr="00696931" w14:paraId="598EA8B2"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29F2127C"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IS.04.03.01.02</w:t>
            </w:r>
          </w:p>
        </w:tc>
        <w:tc>
          <w:tcPr>
            <w:tcW w:w="4774" w:type="dxa"/>
            <w:tcBorders>
              <w:top w:val="nil"/>
              <w:left w:val="nil"/>
              <w:bottom w:val="single" w:sz="4" w:space="0" w:color="auto"/>
              <w:right w:val="double" w:sz="6" w:space="0" w:color="auto"/>
            </w:tcBorders>
            <w:shd w:val="clear" w:color="auto" w:fill="auto"/>
            <w:noWrap/>
            <w:vAlign w:val="center"/>
            <w:hideMark/>
          </w:tcPr>
          <w:p w14:paraId="46BBEA5A"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CAMA DE ARENA DE E=0.10 M, ZANJA A=0.40</w:t>
            </w:r>
          </w:p>
        </w:tc>
        <w:tc>
          <w:tcPr>
            <w:tcW w:w="763" w:type="dxa"/>
            <w:tcBorders>
              <w:top w:val="nil"/>
              <w:left w:val="nil"/>
              <w:bottom w:val="single" w:sz="4" w:space="0" w:color="auto"/>
              <w:right w:val="single" w:sz="4" w:space="0" w:color="auto"/>
            </w:tcBorders>
            <w:shd w:val="clear" w:color="auto" w:fill="auto"/>
            <w:noWrap/>
            <w:vAlign w:val="center"/>
            <w:hideMark/>
          </w:tcPr>
          <w:p w14:paraId="321A473A"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ml</w:t>
            </w:r>
          </w:p>
        </w:tc>
        <w:tc>
          <w:tcPr>
            <w:tcW w:w="949" w:type="dxa"/>
            <w:tcBorders>
              <w:top w:val="nil"/>
              <w:left w:val="nil"/>
              <w:bottom w:val="single" w:sz="4" w:space="0" w:color="auto"/>
              <w:right w:val="double" w:sz="6" w:space="0" w:color="auto"/>
            </w:tcBorders>
            <w:shd w:val="clear" w:color="auto" w:fill="auto"/>
            <w:noWrap/>
            <w:vAlign w:val="center"/>
            <w:hideMark/>
          </w:tcPr>
          <w:p w14:paraId="352B4F51"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139.98</w:t>
            </w:r>
          </w:p>
        </w:tc>
      </w:tr>
      <w:tr w:rsidR="00696931" w:rsidRPr="00696931" w14:paraId="11C6AE69"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50EA9F70"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IS.04.03.01.03</w:t>
            </w:r>
          </w:p>
        </w:tc>
        <w:tc>
          <w:tcPr>
            <w:tcW w:w="4774" w:type="dxa"/>
            <w:tcBorders>
              <w:top w:val="nil"/>
              <w:left w:val="nil"/>
              <w:bottom w:val="single" w:sz="4" w:space="0" w:color="auto"/>
              <w:right w:val="double" w:sz="6" w:space="0" w:color="auto"/>
            </w:tcBorders>
            <w:shd w:val="clear" w:color="auto" w:fill="auto"/>
            <w:noWrap/>
            <w:vAlign w:val="center"/>
            <w:hideMark/>
          </w:tcPr>
          <w:p w14:paraId="53F35F4E"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RELLENO Y COMPACTACION DE ZANJA</w:t>
            </w:r>
          </w:p>
        </w:tc>
        <w:tc>
          <w:tcPr>
            <w:tcW w:w="763" w:type="dxa"/>
            <w:tcBorders>
              <w:top w:val="nil"/>
              <w:left w:val="nil"/>
              <w:bottom w:val="single" w:sz="4" w:space="0" w:color="auto"/>
              <w:right w:val="single" w:sz="4" w:space="0" w:color="auto"/>
            </w:tcBorders>
            <w:shd w:val="clear" w:color="auto" w:fill="auto"/>
            <w:noWrap/>
            <w:vAlign w:val="center"/>
            <w:hideMark/>
          </w:tcPr>
          <w:p w14:paraId="3A9C2873"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ml</w:t>
            </w:r>
          </w:p>
        </w:tc>
        <w:tc>
          <w:tcPr>
            <w:tcW w:w="949" w:type="dxa"/>
            <w:tcBorders>
              <w:top w:val="nil"/>
              <w:left w:val="nil"/>
              <w:bottom w:val="single" w:sz="4" w:space="0" w:color="auto"/>
              <w:right w:val="double" w:sz="6" w:space="0" w:color="auto"/>
            </w:tcBorders>
            <w:shd w:val="clear" w:color="auto" w:fill="auto"/>
            <w:noWrap/>
            <w:vAlign w:val="center"/>
            <w:hideMark/>
          </w:tcPr>
          <w:p w14:paraId="13C899F3"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139.98</w:t>
            </w:r>
          </w:p>
        </w:tc>
      </w:tr>
      <w:tr w:rsidR="00696931" w:rsidRPr="00696931" w14:paraId="5698051B"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0E1DAF4A"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IS.04.03.02</w:t>
            </w:r>
          </w:p>
        </w:tc>
        <w:tc>
          <w:tcPr>
            <w:tcW w:w="4774" w:type="dxa"/>
            <w:tcBorders>
              <w:top w:val="nil"/>
              <w:left w:val="nil"/>
              <w:bottom w:val="single" w:sz="4" w:space="0" w:color="auto"/>
              <w:right w:val="double" w:sz="6" w:space="0" w:color="auto"/>
            </w:tcBorders>
            <w:shd w:val="clear" w:color="auto" w:fill="auto"/>
            <w:noWrap/>
            <w:vAlign w:val="center"/>
            <w:hideMark/>
          </w:tcPr>
          <w:p w14:paraId="23DA65C1"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INSTALACIONES DE TUBERIAS</w:t>
            </w:r>
          </w:p>
        </w:tc>
        <w:tc>
          <w:tcPr>
            <w:tcW w:w="763" w:type="dxa"/>
            <w:tcBorders>
              <w:top w:val="nil"/>
              <w:left w:val="nil"/>
              <w:bottom w:val="single" w:sz="4" w:space="0" w:color="auto"/>
              <w:right w:val="single" w:sz="4" w:space="0" w:color="auto"/>
            </w:tcBorders>
            <w:shd w:val="clear" w:color="auto" w:fill="auto"/>
            <w:noWrap/>
            <w:vAlign w:val="center"/>
            <w:hideMark/>
          </w:tcPr>
          <w:p w14:paraId="0C7E559D"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65A719DC"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r>
      <w:tr w:rsidR="00696931" w:rsidRPr="00696931" w14:paraId="7AC5A4A3"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2108C423"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IS.04.03.02.01</w:t>
            </w:r>
          </w:p>
        </w:tc>
        <w:tc>
          <w:tcPr>
            <w:tcW w:w="4774" w:type="dxa"/>
            <w:tcBorders>
              <w:top w:val="nil"/>
              <w:left w:val="nil"/>
              <w:bottom w:val="single" w:sz="4" w:space="0" w:color="auto"/>
              <w:right w:val="double" w:sz="6" w:space="0" w:color="auto"/>
            </w:tcBorders>
            <w:shd w:val="clear" w:color="auto" w:fill="auto"/>
            <w:noWrap/>
            <w:vAlign w:val="center"/>
            <w:hideMark/>
          </w:tcPr>
          <w:p w14:paraId="685938B2"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SUMINISTRO E INST. TUB. AGUA 1'' PVC</w:t>
            </w:r>
          </w:p>
        </w:tc>
        <w:tc>
          <w:tcPr>
            <w:tcW w:w="763" w:type="dxa"/>
            <w:tcBorders>
              <w:top w:val="nil"/>
              <w:left w:val="nil"/>
              <w:bottom w:val="single" w:sz="4" w:space="0" w:color="auto"/>
              <w:right w:val="single" w:sz="4" w:space="0" w:color="auto"/>
            </w:tcBorders>
            <w:shd w:val="clear" w:color="auto" w:fill="auto"/>
            <w:noWrap/>
            <w:vAlign w:val="center"/>
            <w:hideMark/>
          </w:tcPr>
          <w:p w14:paraId="41E0F788"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ml</w:t>
            </w:r>
          </w:p>
        </w:tc>
        <w:tc>
          <w:tcPr>
            <w:tcW w:w="949" w:type="dxa"/>
            <w:tcBorders>
              <w:top w:val="nil"/>
              <w:left w:val="nil"/>
              <w:bottom w:val="single" w:sz="4" w:space="0" w:color="auto"/>
              <w:right w:val="double" w:sz="6" w:space="0" w:color="auto"/>
            </w:tcBorders>
            <w:shd w:val="clear" w:color="auto" w:fill="auto"/>
            <w:noWrap/>
            <w:vAlign w:val="center"/>
            <w:hideMark/>
          </w:tcPr>
          <w:p w14:paraId="6E84E156"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31.00</w:t>
            </w:r>
          </w:p>
        </w:tc>
      </w:tr>
      <w:tr w:rsidR="00696931" w:rsidRPr="00696931" w14:paraId="07ED00E1"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0B49FFEC"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IS.04.03.02.02</w:t>
            </w:r>
          </w:p>
        </w:tc>
        <w:tc>
          <w:tcPr>
            <w:tcW w:w="4774" w:type="dxa"/>
            <w:tcBorders>
              <w:top w:val="nil"/>
              <w:left w:val="nil"/>
              <w:bottom w:val="single" w:sz="4" w:space="0" w:color="auto"/>
              <w:right w:val="double" w:sz="6" w:space="0" w:color="auto"/>
            </w:tcBorders>
            <w:shd w:val="clear" w:color="auto" w:fill="auto"/>
            <w:noWrap/>
            <w:vAlign w:val="center"/>
            <w:hideMark/>
          </w:tcPr>
          <w:p w14:paraId="30EBBA35"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SUMINISTRO E INST. TUB. AGUA 3/4'' PVC</w:t>
            </w:r>
          </w:p>
        </w:tc>
        <w:tc>
          <w:tcPr>
            <w:tcW w:w="763" w:type="dxa"/>
            <w:tcBorders>
              <w:top w:val="nil"/>
              <w:left w:val="nil"/>
              <w:bottom w:val="single" w:sz="4" w:space="0" w:color="auto"/>
              <w:right w:val="single" w:sz="4" w:space="0" w:color="auto"/>
            </w:tcBorders>
            <w:shd w:val="clear" w:color="auto" w:fill="auto"/>
            <w:noWrap/>
            <w:vAlign w:val="center"/>
            <w:hideMark/>
          </w:tcPr>
          <w:p w14:paraId="5E5342F1"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ml</w:t>
            </w:r>
          </w:p>
        </w:tc>
        <w:tc>
          <w:tcPr>
            <w:tcW w:w="949" w:type="dxa"/>
            <w:tcBorders>
              <w:top w:val="nil"/>
              <w:left w:val="nil"/>
              <w:bottom w:val="single" w:sz="4" w:space="0" w:color="auto"/>
              <w:right w:val="double" w:sz="6" w:space="0" w:color="auto"/>
            </w:tcBorders>
            <w:shd w:val="clear" w:color="auto" w:fill="auto"/>
            <w:noWrap/>
            <w:vAlign w:val="center"/>
            <w:hideMark/>
          </w:tcPr>
          <w:p w14:paraId="3B3C0087"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23.30</w:t>
            </w:r>
          </w:p>
        </w:tc>
      </w:tr>
      <w:tr w:rsidR="00696931" w:rsidRPr="00696931" w14:paraId="60227A36"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2A47764E"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IS.04.03.03</w:t>
            </w:r>
          </w:p>
        </w:tc>
        <w:tc>
          <w:tcPr>
            <w:tcW w:w="4774" w:type="dxa"/>
            <w:tcBorders>
              <w:top w:val="nil"/>
              <w:left w:val="nil"/>
              <w:bottom w:val="single" w:sz="4" w:space="0" w:color="auto"/>
              <w:right w:val="double" w:sz="6" w:space="0" w:color="auto"/>
            </w:tcBorders>
            <w:shd w:val="clear" w:color="auto" w:fill="auto"/>
            <w:noWrap/>
            <w:vAlign w:val="center"/>
            <w:hideMark/>
          </w:tcPr>
          <w:p w14:paraId="12925B84"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REDES DE ALIMENTACION</w:t>
            </w:r>
          </w:p>
        </w:tc>
        <w:tc>
          <w:tcPr>
            <w:tcW w:w="763" w:type="dxa"/>
            <w:tcBorders>
              <w:top w:val="nil"/>
              <w:left w:val="nil"/>
              <w:bottom w:val="single" w:sz="4" w:space="0" w:color="auto"/>
              <w:right w:val="single" w:sz="4" w:space="0" w:color="auto"/>
            </w:tcBorders>
            <w:shd w:val="clear" w:color="auto" w:fill="auto"/>
            <w:noWrap/>
            <w:vAlign w:val="center"/>
            <w:hideMark/>
          </w:tcPr>
          <w:p w14:paraId="13CD8DE1"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4FC8A9AF"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r>
      <w:tr w:rsidR="00696931" w:rsidRPr="00696931" w14:paraId="39558CE5"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25B74914"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IS.04.03.03.01</w:t>
            </w:r>
          </w:p>
        </w:tc>
        <w:tc>
          <w:tcPr>
            <w:tcW w:w="4774" w:type="dxa"/>
            <w:tcBorders>
              <w:top w:val="nil"/>
              <w:left w:val="nil"/>
              <w:bottom w:val="single" w:sz="4" w:space="0" w:color="auto"/>
              <w:right w:val="double" w:sz="6" w:space="0" w:color="auto"/>
            </w:tcBorders>
            <w:shd w:val="clear" w:color="auto" w:fill="auto"/>
            <w:noWrap/>
            <w:vAlign w:val="center"/>
            <w:hideMark/>
          </w:tcPr>
          <w:p w14:paraId="037B477B"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SUMINISTRO E INST. TUB. AGUA 1/2'' PVC</w:t>
            </w:r>
          </w:p>
        </w:tc>
        <w:tc>
          <w:tcPr>
            <w:tcW w:w="763" w:type="dxa"/>
            <w:tcBorders>
              <w:top w:val="nil"/>
              <w:left w:val="nil"/>
              <w:bottom w:val="single" w:sz="4" w:space="0" w:color="auto"/>
              <w:right w:val="single" w:sz="4" w:space="0" w:color="auto"/>
            </w:tcBorders>
            <w:shd w:val="clear" w:color="auto" w:fill="auto"/>
            <w:noWrap/>
            <w:vAlign w:val="center"/>
            <w:hideMark/>
          </w:tcPr>
          <w:p w14:paraId="2B71EA8A"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ml</w:t>
            </w:r>
          </w:p>
        </w:tc>
        <w:tc>
          <w:tcPr>
            <w:tcW w:w="949" w:type="dxa"/>
            <w:tcBorders>
              <w:top w:val="nil"/>
              <w:left w:val="nil"/>
              <w:bottom w:val="single" w:sz="4" w:space="0" w:color="auto"/>
              <w:right w:val="double" w:sz="6" w:space="0" w:color="auto"/>
            </w:tcBorders>
            <w:shd w:val="clear" w:color="auto" w:fill="auto"/>
            <w:noWrap/>
            <w:vAlign w:val="center"/>
            <w:hideMark/>
          </w:tcPr>
          <w:p w14:paraId="4C3F7418"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81.50</w:t>
            </w:r>
          </w:p>
        </w:tc>
      </w:tr>
      <w:tr w:rsidR="00696931" w:rsidRPr="00696931" w14:paraId="74D3A49C"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220AEE4E"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IS.04.03.03.02</w:t>
            </w:r>
          </w:p>
        </w:tc>
        <w:tc>
          <w:tcPr>
            <w:tcW w:w="4774" w:type="dxa"/>
            <w:tcBorders>
              <w:top w:val="nil"/>
              <w:left w:val="nil"/>
              <w:bottom w:val="single" w:sz="4" w:space="0" w:color="auto"/>
              <w:right w:val="double" w:sz="6" w:space="0" w:color="auto"/>
            </w:tcBorders>
            <w:shd w:val="clear" w:color="auto" w:fill="auto"/>
            <w:noWrap/>
            <w:vAlign w:val="center"/>
            <w:hideMark/>
          </w:tcPr>
          <w:p w14:paraId="1864FA42"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SUMINISTRO E INST. TUB. AGUA 3/4'' PVC</w:t>
            </w:r>
          </w:p>
        </w:tc>
        <w:tc>
          <w:tcPr>
            <w:tcW w:w="763" w:type="dxa"/>
            <w:tcBorders>
              <w:top w:val="nil"/>
              <w:left w:val="nil"/>
              <w:bottom w:val="single" w:sz="4" w:space="0" w:color="auto"/>
              <w:right w:val="single" w:sz="4" w:space="0" w:color="auto"/>
            </w:tcBorders>
            <w:shd w:val="clear" w:color="auto" w:fill="auto"/>
            <w:noWrap/>
            <w:vAlign w:val="center"/>
            <w:hideMark/>
          </w:tcPr>
          <w:p w14:paraId="74E17A3C"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ml</w:t>
            </w:r>
          </w:p>
        </w:tc>
        <w:tc>
          <w:tcPr>
            <w:tcW w:w="949" w:type="dxa"/>
            <w:tcBorders>
              <w:top w:val="nil"/>
              <w:left w:val="nil"/>
              <w:bottom w:val="single" w:sz="4" w:space="0" w:color="auto"/>
              <w:right w:val="double" w:sz="6" w:space="0" w:color="auto"/>
            </w:tcBorders>
            <w:shd w:val="clear" w:color="auto" w:fill="auto"/>
            <w:noWrap/>
            <w:vAlign w:val="center"/>
            <w:hideMark/>
          </w:tcPr>
          <w:p w14:paraId="091B3BD9"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22.00</w:t>
            </w:r>
          </w:p>
        </w:tc>
      </w:tr>
      <w:tr w:rsidR="00696931" w:rsidRPr="00696931" w14:paraId="015B7ECF" w14:textId="77777777" w:rsidTr="008131F1">
        <w:trPr>
          <w:trHeight w:val="282"/>
        </w:trPr>
        <w:tc>
          <w:tcPr>
            <w:tcW w:w="144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765ED806"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IS.04.03.04</w:t>
            </w:r>
          </w:p>
        </w:tc>
        <w:tc>
          <w:tcPr>
            <w:tcW w:w="4774" w:type="dxa"/>
            <w:tcBorders>
              <w:top w:val="single" w:sz="4" w:space="0" w:color="auto"/>
              <w:left w:val="nil"/>
              <w:bottom w:val="single" w:sz="4" w:space="0" w:color="auto"/>
              <w:right w:val="double" w:sz="6" w:space="0" w:color="auto"/>
            </w:tcBorders>
            <w:shd w:val="clear" w:color="auto" w:fill="auto"/>
            <w:noWrap/>
            <w:vAlign w:val="center"/>
            <w:hideMark/>
          </w:tcPr>
          <w:p w14:paraId="2F9258FD"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VALVULAS</w:t>
            </w:r>
          </w:p>
        </w:tc>
        <w:tc>
          <w:tcPr>
            <w:tcW w:w="763" w:type="dxa"/>
            <w:tcBorders>
              <w:top w:val="single" w:sz="4" w:space="0" w:color="auto"/>
              <w:left w:val="nil"/>
              <w:bottom w:val="single" w:sz="4" w:space="0" w:color="auto"/>
              <w:right w:val="single" w:sz="4" w:space="0" w:color="auto"/>
            </w:tcBorders>
            <w:shd w:val="clear" w:color="auto" w:fill="auto"/>
            <w:noWrap/>
            <w:vAlign w:val="center"/>
            <w:hideMark/>
          </w:tcPr>
          <w:p w14:paraId="1C6CB0AA"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c>
          <w:tcPr>
            <w:tcW w:w="949" w:type="dxa"/>
            <w:tcBorders>
              <w:top w:val="single" w:sz="4" w:space="0" w:color="auto"/>
              <w:left w:val="nil"/>
              <w:bottom w:val="single" w:sz="4" w:space="0" w:color="auto"/>
              <w:right w:val="double" w:sz="6" w:space="0" w:color="auto"/>
            </w:tcBorders>
            <w:shd w:val="clear" w:color="auto" w:fill="auto"/>
            <w:noWrap/>
            <w:vAlign w:val="center"/>
            <w:hideMark/>
          </w:tcPr>
          <w:p w14:paraId="10C21991"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r>
      <w:tr w:rsidR="00696931" w:rsidRPr="00696931" w14:paraId="16F459C2"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2E1C8858"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IS.04.03.04.01</w:t>
            </w:r>
          </w:p>
        </w:tc>
        <w:tc>
          <w:tcPr>
            <w:tcW w:w="4774" w:type="dxa"/>
            <w:tcBorders>
              <w:top w:val="nil"/>
              <w:left w:val="nil"/>
              <w:bottom w:val="single" w:sz="4" w:space="0" w:color="auto"/>
              <w:right w:val="double" w:sz="6" w:space="0" w:color="auto"/>
            </w:tcBorders>
            <w:shd w:val="clear" w:color="auto" w:fill="auto"/>
            <w:noWrap/>
            <w:vAlign w:val="center"/>
            <w:hideMark/>
          </w:tcPr>
          <w:p w14:paraId="17A753D7"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VÁLVULA DE COMPUERTA 1/2"</w:t>
            </w:r>
          </w:p>
        </w:tc>
        <w:tc>
          <w:tcPr>
            <w:tcW w:w="763" w:type="dxa"/>
            <w:tcBorders>
              <w:top w:val="nil"/>
              <w:left w:val="nil"/>
              <w:bottom w:val="single" w:sz="4" w:space="0" w:color="auto"/>
              <w:right w:val="single" w:sz="4" w:space="0" w:color="auto"/>
            </w:tcBorders>
            <w:shd w:val="clear" w:color="auto" w:fill="auto"/>
            <w:noWrap/>
            <w:vAlign w:val="center"/>
            <w:hideMark/>
          </w:tcPr>
          <w:p w14:paraId="0948231B"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und</w:t>
            </w:r>
          </w:p>
        </w:tc>
        <w:tc>
          <w:tcPr>
            <w:tcW w:w="949" w:type="dxa"/>
            <w:tcBorders>
              <w:top w:val="nil"/>
              <w:left w:val="nil"/>
              <w:bottom w:val="single" w:sz="4" w:space="0" w:color="auto"/>
              <w:right w:val="double" w:sz="6" w:space="0" w:color="auto"/>
            </w:tcBorders>
            <w:shd w:val="clear" w:color="auto" w:fill="auto"/>
            <w:noWrap/>
            <w:vAlign w:val="center"/>
            <w:hideMark/>
          </w:tcPr>
          <w:p w14:paraId="2F778349"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4.00</w:t>
            </w:r>
          </w:p>
        </w:tc>
      </w:tr>
      <w:tr w:rsidR="00696931" w:rsidRPr="00696931" w14:paraId="31F2EB3B"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37241539"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IS.04.03.05</w:t>
            </w:r>
          </w:p>
        </w:tc>
        <w:tc>
          <w:tcPr>
            <w:tcW w:w="4774" w:type="dxa"/>
            <w:tcBorders>
              <w:top w:val="nil"/>
              <w:left w:val="nil"/>
              <w:bottom w:val="single" w:sz="4" w:space="0" w:color="auto"/>
              <w:right w:val="double" w:sz="6" w:space="0" w:color="auto"/>
            </w:tcBorders>
            <w:shd w:val="clear" w:color="auto" w:fill="auto"/>
            <w:noWrap/>
            <w:vAlign w:val="center"/>
            <w:hideMark/>
          </w:tcPr>
          <w:p w14:paraId="7E4EEE34"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EQUIPOS Y OTRAS INSTALACIONES</w:t>
            </w:r>
          </w:p>
        </w:tc>
        <w:tc>
          <w:tcPr>
            <w:tcW w:w="763" w:type="dxa"/>
            <w:tcBorders>
              <w:top w:val="nil"/>
              <w:left w:val="nil"/>
              <w:bottom w:val="single" w:sz="4" w:space="0" w:color="auto"/>
              <w:right w:val="single" w:sz="4" w:space="0" w:color="auto"/>
            </w:tcBorders>
            <w:shd w:val="clear" w:color="auto" w:fill="auto"/>
            <w:noWrap/>
            <w:vAlign w:val="center"/>
            <w:hideMark/>
          </w:tcPr>
          <w:p w14:paraId="351535C8"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09BCFAEC"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r>
      <w:tr w:rsidR="00696931" w:rsidRPr="00696931" w14:paraId="6185ECFC"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4F36F273"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IS.04.03.05.01</w:t>
            </w:r>
          </w:p>
        </w:tc>
        <w:tc>
          <w:tcPr>
            <w:tcW w:w="4774" w:type="dxa"/>
            <w:tcBorders>
              <w:top w:val="nil"/>
              <w:left w:val="nil"/>
              <w:bottom w:val="single" w:sz="4" w:space="0" w:color="auto"/>
              <w:right w:val="double" w:sz="6" w:space="0" w:color="auto"/>
            </w:tcBorders>
            <w:shd w:val="clear" w:color="auto" w:fill="auto"/>
            <w:noWrap/>
            <w:vAlign w:val="center"/>
            <w:hideMark/>
          </w:tcPr>
          <w:p w14:paraId="0A001294"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ABRAZADERA DE FIJACIÓN DE TUBO 4''</w:t>
            </w:r>
          </w:p>
        </w:tc>
        <w:tc>
          <w:tcPr>
            <w:tcW w:w="763" w:type="dxa"/>
            <w:tcBorders>
              <w:top w:val="nil"/>
              <w:left w:val="nil"/>
              <w:bottom w:val="single" w:sz="4" w:space="0" w:color="auto"/>
              <w:right w:val="single" w:sz="4" w:space="0" w:color="auto"/>
            </w:tcBorders>
            <w:shd w:val="clear" w:color="auto" w:fill="auto"/>
            <w:noWrap/>
            <w:vAlign w:val="center"/>
            <w:hideMark/>
          </w:tcPr>
          <w:p w14:paraId="3FD5615A"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und</w:t>
            </w:r>
          </w:p>
        </w:tc>
        <w:tc>
          <w:tcPr>
            <w:tcW w:w="949" w:type="dxa"/>
            <w:tcBorders>
              <w:top w:val="nil"/>
              <w:left w:val="nil"/>
              <w:bottom w:val="single" w:sz="4" w:space="0" w:color="auto"/>
              <w:right w:val="double" w:sz="6" w:space="0" w:color="auto"/>
            </w:tcBorders>
            <w:shd w:val="clear" w:color="auto" w:fill="auto"/>
            <w:noWrap/>
            <w:vAlign w:val="center"/>
            <w:hideMark/>
          </w:tcPr>
          <w:p w14:paraId="78048C43"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50.00</w:t>
            </w:r>
          </w:p>
        </w:tc>
      </w:tr>
      <w:tr w:rsidR="00696931" w:rsidRPr="00696931" w14:paraId="5215C929"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69E1691E"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IS.04.03.05.02</w:t>
            </w:r>
          </w:p>
        </w:tc>
        <w:tc>
          <w:tcPr>
            <w:tcW w:w="4774" w:type="dxa"/>
            <w:tcBorders>
              <w:top w:val="nil"/>
              <w:left w:val="nil"/>
              <w:bottom w:val="single" w:sz="4" w:space="0" w:color="auto"/>
              <w:right w:val="double" w:sz="6" w:space="0" w:color="auto"/>
            </w:tcBorders>
            <w:shd w:val="clear" w:color="auto" w:fill="auto"/>
            <w:noWrap/>
            <w:vAlign w:val="center"/>
            <w:hideMark/>
          </w:tcPr>
          <w:p w14:paraId="078AA17B"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CAJA NICHO P / VÁLVULA COMPUERTA EN CAJA DE MADERA</w:t>
            </w:r>
          </w:p>
        </w:tc>
        <w:tc>
          <w:tcPr>
            <w:tcW w:w="763" w:type="dxa"/>
            <w:tcBorders>
              <w:top w:val="nil"/>
              <w:left w:val="nil"/>
              <w:bottom w:val="single" w:sz="4" w:space="0" w:color="auto"/>
              <w:right w:val="single" w:sz="4" w:space="0" w:color="auto"/>
            </w:tcBorders>
            <w:shd w:val="clear" w:color="auto" w:fill="auto"/>
            <w:noWrap/>
            <w:vAlign w:val="center"/>
            <w:hideMark/>
          </w:tcPr>
          <w:p w14:paraId="6C61AFA4" w14:textId="77777777" w:rsidR="00696931" w:rsidRPr="00696931" w:rsidRDefault="00696931" w:rsidP="00696931">
            <w:pPr>
              <w:jc w:val="center"/>
              <w:rPr>
                <w:rFonts w:ascii="Arial" w:eastAsia="Times New Roman" w:hAnsi="Arial" w:cs="Arial"/>
                <w:sz w:val="16"/>
                <w:szCs w:val="16"/>
              </w:rPr>
            </w:pPr>
            <w:proofErr w:type="spellStart"/>
            <w:r w:rsidRPr="00696931">
              <w:rPr>
                <w:rFonts w:ascii="Arial" w:eastAsia="Times New Roman" w:hAnsi="Arial" w:cs="Arial"/>
                <w:sz w:val="16"/>
                <w:szCs w:val="16"/>
              </w:rPr>
              <w:t>pza</w:t>
            </w:r>
            <w:proofErr w:type="spellEnd"/>
          </w:p>
        </w:tc>
        <w:tc>
          <w:tcPr>
            <w:tcW w:w="949" w:type="dxa"/>
            <w:tcBorders>
              <w:top w:val="nil"/>
              <w:left w:val="nil"/>
              <w:bottom w:val="single" w:sz="4" w:space="0" w:color="auto"/>
              <w:right w:val="double" w:sz="6" w:space="0" w:color="auto"/>
            </w:tcBorders>
            <w:shd w:val="clear" w:color="auto" w:fill="auto"/>
            <w:noWrap/>
            <w:vAlign w:val="center"/>
            <w:hideMark/>
          </w:tcPr>
          <w:p w14:paraId="7A9C1D1D"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4.00</w:t>
            </w:r>
          </w:p>
        </w:tc>
      </w:tr>
      <w:tr w:rsidR="00696931" w:rsidRPr="00696931" w14:paraId="1C75DB09"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28D30BD4"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IS.04.03.05.03</w:t>
            </w:r>
          </w:p>
        </w:tc>
        <w:tc>
          <w:tcPr>
            <w:tcW w:w="4774" w:type="dxa"/>
            <w:tcBorders>
              <w:top w:val="nil"/>
              <w:left w:val="nil"/>
              <w:bottom w:val="single" w:sz="4" w:space="0" w:color="auto"/>
              <w:right w:val="double" w:sz="6" w:space="0" w:color="auto"/>
            </w:tcBorders>
            <w:shd w:val="clear" w:color="auto" w:fill="auto"/>
            <w:noWrap/>
            <w:vAlign w:val="center"/>
            <w:hideMark/>
          </w:tcPr>
          <w:p w14:paraId="43798700"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LLAVE DE RIEGO C/GRIFO DE 1/2" EN CAJA DE CONCRETO 175KG/CM²</w:t>
            </w:r>
          </w:p>
        </w:tc>
        <w:tc>
          <w:tcPr>
            <w:tcW w:w="763" w:type="dxa"/>
            <w:tcBorders>
              <w:top w:val="nil"/>
              <w:left w:val="nil"/>
              <w:bottom w:val="single" w:sz="4" w:space="0" w:color="auto"/>
              <w:right w:val="single" w:sz="4" w:space="0" w:color="auto"/>
            </w:tcBorders>
            <w:shd w:val="clear" w:color="auto" w:fill="auto"/>
            <w:noWrap/>
            <w:vAlign w:val="center"/>
            <w:hideMark/>
          </w:tcPr>
          <w:p w14:paraId="283CF3AD" w14:textId="77777777" w:rsidR="00696931" w:rsidRPr="00696931" w:rsidRDefault="00696931" w:rsidP="00696931">
            <w:pPr>
              <w:jc w:val="center"/>
              <w:rPr>
                <w:rFonts w:ascii="Arial" w:eastAsia="Times New Roman" w:hAnsi="Arial" w:cs="Arial"/>
                <w:sz w:val="16"/>
                <w:szCs w:val="16"/>
              </w:rPr>
            </w:pPr>
            <w:proofErr w:type="spellStart"/>
            <w:r w:rsidRPr="00696931">
              <w:rPr>
                <w:rFonts w:ascii="Arial" w:eastAsia="Times New Roman" w:hAnsi="Arial" w:cs="Arial"/>
                <w:sz w:val="16"/>
                <w:szCs w:val="16"/>
              </w:rPr>
              <w:t>pza</w:t>
            </w:r>
            <w:proofErr w:type="spellEnd"/>
          </w:p>
        </w:tc>
        <w:tc>
          <w:tcPr>
            <w:tcW w:w="949" w:type="dxa"/>
            <w:tcBorders>
              <w:top w:val="nil"/>
              <w:left w:val="nil"/>
              <w:bottom w:val="single" w:sz="4" w:space="0" w:color="auto"/>
              <w:right w:val="double" w:sz="6" w:space="0" w:color="auto"/>
            </w:tcBorders>
            <w:shd w:val="clear" w:color="auto" w:fill="auto"/>
            <w:noWrap/>
            <w:vAlign w:val="center"/>
            <w:hideMark/>
          </w:tcPr>
          <w:p w14:paraId="455D042C"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1.00</w:t>
            </w:r>
          </w:p>
        </w:tc>
      </w:tr>
      <w:tr w:rsidR="00696931" w:rsidRPr="00696931" w14:paraId="487374B5"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7060B3F2"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IS.04.04</w:t>
            </w:r>
          </w:p>
        </w:tc>
        <w:tc>
          <w:tcPr>
            <w:tcW w:w="4774" w:type="dxa"/>
            <w:tcBorders>
              <w:top w:val="nil"/>
              <w:left w:val="nil"/>
              <w:bottom w:val="single" w:sz="4" w:space="0" w:color="auto"/>
              <w:right w:val="double" w:sz="6" w:space="0" w:color="auto"/>
            </w:tcBorders>
            <w:shd w:val="clear" w:color="auto" w:fill="auto"/>
            <w:noWrap/>
            <w:vAlign w:val="center"/>
            <w:hideMark/>
          </w:tcPr>
          <w:p w14:paraId="48E43649"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SISTEMA DE DRENAJE PLUVIAL</w:t>
            </w:r>
          </w:p>
        </w:tc>
        <w:tc>
          <w:tcPr>
            <w:tcW w:w="763" w:type="dxa"/>
            <w:tcBorders>
              <w:top w:val="nil"/>
              <w:left w:val="nil"/>
              <w:bottom w:val="single" w:sz="4" w:space="0" w:color="auto"/>
              <w:right w:val="single" w:sz="4" w:space="0" w:color="auto"/>
            </w:tcBorders>
            <w:shd w:val="clear" w:color="auto" w:fill="auto"/>
            <w:noWrap/>
            <w:vAlign w:val="center"/>
            <w:hideMark/>
          </w:tcPr>
          <w:p w14:paraId="76037398"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7D768FB1"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r>
      <w:tr w:rsidR="00696931" w:rsidRPr="00696931" w14:paraId="013C4ACB"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105123E4"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IS.04.04.01</w:t>
            </w:r>
          </w:p>
        </w:tc>
        <w:tc>
          <w:tcPr>
            <w:tcW w:w="4774" w:type="dxa"/>
            <w:tcBorders>
              <w:top w:val="nil"/>
              <w:left w:val="nil"/>
              <w:bottom w:val="single" w:sz="4" w:space="0" w:color="auto"/>
              <w:right w:val="double" w:sz="6" w:space="0" w:color="auto"/>
            </w:tcBorders>
            <w:shd w:val="clear" w:color="auto" w:fill="auto"/>
            <w:noWrap/>
            <w:vAlign w:val="center"/>
            <w:hideMark/>
          </w:tcPr>
          <w:p w14:paraId="13DA9708"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RED DE RECOLECCION</w:t>
            </w:r>
          </w:p>
        </w:tc>
        <w:tc>
          <w:tcPr>
            <w:tcW w:w="763" w:type="dxa"/>
            <w:tcBorders>
              <w:top w:val="nil"/>
              <w:left w:val="nil"/>
              <w:bottom w:val="single" w:sz="4" w:space="0" w:color="auto"/>
              <w:right w:val="single" w:sz="4" w:space="0" w:color="auto"/>
            </w:tcBorders>
            <w:shd w:val="clear" w:color="auto" w:fill="auto"/>
            <w:noWrap/>
            <w:vAlign w:val="center"/>
            <w:hideMark/>
          </w:tcPr>
          <w:p w14:paraId="43E0C009"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2033E09B"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r>
      <w:tr w:rsidR="00696931" w:rsidRPr="00696931" w14:paraId="7EB925C8"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010DEEDE"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IS.04.04.01.01</w:t>
            </w:r>
          </w:p>
        </w:tc>
        <w:tc>
          <w:tcPr>
            <w:tcW w:w="4774" w:type="dxa"/>
            <w:tcBorders>
              <w:top w:val="nil"/>
              <w:left w:val="nil"/>
              <w:bottom w:val="single" w:sz="4" w:space="0" w:color="auto"/>
              <w:right w:val="double" w:sz="6" w:space="0" w:color="auto"/>
            </w:tcBorders>
            <w:shd w:val="clear" w:color="auto" w:fill="auto"/>
            <w:noWrap/>
            <w:vAlign w:val="center"/>
            <w:hideMark/>
          </w:tcPr>
          <w:p w14:paraId="0E917911"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CANALETA DE CONCRETO DE 175 KG/CM2 P/EV. PLUVIAL E = 0.10 M, A = 0.25 M.</w:t>
            </w:r>
          </w:p>
        </w:tc>
        <w:tc>
          <w:tcPr>
            <w:tcW w:w="763" w:type="dxa"/>
            <w:tcBorders>
              <w:top w:val="nil"/>
              <w:left w:val="nil"/>
              <w:bottom w:val="single" w:sz="4" w:space="0" w:color="auto"/>
              <w:right w:val="single" w:sz="4" w:space="0" w:color="auto"/>
            </w:tcBorders>
            <w:shd w:val="clear" w:color="auto" w:fill="auto"/>
            <w:noWrap/>
            <w:vAlign w:val="center"/>
            <w:hideMark/>
          </w:tcPr>
          <w:p w14:paraId="7DDE4BE9"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ml</w:t>
            </w:r>
          </w:p>
        </w:tc>
        <w:tc>
          <w:tcPr>
            <w:tcW w:w="949" w:type="dxa"/>
            <w:tcBorders>
              <w:top w:val="nil"/>
              <w:left w:val="nil"/>
              <w:bottom w:val="single" w:sz="4" w:space="0" w:color="auto"/>
              <w:right w:val="double" w:sz="6" w:space="0" w:color="auto"/>
            </w:tcBorders>
            <w:shd w:val="clear" w:color="auto" w:fill="auto"/>
            <w:noWrap/>
            <w:vAlign w:val="center"/>
            <w:hideMark/>
          </w:tcPr>
          <w:p w14:paraId="54132D2E"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25.00</w:t>
            </w:r>
          </w:p>
        </w:tc>
      </w:tr>
      <w:tr w:rsidR="00696931" w:rsidRPr="00696931" w14:paraId="26BDF6C4"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1FEB7553"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IS.04.04.01.02</w:t>
            </w:r>
          </w:p>
        </w:tc>
        <w:tc>
          <w:tcPr>
            <w:tcW w:w="4774" w:type="dxa"/>
            <w:tcBorders>
              <w:top w:val="nil"/>
              <w:left w:val="nil"/>
              <w:bottom w:val="single" w:sz="4" w:space="0" w:color="auto"/>
              <w:right w:val="double" w:sz="6" w:space="0" w:color="auto"/>
            </w:tcBorders>
            <w:shd w:val="clear" w:color="auto" w:fill="auto"/>
            <w:noWrap/>
            <w:vAlign w:val="center"/>
            <w:hideMark/>
          </w:tcPr>
          <w:p w14:paraId="2700BACF"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REJILLA METÁLICA SEGUN DISEÑO</w:t>
            </w:r>
          </w:p>
        </w:tc>
        <w:tc>
          <w:tcPr>
            <w:tcW w:w="763" w:type="dxa"/>
            <w:tcBorders>
              <w:top w:val="nil"/>
              <w:left w:val="nil"/>
              <w:bottom w:val="single" w:sz="4" w:space="0" w:color="auto"/>
              <w:right w:val="single" w:sz="4" w:space="0" w:color="auto"/>
            </w:tcBorders>
            <w:shd w:val="clear" w:color="auto" w:fill="auto"/>
            <w:noWrap/>
            <w:vAlign w:val="center"/>
            <w:hideMark/>
          </w:tcPr>
          <w:p w14:paraId="620B5FE1"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ml</w:t>
            </w:r>
          </w:p>
        </w:tc>
        <w:tc>
          <w:tcPr>
            <w:tcW w:w="949" w:type="dxa"/>
            <w:tcBorders>
              <w:top w:val="nil"/>
              <w:left w:val="nil"/>
              <w:bottom w:val="single" w:sz="4" w:space="0" w:color="auto"/>
              <w:right w:val="double" w:sz="6" w:space="0" w:color="auto"/>
            </w:tcBorders>
            <w:shd w:val="clear" w:color="auto" w:fill="auto"/>
            <w:noWrap/>
            <w:vAlign w:val="center"/>
            <w:hideMark/>
          </w:tcPr>
          <w:p w14:paraId="696A1BEB"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25.00</w:t>
            </w:r>
          </w:p>
        </w:tc>
      </w:tr>
      <w:tr w:rsidR="00696931" w:rsidRPr="00696931" w14:paraId="66BFB9B4"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60B0825C"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IS.04.05</w:t>
            </w:r>
          </w:p>
        </w:tc>
        <w:tc>
          <w:tcPr>
            <w:tcW w:w="4774" w:type="dxa"/>
            <w:tcBorders>
              <w:top w:val="nil"/>
              <w:left w:val="nil"/>
              <w:bottom w:val="single" w:sz="4" w:space="0" w:color="auto"/>
              <w:right w:val="double" w:sz="6" w:space="0" w:color="auto"/>
            </w:tcBorders>
            <w:shd w:val="clear" w:color="auto" w:fill="auto"/>
            <w:noWrap/>
            <w:vAlign w:val="center"/>
            <w:hideMark/>
          </w:tcPr>
          <w:p w14:paraId="6E85F65C"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DESAGUE Y VENTILACION</w:t>
            </w:r>
          </w:p>
        </w:tc>
        <w:tc>
          <w:tcPr>
            <w:tcW w:w="763" w:type="dxa"/>
            <w:tcBorders>
              <w:top w:val="nil"/>
              <w:left w:val="nil"/>
              <w:bottom w:val="single" w:sz="4" w:space="0" w:color="auto"/>
              <w:right w:val="single" w:sz="4" w:space="0" w:color="auto"/>
            </w:tcBorders>
            <w:shd w:val="clear" w:color="auto" w:fill="auto"/>
            <w:noWrap/>
            <w:vAlign w:val="center"/>
            <w:hideMark/>
          </w:tcPr>
          <w:p w14:paraId="244919B1"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236B4EEE"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r>
      <w:tr w:rsidR="00696931" w:rsidRPr="00696931" w14:paraId="48DBE9FD"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644425E6"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IS.04.05.01</w:t>
            </w:r>
          </w:p>
        </w:tc>
        <w:tc>
          <w:tcPr>
            <w:tcW w:w="4774" w:type="dxa"/>
            <w:tcBorders>
              <w:top w:val="nil"/>
              <w:left w:val="nil"/>
              <w:bottom w:val="single" w:sz="4" w:space="0" w:color="auto"/>
              <w:right w:val="double" w:sz="6" w:space="0" w:color="auto"/>
            </w:tcBorders>
            <w:shd w:val="clear" w:color="auto" w:fill="auto"/>
            <w:noWrap/>
            <w:vAlign w:val="center"/>
            <w:hideMark/>
          </w:tcPr>
          <w:p w14:paraId="256EDDE5"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SALIDAS DE DESAGUE</w:t>
            </w:r>
          </w:p>
        </w:tc>
        <w:tc>
          <w:tcPr>
            <w:tcW w:w="763" w:type="dxa"/>
            <w:tcBorders>
              <w:top w:val="nil"/>
              <w:left w:val="nil"/>
              <w:bottom w:val="single" w:sz="4" w:space="0" w:color="auto"/>
              <w:right w:val="single" w:sz="4" w:space="0" w:color="auto"/>
            </w:tcBorders>
            <w:shd w:val="clear" w:color="auto" w:fill="auto"/>
            <w:noWrap/>
            <w:vAlign w:val="center"/>
            <w:hideMark/>
          </w:tcPr>
          <w:p w14:paraId="29435EE7"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189C8D0D"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r>
      <w:tr w:rsidR="00696931" w:rsidRPr="00696931" w14:paraId="2A02ADC0"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37AC6694"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IS.04.05.01.04</w:t>
            </w:r>
          </w:p>
        </w:tc>
        <w:tc>
          <w:tcPr>
            <w:tcW w:w="4774" w:type="dxa"/>
            <w:tcBorders>
              <w:top w:val="nil"/>
              <w:left w:val="nil"/>
              <w:bottom w:val="single" w:sz="4" w:space="0" w:color="auto"/>
              <w:right w:val="double" w:sz="6" w:space="0" w:color="auto"/>
            </w:tcBorders>
            <w:shd w:val="clear" w:color="auto" w:fill="auto"/>
            <w:noWrap/>
            <w:vAlign w:val="center"/>
            <w:hideMark/>
          </w:tcPr>
          <w:p w14:paraId="6BE8032C"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SALIDA DE DESAGÜE</w:t>
            </w:r>
          </w:p>
        </w:tc>
        <w:tc>
          <w:tcPr>
            <w:tcW w:w="763" w:type="dxa"/>
            <w:tcBorders>
              <w:top w:val="nil"/>
              <w:left w:val="nil"/>
              <w:bottom w:val="single" w:sz="4" w:space="0" w:color="auto"/>
              <w:right w:val="single" w:sz="4" w:space="0" w:color="auto"/>
            </w:tcBorders>
            <w:shd w:val="clear" w:color="auto" w:fill="auto"/>
            <w:noWrap/>
            <w:vAlign w:val="center"/>
            <w:hideMark/>
          </w:tcPr>
          <w:p w14:paraId="3ECE8CCC" w14:textId="77777777" w:rsidR="00696931" w:rsidRPr="00696931" w:rsidRDefault="00696931" w:rsidP="00696931">
            <w:pPr>
              <w:jc w:val="center"/>
              <w:rPr>
                <w:rFonts w:ascii="Arial" w:eastAsia="Times New Roman" w:hAnsi="Arial" w:cs="Arial"/>
                <w:sz w:val="16"/>
                <w:szCs w:val="16"/>
              </w:rPr>
            </w:pPr>
            <w:proofErr w:type="spellStart"/>
            <w:r w:rsidRPr="00696931">
              <w:rPr>
                <w:rFonts w:ascii="Arial" w:eastAsia="Times New Roman" w:hAnsi="Arial" w:cs="Arial"/>
                <w:sz w:val="16"/>
                <w:szCs w:val="16"/>
              </w:rPr>
              <w:t>pto</w:t>
            </w:r>
            <w:proofErr w:type="spellEnd"/>
          </w:p>
        </w:tc>
        <w:tc>
          <w:tcPr>
            <w:tcW w:w="949" w:type="dxa"/>
            <w:tcBorders>
              <w:top w:val="nil"/>
              <w:left w:val="nil"/>
              <w:bottom w:val="single" w:sz="4" w:space="0" w:color="auto"/>
              <w:right w:val="double" w:sz="6" w:space="0" w:color="auto"/>
            </w:tcBorders>
            <w:shd w:val="clear" w:color="auto" w:fill="auto"/>
            <w:noWrap/>
            <w:vAlign w:val="center"/>
            <w:hideMark/>
          </w:tcPr>
          <w:p w14:paraId="14FC3179"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34.00</w:t>
            </w:r>
          </w:p>
        </w:tc>
      </w:tr>
      <w:tr w:rsidR="00696931" w:rsidRPr="00696931" w14:paraId="7BD950A3"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43D05A78"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IS.04.05.01.05</w:t>
            </w:r>
          </w:p>
        </w:tc>
        <w:tc>
          <w:tcPr>
            <w:tcW w:w="4774" w:type="dxa"/>
            <w:tcBorders>
              <w:top w:val="nil"/>
              <w:left w:val="nil"/>
              <w:bottom w:val="single" w:sz="4" w:space="0" w:color="auto"/>
              <w:right w:val="double" w:sz="6" w:space="0" w:color="auto"/>
            </w:tcBorders>
            <w:shd w:val="clear" w:color="auto" w:fill="auto"/>
            <w:noWrap/>
            <w:vAlign w:val="center"/>
            <w:hideMark/>
          </w:tcPr>
          <w:p w14:paraId="2B2B7E85"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 xml:space="preserve">SALIDA PARA VENTILACION </w:t>
            </w:r>
          </w:p>
        </w:tc>
        <w:tc>
          <w:tcPr>
            <w:tcW w:w="763" w:type="dxa"/>
            <w:tcBorders>
              <w:top w:val="nil"/>
              <w:left w:val="nil"/>
              <w:bottom w:val="single" w:sz="4" w:space="0" w:color="auto"/>
              <w:right w:val="single" w:sz="4" w:space="0" w:color="auto"/>
            </w:tcBorders>
            <w:shd w:val="clear" w:color="auto" w:fill="auto"/>
            <w:noWrap/>
            <w:vAlign w:val="center"/>
            <w:hideMark/>
          </w:tcPr>
          <w:p w14:paraId="3EA16E63" w14:textId="77777777" w:rsidR="00696931" w:rsidRPr="00696931" w:rsidRDefault="00696931" w:rsidP="00696931">
            <w:pPr>
              <w:jc w:val="center"/>
              <w:rPr>
                <w:rFonts w:ascii="Arial" w:eastAsia="Times New Roman" w:hAnsi="Arial" w:cs="Arial"/>
                <w:sz w:val="16"/>
                <w:szCs w:val="16"/>
              </w:rPr>
            </w:pPr>
            <w:proofErr w:type="spellStart"/>
            <w:r w:rsidRPr="00696931">
              <w:rPr>
                <w:rFonts w:ascii="Arial" w:eastAsia="Times New Roman" w:hAnsi="Arial" w:cs="Arial"/>
                <w:sz w:val="16"/>
                <w:szCs w:val="16"/>
              </w:rPr>
              <w:t>pto</w:t>
            </w:r>
            <w:proofErr w:type="spellEnd"/>
          </w:p>
        </w:tc>
        <w:tc>
          <w:tcPr>
            <w:tcW w:w="949" w:type="dxa"/>
            <w:tcBorders>
              <w:top w:val="nil"/>
              <w:left w:val="nil"/>
              <w:bottom w:val="single" w:sz="4" w:space="0" w:color="auto"/>
              <w:right w:val="double" w:sz="6" w:space="0" w:color="auto"/>
            </w:tcBorders>
            <w:shd w:val="clear" w:color="auto" w:fill="auto"/>
            <w:noWrap/>
            <w:vAlign w:val="center"/>
            <w:hideMark/>
          </w:tcPr>
          <w:p w14:paraId="52149D09"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9.00</w:t>
            </w:r>
          </w:p>
        </w:tc>
      </w:tr>
      <w:tr w:rsidR="00696931" w:rsidRPr="00696931" w14:paraId="0218C74C"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5AF76C68"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IS.04.05.01.06</w:t>
            </w:r>
          </w:p>
        </w:tc>
        <w:tc>
          <w:tcPr>
            <w:tcW w:w="4774" w:type="dxa"/>
            <w:tcBorders>
              <w:top w:val="nil"/>
              <w:left w:val="nil"/>
              <w:bottom w:val="single" w:sz="4" w:space="0" w:color="auto"/>
              <w:right w:val="double" w:sz="6" w:space="0" w:color="auto"/>
            </w:tcBorders>
            <w:shd w:val="clear" w:color="auto" w:fill="auto"/>
            <w:noWrap/>
            <w:vAlign w:val="center"/>
            <w:hideMark/>
          </w:tcPr>
          <w:p w14:paraId="6106C0E6"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SOMBRERO VENTILACIÓN PVC DE 2"</w:t>
            </w:r>
          </w:p>
        </w:tc>
        <w:tc>
          <w:tcPr>
            <w:tcW w:w="763" w:type="dxa"/>
            <w:tcBorders>
              <w:top w:val="nil"/>
              <w:left w:val="nil"/>
              <w:bottom w:val="single" w:sz="4" w:space="0" w:color="auto"/>
              <w:right w:val="single" w:sz="4" w:space="0" w:color="auto"/>
            </w:tcBorders>
            <w:shd w:val="clear" w:color="auto" w:fill="auto"/>
            <w:noWrap/>
            <w:vAlign w:val="center"/>
            <w:hideMark/>
          </w:tcPr>
          <w:p w14:paraId="5B231FB4" w14:textId="77777777" w:rsidR="00696931" w:rsidRPr="00696931" w:rsidRDefault="00696931" w:rsidP="00696931">
            <w:pPr>
              <w:jc w:val="center"/>
              <w:rPr>
                <w:rFonts w:ascii="Arial" w:eastAsia="Times New Roman" w:hAnsi="Arial" w:cs="Arial"/>
                <w:sz w:val="16"/>
                <w:szCs w:val="16"/>
              </w:rPr>
            </w:pPr>
            <w:proofErr w:type="spellStart"/>
            <w:r w:rsidRPr="00696931">
              <w:rPr>
                <w:rFonts w:ascii="Arial" w:eastAsia="Times New Roman" w:hAnsi="Arial" w:cs="Arial"/>
                <w:sz w:val="16"/>
                <w:szCs w:val="16"/>
              </w:rPr>
              <w:t>pza</w:t>
            </w:r>
            <w:proofErr w:type="spellEnd"/>
          </w:p>
        </w:tc>
        <w:tc>
          <w:tcPr>
            <w:tcW w:w="949" w:type="dxa"/>
            <w:tcBorders>
              <w:top w:val="nil"/>
              <w:left w:val="nil"/>
              <w:bottom w:val="single" w:sz="4" w:space="0" w:color="auto"/>
              <w:right w:val="double" w:sz="6" w:space="0" w:color="auto"/>
            </w:tcBorders>
            <w:shd w:val="clear" w:color="auto" w:fill="auto"/>
            <w:noWrap/>
            <w:vAlign w:val="center"/>
            <w:hideMark/>
          </w:tcPr>
          <w:p w14:paraId="6D8428A9"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9.00</w:t>
            </w:r>
          </w:p>
        </w:tc>
      </w:tr>
      <w:tr w:rsidR="00696931" w:rsidRPr="00696931" w14:paraId="370DA511"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0BA2514E"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IS.04.05.02</w:t>
            </w:r>
          </w:p>
        </w:tc>
        <w:tc>
          <w:tcPr>
            <w:tcW w:w="4774" w:type="dxa"/>
            <w:tcBorders>
              <w:top w:val="nil"/>
              <w:left w:val="nil"/>
              <w:bottom w:val="single" w:sz="4" w:space="0" w:color="auto"/>
              <w:right w:val="double" w:sz="6" w:space="0" w:color="auto"/>
            </w:tcBorders>
            <w:shd w:val="clear" w:color="auto" w:fill="auto"/>
            <w:noWrap/>
            <w:vAlign w:val="center"/>
            <w:hideMark/>
          </w:tcPr>
          <w:p w14:paraId="6D15D4A2"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REDES COLECTORAS</w:t>
            </w:r>
          </w:p>
        </w:tc>
        <w:tc>
          <w:tcPr>
            <w:tcW w:w="763" w:type="dxa"/>
            <w:tcBorders>
              <w:top w:val="nil"/>
              <w:left w:val="nil"/>
              <w:bottom w:val="single" w:sz="4" w:space="0" w:color="auto"/>
              <w:right w:val="single" w:sz="4" w:space="0" w:color="auto"/>
            </w:tcBorders>
            <w:shd w:val="clear" w:color="auto" w:fill="auto"/>
            <w:noWrap/>
            <w:vAlign w:val="center"/>
            <w:hideMark/>
          </w:tcPr>
          <w:p w14:paraId="798B3DA1"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6DC8450B"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r>
      <w:tr w:rsidR="00696931" w:rsidRPr="00696931" w14:paraId="75379B3A"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21825093"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IS.04.05.02.02</w:t>
            </w:r>
          </w:p>
        </w:tc>
        <w:tc>
          <w:tcPr>
            <w:tcW w:w="4774" w:type="dxa"/>
            <w:tcBorders>
              <w:top w:val="nil"/>
              <w:left w:val="nil"/>
              <w:bottom w:val="single" w:sz="4" w:space="0" w:color="auto"/>
              <w:right w:val="double" w:sz="6" w:space="0" w:color="auto"/>
            </w:tcBorders>
            <w:shd w:val="clear" w:color="auto" w:fill="auto"/>
            <w:noWrap/>
            <w:vAlign w:val="center"/>
            <w:hideMark/>
          </w:tcPr>
          <w:p w14:paraId="1F59D140"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SUMINISTRO E INSTALACIÓN DE TUB. DE DESAGÜE D=4'' PVC - SAL</w:t>
            </w:r>
          </w:p>
        </w:tc>
        <w:tc>
          <w:tcPr>
            <w:tcW w:w="763" w:type="dxa"/>
            <w:tcBorders>
              <w:top w:val="nil"/>
              <w:left w:val="nil"/>
              <w:bottom w:val="single" w:sz="4" w:space="0" w:color="auto"/>
              <w:right w:val="single" w:sz="4" w:space="0" w:color="auto"/>
            </w:tcBorders>
            <w:shd w:val="clear" w:color="auto" w:fill="auto"/>
            <w:noWrap/>
            <w:vAlign w:val="center"/>
            <w:hideMark/>
          </w:tcPr>
          <w:p w14:paraId="53BD406B"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ml</w:t>
            </w:r>
          </w:p>
        </w:tc>
        <w:tc>
          <w:tcPr>
            <w:tcW w:w="949" w:type="dxa"/>
            <w:tcBorders>
              <w:top w:val="nil"/>
              <w:left w:val="nil"/>
              <w:bottom w:val="single" w:sz="4" w:space="0" w:color="auto"/>
              <w:right w:val="double" w:sz="6" w:space="0" w:color="auto"/>
            </w:tcBorders>
            <w:shd w:val="clear" w:color="auto" w:fill="auto"/>
            <w:noWrap/>
            <w:vAlign w:val="center"/>
            <w:hideMark/>
          </w:tcPr>
          <w:p w14:paraId="1E5D1D3E"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40.52</w:t>
            </w:r>
          </w:p>
        </w:tc>
      </w:tr>
      <w:tr w:rsidR="00696931" w:rsidRPr="00696931" w14:paraId="3508EAA3"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714AF9C0"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lastRenderedPageBreak/>
              <w:t>IS.04.05.02.03</w:t>
            </w:r>
          </w:p>
        </w:tc>
        <w:tc>
          <w:tcPr>
            <w:tcW w:w="4774" w:type="dxa"/>
            <w:tcBorders>
              <w:top w:val="nil"/>
              <w:left w:val="nil"/>
              <w:bottom w:val="single" w:sz="4" w:space="0" w:color="auto"/>
              <w:right w:val="double" w:sz="6" w:space="0" w:color="auto"/>
            </w:tcBorders>
            <w:shd w:val="clear" w:color="auto" w:fill="auto"/>
            <w:noWrap/>
            <w:vAlign w:val="center"/>
            <w:hideMark/>
          </w:tcPr>
          <w:p w14:paraId="645C3A5A"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SUMINISTRO E INSTALACIÓN DE TUB. DE DESAGÜE D=2'' PVC - SAL</w:t>
            </w:r>
          </w:p>
        </w:tc>
        <w:tc>
          <w:tcPr>
            <w:tcW w:w="763" w:type="dxa"/>
            <w:tcBorders>
              <w:top w:val="nil"/>
              <w:left w:val="nil"/>
              <w:bottom w:val="single" w:sz="4" w:space="0" w:color="auto"/>
              <w:right w:val="single" w:sz="4" w:space="0" w:color="auto"/>
            </w:tcBorders>
            <w:shd w:val="clear" w:color="auto" w:fill="auto"/>
            <w:noWrap/>
            <w:vAlign w:val="center"/>
            <w:hideMark/>
          </w:tcPr>
          <w:p w14:paraId="4137756C"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ml</w:t>
            </w:r>
          </w:p>
        </w:tc>
        <w:tc>
          <w:tcPr>
            <w:tcW w:w="949" w:type="dxa"/>
            <w:tcBorders>
              <w:top w:val="nil"/>
              <w:left w:val="nil"/>
              <w:bottom w:val="single" w:sz="4" w:space="0" w:color="auto"/>
              <w:right w:val="double" w:sz="6" w:space="0" w:color="auto"/>
            </w:tcBorders>
            <w:shd w:val="clear" w:color="auto" w:fill="auto"/>
            <w:noWrap/>
            <w:vAlign w:val="center"/>
            <w:hideMark/>
          </w:tcPr>
          <w:p w14:paraId="07A08B33"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58.46</w:t>
            </w:r>
          </w:p>
        </w:tc>
      </w:tr>
      <w:tr w:rsidR="00696931" w:rsidRPr="00696931" w14:paraId="70C6366A"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321E3127"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IS.04.05.03</w:t>
            </w:r>
          </w:p>
        </w:tc>
        <w:tc>
          <w:tcPr>
            <w:tcW w:w="4774" w:type="dxa"/>
            <w:tcBorders>
              <w:top w:val="nil"/>
              <w:left w:val="nil"/>
              <w:bottom w:val="single" w:sz="4" w:space="0" w:color="auto"/>
              <w:right w:val="double" w:sz="6" w:space="0" w:color="auto"/>
            </w:tcBorders>
            <w:shd w:val="clear" w:color="auto" w:fill="auto"/>
            <w:noWrap/>
            <w:vAlign w:val="center"/>
            <w:hideMark/>
          </w:tcPr>
          <w:p w14:paraId="4B507903"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REDES COLECTORAS</w:t>
            </w:r>
          </w:p>
        </w:tc>
        <w:tc>
          <w:tcPr>
            <w:tcW w:w="763" w:type="dxa"/>
            <w:tcBorders>
              <w:top w:val="nil"/>
              <w:left w:val="nil"/>
              <w:bottom w:val="single" w:sz="4" w:space="0" w:color="auto"/>
              <w:right w:val="single" w:sz="4" w:space="0" w:color="auto"/>
            </w:tcBorders>
            <w:shd w:val="clear" w:color="auto" w:fill="auto"/>
            <w:noWrap/>
            <w:vAlign w:val="center"/>
            <w:hideMark/>
          </w:tcPr>
          <w:p w14:paraId="693F4BBE"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3C49A831"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r>
      <w:tr w:rsidR="00696931" w:rsidRPr="00696931" w14:paraId="71113EF2"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7F227FCF"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IS.04.05.03.01</w:t>
            </w:r>
          </w:p>
        </w:tc>
        <w:tc>
          <w:tcPr>
            <w:tcW w:w="4774" w:type="dxa"/>
            <w:tcBorders>
              <w:top w:val="nil"/>
              <w:left w:val="nil"/>
              <w:bottom w:val="single" w:sz="4" w:space="0" w:color="auto"/>
              <w:right w:val="double" w:sz="6" w:space="0" w:color="auto"/>
            </w:tcBorders>
            <w:shd w:val="clear" w:color="auto" w:fill="auto"/>
            <w:noWrap/>
            <w:vAlign w:val="center"/>
            <w:hideMark/>
          </w:tcPr>
          <w:p w14:paraId="698E196A"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REGISTROS DE BRONCE DE 4"</w:t>
            </w:r>
          </w:p>
        </w:tc>
        <w:tc>
          <w:tcPr>
            <w:tcW w:w="763" w:type="dxa"/>
            <w:tcBorders>
              <w:top w:val="nil"/>
              <w:left w:val="nil"/>
              <w:bottom w:val="single" w:sz="4" w:space="0" w:color="auto"/>
              <w:right w:val="single" w:sz="4" w:space="0" w:color="auto"/>
            </w:tcBorders>
            <w:shd w:val="clear" w:color="auto" w:fill="auto"/>
            <w:noWrap/>
            <w:vAlign w:val="center"/>
            <w:hideMark/>
          </w:tcPr>
          <w:p w14:paraId="0B71E309"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und</w:t>
            </w:r>
          </w:p>
        </w:tc>
        <w:tc>
          <w:tcPr>
            <w:tcW w:w="949" w:type="dxa"/>
            <w:tcBorders>
              <w:top w:val="nil"/>
              <w:left w:val="nil"/>
              <w:bottom w:val="single" w:sz="4" w:space="0" w:color="auto"/>
              <w:right w:val="double" w:sz="6" w:space="0" w:color="auto"/>
            </w:tcBorders>
            <w:shd w:val="clear" w:color="auto" w:fill="auto"/>
            <w:noWrap/>
            <w:vAlign w:val="center"/>
            <w:hideMark/>
          </w:tcPr>
          <w:p w14:paraId="2B1F767C"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8.00</w:t>
            </w:r>
          </w:p>
        </w:tc>
      </w:tr>
      <w:tr w:rsidR="00696931" w:rsidRPr="00696931" w14:paraId="09D43A90"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3DA8CA31"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IS.04.05.03.02</w:t>
            </w:r>
          </w:p>
        </w:tc>
        <w:tc>
          <w:tcPr>
            <w:tcW w:w="4774" w:type="dxa"/>
            <w:tcBorders>
              <w:top w:val="nil"/>
              <w:left w:val="nil"/>
              <w:bottom w:val="single" w:sz="4" w:space="0" w:color="auto"/>
              <w:right w:val="double" w:sz="6" w:space="0" w:color="auto"/>
            </w:tcBorders>
            <w:shd w:val="clear" w:color="auto" w:fill="auto"/>
            <w:noWrap/>
            <w:vAlign w:val="center"/>
            <w:hideMark/>
          </w:tcPr>
          <w:p w14:paraId="0F619272"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 xml:space="preserve">SUMIDERO DE 2" EN CAJA C/REJILLA REMOVIBLE DE </w:t>
            </w:r>
            <w:proofErr w:type="spellStart"/>
            <w:r w:rsidRPr="00696931">
              <w:rPr>
                <w:rFonts w:ascii="Arial" w:eastAsia="Times New Roman" w:hAnsi="Arial" w:cs="Arial"/>
                <w:sz w:val="16"/>
                <w:szCs w:val="16"/>
              </w:rPr>
              <w:t>Fº</w:t>
            </w:r>
            <w:proofErr w:type="spellEnd"/>
          </w:p>
        </w:tc>
        <w:tc>
          <w:tcPr>
            <w:tcW w:w="763" w:type="dxa"/>
            <w:tcBorders>
              <w:top w:val="nil"/>
              <w:left w:val="nil"/>
              <w:bottom w:val="single" w:sz="4" w:space="0" w:color="auto"/>
              <w:right w:val="single" w:sz="4" w:space="0" w:color="auto"/>
            </w:tcBorders>
            <w:shd w:val="clear" w:color="auto" w:fill="auto"/>
            <w:noWrap/>
            <w:vAlign w:val="center"/>
            <w:hideMark/>
          </w:tcPr>
          <w:p w14:paraId="2D3BCE52"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und</w:t>
            </w:r>
          </w:p>
        </w:tc>
        <w:tc>
          <w:tcPr>
            <w:tcW w:w="949" w:type="dxa"/>
            <w:tcBorders>
              <w:top w:val="nil"/>
              <w:left w:val="nil"/>
              <w:bottom w:val="single" w:sz="4" w:space="0" w:color="auto"/>
              <w:right w:val="double" w:sz="6" w:space="0" w:color="auto"/>
            </w:tcBorders>
            <w:shd w:val="clear" w:color="auto" w:fill="auto"/>
            <w:noWrap/>
            <w:vAlign w:val="center"/>
            <w:hideMark/>
          </w:tcPr>
          <w:p w14:paraId="6A66EE63"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13.00</w:t>
            </w:r>
          </w:p>
        </w:tc>
      </w:tr>
      <w:tr w:rsidR="00696931" w:rsidRPr="00696931" w14:paraId="1930A1CD"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2DD75DB0"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IS.04.05.04</w:t>
            </w:r>
          </w:p>
        </w:tc>
        <w:tc>
          <w:tcPr>
            <w:tcW w:w="4774" w:type="dxa"/>
            <w:tcBorders>
              <w:top w:val="nil"/>
              <w:left w:val="nil"/>
              <w:bottom w:val="single" w:sz="4" w:space="0" w:color="auto"/>
              <w:right w:val="double" w:sz="6" w:space="0" w:color="auto"/>
            </w:tcBorders>
            <w:shd w:val="clear" w:color="auto" w:fill="auto"/>
            <w:noWrap/>
            <w:vAlign w:val="center"/>
            <w:hideMark/>
          </w:tcPr>
          <w:p w14:paraId="3A31E555"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CAJAS</w:t>
            </w:r>
          </w:p>
        </w:tc>
        <w:tc>
          <w:tcPr>
            <w:tcW w:w="763" w:type="dxa"/>
            <w:tcBorders>
              <w:top w:val="nil"/>
              <w:left w:val="nil"/>
              <w:bottom w:val="single" w:sz="4" w:space="0" w:color="auto"/>
              <w:right w:val="single" w:sz="4" w:space="0" w:color="auto"/>
            </w:tcBorders>
            <w:shd w:val="clear" w:color="auto" w:fill="auto"/>
            <w:noWrap/>
            <w:vAlign w:val="center"/>
            <w:hideMark/>
          </w:tcPr>
          <w:p w14:paraId="2737B0CB"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1E861717"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r>
      <w:tr w:rsidR="00696931" w:rsidRPr="00696931" w14:paraId="51AF0EEB"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79BC0425"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IS.04.05.04.01</w:t>
            </w:r>
          </w:p>
        </w:tc>
        <w:tc>
          <w:tcPr>
            <w:tcW w:w="4774" w:type="dxa"/>
            <w:tcBorders>
              <w:top w:val="nil"/>
              <w:left w:val="nil"/>
              <w:bottom w:val="single" w:sz="4" w:space="0" w:color="auto"/>
              <w:right w:val="double" w:sz="6" w:space="0" w:color="auto"/>
            </w:tcBorders>
            <w:shd w:val="clear" w:color="auto" w:fill="auto"/>
            <w:noWrap/>
            <w:vAlign w:val="center"/>
            <w:hideMark/>
          </w:tcPr>
          <w:p w14:paraId="3CF7F501"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CAJAS DE DESAGUE PREFABRICADAS</w:t>
            </w:r>
          </w:p>
        </w:tc>
        <w:tc>
          <w:tcPr>
            <w:tcW w:w="763" w:type="dxa"/>
            <w:tcBorders>
              <w:top w:val="nil"/>
              <w:left w:val="nil"/>
              <w:bottom w:val="single" w:sz="4" w:space="0" w:color="auto"/>
              <w:right w:val="single" w:sz="4" w:space="0" w:color="auto"/>
            </w:tcBorders>
            <w:shd w:val="clear" w:color="auto" w:fill="auto"/>
            <w:noWrap/>
            <w:vAlign w:val="center"/>
            <w:hideMark/>
          </w:tcPr>
          <w:p w14:paraId="0F7F010E"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und</w:t>
            </w:r>
          </w:p>
        </w:tc>
        <w:tc>
          <w:tcPr>
            <w:tcW w:w="949" w:type="dxa"/>
            <w:tcBorders>
              <w:top w:val="nil"/>
              <w:left w:val="nil"/>
              <w:bottom w:val="single" w:sz="4" w:space="0" w:color="auto"/>
              <w:right w:val="double" w:sz="6" w:space="0" w:color="auto"/>
            </w:tcBorders>
            <w:shd w:val="clear" w:color="auto" w:fill="auto"/>
            <w:noWrap/>
            <w:vAlign w:val="center"/>
            <w:hideMark/>
          </w:tcPr>
          <w:p w14:paraId="165839D3"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4.00</w:t>
            </w:r>
          </w:p>
        </w:tc>
      </w:tr>
      <w:tr w:rsidR="00696931" w:rsidRPr="00696931" w14:paraId="289AF8E7" w14:textId="77777777" w:rsidTr="008131F1">
        <w:trPr>
          <w:trHeight w:val="282"/>
        </w:trPr>
        <w:tc>
          <w:tcPr>
            <w:tcW w:w="1440" w:type="dxa"/>
            <w:tcBorders>
              <w:top w:val="nil"/>
              <w:left w:val="double" w:sz="6" w:space="0" w:color="auto"/>
              <w:bottom w:val="single" w:sz="4" w:space="0" w:color="auto"/>
              <w:right w:val="single" w:sz="4" w:space="0" w:color="auto"/>
            </w:tcBorders>
            <w:shd w:val="clear" w:color="auto" w:fill="auto"/>
            <w:noWrap/>
            <w:vAlign w:val="center"/>
            <w:hideMark/>
          </w:tcPr>
          <w:p w14:paraId="43DC4136"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IS.04.06</w:t>
            </w:r>
          </w:p>
        </w:tc>
        <w:tc>
          <w:tcPr>
            <w:tcW w:w="4774" w:type="dxa"/>
            <w:tcBorders>
              <w:top w:val="nil"/>
              <w:left w:val="nil"/>
              <w:bottom w:val="single" w:sz="4" w:space="0" w:color="auto"/>
              <w:right w:val="double" w:sz="6" w:space="0" w:color="auto"/>
            </w:tcBorders>
            <w:shd w:val="clear" w:color="auto" w:fill="auto"/>
            <w:noWrap/>
            <w:vAlign w:val="center"/>
            <w:hideMark/>
          </w:tcPr>
          <w:p w14:paraId="73BE8769" w14:textId="77777777" w:rsidR="00696931" w:rsidRPr="00696931" w:rsidRDefault="00696931" w:rsidP="00696931">
            <w:pPr>
              <w:rPr>
                <w:rFonts w:ascii="Arial" w:eastAsia="Times New Roman" w:hAnsi="Arial" w:cs="Arial"/>
                <w:b/>
                <w:bCs/>
                <w:sz w:val="16"/>
                <w:szCs w:val="16"/>
              </w:rPr>
            </w:pPr>
            <w:r w:rsidRPr="00696931">
              <w:rPr>
                <w:rFonts w:ascii="Arial" w:eastAsia="Times New Roman" w:hAnsi="Arial" w:cs="Arial"/>
                <w:b/>
                <w:bCs/>
                <w:sz w:val="16"/>
                <w:szCs w:val="16"/>
              </w:rPr>
              <w:t>TANQUE ELEVADO Y CISTERNA</w:t>
            </w:r>
          </w:p>
        </w:tc>
        <w:tc>
          <w:tcPr>
            <w:tcW w:w="763" w:type="dxa"/>
            <w:tcBorders>
              <w:top w:val="nil"/>
              <w:left w:val="nil"/>
              <w:bottom w:val="single" w:sz="4" w:space="0" w:color="auto"/>
              <w:right w:val="single" w:sz="4" w:space="0" w:color="auto"/>
            </w:tcBorders>
            <w:shd w:val="clear" w:color="auto" w:fill="auto"/>
            <w:noWrap/>
            <w:vAlign w:val="center"/>
            <w:hideMark/>
          </w:tcPr>
          <w:p w14:paraId="6F5DBC54"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c>
          <w:tcPr>
            <w:tcW w:w="949" w:type="dxa"/>
            <w:tcBorders>
              <w:top w:val="nil"/>
              <w:left w:val="nil"/>
              <w:bottom w:val="single" w:sz="4" w:space="0" w:color="auto"/>
              <w:right w:val="double" w:sz="6" w:space="0" w:color="auto"/>
            </w:tcBorders>
            <w:shd w:val="clear" w:color="auto" w:fill="auto"/>
            <w:noWrap/>
            <w:vAlign w:val="center"/>
            <w:hideMark/>
          </w:tcPr>
          <w:p w14:paraId="7A0EE603"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 </w:t>
            </w:r>
          </w:p>
        </w:tc>
      </w:tr>
      <w:tr w:rsidR="00696931" w:rsidRPr="00696931" w14:paraId="0FACCD4A" w14:textId="77777777" w:rsidTr="008131F1">
        <w:trPr>
          <w:trHeight w:val="510"/>
        </w:trPr>
        <w:tc>
          <w:tcPr>
            <w:tcW w:w="1440" w:type="dxa"/>
            <w:tcBorders>
              <w:top w:val="nil"/>
              <w:left w:val="double" w:sz="6" w:space="0" w:color="auto"/>
              <w:bottom w:val="double" w:sz="6" w:space="0" w:color="auto"/>
              <w:right w:val="single" w:sz="4" w:space="0" w:color="auto"/>
            </w:tcBorders>
            <w:shd w:val="clear" w:color="auto" w:fill="auto"/>
            <w:noWrap/>
            <w:vAlign w:val="center"/>
            <w:hideMark/>
          </w:tcPr>
          <w:p w14:paraId="5C4B7A7A"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IS.04.06.01</w:t>
            </w:r>
          </w:p>
        </w:tc>
        <w:tc>
          <w:tcPr>
            <w:tcW w:w="4774" w:type="dxa"/>
            <w:tcBorders>
              <w:top w:val="nil"/>
              <w:left w:val="nil"/>
              <w:bottom w:val="double" w:sz="6" w:space="0" w:color="auto"/>
              <w:right w:val="double" w:sz="6" w:space="0" w:color="auto"/>
            </w:tcBorders>
            <w:shd w:val="clear" w:color="auto" w:fill="auto"/>
            <w:vAlign w:val="center"/>
            <w:hideMark/>
          </w:tcPr>
          <w:p w14:paraId="56A67BE0" w14:textId="77777777" w:rsidR="00696931" w:rsidRPr="00696931" w:rsidRDefault="00696931" w:rsidP="00696931">
            <w:pPr>
              <w:rPr>
                <w:rFonts w:ascii="Arial" w:eastAsia="Times New Roman" w:hAnsi="Arial" w:cs="Arial"/>
                <w:sz w:val="16"/>
                <w:szCs w:val="16"/>
              </w:rPr>
            </w:pPr>
            <w:r w:rsidRPr="00696931">
              <w:rPr>
                <w:rFonts w:ascii="Arial" w:eastAsia="Times New Roman" w:hAnsi="Arial" w:cs="Arial"/>
                <w:sz w:val="16"/>
                <w:szCs w:val="16"/>
              </w:rPr>
              <w:t>EQUIPAMIENTO DE TANQUE ELEVADO DE AGUA ETERNIT DE 1100 LITROS Y CISTERNA DE 1200 LITROS</w:t>
            </w:r>
          </w:p>
        </w:tc>
        <w:tc>
          <w:tcPr>
            <w:tcW w:w="763" w:type="dxa"/>
            <w:tcBorders>
              <w:top w:val="nil"/>
              <w:left w:val="nil"/>
              <w:bottom w:val="double" w:sz="6" w:space="0" w:color="auto"/>
              <w:right w:val="single" w:sz="4" w:space="0" w:color="auto"/>
            </w:tcBorders>
            <w:shd w:val="clear" w:color="auto" w:fill="auto"/>
            <w:noWrap/>
            <w:vAlign w:val="center"/>
            <w:hideMark/>
          </w:tcPr>
          <w:p w14:paraId="4BEB2D3F"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und</w:t>
            </w:r>
          </w:p>
        </w:tc>
        <w:tc>
          <w:tcPr>
            <w:tcW w:w="949" w:type="dxa"/>
            <w:tcBorders>
              <w:top w:val="nil"/>
              <w:left w:val="nil"/>
              <w:bottom w:val="double" w:sz="6" w:space="0" w:color="auto"/>
              <w:right w:val="double" w:sz="6" w:space="0" w:color="auto"/>
            </w:tcBorders>
            <w:shd w:val="clear" w:color="auto" w:fill="auto"/>
            <w:noWrap/>
            <w:vAlign w:val="center"/>
            <w:hideMark/>
          </w:tcPr>
          <w:p w14:paraId="1833A0CE" w14:textId="77777777" w:rsidR="00696931" w:rsidRPr="00696931" w:rsidRDefault="00696931" w:rsidP="00696931">
            <w:pPr>
              <w:jc w:val="center"/>
              <w:rPr>
                <w:rFonts w:ascii="Arial" w:eastAsia="Times New Roman" w:hAnsi="Arial" w:cs="Arial"/>
                <w:sz w:val="16"/>
                <w:szCs w:val="16"/>
              </w:rPr>
            </w:pPr>
            <w:r w:rsidRPr="00696931">
              <w:rPr>
                <w:rFonts w:ascii="Arial" w:eastAsia="Times New Roman" w:hAnsi="Arial" w:cs="Arial"/>
                <w:sz w:val="16"/>
                <w:szCs w:val="16"/>
              </w:rPr>
              <w:t>3.00</w:t>
            </w:r>
          </w:p>
        </w:tc>
      </w:tr>
    </w:tbl>
    <w:p w14:paraId="734C4A2D" w14:textId="77777777" w:rsidR="00696931" w:rsidRPr="00696931" w:rsidRDefault="00696931" w:rsidP="00696931">
      <w:pPr>
        <w:spacing w:line="360" w:lineRule="auto"/>
        <w:ind w:left="709" w:right="426"/>
        <w:jc w:val="both"/>
        <w:rPr>
          <w:rFonts w:ascii="Arial" w:eastAsia="Times New Roman" w:hAnsi="Arial" w:cs="Arial"/>
          <w:b/>
          <w:bCs/>
          <w:iCs/>
          <w:color w:val="auto"/>
          <w:sz w:val="20"/>
          <w:lang w:eastAsia="en-US"/>
        </w:rPr>
      </w:pPr>
    </w:p>
    <w:p w14:paraId="50C68653" w14:textId="77777777" w:rsidR="00696931" w:rsidRPr="00696931" w:rsidRDefault="00696931" w:rsidP="00696931">
      <w:pPr>
        <w:spacing w:after="200" w:line="360" w:lineRule="auto"/>
        <w:ind w:right="426"/>
        <w:contextualSpacing/>
        <w:jc w:val="both"/>
        <w:rPr>
          <w:rFonts w:ascii="Arial" w:eastAsia="Times New Roman" w:hAnsi="Arial" w:cs="Arial"/>
          <w:b/>
          <w:bCs/>
          <w:color w:val="auto"/>
          <w:sz w:val="20"/>
          <w:u w:val="single"/>
          <w:lang w:eastAsia="en-US"/>
        </w:rPr>
      </w:pPr>
      <w:r w:rsidRPr="00696931">
        <w:rPr>
          <w:rFonts w:ascii="Arial" w:eastAsia="Times New Roman" w:hAnsi="Arial" w:cs="Arial"/>
          <w:b/>
          <w:bCs/>
          <w:color w:val="auto"/>
          <w:sz w:val="20"/>
          <w:lang w:eastAsia="en-US"/>
        </w:rPr>
        <w:t>6.0.- CARACTERISTICAS DE LA CONSTRUCCIÓN:</w:t>
      </w:r>
    </w:p>
    <w:p w14:paraId="6B1C003B" w14:textId="77777777" w:rsidR="00696931" w:rsidRPr="00696931" w:rsidRDefault="00696931" w:rsidP="00696931">
      <w:pPr>
        <w:spacing w:after="200" w:line="360" w:lineRule="auto"/>
        <w:ind w:right="426"/>
        <w:contextualSpacing/>
        <w:jc w:val="both"/>
        <w:rPr>
          <w:rFonts w:ascii="Arial" w:eastAsia="Times New Roman" w:hAnsi="Arial" w:cs="Arial"/>
          <w:b/>
          <w:bCs/>
          <w:color w:val="auto"/>
          <w:sz w:val="6"/>
          <w:lang w:eastAsia="en-US"/>
        </w:rPr>
      </w:pPr>
    </w:p>
    <w:p w14:paraId="2C41CEB9" w14:textId="77777777" w:rsidR="00696931" w:rsidRPr="00696931" w:rsidRDefault="00696931" w:rsidP="00696931">
      <w:pPr>
        <w:spacing w:after="200" w:line="360" w:lineRule="auto"/>
        <w:ind w:right="426" w:firstLine="426"/>
        <w:contextualSpacing/>
        <w:jc w:val="both"/>
        <w:rPr>
          <w:rFonts w:ascii="Arial" w:eastAsia="Times New Roman" w:hAnsi="Arial" w:cs="Arial"/>
          <w:b/>
          <w:bCs/>
          <w:color w:val="auto"/>
          <w:sz w:val="20"/>
          <w:lang w:eastAsia="en-US"/>
        </w:rPr>
      </w:pPr>
      <w:r w:rsidRPr="00696931">
        <w:rPr>
          <w:rFonts w:ascii="Arial" w:eastAsia="Times New Roman" w:hAnsi="Arial" w:cs="Arial"/>
          <w:b/>
          <w:bCs/>
          <w:color w:val="auto"/>
          <w:sz w:val="20"/>
          <w:lang w:eastAsia="en-US"/>
        </w:rPr>
        <w:t>6.1 ESTRUCTURALES</w:t>
      </w:r>
    </w:p>
    <w:p w14:paraId="73A44946" w14:textId="77777777" w:rsidR="00696931" w:rsidRPr="00696931" w:rsidRDefault="00696931" w:rsidP="00CF270B">
      <w:pPr>
        <w:numPr>
          <w:ilvl w:val="0"/>
          <w:numId w:val="43"/>
        </w:numPr>
        <w:spacing w:after="200" w:line="360" w:lineRule="auto"/>
        <w:ind w:right="426" w:firstLine="426"/>
        <w:contextualSpacing/>
        <w:jc w:val="both"/>
        <w:rPr>
          <w:rFonts w:ascii="Arial" w:eastAsia="Times New Roman" w:hAnsi="Arial" w:cs="Arial"/>
          <w:bCs/>
          <w:iCs/>
          <w:color w:val="auto"/>
          <w:sz w:val="20"/>
          <w:lang w:eastAsia="en-US"/>
        </w:rPr>
      </w:pPr>
      <w:r w:rsidRPr="00696931">
        <w:rPr>
          <w:rFonts w:ascii="Arial" w:eastAsia="Times New Roman" w:hAnsi="Arial" w:cs="Arial"/>
          <w:bCs/>
          <w:iCs/>
          <w:color w:val="auto"/>
          <w:sz w:val="20"/>
          <w:lang w:eastAsia="en-US"/>
        </w:rPr>
        <w:t xml:space="preserve">Zapatas y columnas de concreto armado </w:t>
      </w:r>
      <w:proofErr w:type="spellStart"/>
      <w:r w:rsidRPr="00696931">
        <w:rPr>
          <w:rFonts w:ascii="Arial" w:eastAsia="Times New Roman" w:hAnsi="Arial" w:cs="Arial"/>
          <w:bCs/>
          <w:iCs/>
          <w:color w:val="auto"/>
          <w:sz w:val="20"/>
          <w:lang w:eastAsia="en-US"/>
        </w:rPr>
        <w:t>Fc</w:t>
      </w:r>
      <w:proofErr w:type="spellEnd"/>
      <w:r w:rsidRPr="00696931">
        <w:rPr>
          <w:rFonts w:ascii="Arial" w:eastAsia="Times New Roman" w:hAnsi="Arial" w:cs="Arial"/>
          <w:bCs/>
          <w:iCs/>
          <w:color w:val="auto"/>
          <w:sz w:val="20"/>
          <w:lang w:eastAsia="en-US"/>
        </w:rPr>
        <w:t>=210 KG./cm2</w:t>
      </w:r>
    </w:p>
    <w:p w14:paraId="009BF9DF" w14:textId="77777777" w:rsidR="00696931" w:rsidRPr="00696931" w:rsidRDefault="00696931" w:rsidP="00CF270B">
      <w:pPr>
        <w:numPr>
          <w:ilvl w:val="0"/>
          <w:numId w:val="43"/>
        </w:numPr>
        <w:spacing w:after="200" w:line="276" w:lineRule="auto"/>
        <w:ind w:right="426" w:firstLine="426"/>
        <w:contextualSpacing/>
        <w:rPr>
          <w:rFonts w:ascii="Arial" w:eastAsia="Times New Roman" w:hAnsi="Arial" w:cs="Arial"/>
          <w:bCs/>
          <w:iCs/>
          <w:color w:val="auto"/>
          <w:sz w:val="20"/>
          <w:lang w:eastAsia="en-US"/>
        </w:rPr>
      </w:pPr>
      <w:r w:rsidRPr="00696931">
        <w:rPr>
          <w:rFonts w:ascii="Arial" w:eastAsia="Times New Roman" w:hAnsi="Arial" w:cs="Arial"/>
          <w:bCs/>
          <w:iCs/>
          <w:color w:val="auto"/>
          <w:sz w:val="20"/>
          <w:lang w:eastAsia="en-US"/>
        </w:rPr>
        <w:t>Las dimensiones de las columnas se han empleado elementos rectangulares cuya sección es de 0.60x0.80m.</w:t>
      </w:r>
    </w:p>
    <w:p w14:paraId="7ACD81CD" w14:textId="77777777" w:rsidR="00696931" w:rsidRPr="00696931" w:rsidRDefault="00696931" w:rsidP="00CF270B">
      <w:pPr>
        <w:numPr>
          <w:ilvl w:val="0"/>
          <w:numId w:val="43"/>
        </w:numPr>
        <w:spacing w:after="200" w:line="276" w:lineRule="auto"/>
        <w:ind w:right="426" w:firstLine="426"/>
        <w:contextualSpacing/>
        <w:rPr>
          <w:rFonts w:ascii="Arial" w:eastAsia="Times New Roman" w:hAnsi="Arial" w:cs="Arial"/>
          <w:bCs/>
          <w:iCs/>
          <w:color w:val="auto"/>
          <w:sz w:val="20"/>
          <w:lang w:eastAsia="en-US"/>
        </w:rPr>
      </w:pPr>
      <w:r w:rsidRPr="00696931">
        <w:rPr>
          <w:rFonts w:ascii="Arial" w:eastAsia="Times New Roman" w:hAnsi="Arial" w:cs="Arial"/>
          <w:bCs/>
          <w:iCs/>
          <w:color w:val="auto"/>
          <w:sz w:val="20"/>
          <w:lang w:eastAsia="en-US"/>
        </w:rPr>
        <w:t>Las dimensiones de las vigas serán de 0.25x0.50m.</w:t>
      </w:r>
    </w:p>
    <w:p w14:paraId="38F9929B" w14:textId="77777777" w:rsidR="00696931" w:rsidRPr="00696931" w:rsidRDefault="00696931" w:rsidP="00CF270B">
      <w:pPr>
        <w:numPr>
          <w:ilvl w:val="0"/>
          <w:numId w:val="43"/>
        </w:numPr>
        <w:spacing w:after="200" w:line="360" w:lineRule="auto"/>
        <w:ind w:right="426" w:firstLine="426"/>
        <w:contextualSpacing/>
        <w:jc w:val="both"/>
        <w:rPr>
          <w:rFonts w:ascii="Arial" w:eastAsia="Times New Roman" w:hAnsi="Arial" w:cs="Arial"/>
          <w:bCs/>
          <w:iCs/>
          <w:color w:val="auto"/>
          <w:sz w:val="20"/>
          <w:lang w:eastAsia="en-US"/>
        </w:rPr>
      </w:pPr>
      <w:r w:rsidRPr="00696931">
        <w:rPr>
          <w:rFonts w:ascii="Arial" w:eastAsia="Times New Roman" w:hAnsi="Arial" w:cs="Arial"/>
          <w:bCs/>
          <w:iCs/>
          <w:color w:val="auto"/>
          <w:sz w:val="20"/>
          <w:lang w:eastAsia="en-US"/>
        </w:rPr>
        <w:t>Losas de concreto simple e=4”</w:t>
      </w:r>
    </w:p>
    <w:p w14:paraId="597A105C" w14:textId="77777777" w:rsidR="00696931" w:rsidRPr="00696931" w:rsidRDefault="00696931" w:rsidP="00696931">
      <w:pPr>
        <w:spacing w:after="200" w:line="360" w:lineRule="auto"/>
        <w:ind w:right="426" w:firstLine="426"/>
        <w:contextualSpacing/>
        <w:jc w:val="both"/>
        <w:rPr>
          <w:rFonts w:ascii="Arial" w:eastAsia="Times New Roman" w:hAnsi="Arial" w:cs="Arial"/>
          <w:bCs/>
          <w:iCs/>
          <w:color w:val="auto"/>
          <w:sz w:val="18"/>
          <w:lang w:eastAsia="en-US"/>
        </w:rPr>
      </w:pPr>
    </w:p>
    <w:p w14:paraId="3AD28146" w14:textId="77777777" w:rsidR="00696931" w:rsidRPr="00696931" w:rsidRDefault="00696931" w:rsidP="00696931">
      <w:pPr>
        <w:spacing w:after="200" w:line="360" w:lineRule="auto"/>
        <w:ind w:right="426" w:firstLine="426"/>
        <w:contextualSpacing/>
        <w:jc w:val="both"/>
        <w:rPr>
          <w:rFonts w:ascii="Arial" w:eastAsia="Times New Roman" w:hAnsi="Arial" w:cs="Arial"/>
          <w:b/>
          <w:bCs/>
          <w:color w:val="auto"/>
          <w:sz w:val="20"/>
          <w:lang w:eastAsia="en-US"/>
        </w:rPr>
      </w:pPr>
      <w:r w:rsidRPr="00696931">
        <w:rPr>
          <w:rFonts w:ascii="Arial" w:eastAsia="Times New Roman" w:hAnsi="Arial" w:cs="Arial"/>
          <w:b/>
          <w:bCs/>
          <w:color w:val="auto"/>
          <w:sz w:val="20"/>
          <w:lang w:eastAsia="en-US"/>
        </w:rPr>
        <w:t>6.2 ARQUITECTURA</w:t>
      </w:r>
    </w:p>
    <w:p w14:paraId="38B62AD4" w14:textId="77777777" w:rsidR="00696931" w:rsidRPr="00696931" w:rsidRDefault="00696931" w:rsidP="00CF270B">
      <w:pPr>
        <w:numPr>
          <w:ilvl w:val="0"/>
          <w:numId w:val="44"/>
        </w:numPr>
        <w:spacing w:after="200" w:line="360" w:lineRule="auto"/>
        <w:ind w:right="426" w:firstLine="426"/>
        <w:contextualSpacing/>
        <w:jc w:val="both"/>
        <w:rPr>
          <w:rFonts w:ascii="Arial" w:eastAsia="Times New Roman" w:hAnsi="Arial" w:cs="Arial"/>
          <w:bCs/>
          <w:iCs/>
          <w:color w:val="auto"/>
          <w:sz w:val="20"/>
          <w:lang w:eastAsia="en-US"/>
        </w:rPr>
      </w:pPr>
      <w:r w:rsidRPr="00696931">
        <w:rPr>
          <w:rFonts w:ascii="Arial" w:eastAsia="Times New Roman" w:hAnsi="Arial" w:cs="Arial"/>
          <w:bCs/>
          <w:iCs/>
          <w:color w:val="auto"/>
          <w:sz w:val="20"/>
          <w:lang w:eastAsia="en-US"/>
        </w:rPr>
        <w:t>Puertas y ventanas metálicas</w:t>
      </w:r>
    </w:p>
    <w:p w14:paraId="3F95DD09" w14:textId="77777777" w:rsidR="00696931" w:rsidRPr="00696931" w:rsidRDefault="00696931" w:rsidP="00CF270B">
      <w:pPr>
        <w:numPr>
          <w:ilvl w:val="0"/>
          <w:numId w:val="44"/>
        </w:numPr>
        <w:spacing w:after="200" w:line="360" w:lineRule="auto"/>
        <w:ind w:right="426" w:firstLine="426"/>
        <w:contextualSpacing/>
        <w:jc w:val="both"/>
        <w:rPr>
          <w:rFonts w:ascii="Arial" w:eastAsia="Times New Roman" w:hAnsi="Arial" w:cs="Arial"/>
          <w:bCs/>
          <w:iCs/>
          <w:color w:val="auto"/>
          <w:sz w:val="20"/>
          <w:lang w:eastAsia="en-US"/>
        </w:rPr>
      </w:pPr>
      <w:r w:rsidRPr="00696931">
        <w:rPr>
          <w:rFonts w:ascii="Arial" w:eastAsia="Times New Roman" w:hAnsi="Arial" w:cs="Arial"/>
          <w:bCs/>
          <w:iCs/>
          <w:color w:val="auto"/>
          <w:sz w:val="20"/>
          <w:lang w:eastAsia="en-US"/>
        </w:rPr>
        <w:t>Losas de cemento semi pulido</w:t>
      </w:r>
    </w:p>
    <w:p w14:paraId="734D69D3" w14:textId="77777777" w:rsidR="00696931" w:rsidRPr="00696931" w:rsidRDefault="00696931" w:rsidP="00CF270B">
      <w:pPr>
        <w:numPr>
          <w:ilvl w:val="0"/>
          <w:numId w:val="44"/>
        </w:numPr>
        <w:spacing w:after="200" w:line="360" w:lineRule="auto"/>
        <w:ind w:right="426" w:firstLine="426"/>
        <w:contextualSpacing/>
        <w:jc w:val="both"/>
        <w:rPr>
          <w:rFonts w:ascii="Arial" w:eastAsia="Times New Roman" w:hAnsi="Arial" w:cs="Arial"/>
          <w:bCs/>
          <w:iCs/>
          <w:color w:val="auto"/>
          <w:sz w:val="20"/>
          <w:lang w:eastAsia="en-US"/>
        </w:rPr>
      </w:pPr>
      <w:r w:rsidRPr="00696931">
        <w:rPr>
          <w:rFonts w:ascii="Arial" w:eastAsia="Times New Roman" w:hAnsi="Arial" w:cs="Arial"/>
          <w:bCs/>
          <w:iCs/>
          <w:color w:val="auto"/>
          <w:sz w:val="20"/>
          <w:lang w:eastAsia="en-US"/>
        </w:rPr>
        <w:t>Contra zócalo de cerámica en baños H=1.20m en espacios de inodoros, vestuarios y de H=1.80 en duchas</w:t>
      </w:r>
    </w:p>
    <w:p w14:paraId="7BE1AF65" w14:textId="77777777" w:rsidR="00696931" w:rsidRPr="00696931" w:rsidRDefault="00696931" w:rsidP="00CF270B">
      <w:pPr>
        <w:numPr>
          <w:ilvl w:val="0"/>
          <w:numId w:val="44"/>
        </w:numPr>
        <w:spacing w:after="200" w:line="360" w:lineRule="auto"/>
        <w:ind w:right="426" w:firstLine="426"/>
        <w:contextualSpacing/>
        <w:jc w:val="both"/>
        <w:rPr>
          <w:rFonts w:ascii="Arial" w:eastAsia="Times New Roman" w:hAnsi="Arial" w:cs="Arial"/>
          <w:bCs/>
          <w:iCs/>
          <w:color w:val="auto"/>
          <w:sz w:val="20"/>
          <w:lang w:eastAsia="en-US"/>
        </w:rPr>
      </w:pPr>
      <w:r w:rsidRPr="00696931">
        <w:rPr>
          <w:rFonts w:ascii="Arial" w:eastAsia="Times New Roman" w:hAnsi="Arial" w:cs="Arial"/>
          <w:bCs/>
          <w:iCs/>
          <w:color w:val="auto"/>
          <w:sz w:val="20"/>
          <w:lang w:eastAsia="en-US"/>
        </w:rPr>
        <w:t>Tarrajeo de muros interiores</w:t>
      </w:r>
    </w:p>
    <w:p w14:paraId="1C12BDB0" w14:textId="77777777" w:rsidR="00696931" w:rsidRPr="00696931" w:rsidRDefault="00696931" w:rsidP="00CF270B">
      <w:pPr>
        <w:numPr>
          <w:ilvl w:val="0"/>
          <w:numId w:val="44"/>
        </w:numPr>
        <w:spacing w:after="200" w:line="360" w:lineRule="auto"/>
        <w:ind w:right="426" w:firstLine="426"/>
        <w:contextualSpacing/>
        <w:jc w:val="both"/>
        <w:rPr>
          <w:rFonts w:ascii="Arial" w:eastAsia="Times New Roman" w:hAnsi="Arial" w:cs="Arial"/>
          <w:bCs/>
          <w:iCs/>
          <w:color w:val="auto"/>
          <w:sz w:val="20"/>
          <w:lang w:eastAsia="en-US"/>
        </w:rPr>
      </w:pPr>
      <w:r w:rsidRPr="00696931">
        <w:rPr>
          <w:rFonts w:ascii="Arial" w:eastAsia="Times New Roman" w:hAnsi="Arial" w:cs="Arial"/>
          <w:bCs/>
          <w:iCs/>
          <w:color w:val="auto"/>
          <w:sz w:val="20"/>
          <w:lang w:eastAsia="en-US"/>
        </w:rPr>
        <w:t>Pintura al látex en muros interiores y exteriores.</w:t>
      </w:r>
    </w:p>
    <w:p w14:paraId="1603D67E" w14:textId="77777777" w:rsidR="00696931" w:rsidRPr="00696931" w:rsidRDefault="00696931" w:rsidP="00696931">
      <w:pPr>
        <w:spacing w:after="200" w:line="360" w:lineRule="auto"/>
        <w:ind w:right="426" w:firstLine="426"/>
        <w:contextualSpacing/>
        <w:jc w:val="both"/>
        <w:rPr>
          <w:rFonts w:ascii="Arial" w:eastAsia="Times New Roman" w:hAnsi="Arial" w:cs="Arial"/>
          <w:b/>
          <w:bCs/>
          <w:color w:val="auto"/>
          <w:sz w:val="20"/>
          <w:lang w:eastAsia="en-US"/>
        </w:rPr>
      </w:pPr>
      <w:r w:rsidRPr="00696931">
        <w:rPr>
          <w:rFonts w:ascii="Arial" w:eastAsia="Times New Roman" w:hAnsi="Arial" w:cs="Arial"/>
          <w:b/>
          <w:bCs/>
          <w:color w:val="auto"/>
          <w:sz w:val="20"/>
          <w:lang w:eastAsia="en-US"/>
        </w:rPr>
        <w:t>6.3 INSTALACIONES SANITARIAS.</w:t>
      </w:r>
    </w:p>
    <w:p w14:paraId="2C48532D" w14:textId="77777777" w:rsidR="00696931" w:rsidRPr="00696931" w:rsidRDefault="00696931" w:rsidP="00696931">
      <w:pPr>
        <w:spacing w:after="200" w:line="360" w:lineRule="auto"/>
        <w:ind w:left="567" w:right="426" w:firstLine="426"/>
        <w:contextualSpacing/>
        <w:jc w:val="both"/>
        <w:rPr>
          <w:rFonts w:ascii="Arial" w:eastAsia="Times New Roman" w:hAnsi="Arial" w:cs="Arial"/>
          <w:b/>
          <w:bCs/>
          <w:i/>
          <w:iCs/>
          <w:color w:val="auto"/>
          <w:sz w:val="20"/>
          <w:lang w:eastAsia="en-US"/>
        </w:rPr>
      </w:pPr>
      <w:r w:rsidRPr="00696931">
        <w:rPr>
          <w:rFonts w:ascii="Arial" w:eastAsia="Times New Roman" w:hAnsi="Arial" w:cs="Arial"/>
          <w:b/>
          <w:bCs/>
          <w:i/>
          <w:iCs/>
          <w:color w:val="auto"/>
          <w:sz w:val="20"/>
          <w:lang w:eastAsia="en-US"/>
        </w:rPr>
        <w:t>1.6.3.1 AGUA</w:t>
      </w:r>
    </w:p>
    <w:p w14:paraId="6DABB00C" w14:textId="77777777" w:rsidR="00696931" w:rsidRPr="00696931" w:rsidRDefault="00696931" w:rsidP="00696931">
      <w:pPr>
        <w:spacing w:after="200" w:line="360" w:lineRule="auto"/>
        <w:ind w:left="567" w:right="426" w:firstLine="426"/>
        <w:contextualSpacing/>
        <w:jc w:val="both"/>
        <w:rPr>
          <w:rFonts w:ascii="Arial" w:eastAsia="Times New Roman" w:hAnsi="Arial" w:cs="Arial"/>
          <w:bCs/>
          <w:iCs/>
          <w:color w:val="auto"/>
          <w:sz w:val="20"/>
          <w:lang w:eastAsia="en-US"/>
        </w:rPr>
      </w:pPr>
      <w:r w:rsidRPr="00696931">
        <w:rPr>
          <w:rFonts w:ascii="Arial" w:eastAsia="Times New Roman" w:hAnsi="Arial" w:cs="Arial"/>
          <w:b/>
          <w:bCs/>
          <w:i/>
          <w:iCs/>
          <w:color w:val="auto"/>
          <w:sz w:val="20"/>
          <w:lang w:eastAsia="en-US"/>
        </w:rPr>
        <w:t xml:space="preserve"> </w:t>
      </w:r>
      <w:r w:rsidRPr="00696931">
        <w:rPr>
          <w:rFonts w:ascii="Arial" w:eastAsia="Times New Roman" w:hAnsi="Arial" w:cs="Arial"/>
          <w:bCs/>
          <w:iCs/>
          <w:color w:val="auto"/>
          <w:sz w:val="20"/>
          <w:lang w:eastAsia="en-US"/>
        </w:rPr>
        <w:t>Redes de distribución con tubería PVC- SAP, tipo para alta presión.</w:t>
      </w:r>
    </w:p>
    <w:p w14:paraId="6E8DC03B" w14:textId="77777777" w:rsidR="00696931" w:rsidRPr="00696931" w:rsidRDefault="00696931" w:rsidP="00696931">
      <w:pPr>
        <w:spacing w:after="200" w:line="360" w:lineRule="auto"/>
        <w:ind w:left="567" w:right="426" w:firstLine="426"/>
        <w:contextualSpacing/>
        <w:jc w:val="both"/>
        <w:rPr>
          <w:rFonts w:ascii="Arial" w:eastAsia="Times New Roman" w:hAnsi="Arial" w:cs="Arial"/>
          <w:bCs/>
          <w:iCs/>
          <w:color w:val="auto"/>
          <w:sz w:val="20"/>
          <w:lang w:eastAsia="en-US"/>
        </w:rPr>
      </w:pPr>
    </w:p>
    <w:p w14:paraId="4F148BA6" w14:textId="77777777" w:rsidR="00696931" w:rsidRPr="00696931" w:rsidRDefault="00696931" w:rsidP="00696931">
      <w:pPr>
        <w:spacing w:after="200" w:line="360" w:lineRule="auto"/>
        <w:ind w:left="567" w:right="426" w:firstLine="426"/>
        <w:contextualSpacing/>
        <w:jc w:val="both"/>
        <w:rPr>
          <w:rFonts w:ascii="Arial" w:eastAsia="Times New Roman" w:hAnsi="Arial" w:cs="Arial"/>
          <w:b/>
          <w:bCs/>
          <w:i/>
          <w:iCs/>
          <w:color w:val="auto"/>
          <w:sz w:val="20"/>
          <w:lang w:eastAsia="en-US"/>
        </w:rPr>
      </w:pPr>
      <w:r w:rsidRPr="00696931">
        <w:rPr>
          <w:rFonts w:ascii="Arial" w:eastAsia="Times New Roman" w:hAnsi="Arial" w:cs="Arial"/>
          <w:b/>
          <w:bCs/>
          <w:i/>
          <w:iCs/>
          <w:color w:val="auto"/>
          <w:sz w:val="20"/>
          <w:lang w:eastAsia="en-US"/>
        </w:rPr>
        <w:t>1.6.3.2 DESAGUE</w:t>
      </w:r>
    </w:p>
    <w:p w14:paraId="623E2EA7" w14:textId="77777777" w:rsidR="00696931" w:rsidRPr="00696931" w:rsidRDefault="00696931" w:rsidP="00696931">
      <w:pPr>
        <w:spacing w:after="200" w:line="360" w:lineRule="auto"/>
        <w:ind w:left="567" w:right="426" w:firstLine="426"/>
        <w:contextualSpacing/>
        <w:jc w:val="both"/>
        <w:rPr>
          <w:rFonts w:ascii="Arial" w:eastAsia="Times New Roman" w:hAnsi="Arial" w:cs="Arial"/>
          <w:bCs/>
          <w:iCs/>
          <w:color w:val="auto"/>
          <w:sz w:val="20"/>
          <w:lang w:eastAsia="en-US"/>
        </w:rPr>
      </w:pPr>
      <w:r w:rsidRPr="00696931">
        <w:rPr>
          <w:rFonts w:ascii="Arial" w:eastAsia="Times New Roman" w:hAnsi="Arial" w:cs="Arial"/>
          <w:bCs/>
          <w:iCs/>
          <w:color w:val="auto"/>
          <w:sz w:val="20"/>
          <w:lang w:eastAsia="en-US"/>
        </w:rPr>
        <w:t>Redes de distribución, puertas y salidas, la ventilación con tuberías PVC –SAL con terminación en sombrero para ventilación, completamente terminadas se colocarán todos los aparatos sanitarios y accesorios.</w:t>
      </w:r>
    </w:p>
    <w:p w14:paraId="0690A439" w14:textId="77777777" w:rsidR="00696931" w:rsidRPr="00696931" w:rsidRDefault="00696931" w:rsidP="00696931">
      <w:pPr>
        <w:spacing w:after="200" w:line="360" w:lineRule="auto"/>
        <w:ind w:right="426" w:firstLine="426"/>
        <w:contextualSpacing/>
        <w:jc w:val="both"/>
        <w:rPr>
          <w:rFonts w:ascii="Arial" w:eastAsia="Times New Roman" w:hAnsi="Arial" w:cs="Arial"/>
          <w:bCs/>
          <w:iCs/>
          <w:color w:val="auto"/>
          <w:sz w:val="10"/>
          <w:lang w:eastAsia="en-US"/>
        </w:rPr>
      </w:pPr>
    </w:p>
    <w:p w14:paraId="75F8D33B" w14:textId="77777777" w:rsidR="00696931" w:rsidRPr="00696931" w:rsidRDefault="00696931" w:rsidP="00696931">
      <w:pPr>
        <w:spacing w:after="200" w:line="360" w:lineRule="auto"/>
        <w:ind w:right="426" w:firstLine="426"/>
        <w:contextualSpacing/>
        <w:jc w:val="both"/>
        <w:rPr>
          <w:rFonts w:ascii="Arial" w:eastAsia="Times New Roman" w:hAnsi="Arial" w:cs="Arial"/>
          <w:b/>
          <w:bCs/>
          <w:i/>
          <w:iCs/>
          <w:color w:val="auto"/>
          <w:sz w:val="20"/>
          <w:lang w:eastAsia="en-US"/>
        </w:rPr>
      </w:pPr>
      <w:r w:rsidRPr="00696931">
        <w:rPr>
          <w:rFonts w:ascii="Arial" w:eastAsia="Times New Roman" w:hAnsi="Arial" w:cs="Arial"/>
          <w:b/>
          <w:bCs/>
          <w:i/>
          <w:iCs/>
          <w:color w:val="auto"/>
          <w:sz w:val="20"/>
          <w:lang w:eastAsia="en-US"/>
        </w:rPr>
        <w:t>6.4 INSTALACIONES ELECTRICAS</w:t>
      </w:r>
    </w:p>
    <w:p w14:paraId="65CC64EF" w14:textId="77777777" w:rsidR="00696931" w:rsidRPr="00696931" w:rsidRDefault="00696931" w:rsidP="00CF270B">
      <w:pPr>
        <w:numPr>
          <w:ilvl w:val="0"/>
          <w:numId w:val="45"/>
        </w:numPr>
        <w:spacing w:after="200" w:line="360" w:lineRule="auto"/>
        <w:ind w:right="426" w:firstLine="426"/>
        <w:contextualSpacing/>
        <w:jc w:val="both"/>
        <w:rPr>
          <w:rFonts w:ascii="Arial" w:eastAsia="Times New Roman" w:hAnsi="Arial" w:cs="Arial"/>
          <w:bCs/>
          <w:iCs/>
          <w:color w:val="auto"/>
          <w:sz w:val="20"/>
          <w:lang w:eastAsia="en-US"/>
        </w:rPr>
      </w:pPr>
      <w:r w:rsidRPr="00696931">
        <w:rPr>
          <w:rFonts w:ascii="Arial" w:eastAsia="Times New Roman" w:hAnsi="Arial" w:cs="Arial"/>
          <w:bCs/>
          <w:iCs/>
          <w:color w:val="auto"/>
          <w:sz w:val="20"/>
          <w:lang w:eastAsia="en-US"/>
        </w:rPr>
        <w:t>Redes de distribución con tubería PVC-</w:t>
      </w:r>
      <w:proofErr w:type="spellStart"/>
      <w:r w:rsidRPr="00696931">
        <w:rPr>
          <w:rFonts w:ascii="Arial" w:eastAsia="Times New Roman" w:hAnsi="Arial" w:cs="Arial"/>
          <w:bCs/>
          <w:iCs/>
          <w:color w:val="auto"/>
          <w:sz w:val="20"/>
          <w:lang w:eastAsia="en-US"/>
        </w:rPr>
        <w:t>sel</w:t>
      </w:r>
      <w:proofErr w:type="spellEnd"/>
      <w:r w:rsidRPr="00696931">
        <w:rPr>
          <w:rFonts w:ascii="Arial" w:eastAsia="Times New Roman" w:hAnsi="Arial" w:cs="Arial"/>
          <w:bCs/>
          <w:iCs/>
          <w:color w:val="auto"/>
          <w:sz w:val="20"/>
          <w:lang w:eastAsia="en-US"/>
        </w:rPr>
        <w:t>.</w:t>
      </w:r>
    </w:p>
    <w:p w14:paraId="6D49113E" w14:textId="77777777" w:rsidR="00696931" w:rsidRPr="00696931" w:rsidRDefault="00696931" w:rsidP="00CF270B">
      <w:pPr>
        <w:numPr>
          <w:ilvl w:val="0"/>
          <w:numId w:val="45"/>
        </w:numPr>
        <w:spacing w:after="200" w:line="360" w:lineRule="auto"/>
        <w:ind w:right="426" w:firstLine="426"/>
        <w:contextualSpacing/>
        <w:jc w:val="both"/>
        <w:rPr>
          <w:rFonts w:ascii="Arial" w:eastAsia="Times New Roman" w:hAnsi="Arial" w:cs="Arial"/>
          <w:bCs/>
          <w:iCs/>
          <w:color w:val="auto"/>
          <w:sz w:val="20"/>
          <w:lang w:eastAsia="en-US"/>
        </w:rPr>
      </w:pPr>
      <w:r w:rsidRPr="00696931">
        <w:rPr>
          <w:rFonts w:ascii="Arial" w:eastAsia="Times New Roman" w:hAnsi="Arial" w:cs="Arial"/>
          <w:bCs/>
          <w:iCs/>
          <w:color w:val="auto"/>
          <w:sz w:val="20"/>
          <w:lang w:eastAsia="en-US"/>
        </w:rPr>
        <w:t>Cajas de pase de 100 X 100 X55 de fierro galvanizado.</w:t>
      </w:r>
    </w:p>
    <w:p w14:paraId="2727715C" w14:textId="77777777" w:rsidR="00696931" w:rsidRPr="00696931" w:rsidRDefault="00696931" w:rsidP="00CF270B">
      <w:pPr>
        <w:numPr>
          <w:ilvl w:val="0"/>
          <w:numId w:val="45"/>
        </w:numPr>
        <w:spacing w:after="200" w:line="360" w:lineRule="auto"/>
        <w:ind w:right="426" w:firstLine="426"/>
        <w:contextualSpacing/>
        <w:jc w:val="both"/>
        <w:rPr>
          <w:rFonts w:ascii="Arial" w:eastAsia="Times New Roman" w:hAnsi="Arial" w:cs="Arial"/>
          <w:bCs/>
          <w:iCs/>
          <w:color w:val="auto"/>
          <w:sz w:val="20"/>
          <w:lang w:eastAsia="en-US"/>
        </w:rPr>
      </w:pPr>
      <w:r w:rsidRPr="00696931">
        <w:rPr>
          <w:rFonts w:ascii="Arial" w:eastAsia="Times New Roman" w:hAnsi="Arial" w:cs="Arial"/>
          <w:bCs/>
          <w:iCs/>
          <w:color w:val="auto"/>
          <w:sz w:val="20"/>
          <w:lang w:eastAsia="en-US"/>
        </w:rPr>
        <w:t>Cajas rectangulares de 4”x2” de PVC pesadas.</w:t>
      </w:r>
    </w:p>
    <w:p w14:paraId="2F349763" w14:textId="77777777" w:rsidR="00696931" w:rsidRPr="00696931" w:rsidRDefault="00696931" w:rsidP="00CF270B">
      <w:pPr>
        <w:numPr>
          <w:ilvl w:val="0"/>
          <w:numId w:val="45"/>
        </w:numPr>
        <w:spacing w:after="200" w:line="360" w:lineRule="auto"/>
        <w:ind w:right="426" w:firstLine="426"/>
        <w:contextualSpacing/>
        <w:jc w:val="both"/>
        <w:rPr>
          <w:rFonts w:ascii="Arial" w:eastAsia="Times New Roman" w:hAnsi="Arial" w:cs="Arial"/>
          <w:bCs/>
          <w:iCs/>
          <w:color w:val="auto"/>
          <w:sz w:val="20"/>
          <w:lang w:eastAsia="en-US"/>
        </w:rPr>
      </w:pPr>
      <w:r w:rsidRPr="00696931">
        <w:rPr>
          <w:rFonts w:ascii="Arial" w:eastAsia="Times New Roman" w:hAnsi="Arial" w:cs="Arial"/>
          <w:bCs/>
          <w:iCs/>
          <w:color w:val="auto"/>
          <w:sz w:val="20"/>
          <w:lang w:eastAsia="en-US"/>
        </w:rPr>
        <w:t>Cajas octogonales de PVC pesadas.</w:t>
      </w:r>
    </w:p>
    <w:p w14:paraId="0FA076F3" w14:textId="77777777" w:rsidR="00696931" w:rsidRPr="00696931" w:rsidRDefault="00696931" w:rsidP="00CF270B">
      <w:pPr>
        <w:numPr>
          <w:ilvl w:val="0"/>
          <w:numId w:val="45"/>
        </w:numPr>
        <w:spacing w:after="200" w:line="360" w:lineRule="auto"/>
        <w:ind w:right="426" w:firstLine="426"/>
        <w:contextualSpacing/>
        <w:jc w:val="both"/>
        <w:rPr>
          <w:rFonts w:ascii="Arial" w:eastAsia="Times New Roman" w:hAnsi="Arial" w:cs="Arial"/>
          <w:bCs/>
          <w:iCs/>
          <w:color w:val="auto"/>
          <w:sz w:val="20"/>
          <w:lang w:eastAsia="en-US"/>
        </w:rPr>
      </w:pPr>
      <w:r w:rsidRPr="00696931">
        <w:rPr>
          <w:rFonts w:ascii="Arial" w:eastAsia="Times New Roman" w:hAnsi="Arial" w:cs="Arial"/>
          <w:bCs/>
          <w:iCs/>
          <w:color w:val="auto"/>
          <w:sz w:val="20"/>
          <w:lang w:eastAsia="en-US"/>
        </w:rPr>
        <w:t xml:space="preserve">Cable NH80 el calibre se respetará lo que indique los planos eléctricos. </w:t>
      </w:r>
    </w:p>
    <w:p w14:paraId="1A0014C8" w14:textId="77777777" w:rsidR="00696931" w:rsidRPr="00696931" w:rsidRDefault="00696931" w:rsidP="00CF270B">
      <w:pPr>
        <w:numPr>
          <w:ilvl w:val="0"/>
          <w:numId w:val="45"/>
        </w:numPr>
        <w:spacing w:after="200" w:line="360" w:lineRule="auto"/>
        <w:ind w:right="426" w:firstLine="426"/>
        <w:contextualSpacing/>
        <w:jc w:val="both"/>
        <w:rPr>
          <w:rFonts w:ascii="Arial" w:eastAsia="Times New Roman" w:hAnsi="Arial" w:cs="Arial"/>
          <w:bCs/>
          <w:iCs/>
          <w:color w:val="auto"/>
          <w:sz w:val="20"/>
          <w:lang w:eastAsia="en-US"/>
        </w:rPr>
      </w:pPr>
      <w:r w:rsidRPr="00696931">
        <w:rPr>
          <w:rFonts w:ascii="Arial" w:eastAsia="Times New Roman" w:hAnsi="Arial" w:cs="Arial"/>
          <w:bCs/>
          <w:iCs/>
          <w:color w:val="auto"/>
          <w:sz w:val="20"/>
          <w:lang w:eastAsia="en-US"/>
        </w:rPr>
        <w:t xml:space="preserve">Se  instalaran todos </w:t>
      </w:r>
      <w:proofErr w:type="spellStart"/>
      <w:r w:rsidRPr="00696931">
        <w:rPr>
          <w:rFonts w:ascii="Arial" w:eastAsia="Times New Roman" w:hAnsi="Arial" w:cs="Arial"/>
          <w:bCs/>
          <w:iCs/>
          <w:color w:val="auto"/>
          <w:sz w:val="20"/>
          <w:lang w:eastAsia="en-US"/>
        </w:rPr>
        <w:t>todos</w:t>
      </w:r>
      <w:proofErr w:type="spellEnd"/>
      <w:r w:rsidRPr="00696931">
        <w:rPr>
          <w:rFonts w:ascii="Arial" w:eastAsia="Times New Roman" w:hAnsi="Arial" w:cs="Arial"/>
          <w:bCs/>
          <w:iCs/>
          <w:color w:val="auto"/>
          <w:sz w:val="20"/>
          <w:lang w:eastAsia="en-US"/>
        </w:rPr>
        <w:t xml:space="preserve"> los aparatos eléctricos. </w:t>
      </w:r>
    </w:p>
    <w:p w14:paraId="102A0198" w14:textId="77777777" w:rsidR="00696931" w:rsidRDefault="00696931" w:rsidP="00CF270B">
      <w:pPr>
        <w:numPr>
          <w:ilvl w:val="0"/>
          <w:numId w:val="45"/>
        </w:numPr>
        <w:spacing w:after="200" w:line="360" w:lineRule="auto"/>
        <w:ind w:right="426" w:firstLine="426"/>
        <w:contextualSpacing/>
        <w:jc w:val="both"/>
        <w:rPr>
          <w:rFonts w:ascii="Arial" w:eastAsia="Times New Roman" w:hAnsi="Arial" w:cs="Arial"/>
          <w:bCs/>
          <w:iCs/>
          <w:color w:val="auto"/>
          <w:sz w:val="20"/>
          <w:lang w:eastAsia="en-US"/>
        </w:rPr>
      </w:pPr>
      <w:r w:rsidRPr="00696931">
        <w:rPr>
          <w:rFonts w:ascii="Arial" w:eastAsia="Times New Roman" w:hAnsi="Arial" w:cs="Arial"/>
          <w:bCs/>
          <w:iCs/>
          <w:color w:val="auto"/>
          <w:sz w:val="20"/>
          <w:lang w:eastAsia="en-US"/>
        </w:rPr>
        <w:t>Tableros metálicos se respetarán los planos</w:t>
      </w:r>
    </w:p>
    <w:p w14:paraId="3A2F4A8A" w14:textId="77777777" w:rsidR="008131F1" w:rsidRDefault="008131F1" w:rsidP="008131F1">
      <w:pPr>
        <w:spacing w:after="200" w:line="360" w:lineRule="auto"/>
        <w:ind w:left="1146" w:right="426"/>
        <w:contextualSpacing/>
        <w:jc w:val="both"/>
        <w:rPr>
          <w:rFonts w:ascii="Arial" w:eastAsia="Times New Roman" w:hAnsi="Arial" w:cs="Arial"/>
          <w:bCs/>
          <w:iCs/>
          <w:color w:val="auto"/>
          <w:sz w:val="20"/>
          <w:lang w:eastAsia="en-US"/>
        </w:rPr>
      </w:pPr>
    </w:p>
    <w:p w14:paraId="434B6ACC" w14:textId="77777777" w:rsidR="008131F1" w:rsidRPr="00696931" w:rsidRDefault="008131F1" w:rsidP="008131F1">
      <w:pPr>
        <w:spacing w:after="200" w:line="360" w:lineRule="auto"/>
        <w:ind w:left="1146" w:right="426"/>
        <w:contextualSpacing/>
        <w:jc w:val="both"/>
        <w:rPr>
          <w:rFonts w:ascii="Arial" w:eastAsia="Times New Roman" w:hAnsi="Arial" w:cs="Arial"/>
          <w:bCs/>
          <w:iCs/>
          <w:color w:val="auto"/>
          <w:sz w:val="20"/>
          <w:lang w:eastAsia="en-US"/>
        </w:rPr>
      </w:pPr>
    </w:p>
    <w:p w14:paraId="368BDBE4" w14:textId="77777777" w:rsidR="00696931" w:rsidRPr="00696931" w:rsidRDefault="00696931" w:rsidP="00696931">
      <w:pPr>
        <w:spacing w:after="200" w:line="360" w:lineRule="auto"/>
        <w:ind w:right="426"/>
        <w:contextualSpacing/>
        <w:jc w:val="both"/>
        <w:rPr>
          <w:rFonts w:ascii="Arial" w:eastAsia="Times New Roman" w:hAnsi="Arial" w:cs="Arial"/>
          <w:b/>
          <w:bCs/>
          <w:color w:val="auto"/>
          <w:sz w:val="8"/>
          <w:lang w:eastAsia="en-US"/>
        </w:rPr>
      </w:pPr>
    </w:p>
    <w:p w14:paraId="2E7F9218" w14:textId="77777777" w:rsidR="00696931" w:rsidRPr="00696931" w:rsidRDefault="00696931" w:rsidP="00696931">
      <w:pPr>
        <w:spacing w:line="360" w:lineRule="auto"/>
        <w:ind w:right="426"/>
        <w:contextualSpacing/>
        <w:jc w:val="both"/>
        <w:rPr>
          <w:rFonts w:ascii="Arial" w:eastAsia="Times New Roman" w:hAnsi="Arial" w:cs="Arial"/>
          <w:b/>
          <w:bCs/>
          <w:color w:val="auto"/>
          <w:sz w:val="20"/>
          <w:lang w:eastAsia="en-US"/>
        </w:rPr>
      </w:pPr>
      <w:r w:rsidRPr="00696931">
        <w:rPr>
          <w:rFonts w:ascii="Arial" w:eastAsia="Times New Roman" w:hAnsi="Arial" w:cs="Arial"/>
          <w:b/>
          <w:bCs/>
          <w:color w:val="auto"/>
          <w:sz w:val="20"/>
          <w:lang w:eastAsia="en-US"/>
        </w:rPr>
        <w:lastRenderedPageBreak/>
        <w:t>7.0.- PLAZO DE EJECUCION.</w:t>
      </w:r>
    </w:p>
    <w:p w14:paraId="1BE6110F" w14:textId="77777777" w:rsidR="009726BE" w:rsidRPr="009726BE" w:rsidRDefault="009726BE" w:rsidP="009726BE">
      <w:pPr>
        <w:spacing w:after="200" w:line="276" w:lineRule="auto"/>
        <w:ind w:right="426"/>
        <w:jc w:val="both"/>
        <w:rPr>
          <w:rFonts w:ascii="Arial" w:eastAsia="Times New Roman" w:hAnsi="Arial" w:cs="Arial"/>
          <w:bCs/>
          <w:color w:val="auto"/>
          <w:kern w:val="24"/>
          <w:sz w:val="20"/>
          <w:lang w:val="es-ES" w:eastAsia="en-US"/>
        </w:rPr>
      </w:pPr>
      <w:r w:rsidRPr="009726BE">
        <w:rPr>
          <w:rFonts w:ascii="Arial" w:eastAsia="Times New Roman" w:hAnsi="Arial" w:cs="Arial"/>
          <w:bCs/>
          <w:color w:val="auto"/>
          <w:sz w:val="20"/>
          <w:lang w:eastAsia="en-US"/>
        </w:rPr>
        <w:t xml:space="preserve">La Actualización del Valor referencial del proyecto denominado: </w:t>
      </w:r>
      <w:r w:rsidRPr="009726BE">
        <w:rPr>
          <w:rFonts w:ascii="Arial" w:eastAsia="Times New Roman" w:hAnsi="Arial" w:cs="Arial"/>
          <w:b/>
          <w:bCs/>
          <w:color w:val="auto"/>
          <w:kern w:val="24"/>
          <w:sz w:val="20"/>
          <w:lang w:val="es-ES" w:eastAsia="en-US"/>
        </w:rPr>
        <w:t xml:space="preserve">PRIMERA ETAPA: </w:t>
      </w:r>
      <w:r w:rsidRPr="009726BE">
        <w:rPr>
          <w:rFonts w:ascii="Arial" w:eastAsia="Times New Roman" w:hAnsi="Arial" w:cs="Arial"/>
          <w:b/>
          <w:bCs/>
          <w:color w:val="auto"/>
          <w:kern w:val="24"/>
          <w:sz w:val="20"/>
          <w:lang w:eastAsia="en-US"/>
        </w:rPr>
        <w:t>“</w:t>
      </w:r>
      <w:r w:rsidRPr="009726BE">
        <w:rPr>
          <w:rFonts w:ascii="Arial" w:eastAsia="Times New Roman" w:hAnsi="Arial" w:cs="Arial"/>
          <w:b/>
          <w:bCs/>
          <w:color w:val="auto"/>
          <w:kern w:val="24"/>
          <w:sz w:val="20"/>
          <w:lang w:val="es-ES" w:eastAsia="en-US"/>
        </w:rPr>
        <w:t xml:space="preserve">MEJORAMIENTO DE LA INFRAESTRUCTURA DEL MINICOLISEO DE CUCUNGARA DISTRITO DE CURA MORI- PROVINCIA DE PIURA-DEPARTAMENTO DE PIURA” con código único de inversiones N° 2480438, </w:t>
      </w:r>
      <w:r w:rsidRPr="009726BE">
        <w:rPr>
          <w:rFonts w:ascii="Arial" w:eastAsia="Times New Roman" w:hAnsi="Arial" w:cs="Arial"/>
          <w:color w:val="auto"/>
          <w:kern w:val="24"/>
          <w:sz w:val="20"/>
          <w:lang w:val="es-ES" w:eastAsia="en-US"/>
        </w:rPr>
        <w:t xml:space="preserve">contempla que el plazo de ejecución de la Obra </w:t>
      </w:r>
      <w:r w:rsidRPr="009726BE">
        <w:rPr>
          <w:rFonts w:ascii="Arial" w:eastAsia="Times New Roman" w:hAnsi="Arial" w:cs="Arial"/>
          <w:bCs/>
          <w:color w:val="auto"/>
          <w:kern w:val="24"/>
          <w:sz w:val="20"/>
          <w:lang w:val="es-ES" w:eastAsia="en-US"/>
        </w:rPr>
        <w:t>será de 60 (sesenta) días calendario.</w:t>
      </w:r>
    </w:p>
    <w:p w14:paraId="7FD30D6E" w14:textId="77777777" w:rsidR="00696931" w:rsidRPr="00696931" w:rsidRDefault="00696931" w:rsidP="00696931">
      <w:pPr>
        <w:spacing w:line="360" w:lineRule="auto"/>
        <w:ind w:right="426"/>
        <w:contextualSpacing/>
        <w:jc w:val="both"/>
        <w:rPr>
          <w:rFonts w:ascii="Arial" w:eastAsia="Times New Roman" w:hAnsi="Arial" w:cs="Arial"/>
          <w:b/>
          <w:bCs/>
          <w:color w:val="auto"/>
          <w:sz w:val="20"/>
          <w:lang w:eastAsia="en-US"/>
        </w:rPr>
      </w:pPr>
      <w:r w:rsidRPr="00696931">
        <w:rPr>
          <w:rFonts w:ascii="Arial" w:eastAsia="Times New Roman" w:hAnsi="Arial" w:cs="Arial"/>
          <w:b/>
          <w:bCs/>
          <w:color w:val="auto"/>
          <w:sz w:val="20"/>
          <w:lang w:eastAsia="en-US"/>
        </w:rPr>
        <w:t>8.0.- VALOR REFERENCIAL.</w:t>
      </w:r>
    </w:p>
    <w:p w14:paraId="77B02F47" w14:textId="77777777" w:rsidR="009726BE" w:rsidRPr="009726BE" w:rsidRDefault="009726BE" w:rsidP="009726BE">
      <w:pPr>
        <w:spacing w:after="200" w:line="276" w:lineRule="auto"/>
        <w:jc w:val="both"/>
        <w:rPr>
          <w:rFonts w:ascii="Arial" w:eastAsia="Times New Roman" w:hAnsi="Arial" w:cs="Arial"/>
          <w:color w:val="auto"/>
          <w:sz w:val="20"/>
          <w:szCs w:val="22"/>
          <w:lang w:eastAsia="en-US"/>
        </w:rPr>
      </w:pPr>
      <w:r w:rsidRPr="009726BE">
        <w:rPr>
          <w:rFonts w:ascii="Arial" w:eastAsia="Times New Roman" w:hAnsi="Arial" w:cs="Arial"/>
          <w:color w:val="auto"/>
          <w:sz w:val="20"/>
          <w:szCs w:val="22"/>
          <w:lang w:eastAsia="en-US"/>
        </w:rPr>
        <w:t xml:space="preserve">El Valor Referencial de Ejecución de la Actualización del Valor Referencial del Proyecto denominado: </w:t>
      </w:r>
      <w:r w:rsidRPr="009726BE">
        <w:rPr>
          <w:rFonts w:ascii="Arial" w:eastAsia="Times New Roman" w:hAnsi="Arial" w:cs="Arial"/>
          <w:b/>
          <w:bCs/>
          <w:color w:val="auto"/>
          <w:kern w:val="24"/>
          <w:sz w:val="20"/>
          <w:lang w:val="es-ES" w:eastAsia="en-US"/>
        </w:rPr>
        <w:t xml:space="preserve">PRIMERA ETAPA: </w:t>
      </w:r>
      <w:r w:rsidRPr="009726BE">
        <w:rPr>
          <w:rFonts w:ascii="Arial" w:eastAsia="Times New Roman" w:hAnsi="Arial" w:cs="Arial"/>
          <w:b/>
          <w:bCs/>
          <w:color w:val="auto"/>
          <w:kern w:val="24"/>
          <w:sz w:val="20"/>
          <w:lang w:eastAsia="en-US"/>
        </w:rPr>
        <w:t>“</w:t>
      </w:r>
      <w:r w:rsidRPr="009726BE">
        <w:rPr>
          <w:rFonts w:ascii="Arial" w:eastAsia="Times New Roman" w:hAnsi="Arial" w:cs="Arial"/>
          <w:b/>
          <w:bCs/>
          <w:color w:val="auto"/>
          <w:kern w:val="24"/>
          <w:sz w:val="20"/>
          <w:lang w:val="es-ES" w:eastAsia="en-US"/>
        </w:rPr>
        <w:t>MEJORAMIENTO DE LA INFRAESTRUCTURA DEL MINICOLISEO DE CUCUNGARA DISTRITO DE CURA MORI- PROVINCIA DE PIURA-DEPARTAMENTO DE PIURA” con código único de inversiones N° 2480438</w:t>
      </w:r>
      <w:r w:rsidRPr="009726BE">
        <w:rPr>
          <w:rFonts w:ascii="Arial" w:eastAsia="Times New Roman" w:hAnsi="Arial" w:cs="Arial"/>
          <w:color w:val="auto"/>
          <w:sz w:val="20"/>
          <w:szCs w:val="22"/>
          <w:lang w:eastAsia="en-US"/>
        </w:rPr>
        <w:t xml:space="preserve">, asciende a la suma total de: </w:t>
      </w:r>
      <w:r w:rsidRPr="009726BE">
        <w:rPr>
          <w:rFonts w:ascii="Arial" w:eastAsia="Times New Roman" w:hAnsi="Arial" w:cs="Arial"/>
          <w:b/>
          <w:color w:val="auto"/>
          <w:sz w:val="20"/>
          <w:szCs w:val="22"/>
          <w:lang w:eastAsia="en-US"/>
        </w:rPr>
        <w:t xml:space="preserve">S/ 973,779.31 (NOVECIENTOS SETENTA Y TRES MIL SETECIENTOS SETENTA Y NUEVE CON 31/100 SOLES INC. IGV), </w:t>
      </w:r>
      <w:r w:rsidRPr="009726BE">
        <w:rPr>
          <w:rFonts w:ascii="Arial" w:eastAsia="Times New Roman" w:hAnsi="Arial" w:cs="Arial"/>
          <w:color w:val="auto"/>
          <w:sz w:val="20"/>
          <w:szCs w:val="22"/>
          <w:lang w:eastAsia="en-US"/>
        </w:rPr>
        <w:t>con precios vigentes al mes de abril del 2021.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3780"/>
        <w:gridCol w:w="2386"/>
      </w:tblGrid>
      <w:tr w:rsidR="009726BE" w:rsidRPr="009726BE" w14:paraId="12706179" w14:textId="77777777" w:rsidTr="00503F5A">
        <w:trPr>
          <w:trHeight w:val="120"/>
          <w:jc w:val="center"/>
        </w:trPr>
        <w:tc>
          <w:tcPr>
            <w:tcW w:w="7154" w:type="dxa"/>
            <w:gridSpan w:val="3"/>
          </w:tcPr>
          <w:p w14:paraId="3D12B9D8" w14:textId="77777777" w:rsidR="009726BE" w:rsidRPr="009726BE" w:rsidRDefault="009726BE" w:rsidP="009726BE">
            <w:pPr>
              <w:autoSpaceDE w:val="0"/>
              <w:autoSpaceDN w:val="0"/>
              <w:adjustRightInd w:val="0"/>
              <w:jc w:val="center"/>
              <w:rPr>
                <w:rFonts w:ascii="Arial" w:eastAsia="Times New Roman" w:hAnsi="Arial" w:cs="Arial"/>
                <w:b/>
                <w:sz w:val="20"/>
              </w:rPr>
            </w:pPr>
            <w:r w:rsidRPr="009726BE">
              <w:rPr>
                <w:rFonts w:ascii="Arial" w:eastAsia="Times New Roman" w:hAnsi="Arial" w:cs="Arial"/>
                <w:b/>
                <w:sz w:val="24"/>
              </w:rPr>
              <w:t>VALOR REFERENCIAL</w:t>
            </w:r>
          </w:p>
        </w:tc>
      </w:tr>
      <w:tr w:rsidR="009726BE" w:rsidRPr="009726BE" w14:paraId="0C3648C4" w14:textId="77777777" w:rsidTr="00503F5A">
        <w:trPr>
          <w:trHeight w:val="80"/>
          <w:jc w:val="center"/>
        </w:trPr>
        <w:tc>
          <w:tcPr>
            <w:tcW w:w="988" w:type="dxa"/>
          </w:tcPr>
          <w:p w14:paraId="7C5815CD" w14:textId="77777777" w:rsidR="009726BE" w:rsidRPr="009726BE" w:rsidRDefault="009726BE" w:rsidP="009726BE">
            <w:pPr>
              <w:autoSpaceDE w:val="0"/>
              <w:autoSpaceDN w:val="0"/>
              <w:adjustRightInd w:val="0"/>
              <w:rPr>
                <w:rFonts w:ascii="Arial" w:eastAsia="Times New Roman" w:hAnsi="Arial" w:cs="Arial"/>
                <w:sz w:val="20"/>
              </w:rPr>
            </w:pPr>
            <w:r w:rsidRPr="009726BE">
              <w:rPr>
                <w:rFonts w:ascii="Arial" w:eastAsia="Times New Roman" w:hAnsi="Arial" w:cs="Arial"/>
                <w:sz w:val="20"/>
              </w:rPr>
              <w:t xml:space="preserve">I </w:t>
            </w:r>
          </w:p>
        </w:tc>
        <w:tc>
          <w:tcPr>
            <w:tcW w:w="3780" w:type="dxa"/>
          </w:tcPr>
          <w:p w14:paraId="5A49582D" w14:textId="77777777" w:rsidR="009726BE" w:rsidRPr="009726BE" w:rsidRDefault="009726BE" w:rsidP="009726BE">
            <w:pPr>
              <w:autoSpaceDE w:val="0"/>
              <w:autoSpaceDN w:val="0"/>
              <w:adjustRightInd w:val="0"/>
              <w:rPr>
                <w:rFonts w:ascii="Arial" w:eastAsia="Times New Roman" w:hAnsi="Arial" w:cs="Arial"/>
                <w:sz w:val="20"/>
              </w:rPr>
            </w:pPr>
            <w:r w:rsidRPr="009726BE">
              <w:rPr>
                <w:rFonts w:ascii="Arial" w:eastAsia="Times New Roman" w:hAnsi="Arial" w:cs="Arial"/>
                <w:sz w:val="20"/>
              </w:rPr>
              <w:t xml:space="preserve">OBRAS CIVILES </w:t>
            </w:r>
          </w:p>
        </w:tc>
        <w:tc>
          <w:tcPr>
            <w:tcW w:w="2386" w:type="dxa"/>
          </w:tcPr>
          <w:p w14:paraId="4AC8962E" w14:textId="69085338" w:rsidR="009726BE" w:rsidRPr="009726BE" w:rsidRDefault="00995C36" w:rsidP="009726BE">
            <w:pPr>
              <w:autoSpaceDE w:val="0"/>
              <w:autoSpaceDN w:val="0"/>
              <w:adjustRightInd w:val="0"/>
              <w:jc w:val="right"/>
              <w:rPr>
                <w:rFonts w:ascii="Arial" w:eastAsia="Times New Roman" w:hAnsi="Arial" w:cs="Arial"/>
                <w:b/>
                <w:sz w:val="20"/>
              </w:rPr>
            </w:pPr>
            <w:r>
              <w:rPr>
                <w:rFonts w:ascii="Arial" w:eastAsia="Arial Unicode MS" w:hAnsi="Arial" w:cs="Arial"/>
                <w:sz w:val="20"/>
                <w:szCs w:val="22"/>
              </w:rPr>
              <w:t xml:space="preserve">S/ </w:t>
            </w:r>
            <w:r w:rsidR="009726BE" w:rsidRPr="009726BE">
              <w:rPr>
                <w:rFonts w:ascii="Arial" w:eastAsia="Arial Unicode MS" w:hAnsi="Arial" w:cs="Arial"/>
                <w:sz w:val="20"/>
                <w:szCs w:val="22"/>
              </w:rPr>
              <w:t>706 235.94</w:t>
            </w:r>
          </w:p>
        </w:tc>
      </w:tr>
      <w:tr w:rsidR="009726BE" w:rsidRPr="009726BE" w14:paraId="338199F5" w14:textId="77777777" w:rsidTr="00503F5A">
        <w:trPr>
          <w:trHeight w:val="80"/>
          <w:jc w:val="center"/>
        </w:trPr>
        <w:tc>
          <w:tcPr>
            <w:tcW w:w="988" w:type="dxa"/>
          </w:tcPr>
          <w:p w14:paraId="199249D1" w14:textId="77777777" w:rsidR="009726BE" w:rsidRPr="009726BE" w:rsidRDefault="009726BE" w:rsidP="009726BE">
            <w:pPr>
              <w:autoSpaceDE w:val="0"/>
              <w:autoSpaceDN w:val="0"/>
              <w:adjustRightInd w:val="0"/>
              <w:rPr>
                <w:rFonts w:ascii="Arial" w:eastAsia="Times New Roman" w:hAnsi="Arial" w:cs="Arial"/>
                <w:sz w:val="20"/>
              </w:rPr>
            </w:pPr>
            <w:r w:rsidRPr="009726BE">
              <w:rPr>
                <w:rFonts w:ascii="Arial" w:eastAsia="Times New Roman" w:hAnsi="Arial" w:cs="Arial"/>
                <w:sz w:val="20"/>
              </w:rPr>
              <w:t xml:space="preserve">II </w:t>
            </w:r>
          </w:p>
        </w:tc>
        <w:tc>
          <w:tcPr>
            <w:tcW w:w="3780" w:type="dxa"/>
          </w:tcPr>
          <w:p w14:paraId="1C269CC3" w14:textId="77777777" w:rsidR="009726BE" w:rsidRPr="009726BE" w:rsidRDefault="009726BE" w:rsidP="009726BE">
            <w:pPr>
              <w:autoSpaceDE w:val="0"/>
              <w:autoSpaceDN w:val="0"/>
              <w:adjustRightInd w:val="0"/>
              <w:rPr>
                <w:rFonts w:ascii="Arial" w:eastAsia="Times New Roman" w:hAnsi="Arial" w:cs="Arial"/>
                <w:sz w:val="20"/>
              </w:rPr>
            </w:pPr>
            <w:r w:rsidRPr="009726BE">
              <w:rPr>
                <w:rFonts w:ascii="Arial" w:eastAsia="Times New Roman" w:hAnsi="Arial" w:cs="Arial"/>
                <w:sz w:val="20"/>
              </w:rPr>
              <w:t>GASTOS GENERALES (8.85 %)</w:t>
            </w:r>
          </w:p>
        </w:tc>
        <w:tc>
          <w:tcPr>
            <w:tcW w:w="2386" w:type="dxa"/>
          </w:tcPr>
          <w:p w14:paraId="1058A369" w14:textId="77777777" w:rsidR="009726BE" w:rsidRPr="009726BE" w:rsidRDefault="009726BE" w:rsidP="009726BE">
            <w:pPr>
              <w:autoSpaceDE w:val="0"/>
              <w:autoSpaceDN w:val="0"/>
              <w:adjustRightInd w:val="0"/>
              <w:jc w:val="right"/>
              <w:rPr>
                <w:rFonts w:ascii="Arial" w:eastAsia="Times New Roman" w:hAnsi="Arial" w:cs="Arial"/>
                <w:sz w:val="20"/>
              </w:rPr>
            </w:pPr>
            <w:r w:rsidRPr="009726BE">
              <w:rPr>
                <w:rFonts w:ascii="Arial" w:eastAsia="Arial Unicode MS" w:hAnsi="Arial" w:cs="Arial"/>
                <w:sz w:val="20"/>
                <w:szCs w:val="22"/>
              </w:rPr>
              <w:t>S/.62 501.88</w:t>
            </w:r>
          </w:p>
        </w:tc>
      </w:tr>
      <w:tr w:rsidR="009726BE" w:rsidRPr="009726BE" w14:paraId="02692226" w14:textId="77777777" w:rsidTr="00503F5A">
        <w:trPr>
          <w:trHeight w:val="177"/>
          <w:jc w:val="center"/>
        </w:trPr>
        <w:tc>
          <w:tcPr>
            <w:tcW w:w="988" w:type="dxa"/>
          </w:tcPr>
          <w:p w14:paraId="0DFC294B" w14:textId="77777777" w:rsidR="009726BE" w:rsidRPr="009726BE" w:rsidRDefault="009726BE" w:rsidP="009726BE">
            <w:pPr>
              <w:autoSpaceDE w:val="0"/>
              <w:autoSpaceDN w:val="0"/>
              <w:adjustRightInd w:val="0"/>
              <w:rPr>
                <w:rFonts w:ascii="Arial" w:eastAsia="Times New Roman" w:hAnsi="Arial" w:cs="Arial"/>
                <w:sz w:val="20"/>
              </w:rPr>
            </w:pPr>
            <w:r w:rsidRPr="009726BE">
              <w:rPr>
                <w:rFonts w:ascii="Arial" w:eastAsia="Times New Roman" w:hAnsi="Arial" w:cs="Arial"/>
                <w:sz w:val="20"/>
              </w:rPr>
              <w:t xml:space="preserve">III </w:t>
            </w:r>
          </w:p>
        </w:tc>
        <w:tc>
          <w:tcPr>
            <w:tcW w:w="3780" w:type="dxa"/>
          </w:tcPr>
          <w:p w14:paraId="1DC8DB32" w14:textId="77777777" w:rsidR="009726BE" w:rsidRPr="009726BE" w:rsidRDefault="009726BE" w:rsidP="009726BE">
            <w:pPr>
              <w:autoSpaceDE w:val="0"/>
              <w:autoSpaceDN w:val="0"/>
              <w:adjustRightInd w:val="0"/>
              <w:rPr>
                <w:rFonts w:ascii="Arial" w:eastAsia="Times New Roman" w:hAnsi="Arial" w:cs="Arial"/>
                <w:sz w:val="20"/>
              </w:rPr>
            </w:pPr>
            <w:r w:rsidRPr="009726BE">
              <w:rPr>
                <w:rFonts w:ascii="Arial" w:eastAsia="Times New Roman" w:hAnsi="Arial" w:cs="Arial"/>
                <w:sz w:val="20"/>
              </w:rPr>
              <w:t>UTILIDAD (8%)</w:t>
            </w:r>
          </w:p>
        </w:tc>
        <w:tc>
          <w:tcPr>
            <w:tcW w:w="2386" w:type="dxa"/>
          </w:tcPr>
          <w:p w14:paraId="3D8DC270" w14:textId="77777777" w:rsidR="009726BE" w:rsidRPr="009726BE" w:rsidRDefault="009726BE" w:rsidP="009726BE">
            <w:pPr>
              <w:autoSpaceDE w:val="0"/>
              <w:autoSpaceDN w:val="0"/>
              <w:adjustRightInd w:val="0"/>
              <w:jc w:val="right"/>
              <w:rPr>
                <w:rFonts w:ascii="Arial" w:eastAsia="Times New Roman" w:hAnsi="Arial" w:cs="Arial"/>
                <w:sz w:val="20"/>
              </w:rPr>
            </w:pPr>
            <w:r w:rsidRPr="009726BE">
              <w:rPr>
                <w:rFonts w:ascii="Arial" w:eastAsia="Arial Unicode MS" w:hAnsi="Arial" w:cs="Arial"/>
                <w:sz w:val="20"/>
                <w:szCs w:val="22"/>
              </w:rPr>
              <w:t>S/.56 498.88</w:t>
            </w:r>
          </w:p>
        </w:tc>
      </w:tr>
      <w:tr w:rsidR="009726BE" w:rsidRPr="009726BE" w14:paraId="53907AE2" w14:textId="77777777" w:rsidTr="00503F5A">
        <w:trPr>
          <w:trHeight w:val="177"/>
          <w:jc w:val="center"/>
        </w:trPr>
        <w:tc>
          <w:tcPr>
            <w:tcW w:w="988" w:type="dxa"/>
          </w:tcPr>
          <w:p w14:paraId="164FCF05" w14:textId="77777777" w:rsidR="009726BE" w:rsidRPr="009726BE" w:rsidRDefault="009726BE" w:rsidP="009726BE">
            <w:pPr>
              <w:autoSpaceDE w:val="0"/>
              <w:autoSpaceDN w:val="0"/>
              <w:adjustRightInd w:val="0"/>
              <w:rPr>
                <w:rFonts w:ascii="Arial" w:eastAsia="Times New Roman" w:hAnsi="Arial" w:cs="Arial"/>
                <w:sz w:val="20"/>
              </w:rPr>
            </w:pPr>
            <w:r w:rsidRPr="009726BE">
              <w:rPr>
                <w:rFonts w:ascii="Arial" w:eastAsia="Times New Roman" w:hAnsi="Arial" w:cs="Arial"/>
                <w:sz w:val="20"/>
              </w:rPr>
              <w:t>IV</w:t>
            </w:r>
          </w:p>
        </w:tc>
        <w:tc>
          <w:tcPr>
            <w:tcW w:w="3780" w:type="dxa"/>
          </w:tcPr>
          <w:p w14:paraId="0EC5A3AD" w14:textId="77777777" w:rsidR="009726BE" w:rsidRPr="009726BE" w:rsidRDefault="009726BE" w:rsidP="009726BE">
            <w:pPr>
              <w:autoSpaceDE w:val="0"/>
              <w:autoSpaceDN w:val="0"/>
              <w:adjustRightInd w:val="0"/>
              <w:rPr>
                <w:rFonts w:ascii="Arial" w:eastAsia="Times New Roman" w:hAnsi="Arial" w:cs="Arial"/>
                <w:b/>
                <w:sz w:val="20"/>
              </w:rPr>
            </w:pPr>
            <w:r w:rsidRPr="009726BE">
              <w:rPr>
                <w:rFonts w:ascii="Arial" w:eastAsia="Times New Roman" w:hAnsi="Arial" w:cs="Arial"/>
                <w:b/>
                <w:sz w:val="20"/>
              </w:rPr>
              <w:t>SUB TOTAL</w:t>
            </w:r>
          </w:p>
        </w:tc>
        <w:tc>
          <w:tcPr>
            <w:tcW w:w="2386" w:type="dxa"/>
          </w:tcPr>
          <w:p w14:paraId="4F24D872" w14:textId="585D1E2F" w:rsidR="009726BE" w:rsidRPr="009726BE" w:rsidRDefault="009726BE" w:rsidP="00995C36">
            <w:pPr>
              <w:autoSpaceDE w:val="0"/>
              <w:autoSpaceDN w:val="0"/>
              <w:adjustRightInd w:val="0"/>
              <w:jc w:val="right"/>
              <w:rPr>
                <w:rFonts w:ascii="Arial" w:eastAsia="Times New Roman" w:hAnsi="Arial" w:cs="Arial"/>
                <w:b/>
                <w:sz w:val="20"/>
              </w:rPr>
            </w:pPr>
            <w:r w:rsidRPr="009726BE">
              <w:rPr>
                <w:rFonts w:ascii="Arial" w:eastAsia="Arial Unicode MS" w:hAnsi="Arial" w:cs="Arial"/>
                <w:b/>
                <w:sz w:val="20"/>
                <w:szCs w:val="22"/>
              </w:rPr>
              <w:t>S/</w:t>
            </w:r>
            <w:r w:rsidR="00995C36">
              <w:rPr>
                <w:rFonts w:ascii="Arial" w:eastAsia="Arial Unicode MS" w:hAnsi="Arial" w:cs="Arial"/>
                <w:b/>
                <w:sz w:val="20"/>
                <w:szCs w:val="22"/>
              </w:rPr>
              <w:t xml:space="preserve"> </w:t>
            </w:r>
            <w:r w:rsidRPr="009726BE">
              <w:rPr>
                <w:rFonts w:ascii="Arial" w:eastAsia="Arial Unicode MS" w:hAnsi="Arial" w:cs="Arial"/>
                <w:b/>
                <w:sz w:val="20"/>
                <w:szCs w:val="22"/>
              </w:rPr>
              <w:t>825 236.70</w:t>
            </w:r>
          </w:p>
        </w:tc>
      </w:tr>
      <w:tr w:rsidR="009726BE" w:rsidRPr="009726BE" w14:paraId="5C002C71" w14:textId="77777777" w:rsidTr="00503F5A">
        <w:trPr>
          <w:trHeight w:val="177"/>
          <w:jc w:val="center"/>
        </w:trPr>
        <w:tc>
          <w:tcPr>
            <w:tcW w:w="988" w:type="dxa"/>
          </w:tcPr>
          <w:p w14:paraId="68C71866" w14:textId="77777777" w:rsidR="009726BE" w:rsidRPr="009726BE" w:rsidRDefault="009726BE" w:rsidP="009726BE">
            <w:pPr>
              <w:autoSpaceDE w:val="0"/>
              <w:autoSpaceDN w:val="0"/>
              <w:adjustRightInd w:val="0"/>
              <w:rPr>
                <w:rFonts w:ascii="Arial" w:eastAsia="Times New Roman" w:hAnsi="Arial" w:cs="Arial"/>
                <w:sz w:val="20"/>
              </w:rPr>
            </w:pPr>
            <w:r w:rsidRPr="009726BE">
              <w:rPr>
                <w:rFonts w:ascii="Arial" w:eastAsia="Times New Roman" w:hAnsi="Arial" w:cs="Arial"/>
                <w:sz w:val="20"/>
              </w:rPr>
              <w:t>V</w:t>
            </w:r>
          </w:p>
        </w:tc>
        <w:tc>
          <w:tcPr>
            <w:tcW w:w="3780" w:type="dxa"/>
          </w:tcPr>
          <w:p w14:paraId="38FFFB43" w14:textId="77777777" w:rsidR="009726BE" w:rsidRPr="009726BE" w:rsidRDefault="009726BE" w:rsidP="009726BE">
            <w:pPr>
              <w:autoSpaceDE w:val="0"/>
              <w:autoSpaceDN w:val="0"/>
              <w:adjustRightInd w:val="0"/>
              <w:rPr>
                <w:rFonts w:ascii="Arial" w:eastAsia="Times New Roman" w:hAnsi="Arial" w:cs="Arial"/>
                <w:sz w:val="20"/>
              </w:rPr>
            </w:pPr>
            <w:r w:rsidRPr="009726BE">
              <w:rPr>
                <w:rFonts w:ascii="Arial" w:eastAsia="Times New Roman" w:hAnsi="Arial" w:cs="Arial"/>
                <w:sz w:val="20"/>
              </w:rPr>
              <w:t>IMPUESTO (IGV 18%)</w:t>
            </w:r>
          </w:p>
        </w:tc>
        <w:tc>
          <w:tcPr>
            <w:tcW w:w="2386" w:type="dxa"/>
          </w:tcPr>
          <w:p w14:paraId="4F571CFE" w14:textId="644DC247" w:rsidR="009726BE" w:rsidRPr="009726BE" w:rsidRDefault="00995C36" w:rsidP="009726BE">
            <w:pPr>
              <w:autoSpaceDE w:val="0"/>
              <w:autoSpaceDN w:val="0"/>
              <w:adjustRightInd w:val="0"/>
              <w:jc w:val="right"/>
              <w:rPr>
                <w:rFonts w:ascii="Arial" w:eastAsia="Times New Roman" w:hAnsi="Arial" w:cs="Arial"/>
                <w:sz w:val="20"/>
              </w:rPr>
            </w:pPr>
            <w:r>
              <w:rPr>
                <w:rFonts w:ascii="Arial" w:eastAsia="Arial Unicode MS" w:hAnsi="Arial" w:cs="Arial"/>
                <w:sz w:val="20"/>
                <w:szCs w:val="22"/>
              </w:rPr>
              <w:t xml:space="preserve">S/ </w:t>
            </w:r>
            <w:r w:rsidR="009726BE" w:rsidRPr="009726BE">
              <w:rPr>
                <w:rFonts w:ascii="Arial" w:eastAsia="Arial Unicode MS" w:hAnsi="Arial" w:cs="Arial"/>
                <w:sz w:val="20"/>
                <w:szCs w:val="22"/>
              </w:rPr>
              <w:t>148 542.61</w:t>
            </w:r>
          </w:p>
        </w:tc>
      </w:tr>
      <w:tr w:rsidR="009726BE" w:rsidRPr="009726BE" w14:paraId="2030AE98" w14:textId="77777777" w:rsidTr="00503F5A">
        <w:trPr>
          <w:trHeight w:val="177"/>
          <w:jc w:val="center"/>
        </w:trPr>
        <w:tc>
          <w:tcPr>
            <w:tcW w:w="4768" w:type="dxa"/>
            <w:gridSpan w:val="2"/>
            <w:vAlign w:val="center"/>
          </w:tcPr>
          <w:p w14:paraId="0DB5C1AC" w14:textId="77777777" w:rsidR="009726BE" w:rsidRPr="009726BE" w:rsidRDefault="009726BE" w:rsidP="009726BE">
            <w:pPr>
              <w:autoSpaceDE w:val="0"/>
              <w:autoSpaceDN w:val="0"/>
              <w:adjustRightInd w:val="0"/>
              <w:jc w:val="center"/>
              <w:rPr>
                <w:rFonts w:ascii="Arial" w:eastAsia="Times New Roman" w:hAnsi="Arial" w:cs="Arial"/>
                <w:b/>
                <w:sz w:val="20"/>
              </w:rPr>
            </w:pPr>
            <w:r w:rsidRPr="009726BE">
              <w:rPr>
                <w:rFonts w:ascii="Arial" w:eastAsia="Times New Roman" w:hAnsi="Arial" w:cs="Arial"/>
                <w:b/>
                <w:sz w:val="20"/>
              </w:rPr>
              <w:t>TOTAL</w:t>
            </w:r>
          </w:p>
        </w:tc>
        <w:tc>
          <w:tcPr>
            <w:tcW w:w="2386" w:type="dxa"/>
          </w:tcPr>
          <w:p w14:paraId="10D39610" w14:textId="6B42148B" w:rsidR="009726BE" w:rsidRPr="009726BE" w:rsidRDefault="00995C36" w:rsidP="009726BE">
            <w:pPr>
              <w:autoSpaceDE w:val="0"/>
              <w:autoSpaceDN w:val="0"/>
              <w:adjustRightInd w:val="0"/>
              <w:jc w:val="right"/>
              <w:rPr>
                <w:rFonts w:ascii="Arial" w:eastAsia="Arial Unicode MS" w:hAnsi="Arial" w:cs="Arial"/>
                <w:b/>
                <w:sz w:val="20"/>
                <w:szCs w:val="22"/>
              </w:rPr>
            </w:pPr>
            <w:r>
              <w:rPr>
                <w:rFonts w:ascii="Arial" w:eastAsia="Times New Roman" w:hAnsi="Arial" w:cs="Arial"/>
                <w:b/>
                <w:sz w:val="20"/>
              </w:rPr>
              <w:t xml:space="preserve">S/ </w:t>
            </w:r>
            <w:r w:rsidR="009726BE" w:rsidRPr="009726BE">
              <w:rPr>
                <w:rFonts w:ascii="Arial" w:eastAsia="Times New Roman" w:hAnsi="Arial" w:cs="Arial"/>
                <w:b/>
                <w:sz w:val="20"/>
              </w:rPr>
              <w:t>973 779.31</w:t>
            </w:r>
          </w:p>
        </w:tc>
      </w:tr>
    </w:tbl>
    <w:p w14:paraId="51589EB7" w14:textId="77777777" w:rsidR="007A4CDC" w:rsidRDefault="007A4CDC" w:rsidP="00696931">
      <w:pPr>
        <w:spacing w:after="200" w:line="360" w:lineRule="auto"/>
        <w:ind w:right="426"/>
        <w:contextualSpacing/>
        <w:jc w:val="both"/>
        <w:rPr>
          <w:rFonts w:ascii="Arial" w:eastAsia="Times New Roman" w:hAnsi="Arial" w:cs="Arial"/>
          <w:b/>
          <w:bCs/>
          <w:color w:val="auto"/>
          <w:sz w:val="20"/>
          <w:lang w:eastAsia="en-US"/>
        </w:rPr>
      </w:pPr>
    </w:p>
    <w:p w14:paraId="3358C075" w14:textId="77777777" w:rsidR="00696931" w:rsidRPr="00696931" w:rsidRDefault="00696931" w:rsidP="00696931">
      <w:pPr>
        <w:spacing w:after="200" w:line="360" w:lineRule="auto"/>
        <w:ind w:right="426"/>
        <w:contextualSpacing/>
        <w:jc w:val="both"/>
        <w:rPr>
          <w:rFonts w:ascii="Arial" w:eastAsia="Times New Roman" w:hAnsi="Arial" w:cs="Arial"/>
          <w:b/>
          <w:bCs/>
          <w:color w:val="auto"/>
          <w:sz w:val="20"/>
          <w:lang w:eastAsia="en-US"/>
        </w:rPr>
      </w:pPr>
      <w:r w:rsidRPr="00696931">
        <w:rPr>
          <w:rFonts w:ascii="Arial" w:eastAsia="Times New Roman" w:hAnsi="Arial" w:cs="Arial"/>
          <w:b/>
          <w:bCs/>
          <w:color w:val="auto"/>
          <w:sz w:val="20"/>
          <w:lang w:eastAsia="en-US"/>
        </w:rPr>
        <w:t>9.00 MODALIDAD DE CONTRATACION:</w:t>
      </w:r>
    </w:p>
    <w:p w14:paraId="3E2A49B4" w14:textId="77777777" w:rsidR="009726BE" w:rsidRPr="009726BE" w:rsidRDefault="009726BE" w:rsidP="009726BE">
      <w:pPr>
        <w:spacing w:after="200" w:line="360" w:lineRule="auto"/>
        <w:contextualSpacing/>
        <w:jc w:val="both"/>
        <w:rPr>
          <w:rFonts w:ascii="Arial" w:eastAsia="Times New Roman" w:hAnsi="Arial" w:cs="Arial"/>
          <w:bCs/>
          <w:iCs/>
          <w:color w:val="auto"/>
          <w:sz w:val="20"/>
          <w:lang w:eastAsia="en-US"/>
        </w:rPr>
      </w:pPr>
      <w:r w:rsidRPr="009726BE">
        <w:rPr>
          <w:rFonts w:ascii="Arial" w:eastAsia="Times New Roman" w:hAnsi="Arial" w:cs="Arial"/>
          <w:color w:val="auto"/>
          <w:sz w:val="20"/>
          <w:szCs w:val="22"/>
          <w:lang w:eastAsia="en-US"/>
        </w:rPr>
        <w:t xml:space="preserve">El Proyecto denominado: </w:t>
      </w:r>
      <w:r w:rsidRPr="009726BE">
        <w:rPr>
          <w:rFonts w:ascii="Arial" w:eastAsia="Times New Roman" w:hAnsi="Arial" w:cs="Arial"/>
          <w:b/>
          <w:bCs/>
          <w:color w:val="auto"/>
          <w:kern w:val="24"/>
          <w:sz w:val="20"/>
          <w:lang w:val="es-ES" w:eastAsia="en-US"/>
        </w:rPr>
        <w:t xml:space="preserve">PRIMERA ETAPA: </w:t>
      </w:r>
      <w:r w:rsidRPr="009726BE">
        <w:rPr>
          <w:rFonts w:ascii="Arial" w:eastAsia="Times New Roman" w:hAnsi="Arial" w:cs="Arial"/>
          <w:b/>
          <w:bCs/>
          <w:color w:val="auto"/>
          <w:kern w:val="24"/>
          <w:sz w:val="20"/>
          <w:lang w:eastAsia="en-US"/>
        </w:rPr>
        <w:t>“</w:t>
      </w:r>
      <w:r w:rsidRPr="009726BE">
        <w:rPr>
          <w:rFonts w:ascii="Arial" w:eastAsia="Times New Roman" w:hAnsi="Arial" w:cs="Arial"/>
          <w:b/>
          <w:bCs/>
          <w:color w:val="auto"/>
          <w:kern w:val="24"/>
          <w:sz w:val="20"/>
          <w:lang w:val="es-ES" w:eastAsia="en-US"/>
        </w:rPr>
        <w:t>MEJORAMIENTO DE LA INFRAESTRUCTURA DEL MINICOLISEO DE CUCUNGARÁ DISTRITO DE CURA MORI- PROVINCIA DE PIURA-DEPARTAMENTO DE PIURA” con código único de inversiones N° 2480438</w:t>
      </w:r>
      <w:r w:rsidRPr="009726BE">
        <w:rPr>
          <w:rFonts w:ascii="Arial" w:eastAsia="Times New Roman" w:hAnsi="Arial" w:cs="Arial"/>
          <w:color w:val="auto"/>
          <w:sz w:val="20"/>
          <w:szCs w:val="22"/>
          <w:lang w:eastAsia="en-US"/>
        </w:rPr>
        <w:t>, se ejecutará mediante la modalidad: POR CONTRATA (A SUMA ALZADA).</w:t>
      </w:r>
    </w:p>
    <w:p w14:paraId="0F1E3022" w14:textId="77777777" w:rsidR="00696931" w:rsidRPr="00696931" w:rsidRDefault="00696931" w:rsidP="00696931">
      <w:pPr>
        <w:spacing w:after="200" w:line="360" w:lineRule="auto"/>
        <w:contextualSpacing/>
        <w:jc w:val="both"/>
        <w:rPr>
          <w:rFonts w:ascii="Arial" w:eastAsia="Times New Roman" w:hAnsi="Arial" w:cs="Arial"/>
          <w:bCs/>
          <w:iCs/>
          <w:color w:val="auto"/>
          <w:sz w:val="20"/>
          <w:lang w:eastAsia="en-US"/>
        </w:rPr>
      </w:pPr>
    </w:p>
    <w:p w14:paraId="14294C51" w14:textId="23AE510E" w:rsidR="00696931" w:rsidRPr="00696931" w:rsidRDefault="00696931" w:rsidP="00696931">
      <w:pPr>
        <w:spacing w:after="200" w:line="360" w:lineRule="auto"/>
        <w:ind w:right="426"/>
        <w:contextualSpacing/>
        <w:jc w:val="both"/>
        <w:rPr>
          <w:rFonts w:ascii="Arial" w:eastAsia="Times New Roman" w:hAnsi="Arial" w:cs="Arial"/>
          <w:b/>
          <w:bCs/>
          <w:color w:val="auto"/>
          <w:sz w:val="20"/>
          <w:lang w:eastAsia="en-US"/>
        </w:rPr>
      </w:pPr>
      <w:r w:rsidRPr="00696931">
        <w:rPr>
          <w:rFonts w:ascii="Arial" w:eastAsia="Times New Roman" w:hAnsi="Arial" w:cs="Arial"/>
          <w:b/>
          <w:bCs/>
          <w:color w:val="auto"/>
          <w:sz w:val="20"/>
          <w:lang w:eastAsia="en-US"/>
        </w:rPr>
        <w:t xml:space="preserve">10.00 CONSIDERACIONES </w:t>
      </w:r>
      <w:r w:rsidR="007A4CDC" w:rsidRPr="00696931">
        <w:rPr>
          <w:rFonts w:ascii="Arial" w:eastAsia="Times New Roman" w:hAnsi="Arial" w:cs="Arial"/>
          <w:b/>
          <w:bCs/>
          <w:color w:val="auto"/>
          <w:sz w:val="20"/>
          <w:lang w:eastAsia="en-US"/>
        </w:rPr>
        <w:t>ESPECÍFICAS</w:t>
      </w:r>
      <w:r w:rsidRPr="00696931">
        <w:rPr>
          <w:rFonts w:ascii="Arial" w:eastAsia="Times New Roman" w:hAnsi="Arial" w:cs="Arial"/>
          <w:b/>
          <w:bCs/>
          <w:color w:val="auto"/>
          <w:sz w:val="20"/>
          <w:lang w:eastAsia="en-US"/>
        </w:rPr>
        <w:t>:</w:t>
      </w:r>
    </w:p>
    <w:p w14:paraId="0F61693D" w14:textId="77777777" w:rsidR="00696931" w:rsidRPr="00696931" w:rsidRDefault="00696931" w:rsidP="00CF270B">
      <w:pPr>
        <w:widowControl w:val="0"/>
        <w:numPr>
          <w:ilvl w:val="0"/>
          <w:numId w:val="51"/>
        </w:numPr>
        <w:autoSpaceDE w:val="0"/>
        <w:autoSpaceDN w:val="0"/>
        <w:spacing w:after="160" w:line="259" w:lineRule="auto"/>
        <w:ind w:left="1701" w:hanging="283"/>
        <w:jc w:val="both"/>
        <w:rPr>
          <w:rFonts w:ascii="Arial" w:eastAsia="Liberation Sans Narrow" w:hAnsi="Arial" w:cs="Arial"/>
          <w:b/>
          <w:color w:val="auto"/>
          <w:sz w:val="20"/>
          <w:szCs w:val="22"/>
          <w:u w:val="single"/>
          <w:lang w:val="es-ES" w:eastAsia="es-ES"/>
        </w:rPr>
      </w:pPr>
      <w:r w:rsidRPr="00696931">
        <w:rPr>
          <w:rFonts w:ascii="Arial" w:eastAsia="Liberation Sans Narrow" w:hAnsi="Arial" w:cs="Arial"/>
          <w:b/>
          <w:color w:val="auto"/>
          <w:sz w:val="20"/>
          <w:szCs w:val="22"/>
          <w:u w:val="single"/>
          <w:lang w:val="es-ES" w:eastAsia="es-ES"/>
        </w:rPr>
        <w:t xml:space="preserve">PERFIL DE PROVEEDOR </w:t>
      </w:r>
    </w:p>
    <w:p w14:paraId="270F0A46" w14:textId="77777777" w:rsidR="00696931" w:rsidRPr="00696931" w:rsidRDefault="00696931" w:rsidP="00696931">
      <w:pPr>
        <w:widowControl w:val="0"/>
        <w:autoSpaceDE w:val="0"/>
        <w:autoSpaceDN w:val="0"/>
        <w:spacing w:after="160" w:line="259" w:lineRule="auto"/>
        <w:ind w:left="1560"/>
        <w:jc w:val="both"/>
        <w:rPr>
          <w:rFonts w:ascii="Arial" w:eastAsia="Liberation Sans Narrow" w:hAnsi="Arial" w:cs="Arial"/>
          <w:color w:val="auto"/>
          <w:szCs w:val="22"/>
          <w:lang w:val="es-ES" w:eastAsia="en-US"/>
        </w:rPr>
      </w:pPr>
      <w:r w:rsidRPr="00696931">
        <w:rPr>
          <w:rFonts w:ascii="Arial" w:eastAsia="Liberation Sans Narrow" w:hAnsi="Arial" w:cs="Arial"/>
          <w:color w:val="auto"/>
          <w:szCs w:val="22"/>
          <w:lang w:val="es-ES" w:eastAsia="en-US"/>
        </w:rPr>
        <w:t>El proveedor deberá ser una persona natural o jurídica debidamente inscrita en el Registro Nacional de Proveedores (RNP) en el capítulo de ejecutor de obras.</w:t>
      </w:r>
    </w:p>
    <w:p w14:paraId="23C987F5" w14:textId="77777777" w:rsidR="00696931" w:rsidRPr="00696931" w:rsidRDefault="00696931" w:rsidP="00CF270B">
      <w:pPr>
        <w:widowControl w:val="0"/>
        <w:numPr>
          <w:ilvl w:val="0"/>
          <w:numId w:val="51"/>
        </w:numPr>
        <w:autoSpaceDE w:val="0"/>
        <w:autoSpaceDN w:val="0"/>
        <w:spacing w:after="160" w:line="259" w:lineRule="auto"/>
        <w:ind w:left="1701" w:hanging="283"/>
        <w:jc w:val="both"/>
        <w:rPr>
          <w:rFonts w:ascii="Arial" w:eastAsia="Liberation Sans Narrow" w:hAnsi="Arial" w:cs="Arial"/>
          <w:b/>
          <w:color w:val="auto"/>
          <w:szCs w:val="22"/>
          <w:u w:val="single"/>
          <w:lang w:val="es-ES" w:eastAsia="en-US"/>
        </w:rPr>
      </w:pPr>
      <w:r w:rsidRPr="00696931">
        <w:rPr>
          <w:rFonts w:ascii="Arial" w:eastAsia="Liberation Sans Narrow" w:hAnsi="Arial" w:cs="Arial"/>
          <w:b/>
          <w:color w:val="auto"/>
          <w:szCs w:val="22"/>
          <w:u w:val="single"/>
          <w:lang w:val="es-ES" w:eastAsia="en-US"/>
        </w:rPr>
        <w:t xml:space="preserve">PERSONAL CLAVE PARA LA PRESTACION </w:t>
      </w:r>
    </w:p>
    <w:p w14:paraId="057187B1" w14:textId="77777777" w:rsidR="00696931" w:rsidRPr="00696931" w:rsidRDefault="00696931" w:rsidP="00696931">
      <w:pPr>
        <w:spacing w:after="160" w:line="259" w:lineRule="auto"/>
        <w:ind w:left="1418" w:hanging="142"/>
        <w:jc w:val="both"/>
        <w:rPr>
          <w:rFonts w:ascii="Arial" w:eastAsia="Times New Roman" w:hAnsi="Arial" w:cs="Arial"/>
          <w:color w:val="auto"/>
          <w:szCs w:val="22"/>
          <w:lang w:val="es-ES" w:eastAsia="en-US"/>
        </w:rPr>
      </w:pPr>
      <w:r w:rsidRPr="00696931">
        <w:rPr>
          <w:rFonts w:ascii="Arial" w:eastAsia="Times New Roman" w:hAnsi="Arial" w:cs="Arial"/>
          <w:color w:val="auto"/>
          <w:szCs w:val="22"/>
          <w:lang w:val="es-ES" w:eastAsia="en-US"/>
        </w:rPr>
        <w:t xml:space="preserve">   De acuerdo con el expediente técnico aprobado se requiere la participación de los siguientes profesionales:</w:t>
      </w:r>
    </w:p>
    <w:tbl>
      <w:tblPr>
        <w:tblW w:w="7229"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6"/>
        <w:gridCol w:w="1818"/>
        <w:gridCol w:w="3725"/>
      </w:tblGrid>
      <w:tr w:rsidR="00696931" w:rsidRPr="00696931" w14:paraId="1A411CE2" w14:textId="77777777" w:rsidTr="008131F1">
        <w:tc>
          <w:tcPr>
            <w:tcW w:w="7229" w:type="dxa"/>
            <w:gridSpan w:val="3"/>
            <w:shd w:val="clear" w:color="auto" w:fill="auto"/>
          </w:tcPr>
          <w:p w14:paraId="6F6F41ED" w14:textId="77777777" w:rsidR="00696931" w:rsidRPr="00696931" w:rsidRDefault="00696931" w:rsidP="00696931">
            <w:pPr>
              <w:widowControl w:val="0"/>
              <w:spacing w:after="160" w:line="259" w:lineRule="auto"/>
              <w:jc w:val="center"/>
              <w:rPr>
                <w:rFonts w:ascii="Arial" w:eastAsiaTheme="minorHAnsi" w:hAnsi="Arial" w:cs="Arial"/>
                <w:b/>
                <w:i/>
                <w:color w:val="auto"/>
                <w:sz w:val="20"/>
                <w:szCs w:val="19"/>
                <w:lang w:eastAsia="en-US"/>
              </w:rPr>
            </w:pPr>
            <w:r w:rsidRPr="00696931">
              <w:rPr>
                <w:rFonts w:ascii="Arial" w:eastAsiaTheme="minorHAnsi" w:hAnsi="Arial" w:cs="Arial"/>
                <w:b/>
                <w:i/>
                <w:color w:val="auto"/>
                <w:sz w:val="20"/>
                <w:szCs w:val="19"/>
                <w:lang w:eastAsia="en-US"/>
              </w:rPr>
              <w:t>Plantel Profesional Clave</w:t>
            </w:r>
          </w:p>
        </w:tc>
      </w:tr>
      <w:tr w:rsidR="00696931" w:rsidRPr="00696931" w14:paraId="44F4D6DE" w14:textId="77777777" w:rsidTr="008131F1">
        <w:tc>
          <w:tcPr>
            <w:tcW w:w="1686" w:type="dxa"/>
            <w:shd w:val="clear" w:color="auto" w:fill="auto"/>
          </w:tcPr>
          <w:p w14:paraId="4EFDC046" w14:textId="77777777" w:rsidR="00696931" w:rsidRPr="00696931" w:rsidRDefault="00696931" w:rsidP="00696931">
            <w:pPr>
              <w:widowControl w:val="0"/>
              <w:spacing w:after="160" w:line="259" w:lineRule="auto"/>
              <w:jc w:val="center"/>
              <w:rPr>
                <w:rFonts w:ascii="Arial" w:eastAsiaTheme="minorHAnsi" w:hAnsi="Arial" w:cs="Arial"/>
                <w:b/>
                <w:i/>
                <w:color w:val="auto"/>
                <w:sz w:val="20"/>
                <w:szCs w:val="19"/>
                <w:lang w:eastAsia="en-US"/>
              </w:rPr>
            </w:pPr>
            <w:r w:rsidRPr="00696931">
              <w:rPr>
                <w:rFonts w:ascii="Arial" w:eastAsiaTheme="minorHAnsi" w:hAnsi="Arial" w:cs="Arial"/>
                <w:b/>
                <w:i/>
                <w:color w:val="auto"/>
                <w:sz w:val="20"/>
                <w:szCs w:val="19"/>
                <w:lang w:eastAsia="en-US"/>
              </w:rPr>
              <w:t>Cargo</w:t>
            </w:r>
          </w:p>
        </w:tc>
        <w:tc>
          <w:tcPr>
            <w:tcW w:w="1818" w:type="dxa"/>
            <w:shd w:val="clear" w:color="auto" w:fill="auto"/>
          </w:tcPr>
          <w:p w14:paraId="77C623C7" w14:textId="77777777" w:rsidR="00696931" w:rsidRPr="00696931" w:rsidRDefault="00696931" w:rsidP="00696931">
            <w:pPr>
              <w:widowControl w:val="0"/>
              <w:spacing w:after="160" w:line="259" w:lineRule="auto"/>
              <w:jc w:val="center"/>
              <w:rPr>
                <w:rFonts w:ascii="Arial" w:eastAsiaTheme="minorHAnsi" w:hAnsi="Arial" w:cs="Arial"/>
                <w:b/>
                <w:i/>
                <w:color w:val="auto"/>
                <w:sz w:val="20"/>
                <w:szCs w:val="19"/>
                <w:lang w:eastAsia="en-US"/>
              </w:rPr>
            </w:pPr>
            <w:r w:rsidRPr="00696931">
              <w:rPr>
                <w:rFonts w:ascii="Arial" w:eastAsiaTheme="minorHAnsi" w:hAnsi="Arial" w:cs="Arial"/>
                <w:b/>
                <w:i/>
                <w:color w:val="auto"/>
                <w:sz w:val="20"/>
                <w:szCs w:val="19"/>
                <w:lang w:eastAsia="en-US"/>
              </w:rPr>
              <w:t>Profesión</w:t>
            </w:r>
          </w:p>
        </w:tc>
        <w:tc>
          <w:tcPr>
            <w:tcW w:w="3725" w:type="dxa"/>
            <w:shd w:val="clear" w:color="auto" w:fill="auto"/>
          </w:tcPr>
          <w:p w14:paraId="07578E25" w14:textId="77777777" w:rsidR="00696931" w:rsidRPr="00696931" w:rsidRDefault="00696931" w:rsidP="00696931">
            <w:pPr>
              <w:widowControl w:val="0"/>
              <w:spacing w:after="160" w:line="259" w:lineRule="auto"/>
              <w:jc w:val="center"/>
              <w:rPr>
                <w:rFonts w:ascii="Arial" w:eastAsiaTheme="minorHAnsi" w:hAnsi="Arial" w:cs="Arial"/>
                <w:b/>
                <w:i/>
                <w:color w:val="auto"/>
                <w:sz w:val="20"/>
                <w:szCs w:val="19"/>
                <w:lang w:eastAsia="en-US"/>
              </w:rPr>
            </w:pPr>
            <w:r w:rsidRPr="00696931">
              <w:rPr>
                <w:rFonts w:ascii="Arial" w:eastAsiaTheme="minorHAnsi" w:hAnsi="Arial" w:cs="Arial"/>
                <w:b/>
                <w:i/>
                <w:color w:val="auto"/>
                <w:sz w:val="20"/>
                <w:szCs w:val="19"/>
                <w:lang w:eastAsia="en-US"/>
              </w:rPr>
              <w:t>Experiencia</w:t>
            </w:r>
          </w:p>
        </w:tc>
      </w:tr>
      <w:tr w:rsidR="00696931" w:rsidRPr="00696931" w14:paraId="35196F05" w14:textId="77777777" w:rsidTr="008131F1">
        <w:tc>
          <w:tcPr>
            <w:tcW w:w="1686" w:type="dxa"/>
            <w:shd w:val="clear" w:color="auto" w:fill="auto"/>
          </w:tcPr>
          <w:p w14:paraId="7FE3C9AD" w14:textId="77777777" w:rsidR="00696931" w:rsidRPr="00696931" w:rsidRDefault="00696931" w:rsidP="00696931">
            <w:pPr>
              <w:widowControl w:val="0"/>
              <w:spacing w:after="160" w:line="259" w:lineRule="auto"/>
              <w:jc w:val="both"/>
              <w:rPr>
                <w:rFonts w:ascii="Arial" w:eastAsia="Arial" w:hAnsi="Arial" w:cs="Arial"/>
                <w:color w:val="auto"/>
                <w:sz w:val="20"/>
                <w:szCs w:val="18"/>
                <w:u w:color="000000"/>
                <w:lang w:eastAsia="en-US"/>
              </w:rPr>
            </w:pPr>
            <w:r w:rsidRPr="00696931">
              <w:rPr>
                <w:rFonts w:ascii="Arial" w:eastAsia="Arial" w:hAnsi="Arial" w:cs="Arial"/>
                <w:color w:val="auto"/>
                <w:sz w:val="20"/>
                <w:szCs w:val="18"/>
                <w:u w:color="000000"/>
                <w:lang w:eastAsia="en-US"/>
              </w:rPr>
              <w:t>Residente de obra</w:t>
            </w:r>
          </w:p>
        </w:tc>
        <w:tc>
          <w:tcPr>
            <w:tcW w:w="1818" w:type="dxa"/>
            <w:shd w:val="clear" w:color="auto" w:fill="auto"/>
          </w:tcPr>
          <w:p w14:paraId="60BCF98B" w14:textId="77777777" w:rsidR="00696931" w:rsidRPr="00696931" w:rsidRDefault="00696931" w:rsidP="00696931">
            <w:pPr>
              <w:widowControl w:val="0"/>
              <w:spacing w:after="160" w:line="259" w:lineRule="auto"/>
              <w:jc w:val="both"/>
              <w:rPr>
                <w:rFonts w:ascii="Arial" w:eastAsia="Arial" w:hAnsi="Arial" w:cs="Arial"/>
                <w:color w:val="auto"/>
                <w:sz w:val="20"/>
                <w:szCs w:val="18"/>
                <w:u w:color="000000"/>
                <w:lang w:eastAsia="en-US"/>
              </w:rPr>
            </w:pPr>
            <w:r w:rsidRPr="00696931">
              <w:rPr>
                <w:rFonts w:ascii="Arial" w:eastAsia="Arial" w:hAnsi="Arial" w:cs="Arial"/>
                <w:color w:val="auto"/>
                <w:sz w:val="20"/>
                <w:szCs w:val="18"/>
                <w:u w:color="000000"/>
                <w:lang w:eastAsia="en-US"/>
              </w:rPr>
              <w:t>Título de Ingeniero civil.</w:t>
            </w:r>
          </w:p>
        </w:tc>
        <w:tc>
          <w:tcPr>
            <w:tcW w:w="3725" w:type="dxa"/>
            <w:shd w:val="clear" w:color="auto" w:fill="auto"/>
          </w:tcPr>
          <w:p w14:paraId="4CBE2189" w14:textId="39F347B2" w:rsidR="00696931" w:rsidRPr="00696931" w:rsidRDefault="00696931" w:rsidP="008131F1">
            <w:pPr>
              <w:widowControl w:val="0"/>
              <w:spacing w:after="160" w:line="259" w:lineRule="auto"/>
              <w:jc w:val="both"/>
              <w:rPr>
                <w:rFonts w:ascii="Arial" w:eastAsiaTheme="minorHAnsi" w:hAnsi="Arial" w:cs="Arial"/>
                <w:i/>
                <w:color w:val="auto"/>
                <w:sz w:val="20"/>
                <w:szCs w:val="19"/>
                <w:lang w:eastAsia="en-US"/>
              </w:rPr>
            </w:pPr>
            <w:r w:rsidRPr="00696931">
              <w:rPr>
                <w:rFonts w:ascii="Arial" w:eastAsia="Arial" w:hAnsi="Arial" w:cs="Arial"/>
                <w:color w:val="auto"/>
                <w:spacing w:val="1"/>
                <w:sz w:val="20"/>
                <w:szCs w:val="18"/>
                <w:lang w:eastAsia="en-US"/>
              </w:rPr>
              <w:t xml:space="preserve">Deberá acreditar experiencia laboral mínima acumulada de </w:t>
            </w:r>
            <w:r w:rsidR="008131F1">
              <w:rPr>
                <w:rFonts w:ascii="Arial" w:eastAsia="Arial" w:hAnsi="Arial" w:cs="Arial"/>
                <w:color w:val="auto"/>
                <w:spacing w:val="1"/>
                <w:sz w:val="20"/>
                <w:szCs w:val="18"/>
                <w:lang w:eastAsia="en-US"/>
              </w:rPr>
              <w:t>cuarenta y ocho</w:t>
            </w:r>
            <w:r w:rsidRPr="00696931">
              <w:rPr>
                <w:rFonts w:ascii="Arial" w:eastAsia="Arial" w:hAnsi="Arial" w:cs="Arial"/>
                <w:color w:val="auto"/>
                <w:spacing w:val="1"/>
                <w:sz w:val="20"/>
                <w:szCs w:val="18"/>
                <w:lang w:eastAsia="en-US"/>
              </w:rPr>
              <w:t xml:space="preserve"> meses   como Residente de Obra y/o Supervisor de Obra y/o Inspector de Obra y/o Ingeniero Residente y/o Ingeniero Residente de Obra y/o Ingeniero Supervisor de Obra y/o Ingeniero Inspector de Obra y/o Jefe de Supervisión y/o Jefe de Supervisión de Obra, durante la ejecución de obras de </w:t>
            </w:r>
            <w:r w:rsidRPr="00696931">
              <w:rPr>
                <w:rFonts w:ascii="Arial" w:eastAsia="Arial" w:hAnsi="Arial" w:cs="Arial"/>
                <w:color w:val="auto"/>
                <w:spacing w:val="1"/>
                <w:sz w:val="20"/>
                <w:szCs w:val="18"/>
                <w:lang w:eastAsia="en-US"/>
              </w:rPr>
              <w:lastRenderedPageBreak/>
              <w:t>infraestructura públicas o privadas al objeto de la convocatoria.</w:t>
            </w:r>
          </w:p>
        </w:tc>
      </w:tr>
      <w:tr w:rsidR="00696931" w:rsidRPr="00696931" w14:paraId="1C338DDF" w14:textId="77777777" w:rsidTr="008131F1">
        <w:tc>
          <w:tcPr>
            <w:tcW w:w="1686" w:type="dxa"/>
            <w:shd w:val="clear" w:color="auto" w:fill="auto"/>
          </w:tcPr>
          <w:p w14:paraId="2BC4DC06" w14:textId="77777777" w:rsidR="00696931" w:rsidRPr="00696931" w:rsidRDefault="00696931" w:rsidP="00696931">
            <w:pPr>
              <w:spacing w:after="160" w:line="259" w:lineRule="auto"/>
              <w:jc w:val="both"/>
              <w:rPr>
                <w:rFonts w:ascii="Arial" w:eastAsia="Arial" w:hAnsi="Arial" w:cs="Arial"/>
                <w:color w:val="auto"/>
                <w:sz w:val="20"/>
                <w:szCs w:val="18"/>
                <w:u w:color="000000"/>
                <w:lang w:eastAsia="en-US"/>
              </w:rPr>
            </w:pPr>
            <w:r w:rsidRPr="00696931">
              <w:rPr>
                <w:rFonts w:ascii="Arial" w:eastAsia="Arial" w:hAnsi="Arial" w:cs="Arial"/>
                <w:color w:val="auto"/>
                <w:sz w:val="20"/>
                <w:szCs w:val="18"/>
                <w:u w:color="000000"/>
                <w:lang w:eastAsia="en-US"/>
              </w:rPr>
              <w:lastRenderedPageBreak/>
              <w:t>Especialista en estructuras</w:t>
            </w:r>
          </w:p>
        </w:tc>
        <w:tc>
          <w:tcPr>
            <w:tcW w:w="1818" w:type="dxa"/>
            <w:shd w:val="clear" w:color="auto" w:fill="auto"/>
          </w:tcPr>
          <w:p w14:paraId="3A39976A" w14:textId="77777777" w:rsidR="00696931" w:rsidRPr="00696931" w:rsidRDefault="00696931" w:rsidP="00696931">
            <w:pPr>
              <w:spacing w:after="160" w:line="259" w:lineRule="auto"/>
              <w:jc w:val="both"/>
              <w:rPr>
                <w:rFonts w:ascii="Arial" w:eastAsia="Arial" w:hAnsi="Arial" w:cs="Arial"/>
                <w:color w:val="auto"/>
                <w:sz w:val="20"/>
                <w:szCs w:val="18"/>
                <w:u w:color="000000"/>
                <w:lang w:eastAsia="en-US"/>
              </w:rPr>
            </w:pPr>
            <w:r w:rsidRPr="00696931">
              <w:rPr>
                <w:rFonts w:ascii="Arial" w:eastAsia="Arial" w:hAnsi="Arial" w:cs="Arial"/>
                <w:color w:val="auto"/>
                <w:sz w:val="20"/>
                <w:szCs w:val="18"/>
                <w:u w:color="000000"/>
                <w:lang w:eastAsia="en-US"/>
              </w:rPr>
              <w:t>Título Ingeniero civil</w:t>
            </w:r>
          </w:p>
        </w:tc>
        <w:tc>
          <w:tcPr>
            <w:tcW w:w="3725" w:type="dxa"/>
            <w:shd w:val="clear" w:color="auto" w:fill="auto"/>
          </w:tcPr>
          <w:p w14:paraId="4E72910D" w14:textId="488BF343" w:rsidR="00696931" w:rsidRPr="00696931" w:rsidRDefault="00696931" w:rsidP="008131F1">
            <w:pPr>
              <w:widowControl w:val="0"/>
              <w:spacing w:after="160" w:line="259" w:lineRule="auto"/>
              <w:jc w:val="both"/>
              <w:rPr>
                <w:rFonts w:ascii="Arial" w:eastAsiaTheme="minorHAnsi" w:hAnsi="Arial" w:cs="Arial"/>
                <w:i/>
                <w:color w:val="auto"/>
                <w:sz w:val="20"/>
                <w:szCs w:val="19"/>
                <w:lang w:eastAsia="en-US"/>
              </w:rPr>
            </w:pPr>
            <w:r w:rsidRPr="00696931">
              <w:rPr>
                <w:rFonts w:ascii="Arial" w:eastAsia="Arial" w:hAnsi="Arial" w:cs="Arial"/>
                <w:color w:val="auto"/>
                <w:spacing w:val="-2"/>
                <w:sz w:val="20"/>
                <w:szCs w:val="18"/>
                <w:lang w:eastAsia="en-US"/>
              </w:rPr>
              <w:t xml:space="preserve">Deberá acreditar experiencia laboral mínima acumulada de </w:t>
            </w:r>
            <w:r w:rsidR="008131F1">
              <w:rPr>
                <w:rFonts w:ascii="Arial" w:eastAsia="Arial" w:hAnsi="Arial" w:cs="Arial"/>
                <w:color w:val="auto"/>
                <w:spacing w:val="-2"/>
                <w:sz w:val="20"/>
                <w:szCs w:val="18"/>
                <w:lang w:eastAsia="en-US"/>
              </w:rPr>
              <w:t>cuarenta y ocho</w:t>
            </w:r>
            <w:r w:rsidRPr="00696931">
              <w:rPr>
                <w:rFonts w:ascii="Arial" w:eastAsia="Arial" w:hAnsi="Arial" w:cs="Arial"/>
                <w:color w:val="auto"/>
                <w:spacing w:val="-2"/>
                <w:sz w:val="20"/>
                <w:szCs w:val="18"/>
                <w:lang w:eastAsia="en-US"/>
              </w:rPr>
              <w:t xml:space="preserve"> meses acumulados como especialista en estructuras, durante la ejecución de obras de infraestructura pública o privada al objeto de la convocatoria.</w:t>
            </w:r>
          </w:p>
        </w:tc>
      </w:tr>
    </w:tbl>
    <w:p w14:paraId="00D657F1" w14:textId="77777777" w:rsidR="00696931" w:rsidRPr="00696931" w:rsidRDefault="00696931" w:rsidP="00696931">
      <w:pPr>
        <w:spacing w:after="160" w:line="259" w:lineRule="auto"/>
        <w:ind w:left="1418" w:hanging="142"/>
        <w:jc w:val="both"/>
        <w:rPr>
          <w:rFonts w:ascii="Arial" w:eastAsia="Times New Roman" w:hAnsi="Arial" w:cs="Arial"/>
          <w:color w:val="auto"/>
          <w:szCs w:val="22"/>
          <w:lang w:val="es-ES" w:eastAsia="en-US"/>
        </w:rPr>
      </w:pPr>
    </w:p>
    <w:p w14:paraId="39F8674F" w14:textId="77777777" w:rsidR="00696931" w:rsidRPr="00696931" w:rsidRDefault="00696931" w:rsidP="00696931">
      <w:pPr>
        <w:spacing w:after="160" w:line="259" w:lineRule="auto"/>
        <w:ind w:left="1418"/>
        <w:jc w:val="both"/>
        <w:rPr>
          <w:rFonts w:ascii="Arial" w:eastAsia="Arial" w:hAnsi="Arial" w:cs="Arial"/>
          <w:color w:val="auto"/>
          <w:spacing w:val="-3"/>
          <w:szCs w:val="22"/>
          <w:lang w:eastAsia="en-US"/>
        </w:rPr>
      </w:pPr>
      <w:r w:rsidRPr="00696931">
        <w:rPr>
          <w:rFonts w:ascii="Arial" w:eastAsia="Arial" w:hAnsi="Arial" w:cs="Arial"/>
          <w:color w:val="auto"/>
          <w:spacing w:val="-3"/>
          <w:szCs w:val="22"/>
          <w:lang w:eastAsia="en-US"/>
        </w:rPr>
        <w:t>Todos colegiados en sus respectivos capítulos.</w:t>
      </w:r>
    </w:p>
    <w:p w14:paraId="09A0025E" w14:textId="77777777" w:rsidR="00696931" w:rsidRPr="00696931" w:rsidRDefault="00696931" w:rsidP="00696931">
      <w:pPr>
        <w:spacing w:after="160" w:line="259" w:lineRule="auto"/>
        <w:ind w:left="1418"/>
        <w:jc w:val="both"/>
        <w:rPr>
          <w:rFonts w:ascii="Arial" w:eastAsia="Arial" w:hAnsi="Arial" w:cs="Arial"/>
          <w:color w:val="auto"/>
          <w:spacing w:val="-3"/>
          <w:szCs w:val="22"/>
          <w:lang w:eastAsia="en-US"/>
        </w:rPr>
      </w:pPr>
      <w:r w:rsidRPr="00696931">
        <w:rPr>
          <w:rFonts w:ascii="Arial" w:eastAsia="Arial" w:hAnsi="Arial" w:cs="Arial"/>
          <w:color w:val="auto"/>
          <w:spacing w:val="-3"/>
          <w:szCs w:val="22"/>
          <w:lang w:eastAsia="en-US"/>
        </w:rPr>
        <w:t>Se precisa que el participante debe tener en cuenta que: las constancias y/o certificados y documentos que acrediten la experiencia del personal deben ser emitidos por aquel órgano que tenga competencia para ello dentro de la organización interna de la entidad pública o privada donde dicho profesional adquirió la experiencia, pues solo así se demostraría fehacientemente la experiencia adquirida, hecho que la Entidad verificará posteriormente.</w:t>
      </w:r>
    </w:p>
    <w:p w14:paraId="5A8785B9" w14:textId="77777777" w:rsidR="00696931" w:rsidRPr="00696931" w:rsidRDefault="00696931" w:rsidP="00CF270B">
      <w:pPr>
        <w:widowControl w:val="0"/>
        <w:numPr>
          <w:ilvl w:val="0"/>
          <w:numId w:val="51"/>
        </w:numPr>
        <w:autoSpaceDE w:val="0"/>
        <w:autoSpaceDN w:val="0"/>
        <w:spacing w:after="160" w:line="259" w:lineRule="auto"/>
        <w:ind w:left="1701" w:hanging="283"/>
        <w:jc w:val="both"/>
        <w:rPr>
          <w:rFonts w:ascii="Arial" w:eastAsia="Liberation Sans Narrow" w:hAnsi="Arial" w:cs="Arial"/>
          <w:b/>
          <w:color w:val="auto"/>
          <w:szCs w:val="22"/>
          <w:u w:val="single"/>
          <w:lang w:val="es-ES" w:eastAsia="en-US"/>
        </w:rPr>
      </w:pPr>
      <w:r w:rsidRPr="00696931">
        <w:rPr>
          <w:rFonts w:ascii="Arial" w:eastAsia="Liberation Sans Narrow" w:hAnsi="Arial" w:cs="Arial"/>
          <w:b/>
          <w:color w:val="auto"/>
          <w:szCs w:val="22"/>
          <w:u w:val="single"/>
          <w:lang w:val="es-ES" w:eastAsia="en-US"/>
        </w:rPr>
        <w:t>EQUIPAMIENTO ESTRATEGICO</w:t>
      </w:r>
    </w:p>
    <w:p w14:paraId="1C21DF2E" w14:textId="77777777" w:rsidR="00696931" w:rsidRPr="00696931" w:rsidRDefault="00696931" w:rsidP="00696931">
      <w:pPr>
        <w:widowControl w:val="0"/>
        <w:autoSpaceDE w:val="0"/>
        <w:autoSpaceDN w:val="0"/>
        <w:spacing w:after="160" w:line="259" w:lineRule="auto"/>
        <w:ind w:left="1418"/>
        <w:jc w:val="both"/>
        <w:rPr>
          <w:rFonts w:ascii="Arial" w:eastAsia="Liberation Sans Narrow" w:hAnsi="Arial" w:cs="Arial"/>
          <w:color w:val="auto"/>
          <w:szCs w:val="22"/>
          <w:lang w:val="es-ES" w:eastAsia="en-US"/>
        </w:rPr>
      </w:pPr>
      <w:r w:rsidRPr="00696931">
        <w:rPr>
          <w:rFonts w:ascii="Arial" w:eastAsia="Liberation Sans Narrow" w:hAnsi="Arial" w:cs="Arial"/>
          <w:color w:val="auto"/>
          <w:szCs w:val="22"/>
          <w:lang w:val="es-ES" w:eastAsia="en-US"/>
        </w:rPr>
        <w:t xml:space="preserve">De acuerdo al expediente técnico aprobado la relación de equipos y maquinaria para la correcta ejecución de la obra es la siguiente: </w:t>
      </w:r>
    </w:p>
    <w:tbl>
      <w:tblPr>
        <w:tblpPr w:leftFromText="141" w:rightFromText="141" w:vertAnchor="page" w:horzAnchor="page" w:tblpX="3286" w:tblpY="7006"/>
        <w:tblW w:w="6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
        <w:gridCol w:w="5245"/>
        <w:gridCol w:w="851"/>
      </w:tblGrid>
      <w:tr w:rsidR="00156BC2" w:rsidRPr="00696931" w14:paraId="3849CB18" w14:textId="77777777" w:rsidTr="00156BC2">
        <w:tc>
          <w:tcPr>
            <w:tcW w:w="647" w:type="dxa"/>
            <w:shd w:val="clear" w:color="auto" w:fill="auto"/>
          </w:tcPr>
          <w:p w14:paraId="05091F53" w14:textId="77777777" w:rsidR="00156BC2" w:rsidRPr="00696931" w:rsidRDefault="00156BC2" w:rsidP="00156BC2">
            <w:pPr>
              <w:jc w:val="center"/>
              <w:rPr>
                <w:rFonts w:ascii="Arial" w:eastAsia="Arial" w:hAnsi="Arial" w:cs="Arial"/>
                <w:color w:val="auto"/>
                <w:sz w:val="20"/>
                <w:lang w:val="es-ES"/>
              </w:rPr>
            </w:pPr>
            <w:r w:rsidRPr="00696931">
              <w:rPr>
                <w:rFonts w:ascii="Arial" w:eastAsia="Arial" w:hAnsi="Arial" w:cs="Arial"/>
                <w:color w:val="auto"/>
                <w:sz w:val="20"/>
                <w:lang w:val="es-ES"/>
              </w:rPr>
              <w:t>N°</w:t>
            </w:r>
          </w:p>
        </w:tc>
        <w:tc>
          <w:tcPr>
            <w:tcW w:w="5245" w:type="dxa"/>
            <w:shd w:val="clear" w:color="auto" w:fill="auto"/>
          </w:tcPr>
          <w:p w14:paraId="4A036355" w14:textId="77777777" w:rsidR="00156BC2" w:rsidRPr="00696931" w:rsidRDefault="00156BC2" w:rsidP="00156BC2">
            <w:pPr>
              <w:ind w:firstLine="85"/>
              <w:jc w:val="center"/>
              <w:rPr>
                <w:rFonts w:ascii="Arial" w:eastAsia="Arial" w:hAnsi="Arial" w:cs="Arial"/>
                <w:color w:val="auto"/>
                <w:sz w:val="20"/>
                <w:lang w:val="es-ES"/>
              </w:rPr>
            </w:pPr>
            <w:proofErr w:type="spellStart"/>
            <w:r w:rsidRPr="00696931">
              <w:rPr>
                <w:rFonts w:ascii="Arial" w:eastAsia="Arial" w:hAnsi="Arial" w:cs="Arial"/>
                <w:color w:val="auto"/>
                <w:sz w:val="20"/>
                <w:lang w:val="es-ES"/>
              </w:rPr>
              <w:t>Descripcion</w:t>
            </w:r>
            <w:proofErr w:type="spellEnd"/>
          </w:p>
        </w:tc>
        <w:tc>
          <w:tcPr>
            <w:tcW w:w="851" w:type="dxa"/>
            <w:shd w:val="clear" w:color="auto" w:fill="auto"/>
          </w:tcPr>
          <w:p w14:paraId="7F0685D9" w14:textId="77777777" w:rsidR="00156BC2" w:rsidRPr="00696931" w:rsidRDefault="00156BC2" w:rsidP="00156BC2">
            <w:pPr>
              <w:jc w:val="center"/>
              <w:rPr>
                <w:rFonts w:ascii="Arial" w:eastAsia="Arial" w:hAnsi="Arial" w:cs="Arial"/>
                <w:color w:val="auto"/>
                <w:sz w:val="20"/>
                <w:lang w:val="es-ES"/>
              </w:rPr>
            </w:pPr>
            <w:proofErr w:type="spellStart"/>
            <w:r w:rsidRPr="00696931">
              <w:rPr>
                <w:rFonts w:ascii="Arial" w:eastAsia="Arial" w:hAnsi="Arial" w:cs="Arial"/>
                <w:color w:val="auto"/>
                <w:sz w:val="20"/>
                <w:lang w:val="es-ES"/>
              </w:rPr>
              <w:t>Cant</w:t>
            </w:r>
            <w:proofErr w:type="spellEnd"/>
            <w:r w:rsidRPr="00696931">
              <w:rPr>
                <w:rFonts w:ascii="Arial" w:eastAsia="Arial" w:hAnsi="Arial" w:cs="Arial"/>
                <w:color w:val="auto"/>
                <w:sz w:val="20"/>
                <w:lang w:val="es-ES"/>
              </w:rPr>
              <w:t>.</w:t>
            </w:r>
          </w:p>
        </w:tc>
      </w:tr>
      <w:tr w:rsidR="00156BC2" w:rsidRPr="00696931" w14:paraId="22EB3E5F" w14:textId="77777777" w:rsidTr="00156BC2">
        <w:tc>
          <w:tcPr>
            <w:tcW w:w="647" w:type="dxa"/>
            <w:shd w:val="clear" w:color="auto" w:fill="auto"/>
          </w:tcPr>
          <w:p w14:paraId="02013BE7" w14:textId="77777777" w:rsidR="00156BC2" w:rsidRPr="00696931" w:rsidRDefault="00156BC2" w:rsidP="00156BC2">
            <w:pPr>
              <w:jc w:val="center"/>
              <w:rPr>
                <w:rFonts w:ascii="Arial" w:eastAsia="Arial" w:hAnsi="Arial" w:cs="Arial"/>
                <w:color w:val="auto"/>
                <w:sz w:val="20"/>
                <w:lang w:val="es-ES"/>
              </w:rPr>
            </w:pPr>
            <w:r w:rsidRPr="00696931">
              <w:rPr>
                <w:rFonts w:ascii="Arial" w:eastAsia="Arial" w:hAnsi="Arial" w:cs="Arial"/>
                <w:color w:val="auto"/>
                <w:sz w:val="20"/>
                <w:lang w:val="es-ES"/>
              </w:rPr>
              <w:t>1</w:t>
            </w:r>
          </w:p>
        </w:tc>
        <w:tc>
          <w:tcPr>
            <w:tcW w:w="5245" w:type="dxa"/>
            <w:shd w:val="clear" w:color="auto" w:fill="auto"/>
          </w:tcPr>
          <w:p w14:paraId="0463BAC7" w14:textId="77777777" w:rsidR="00156BC2" w:rsidRPr="00696931" w:rsidRDefault="00156BC2" w:rsidP="00156BC2">
            <w:pPr>
              <w:rPr>
                <w:rFonts w:ascii="Arial" w:eastAsia="Arial" w:hAnsi="Arial" w:cs="Arial"/>
                <w:color w:val="auto"/>
                <w:sz w:val="20"/>
                <w:lang w:val="es-ES"/>
              </w:rPr>
            </w:pPr>
            <w:r w:rsidRPr="00696931">
              <w:rPr>
                <w:rFonts w:ascii="Arial" w:eastAsia="Arial" w:hAnsi="Arial" w:cs="Arial"/>
                <w:color w:val="auto"/>
                <w:sz w:val="20"/>
                <w:lang w:val="es-ES"/>
              </w:rPr>
              <w:t xml:space="preserve">Cargador S/Llantas 125 -155 HP 3 YD3                                        </w:t>
            </w:r>
          </w:p>
        </w:tc>
        <w:tc>
          <w:tcPr>
            <w:tcW w:w="851" w:type="dxa"/>
            <w:shd w:val="clear" w:color="auto" w:fill="auto"/>
          </w:tcPr>
          <w:p w14:paraId="01011E12" w14:textId="77777777" w:rsidR="00156BC2" w:rsidRPr="00696931" w:rsidRDefault="00156BC2" w:rsidP="00156BC2">
            <w:pPr>
              <w:jc w:val="center"/>
              <w:rPr>
                <w:rFonts w:ascii="Arial" w:eastAsia="Arial" w:hAnsi="Arial" w:cs="Arial"/>
                <w:color w:val="auto"/>
                <w:sz w:val="20"/>
                <w:lang w:val="es-ES"/>
              </w:rPr>
            </w:pPr>
            <w:r w:rsidRPr="00696931">
              <w:rPr>
                <w:rFonts w:ascii="Arial" w:eastAsia="Arial" w:hAnsi="Arial" w:cs="Arial"/>
                <w:color w:val="auto"/>
                <w:sz w:val="20"/>
                <w:lang w:val="es-ES"/>
              </w:rPr>
              <w:t>1</w:t>
            </w:r>
          </w:p>
        </w:tc>
      </w:tr>
      <w:tr w:rsidR="00156BC2" w:rsidRPr="00696931" w14:paraId="46559D67" w14:textId="77777777" w:rsidTr="00156BC2">
        <w:tc>
          <w:tcPr>
            <w:tcW w:w="647" w:type="dxa"/>
            <w:shd w:val="clear" w:color="auto" w:fill="auto"/>
          </w:tcPr>
          <w:p w14:paraId="35C482AE" w14:textId="77777777" w:rsidR="00156BC2" w:rsidRPr="00696931" w:rsidRDefault="00156BC2" w:rsidP="00156BC2">
            <w:pPr>
              <w:jc w:val="center"/>
              <w:rPr>
                <w:rFonts w:ascii="Arial" w:eastAsia="Arial" w:hAnsi="Arial" w:cs="Arial"/>
                <w:color w:val="auto"/>
                <w:sz w:val="20"/>
                <w:lang w:val="es-ES"/>
              </w:rPr>
            </w:pPr>
            <w:r w:rsidRPr="00696931">
              <w:rPr>
                <w:rFonts w:ascii="Arial" w:eastAsia="Arial" w:hAnsi="Arial" w:cs="Arial"/>
                <w:color w:val="auto"/>
                <w:sz w:val="20"/>
                <w:lang w:val="es-ES"/>
              </w:rPr>
              <w:t>2</w:t>
            </w:r>
          </w:p>
        </w:tc>
        <w:tc>
          <w:tcPr>
            <w:tcW w:w="5245" w:type="dxa"/>
            <w:shd w:val="clear" w:color="auto" w:fill="auto"/>
          </w:tcPr>
          <w:p w14:paraId="4ED62630" w14:textId="77777777" w:rsidR="00156BC2" w:rsidRPr="00696931" w:rsidRDefault="00156BC2" w:rsidP="00156BC2">
            <w:pPr>
              <w:tabs>
                <w:tab w:val="left" w:pos="3215"/>
              </w:tabs>
              <w:rPr>
                <w:rFonts w:ascii="Arial" w:eastAsia="Arial" w:hAnsi="Arial" w:cs="Arial"/>
                <w:color w:val="auto"/>
                <w:sz w:val="20"/>
                <w:lang w:val="es-ES"/>
              </w:rPr>
            </w:pPr>
            <w:r w:rsidRPr="00696931">
              <w:rPr>
                <w:rFonts w:ascii="Arial" w:eastAsia="Arial" w:hAnsi="Arial" w:cs="Arial"/>
                <w:color w:val="auto"/>
                <w:sz w:val="20"/>
                <w:lang w:val="es-ES"/>
              </w:rPr>
              <w:t xml:space="preserve">Retroexcavadora sobre llantas </w:t>
            </w:r>
          </w:p>
        </w:tc>
        <w:tc>
          <w:tcPr>
            <w:tcW w:w="851" w:type="dxa"/>
            <w:shd w:val="clear" w:color="auto" w:fill="auto"/>
          </w:tcPr>
          <w:p w14:paraId="0883E0D9" w14:textId="77777777" w:rsidR="00156BC2" w:rsidRPr="00696931" w:rsidRDefault="00156BC2" w:rsidP="00156BC2">
            <w:pPr>
              <w:jc w:val="center"/>
              <w:rPr>
                <w:rFonts w:ascii="Arial" w:eastAsia="Arial" w:hAnsi="Arial" w:cs="Arial"/>
                <w:color w:val="auto"/>
                <w:sz w:val="20"/>
                <w:lang w:val="es-ES"/>
              </w:rPr>
            </w:pPr>
            <w:r w:rsidRPr="00696931">
              <w:rPr>
                <w:rFonts w:ascii="Arial" w:eastAsia="Arial" w:hAnsi="Arial" w:cs="Arial"/>
                <w:color w:val="auto"/>
                <w:sz w:val="20"/>
                <w:lang w:val="es-ES"/>
              </w:rPr>
              <w:t>1</w:t>
            </w:r>
          </w:p>
        </w:tc>
      </w:tr>
      <w:tr w:rsidR="00156BC2" w:rsidRPr="00696931" w14:paraId="5896A549" w14:textId="77777777" w:rsidTr="00156BC2">
        <w:tc>
          <w:tcPr>
            <w:tcW w:w="647" w:type="dxa"/>
            <w:shd w:val="clear" w:color="auto" w:fill="auto"/>
          </w:tcPr>
          <w:p w14:paraId="5D845793" w14:textId="77777777" w:rsidR="00156BC2" w:rsidRPr="00696931" w:rsidRDefault="00156BC2" w:rsidP="00156BC2">
            <w:pPr>
              <w:jc w:val="center"/>
              <w:rPr>
                <w:rFonts w:ascii="Arial" w:eastAsia="Arial" w:hAnsi="Arial" w:cs="Arial"/>
                <w:color w:val="auto"/>
                <w:sz w:val="20"/>
                <w:lang w:val="es-ES"/>
              </w:rPr>
            </w:pPr>
            <w:r w:rsidRPr="00696931">
              <w:rPr>
                <w:rFonts w:ascii="Arial" w:eastAsia="Arial" w:hAnsi="Arial" w:cs="Arial"/>
                <w:color w:val="auto"/>
                <w:sz w:val="20"/>
                <w:lang w:val="es-ES"/>
              </w:rPr>
              <w:t>3</w:t>
            </w:r>
          </w:p>
        </w:tc>
        <w:tc>
          <w:tcPr>
            <w:tcW w:w="5245" w:type="dxa"/>
            <w:shd w:val="clear" w:color="auto" w:fill="auto"/>
          </w:tcPr>
          <w:p w14:paraId="39209678" w14:textId="77777777" w:rsidR="00156BC2" w:rsidRPr="00696931" w:rsidRDefault="00156BC2" w:rsidP="00156BC2">
            <w:pPr>
              <w:rPr>
                <w:rFonts w:ascii="Arial" w:eastAsia="Arial" w:hAnsi="Arial" w:cs="Arial"/>
                <w:color w:val="auto"/>
                <w:sz w:val="20"/>
                <w:lang w:val="es-ES"/>
              </w:rPr>
            </w:pPr>
            <w:r w:rsidRPr="00696931">
              <w:rPr>
                <w:rFonts w:ascii="Arial" w:eastAsia="Arial" w:hAnsi="Arial" w:cs="Arial"/>
                <w:color w:val="auto"/>
                <w:sz w:val="20"/>
                <w:lang w:val="es-ES"/>
              </w:rPr>
              <w:t>Motoniveladora 130 -135 HP</w:t>
            </w:r>
          </w:p>
        </w:tc>
        <w:tc>
          <w:tcPr>
            <w:tcW w:w="851" w:type="dxa"/>
            <w:shd w:val="clear" w:color="auto" w:fill="auto"/>
          </w:tcPr>
          <w:p w14:paraId="32393AEF" w14:textId="77777777" w:rsidR="00156BC2" w:rsidRPr="00696931" w:rsidRDefault="00156BC2" w:rsidP="00156BC2">
            <w:pPr>
              <w:jc w:val="center"/>
              <w:rPr>
                <w:rFonts w:ascii="Arial" w:eastAsia="Arial" w:hAnsi="Arial" w:cs="Arial"/>
                <w:color w:val="auto"/>
                <w:sz w:val="20"/>
                <w:lang w:val="es-ES"/>
              </w:rPr>
            </w:pPr>
            <w:r w:rsidRPr="00696931">
              <w:rPr>
                <w:rFonts w:ascii="Arial" w:eastAsia="Arial" w:hAnsi="Arial" w:cs="Arial"/>
                <w:color w:val="auto"/>
                <w:sz w:val="20"/>
                <w:lang w:val="es-ES"/>
              </w:rPr>
              <w:t>1</w:t>
            </w:r>
          </w:p>
        </w:tc>
      </w:tr>
      <w:tr w:rsidR="00156BC2" w:rsidRPr="00696931" w14:paraId="5F86405C" w14:textId="77777777" w:rsidTr="00156BC2">
        <w:tc>
          <w:tcPr>
            <w:tcW w:w="647" w:type="dxa"/>
            <w:shd w:val="clear" w:color="auto" w:fill="auto"/>
          </w:tcPr>
          <w:p w14:paraId="264FBFC8" w14:textId="77777777" w:rsidR="00156BC2" w:rsidRPr="00696931" w:rsidRDefault="00156BC2" w:rsidP="00156BC2">
            <w:pPr>
              <w:jc w:val="center"/>
              <w:rPr>
                <w:rFonts w:ascii="Arial" w:eastAsia="Arial" w:hAnsi="Arial" w:cs="Arial"/>
                <w:color w:val="auto"/>
                <w:sz w:val="20"/>
                <w:lang w:val="es-ES"/>
              </w:rPr>
            </w:pPr>
            <w:r w:rsidRPr="00696931">
              <w:rPr>
                <w:rFonts w:ascii="Arial" w:eastAsia="Arial" w:hAnsi="Arial" w:cs="Arial"/>
                <w:color w:val="auto"/>
                <w:sz w:val="20"/>
                <w:lang w:val="es-ES"/>
              </w:rPr>
              <w:t>4</w:t>
            </w:r>
          </w:p>
        </w:tc>
        <w:tc>
          <w:tcPr>
            <w:tcW w:w="5245" w:type="dxa"/>
            <w:shd w:val="clear" w:color="auto" w:fill="auto"/>
          </w:tcPr>
          <w:p w14:paraId="5C7D2276" w14:textId="77777777" w:rsidR="00156BC2" w:rsidRPr="00696931" w:rsidRDefault="00156BC2" w:rsidP="00156BC2">
            <w:pPr>
              <w:rPr>
                <w:rFonts w:ascii="Arial" w:eastAsia="Arial" w:hAnsi="Arial" w:cs="Arial"/>
                <w:color w:val="auto"/>
                <w:sz w:val="20"/>
                <w:lang w:val="es-ES"/>
              </w:rPr>
            </w:pPr>
            <w:r w:rsidRPr="00696931">
              <w:rPr>
                <w:rFonts w:ascii="Arial" w:eastAsia="Arial" w:hAnsi="Arial" w:cs="Arial"/>
                <w:color w:val="auto"/>
                <w:sz w:val="20"/>
                <w:lang w:val="es-ES"/>
              </w:rPr>
              <w:t>Rodillo Vibratorio Autopropulsado 9 ton</w:t>
            </w:r>
          </w:p>
        </w:tc>
        <w:tc>
          <w:tcPr>
            <w:tcW w:w="851" w:type="dxa"/>
            <w:shd w:val="clear" w:color="auto" w:fill="auto"/>
          </w:tcPr>
          <w:p w14:paraId="479FFBA8" w14:textId="77777777" w:rsidR="00156BC2" w:rsidRPr="00696931" w:rsidRDefault="00156BC2" w:rsidP="00156BC2">
            <w:pPr>
              <w:jc w:val="center"/>
              <w:rPr>
                <w:rFonts w:ascii="Arial" w:eastAsia="Arial" w:hAnsi="Arial" w:cs="Arial"/>
                <w:color w:val="auto"/>
                <w:sz w:val="20"/>
                <w:lang w:val="es-ES"/>
              </w:rPr>
            </w:pPr>
            <w:r w:rsidRPr="00696931">
              <w:rPr>
                <w:rFonts w:ascii="Arial" w:eastAsia="Arial" w:hAnsi="Arial" w:cs="Arial"/>
                <w:color w:val="auto"/>
                <w:sz w:val="20"/>
                <w:lang w:val="es-ES"/>
              </w:rPr>
              <w:t>1</w:t>
            </w:r>
          </w:p>
        </w:tc>
      </w:tr>
      <w:tr w:rsidR="00156BC2" w:rsidRPr="00696931" w14:paraId="4FE8CA6A" w14:textId="77777777" w:rsidTr="00156BC2">
        <w:tc>
          <w:tcPr>
            <w:tcW w:w="647" w:type="dxa"/>
            <w:shd w:val="clear" w:color="auto" w:fill="auto"/>
          </w:tcPr>
          <w:p w14:paraId="3C5FEB94" w14:textId="77777777" w:rsidR="00156BC2" w:rsidRPr="00696931" w:rsidRDefault="00156BC2" w:rsidP="00156BC2">
            <w:pPr>
              <w:jc w:val="center"/>
              <w:rPr>
                <w:rFonts w:ascii="Arial" w:eastAsia="Arial" w:hAnsi="Arial" w:cs="Arial"/>
                <w:color w:val="auto"/>
                <w:sz w:val="20"/>
                <w:lang w:val="es-ES"/>
              </w:rPr>
            </w:pPr>
            <w:r w:rsidRPr="00696931">
              <w:rPr>
                <w:rFonts w:ascii="Arial" w:eastAsia="Arial" w:hAnsi="Arial" w:cs="Arial"/>
                <w:color w:val="auto"/>
                <w:sz w:val="20"/>
                <w:lang w:val="es-ES"/>
              </w:rPr>
              <w:t>5</w:t>
            </w:r>
          </w:p>
        </w:tc>
        <w:tc>
          <w:tcPr>
            <w:tcW w:w="5245" w:type="dxa"/>
            <w:shd w:val="clear" w:color="auto" w:fill="auto"/>
          </w:tcPr>
          <w:p w14:paraId="46DD64A8" w14:textId="77777777" w:rsidR="00156BC2" w:rsidRPr="00696931" w:rsidRDefault="00156BC2" w:rsidP="00156BC2">
            <w:pPr>
              <w:rPr>
                <w:rFonts w:ascii="Arial" w:eastAsia="Arial" w:hAnsi="Arial" w:cs="Arial"/>
                <w:color w:val="auto"/>
                <w:sz w:val="20"/>
                <w:lang w:val="es-ES"/>
              </w:rPr>
            </w:pPr>
            <w:r w:rsidRPr="00696931">
              <w:rPr>
                <w:rFonts w:ascii="Arial" w:eastAsia="Arial" w:hAnsi="Arial" w:cs="Arial"/>
                <w:color w:val="auto"/>
                <w:sz w:val="20"/>
                <w:lang w:val="es-ES"/>
              </w:rPr>
              <w:t>Camión Cisterna 4x2 3,000 Gal (</w:t>
            </w:r>
            <w:proofErr w:type="spellStart"/>
            <w:r w:rsidRPr="00696931">
              <w:rPr>
                <w:rFonts w:ascii="Arial" w:eastAsia="Arial" w:hAnsi="Arial" w:cs="Arial"/>
                <w:color w:val="auto"/>
                <w:sz w:val="20"/>
                <w:lang w:val="es-ES"/>
              </w:rPr>
              <w:t>Inc</w:t>
            </w:r>
            <w:proofErr w:type="spellEnd"/>
            <w:r w:rsidRPr="00696931">
              <w:rPr>
                <w:rFonts w:ascii="Arial" w:eastAsia="Arial" w:hAnsi="Arial" w:cs="Arial"/>
                <w:color w:val="auto"/>
                <w:sz w:val="20"/>
                <w:lang w:val="es-ES"/>
              </w:rPr>
              <w:t xml:space="preserve"> Motobomba)</w:t>
            </w:r>
          </w:p>
        </w:tc>
        <w:tc>
          <w:tcPr>
            <w:tcW w:w="851" w:type="dxa"/>
            <w:shd w:val="clear" w:color="auto" w:fill="auto"/>
          </w:tcPr>
          <w:p w14:paraId="366B5D58" w14:textId="77777777" w:rsidR="00156BC2" w:rsidRPr="00696931" w:rsidRDefault="00156BC2" w:rsidP="00156BC2">
            <w:pPr>
              <w:jc w:val="center"/>
              <w:rPr>
                <w:rFonts w:ascii="Arial" w:eastAsia="Arial" w:hAnsi="Arial" w:cs="Arial"/>
                <w:color w:val="auto"/>
                <w:sz w:val="20"/>
                <w:lang w:val="es-ES"/>
              </w:rPr>
            </w:pPr>
            <w:r w:rsidRPr="00696931">
              <w:rPr>
                <w:rFonts w:ascii="Arial" w:eastAsia="Arial" w:hAnsi="Arial" w:cs="Arial"/>
                <w:color w:val="auto"/>
                <w:sz w:val="20"/>
                <w:lang w:val="es-ES"/>
              </w:rPr>
              <w:t>1</w:t>
            </w:r>
          </w:p>
        </w:tc>
      </w:tr>
      <w:tr w:rsidR="00156BC2" w:rsidRPr="00696931" w14:paraId="4D3B795E" w14:textId="77777777" w:rsidTr="00156BC2">
        <w:tc>
          <w:tcPr>
            <w:tcW w:w="647" w:type="dxa"/>
            <w:shd w:val="clear" w:color="auto" w:fill="auto"/>
          </w:tcPr>
          <w:p w14:paraId="30AA2F5B" w14:textId="77777777" w:rsidR="00156BC2" w:rsidRPr="00696931" w:rsidRDefault="00156BC2" w:rsidP="00156BC2">
            <w:pPr>
              <w:jc w:val="center"/>
              <w:rPr>
                <w:rFonts w:ascii="Arial" w:eastAsia="Arial" w:hAnsi="Arial" w:cs="Arial"/>
                <w:color w:val="auto"/>
                <w:sz w:val="20"/>
                <w:lang w:val="es-ES"/>
              </w:rPr>
            </w:pPr>
            <w:r w:rsidRPr="00696931">
              <w:rPr>
                <w:rFonts w:ascii="Arial" w:eastAsia="Arial" w:hAnsi="Arial" w:cs="Arial"/>
                <w:color w:val="auto"/>
                <w:sz w:val="20"/>
                <w:lang w:val="es-ES"/>
              </w:rPr>
              <w:t>6</w:t>
            </w:r>
          </w:p>
        </w:tc>
        <w:tc>
          <w:tcPr>
            <w:tcW w:w="5245" w:type="dxa"/>
            <w:shd w:val="clear" w:color="auto" w:fill="auto"/>
          </w:tcPr>
          <w:p w14:paraId="0BE790A7" w14:textId="77777777" w:rsidR="00156BC2" w:rsidRPr="00696931" w:rsidRDefault="00156BC2" w:rsidP="00156BC2">
            <w:pPr>
              <w:rPr>
                <w:rFonts w:ascii="Arial" w:eastAsia="Arial" w:hAnsi="Arial" w:cs="Arial"/>
                <w:color w:val="auto"/>
                <w:sz w:val="20"/>
                <w:lang w:val="es-ES"/>
              </w:rPr>
            </w:pPr>
            <w:r w:rsidRPr="00696931">
              <w:rPr>
                <w:rFonts w:ascii="Arial" w:eastAsia="Arial" w:hAnsi="Arial" w:cs="Arial"/>
                <w:color w:val="auto"/>
                <w:sz w:val="20"/>
                <w:lang w:val="es-ES"/>
              </w:rPr>
              <w:t xml:space="preserve">Volquete de 8 a 10 m3                                   </w:t>
            </w:r>
          </w:p>
        </w:tc>
        <w:tc>
          <w:tcPr>
            <w:tcW w:w="851" w:type="dxa"/>
            <w:shd w:val="clear" w:color="auto" w:fill="auto"/>
          </w:tcPr>
          <w:p w14:paraId="4DA4FAEF" w14:textId="77777777" w:rsidR="00156BC2" w:rsidRPr="00696931" w:rsidRDefault="00156BC2" w:rsidP="00156BC2">
            <w:pPr>
              <w:jc w:val="center"/>
              <w:rPr>
                <w:rFonts w:ascii="Arial" w:eastAsia="Arial" w:hAnsi="Arial" w:cs="Arial"/>
                <w:color w:val="auto"/>
                <w:sz w:val="20"/>
                <w:lang w:val="es-ES"/>
              </w:rPr>
            </w:pPr>
            <w:r w:rsidRPr="00696931">
              <w:rPr>
                <w:rFonts w:ascii="Arial" w:eastAsia="Arial" w:hAnsi="Arial" w:cs="Arial"/>
                <w:color w:val="auto"/>
                <w:sz w:val="20"/>
                <w:lang w:val="es-ES"/>
              </w:rPr>
              <w:t>1</w:t>
            </w:r>
          </w:p>
        </w:tc>
      </w:tr>
      <w:tr w:rsidR="00156BC2" w:rsidRPr="00696931" w14:paraId="53AB571F" w14:textId="77777777" w:rsidTr="00156BC2">
        <w:tc>
          <w:tcPr>
            <w:tcW w:w="647" w:type="dxa"/>
            <w:shd w:val="clear" w:color="auto" w:fill="auto"/>
          </w:tcPr>
          <w:p w14:paraId="7DABDD1E" w14:textId="77777777" w:rsidR="00156BC2" w:rsidRPr="00696931" w:rsidRDefault="00156BC2" w:rsidP="00156BC2">
            <w:pPr>
              <w:jc w:val="center"/>
              <w:rPr>
                <w:rFonts w:ascii="Arial" w:eastAsia="Arial" w:hAnsi="Arial" w:cs="Arial"/>
                <w:color w:val="auto"/>
                <w:sz w:val="20"/>
                <w:lang w:val="es-ES"/>
              </w:rPr>
            </w:pPr>
            <w:r w:rsidRPr="00696931">
              <w:rPr>
                <w:rFonts w:ascii="Arial" w:eastAsia="Arial" w:hAnsi="Arial" w:cs="Arial"/>
                <w:color w:val="auto"/>
                <w:sz w:val="20"/>
                <w:lang w:val="es-ES"/>
              </w:rPr>
              <w:t>7</w:t>
            </w:r>
          </w:p>
        </w:tc>
        <w:tc>
          <w:tcPr>
            <w:tcW w:w="5245" w:type="dxa"/>
            <w:shd w:val="clear" w:color="auto" w:fill="auto"/>
          </w:tcPr>
          <w:p w14:paraId="454EBD29" w14:textId="77777777" w:rsidR="00156BC2" w:rsidRPr="00696931" w:rsidRDefault="00156BC2" w:rsidP="00156BC2">
            <w:pPr>
              <w:rPr>
                <w:rFonts w:ascii="Arial" w:eastAsia="Arial" w:hAnsi="Arial" w:cs="Arial"/>
                <w:color w:val="auto"/>
                <w:sz w:val="20"/>
                <w:lang w:val="es-ES"/>
              </w:rPr>
            </w:pPr>
            <w:r w:rsidRPr="00696931">
              <w:rPr>
                <w:rFonts w:ascii="Arial" w:eastAsia="Arial" w:hAnsi="Arial" w:cs="Arial"/>
                <w:color w:val="auto"/>
                <w:sz w:val="20"/>
                <w:lang w:val="es-ES"/>
              </w:rPr>
              <w:t>Martillo demoledor</w:t>
            </w:r>
          </w:p>
        </w:tc>
        <w:tc>
          <w:tcPr>
            <w:tcW w:w="851" w:type="dxa"/>
            <w:shd w:val="clear" w:color="auto" w:fill="auto"/>
          </w:tcPr>
          <w:p w14:paraId="78BBB212" w14:textId="77777777" w:rsidR="00156BC2" w:rsidRPr="00696931" w:rsidRDefault="00156BC2" w:rsidP="00156BC2">
            <w:pPr>
              <w:jc w:val="center"/>
              <w:rPr>
                <w:rFonts w:ascii="Arial" w:eastAsia="Arial" w:hAnsi="Arial" w:cs="Arial"/>
                <w:color w:val="auto"/>
                <w:sz w:val="20"/>
                <w:lang w:val="es-ES"/>
              </w:rPr>
            </w:pPr>
            <w:r w:rsidRPr="00696931">
              <w:rPr>
                <w:rFonts w:ascii="Arial" w:eastAsia="Arial" w:hAnsi="Arial" w:cs="Arial"/>
                <w:color w:val="auto"/>
                <w:sz w:val="20"/>
                <w:lang w:val="es-ES"/>
              </w:rPr>
              <w:t>1</w:t>
            </w:r>
          </w:p>
        </w:tc>
      </w:tr>
    </w:tbl>
    <w:p w14:paraId="43E97546" w14:textId="77777777" w:rsidR="00696931" w:rsidRPr="00696931" w:rsidRDefault="00696931" w:rsidP="00696931">
      <w:pPr>
        <w:widowControl w:val="0"/>
        <w:autoSpaceDE w:val="0"/>
        <w:autoSpaceDN w:val="0"/>
        <w:spacing w:after="160" w:line="259" w:lineRule="auto"/>
        <w:ind w:left="1701"/>
        <w:jc w:val="both"/>
        <w:rPr>
          <w:rFonts w:ascii="Arial" w:eastAsia="Liberation Sans Narrow" w:hAnsi="Arial" w:cs="Arial"/>
          <w:color w:val="auto"/>
          <w:szCs w:val="22"/>
          <w:lang w:val="es-ES" w:eastAsia="en-US"/>
        </w:rPr>
      </w:pPr>
      <w:r w:rsidRPr="00696931">
        <w:rPr>
          <w:rFonts w:ascii="Arial" w:eastAsia="Liberation Sans Narrow" w:hAnsi="Arial" w:cs="Arial"/>
          <w:color w:val="auto"/>
          <w:szCs w:val="22"/>
          <w:lang w:val="es-ES" w:eastAsia="en-US"/>
        </w:rPr>
        <w:t>Todos los equipos y maquinarias necesarios para la ejecución satisfactoria de los Trabajos a Realizar, deberán llevarse a la obra en forma oportuna y no podrán retirarse de la misma salvo Autorización escrita del Supervisor, que no podrá negarla sin justa razón.</w:t>
      </w:r>
    </w:p>
    <w:p w14:paraId="6E44CAA1" w14:textId="77777777" w:rsidR="00696931" w:rsidRPr="00696931" w:rsidRDefault="00696931" w:rsidP="00696931">
      <w:pPr>
        <w:widowControl w:val="0"/>
        <w:autoSpaceDE w:val="0"/>
        <w:autoSpaceDN w:val="0"/>
        <w:spacing w:after="160" w:line="259" w:lineRule="auto"/>
        <w:ind w:left="1701"/>
        <w:jc w:val="both"/>
        <w:rPr>
          <w:rFonts w:ascii="Arial" w:eastAsia="Liberation Sans Narrow" w:hAnsi="Arial" w:cs="Arial"/>
          <w:color w:val="auto"/>
          <w:szCs w:val="22"/>
          <w:lang w:val="es-ES" w:eastAsia="en-US"/>
        </w:rPr>
      </w:pPr>
      <w:r w:rsidRPr="00696931">
        <w:rPr>
          <w:rFonts w:ascii="Arial" w:eastAsia="Liberation Sans Narrow" w:hAnsi="Arial" w:cs="Arial"/>
          <w:color w:val="auto"/>
          <w:szCs w:val="22"/>
          <w:lang w:val="es-ES" w:eastAsia="en-US"/>
        </w:rPr>
        <w:t>Las pérdidas o daños causados a los equipos y maquinarias durante la ejecución de las obras, corren por cuenta del Contratista.</w:t>
      </w:r>
    </w:p>
    <w:p w14:paraId="5818AD22" w14:textId="77777777" w:rsidR="00522D2D" w:rsidRPr="00522D2D" w:rsidRDefault="00522D2D" w:rsidP="00522D2D">
      <w:pPr>
        <w:widowControl w:val="0"/>
        <w:autoSpaceDE w:val="0"/>
        <w:autoSpaceDN w:val="0"/>
        <w:spacing w:after="160" w:line="259" w:lineRule="auto"/>
        <w:ind w:left="1996"/>
        <w:jc w:val="both"/>
        <w:rPr>
          <w:rFonts w:ascii="Arial" w:eastAsia="Liberation Sans Narrow" w:hAnsi="Arial" w:cs="Arial"/>
          <w:b/>
          <w:color w:val="auto"/>
          <w:szCs w:val="22"/>
          <w:u w:val="single"/>
          <w:lang w:val="es-ES" w:eastAsia="en-US"/>
        </w:rPr>
      </w:pPr>
      <w:bookmarkStart w:id="2" w:name="_Hlk54089609"/>
      <w:r w:rsidRPr="00522D2D">
        <w:rPr>
          <w:rFonts w:ascii="Arial" w:eastAsia="Liberation Sans Narrow" w:hAnsi="Arial" w:cs="Arial"/>
          <w:color w:val="auto"/>
          <w:szCs w:val="22"/>
          <w:lang w:val="es-ES" w:eastAsia="en-US"/>
        </w:rPr>
        <w:t>Si el Supervisor demuestra que los equipos, maquinarias, herramientas son insuficientes o inapropiados para asegurar la calidad de la obra y el cumplimiento de los plazos, por lo mismo el Contratista está obligado y debe comprometerse a efectuar enmiendas y/o adiciones necesarias, por su cuenta y costo, lo mismo que debe ser declarado como compromiso por el postor.</w:t>
      </w:r>
    </w:p>
    <w:p w14:paraId="6B19580B" w14:textId="765FE672" w:rsidR="00696931" w:rsidRPr="00696931" w:rsidRDefault="00696931" w:rsidP="00522D2D">
      <w:pPr>
        <w:widowControl w:val="0"/>
        <w:numPr>
          <w:ilvl w:val="0"/>
          <w:numId w:val="51"/>
        </w:numPr>
        <w:autoSpaceDE w:val="0"/>
        <w:autoSpaceDN w:val="0"/>
        <w:spacing w:after="160" w:line="259" w:lineRule="auto"/>
        <w:jc w:val="both"/>
        <w:rPr>
          <w:rFonts w:ascii="Arial" w:eastAsia="Liberation Sans Narrow" w:hAnsi="Arial" w:cs="Arial"/>
          <w:b/>
          <w:color w:val="auto"/>
          <w:szCs w:val="22"/>
          <w:u w:val="single"/>
          <w:lang w:val="es-ES" w:eastAsia="en-US"/>
        </w:rPr>
      </w:pPr>
      <w:r w:rsidRPr="00696931">
        <w:rPr>
          <w:rFonts w:ascii="Arial" w:eastAsia="Liberation Sans Narrow" w:hAnsi="Arial" w:cs="Arial"/>
          <w:b/>
          <w:color w:val="auto"/>
          <w:szCs w:val="22"/>
          <w:u w:val="single"/>
          <w:lang w:val="es-ES" w:eastAsia="en-US"/>
        </w:rPr>
        <w:t>EXPERIENCIA DEL POSTOR EN OBRAS SIMILARES</w:t>
      </w:r>
    </w:p>
    <w:p w14:paraId="465384DF" w14:textId="32C60920" w:rsidR="00696931" w:rsidRPr="00696931" w:rsidRDefault="00696931" w:rsidP="00696931">
      <w:pPr>
        <w:widowControl w:val="0"/>
        <w:autoSpaceDE w:val="0"/>
        <w:autoSpaceDN w:val="0"/>
        <w:spacing w:after="160" w:line="259" w:lineRule="auto"/>
        <w:ind w:left="1701"/>
        <w:jc w:val="both"/>
        <w:rPr>
          <w:rFonts w:ascii="Arial" w:eastAsia="Liberation Sans Narrow" w:hAnsi="Arial" w:cs="Arial"/>
          <w:color w:val="auto"/>
          <w:szCs w:val="22"/>
          <w:lang w:val="es-ES" w:eastAsia="en-US"/>
        </w:rPr>
      </w:pPr>
      <w:r w:rsidRPr="009726BE">
        <w:rPr>
          <w:rFonts w:ascii="Arial" w:eastAsia="Liberation Sans Narrow" w:hAnsi="Arial" w:cs="Arial"/>
          <w:color w:val="auto"/>
          <w:szCs w:val="22"/>
          <w:lang w:val="es-ES" w:eastAsia="en-US"/>
        </w:rPr>
        <w:t xml:space="preserve">El Postor debe acreditar un monto facturado equivalente a </w:t>
      </w:r>
      <w:r w:rsidR="008B1505" w:rsidRPr="009726BE">
        <w:rPr>
          <w:rFonts w:ascii="Arial" w:eastAsia="Liberation Sans Narrow" w:hAnsi="Arial" w:cs="Arial"/>
          <w:color w:val="auto"/>
          <w:szCs w:val="22"/>
          <w:lang w:val="es-ES" w:eastAsia="en-US"/>
        </w:rPr>
        <w:t>una vez</w:t>
      </w:r>
      <w:r w:rsidRPr="009726BE">
        <w:rPr>
          <w:rFonts w:ascii="Arial" w:eastAsia="Liberation Sans Narrow" w:hAnsi="Arial" w:cs="Arial"/>
          <w:color w:val="auto"/>
          <w:szCs w:val="22"/>
          <w:lang w:val="es-ES" w:eastAsia="en-US"/>
        </w:rPr>
        <w:t xml:space="preserve"> el valor referencial, en la ejecución de obras similares durante los </w:t>
      </w:r>
      <w:r w:rsidR="008B1505" w:rsidRPr="009726BE">
        <w:rPr>
          <w:rFonts w:ascii="Arial" w:eastAsia="Liberation Sans Narrow" w:hAnsi="Arial" w:cs="Arial"/>
          <w:color w:val="auto"/>
          <w:szCs w:val="22"/>
          <w:lang w:val="es-ES" w:eastAsia="en-US"/>
        </w:rPr>
        <w:t>10</w:t>
      </w:r>
      <w:r w:rsidRPr="009726BE">
        <w:rPr>
          <w:rFonts w:ascii="Arial" w:eastAsia="Liberation Sans Narrow" w:hAnsi="Arial" w:cs="Arial"/>
          <w:color w:val="auto"/>
          <w:szCs w:val="22"/>
          <w:lang w:val="es-ES" w:eastAsia="en-US"/>
        </w:rPr>
        <w:t xml:space="preserve"> años anteriores a la fecha de presentación de ofertas que se computarán desde la suscripción del acta de recepción de obra.</w:t>
      </w:r>
    </w:p>
    <w:p w14:paraId="375F7ABF" w14:textId="6DAD1062" w:rsidR="00696931" w:rsidRDefault="00696931" w:rsidP="00696931">
      <w:pPr>
        <w:widowControl w:val="0"/>
        <w:autoSpaceDE w:val="0"/>
        <w:autoSpaceDN w:val="0"/>
        <w:spacing w:after="160" w:line="259" w:lineRule="auto"/>
        <w:ind w:left="1701"/>
        <w:jc w:val="both"/>
        <w:rPr>
          <w:rFonts w:ascii="Arial" w:eastAsia="Liberation Sans Narrow" w:hAnsi="Arial" w:cs="Arial"/>
          <w:color w:val="auto"/>
          <w:szCs w:val="22"/>
          <w:lang w:val="es-ES" w:eastAsia="en-US"/>
        </w:rPr>
      </w:pPr>
      <w:r w:rsidRPr="00696931">
        <w:rPr>
          <w:rFonts w:ascii="Arial" w:eastAsia="Liberation Sans Narrow" w:hAnsi="Arial" w:cs="Arial"/>
          <w:color w:val="auto"/>
          <w:szCs w:val="22"/>
          <w:lang w:val="es-ES" w:eastAsia="en-US"/>
        </w:rPr>
        <w:t xml:space="preserve">Se considerará obra similar a: </w:t>
      </w:r>
      <w:r w:rsidR="009726BE" w:rsidRPr="009726BE">
        <w:rPr>
          <w:rFonts w:ascii="Arial" w:eastAsia="Liberation Sans Narrow" w:hAnsi="Arial" w:cs="Arial"/>
          <w:color w:val="auto"/>
          <w:szCs w:val="22"/>
          <w:lang w:val="es-ES" w:eastAsia="en-US"/>
        </w:rPr>
        <w:t xml:space="preserve">Construcción y/o Reconstrucción y/o Creación y/o Remodelación y/o Recuperación y/o Mejoramiento y/o Adecuación y/o Sustitución y/o Implementación y/o Ampliación y/o Rehabilitación de </w:t>
      </w:r>
      <w:r w:rsidR="009726BE" w:rsidRPr="009726BE">
        <w:rPr>
          <w:rFonts w:ascii="Arial" w:eastAsia="Liberation Sans Narrow" w:hAnsi="Arial" w:cs="Arial"/>
          <w:color w:val="auto"/>
          <w:szCs w:val="22"/>
          <w:lang w:val="es-ES" w:eastAsia="en-US"/>
        </w:rPr>
        <w:lastRenderedPageBreak/>
        <w:t>coliseos, alamedas y/o Instituciones Educativas públicas.</w:t>
      </w:r>
    </w:p>
    <w:p w14:paraId="2D0E14D8" w14:textId="77777777" w:rsidR="00171BC2" w:rsidRPr="00696931" w:rsidRDefault="00171BC2" w:rsidP="00696931">
      <w:pPr>
        <w:widowControl w:val="0"/>
        <w:autoSpaceDE w:val="0"/>
        <w:autoSpaceDN w:val="0"/>
        <w:spacing w:after="160" w:line="259" w:lineRule="auto"/>
        <w:ind w:left="1701"/>
        <w:jc w:val="both"/>
        <w:rPr>
          <w:rFonts w:ascii="Arial" w:eastAsia="Liberation Sans Narrow" w:hAnsi="Arial" w:cs="Arial"/>
          <w:color w:val="auto"/>
          <w:szCs w:val="22"/>
          <w:lang w:val="es-ES" w:eastAsia="en-US"/>
        </w:rPr>
      </w:pPr>
    </w:p>
    <w:bookmarkEnd w:id="2"/>
    <w:p w14:paraId="64F4AFF3" w14:textId="77777777" w:rsidR="00696931" w:rsidRPr="00696931" w:rsidRDefault="00696931" w:rsidP="00CF270B">
      <w:pPr>
        <w:widowControl w:val="0"/>
        <w:numPr>
          <w:ilvl w:val="0"/>
          <w:numId w:val="51"/>
        </w:numPr>
        <w:autoSpaceDE w:val="0"/>
        <w:autoSpaceDN w:val="0"/>
        <w:spacing w:after="160" w:line="259" w:lineRule="auto"/>
        <w:ind w:left="1701" w:hanging="283"/>
        <w:jc w:val="both"/>
        <w:rPr>
          <w:rFonts w:ascii="Arial" w:eastAsia="Liberation Sans Narrow" w:hAnsi="Arial" w:cs="Arial"/>
          <w:b/>
          <w:color w:val="auto"/>
          <w:szCs w:val="22"/>
          <w:u w:val="single"/>
          <w:lang w:val="es-ES" w:eastAsia="en-US"/>
        </w:rPr>
      </w:pPr>
      <w:r w:rsidRPr="00696931">
        <w:rPr>
          <w:rFonts w:ascii="Arial" w:eastAsia="Liberation Sans Narrow" w:hAnsi="Arial" w:cs="Arial"/>
          <w:b/>
          <w:color w:val="auto"/>
          <w:szCs w:val="22"/>
          <w:u w:val="single"/>
          <w:lang w:val="es-ES" w:eastAsia="en-US"/>
        </w:rPr>
        <w:t>DE LAS PENALIDADES</w:t>
      </w:r>
    </w:p>
    <w:p w14:paraId="1A0EF0D2" w14:textId="77777777" w:rsidR="00696931" w:rsidRDefault="00696931" w:rsidP="00696931">
      <w:pPr>
        <w:spacing w:after="160" w:line="259" w:lineRule="auto"/>
        <w:ind w:left="851"/>
        <w:jc w:val="both"/>
        <w:rPr>
          <w:rFonts w:ascii="Arial" w:eastAsia="Times New Roman" w:hAnsi="Arial" w:cs="Arial"/>
          <w:color w:val="auto"/>
          <w:szCs w:val="22"/>
          <w:lang w:val="es-ES" w:eastAsia="en-US"/>
        </w:rPr>
      </w:pPr>
      <w:r w:rsidRPr="00696931">
        <w:rPr>
          <w:rFonts w:ascii="Arial" w:eastAsia="Times New Roman" w:hAnsi="Arial" w:cs="Arial"/>
          <w:color w:val="auto"/>
          <w:szCs w:val="22"/>
          <w:lang w:val="es-ES" w:eastAsia="en-US"/>
        </w:rPr>
        <w:t xml:space="preserve">Muy aparte de la penalidad por mora, se consideran las siguientes penalidades: </w:t>
      </w:r>
    </w:p>
    <w:tbl>
      <w:tblPr>
        <w:tblW w:w="8798"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977"/>
        <w:gridCol w:w="1843"/>
        <w:gridCol w:w="3274"/>
      </w:tblGrid>
      <w:tr w:rsidR="003A188D" w:rsidRPr="00696931" w14:paraId="049FC9F9" w14:textId="77777777" w:rsidTr="008131F1">
        <w:trPr>
          <w:tblHeader/>
          <w:jc w:val="right"/>
        </w:trPr>
        <w:tc>
          <w:tcPr>
            <w:tcW w:w="8798" w:type="dxa"/>
            <w:gridSpan w:val="4"/>
            <w:tcBorders>
              <w:top w:val="single" w:sz="4" w:space="0" w:color="000000"/>
              <w:left w:val="single" w:sz="4" w:space="0" w:color="000000"/>
              <w:bottom w:val="single" w:sz="4" w:space="0" w:color="000000"/>
              <w:right w:val="single" w:sz="4" w:space="0" w:color="000000"/>
            </w:tcBorders>
            <w:hideMark/>
          </w:tcPr>
          <w:p w14:paraId="192A3E2B" w14:textId="77777777" w:rsidR="003A188D" w:rsidRPr="00696931" w:rsidRDefault="003A188D" w:rsidP="008131F1">
            <w:pPr>
              <w:spacing w:after="160" w:line="259" w:lineRule="auto"/>
              <w:jc w:val="center"/>
              <w:rPr>
                <w:rFonts w:ascii="Arial" w:eastAsiaTheme="minorHAnsi" w:hAnsi="Arial" w:cs="Arial"/>
                <w:b/>
                <w:color w:val="auto"/>
                <w:sz w:val="18"/>
                <w:szCs w:val="18"/>
                <w:lang w:eastAsia="en-US"/>
              </w:rPr>
            </w:pPr>
            <w:r w:rsidRPr="00696931">
              <w:rPr>
                <w:rFonts w:ascii="Arial" w:eastAsiaTheme="minorHAnsi" w:hAnsi="Arial" w:cs="Arial"/>
                <w:b/>
                <w:color w:val="auto"/>
                <w:sz w:val="18"/>
                <w:szCs w:val="18"/>
                <w:lang w:eastAsia="en-US"/>
              </w:rPr>
              <w:t>Penalidades</w:t>
            </w:r>
          </w:p>
        </w:tc>
      </w:tr>
      <w:tr w:rsidR="003A188D" w:rsidRPr="00696931" w14:paraId="112010B1" w14:textId="77777777" w:rsidTr="008131F1">
        <w:trPr>
          <w:tblHeader/>
          <w:jc w:val="right"/>
        </w:trPr>
        <w:tc>
          <w:tcPr>
            <w:tcW w:w="704" w:type="dxa"/>
            <w:tcBorders>
              <w:top w:val="single" w:sz="4" w:space="0" w:color="000000"/>
              <w:left w:val="single" w:sz="4" w:space="0" w:color="000000"/>
              <w:bottom w:val="single" w:sz="4" w:space="0" w:color="000000"/>
              <w:right w:val="single" w:sz="4" w:space="0" w:color="000000"/>
            </w:tcBorders>
            <w:hideMark/>
          </w:tcPr>
          <w:p w14:paraId="0113FA7A" w14:textId="77777777" w:rsidR="003A188D" w:rsidRPr="00696931" w:rsidRDefault="003A188D" w:rsidP="008131F1">
            <w:pPr>
              <w:spacing w:after="160" w:line="259" w:lineRule="auto"/>
              <w:jc w:val="center"/>
              <w:rPr>
                <w:rFonts w:ascii="Arial" w:eastAsiaTheme="minorHAnsi" w:hAnsi="Arial" w:cs="Arial"/>
                <w:b/>
                <w:color w:val="auto"/>
                <w:sz w:val="18"/>
                <w:szCs w:val="18"/>
                <w:lang w:eastAsia="en-US"/>
              </w:rPr>
            </w:pPr>
            <w:r w:rsidRPr="00696931">
              <w:rPr>
                <w:rFonts w:ascii="Arial" w:eastAsiaTheme="minorHAnsi" w:hAnsi="Arial" w:cs="Arial"/>
                <w:b/>
                <w:color w:val="auto"/>
                <w:sz w:val="18"/>
                <w:szCs w:val="18"/>
                <w:lang w:eastAsia="en-US"/>
              </w:rPr>
              <w:t>N°</w:t>
            </w:r>
          </w:p>
        </w:tc>
        <w:tc>
          <w:tcPr>
            <w:tcW w:w="2977" w:type="dxa"/>
            <w:tcBorders>
              <w:top w:val="single" w:sz="4" w:space="0" w:color="000000"/>
              <w:left w:val="single" w:sz="4" w:space="0" w:color="000000"/>
              <w:bottom w:val="single" w:sz="4" w:space="0" w:color="000000"/>
              <w:right w:val="single" w:sz="4" w:space="0" w:color="000000"/>
            </w:tcBorders>
            <w:hideMark/>
          </w:tcPr>
          <w:p w14:paraId="767CC374" w14:textId="77777777" w:rsidR="003A188D" w:rsidRPr="00696931" w:rsidRDefault="003A188D" w:rsidP="008131F1">
            <w:pPr>
              <w:spacing w:after="160" w:line="259" w:lineRule="auto"/>
              <w:jc w:val="center"/>
              <w:rPr>
                <w:rFonts w:ascii="Arial" w:eastAsiaTheme="minorHAnsi" w:hAnsi="Arial" w:cs="Arial"/>
                <w:b/>
                <w:color w:val="auto"/>
                <w:sz w:val="18"/>
                <w:szCs w:val="18"/>
                <w:lang w:eastAsia="en-US"/>
              </w:rPr>
            </w:pPr>
            <w:r w:rsidRPr="00696931">
              <w:rPr>
                <w:rFonts w:ascii="Arial" w:eastAsiaTheme="minorHAnsi" w:hAnsi="Arial" w:cs="Arial"/>
                <w:b/>
                <w:color w:val="auto"/>
                <w:sz w:val="18"/>
                <w:szCs w:val="18"/>
                <w:lang w:eastAsia="en-US"/>
              </w:rPr>
              <w:t xml:space="preserve">Supuestos de aplicación de penalidad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2B632EA2" w14:textId="77777777" w:rsidR="003A188D" w:rsidRPr="00696931" w:rsidRDefault="003A188D" w:rsidP="008131F1">
            <w:pPr>
              <w:spacing w:after="160" w:line="259" w:lineRule="auto"/>
              <w:jc w:val="center"/>
              <w:rPr>
                <w:rFonts w:ascii="Arial" w:eastAsiaTheme="minorHAnsi" w:hAnsi="Arial" w:cs="Arial"/>
                <w:b/>
                <w:color w:val="auto"/>
                <w:sz w:val="18"/>
                <w:szCs w:val="18"/>
                <w:lang w:eastAsia="en-US"/>
              </w:rPr>
            </w:pPr>
            <w:r w:rsidRPr="00696931">
              <w:rPr>
                <w:rFonts w:ascii="Arial" w:eastAsiaTheme="minorHAnsi" w:hAnsi="Arial" w:cs="Arial"/>
                <w:b/>
                <w:color w:val="auto"/>
                <w:sz w:val="18"/>
                <w:szCs w:val="18"/>
                <w:lang w:eastAsia="en-US"/>
              </w:rPr>
              <w:t>Forma de cálculo</w:t>
            </w:r>
          </w:p>
        </w:tc>
        <w:tc>
          <w:tcPr>
            <w:tcW w:w="3274" w:type="dxa"/>
            <w:tcBorders>
              <w:top w:val="single" w:sz="4" w:space="0" w:color="000000"/>
              <w:left w:val="single" w:sz="4" w:space="0" w:color="000000"/>
              <w:bottom w:val="single" w:sz="4" w:space="0" w:color="000000"/>
              <w:right w:val="single" w:sz="4" w:space="0" w:color="000000"/>
            </w:tcBorders>
            <w:vAlign w:val="center"/>
            <w:hideMark/>
          </w:tcPr>
          <w:p w14:paraId="1700B4AD" w14:textId="77777777" w:rsidR="003A188D" w:rsidRPr="00696931" w:rsidRDefault="003A188D" w:rsidP="008131F1">
            <w:pPr>
              <w:spacing w:after="160" w:line="259" w:lineRule="auto"/>
              <w:jc w:val="center"/>
              <w:rPr>
                <w:rFonts w:ascii="Arial" w:eastAsiaTheme="minorHAnsi" w:hAnsi="Arial" w:cs="Arial"/>
                <w:b/>
                <w:color w:val="auto"/>
                <w:sz w:val="18"/>
                <w:szCs w:val="18"/>
                <w:lang w:eastAsia="en-US"/>
              </w:rPr>
            </w:pPr>
            <w:r w:rsidRPr="00696931">
              <w:rPr>
                <w:rFonts w:ascii="Arial" w:eastAsiaTheme="minorHAnsi" w:hAnsi="Arial" w:cs="Arial"/>
                <w:b/>
                <w:color w:val="auto"/>
                <w:sz w:val="18"/>
                <w:szCs w:val="18"/>
                <w:lang w:eastAsia="en-US"/>
              </w:rPr>
              <w:t>Procedimiento</w:t>
            </w:r>
          </w:p>
        </w:tc>
      </w:tr>
      <w:tr w:rsidR="003A188D" w:rsidRPr="00696931" w14:paraId="788EA143" w14:textId="77777777" w:rsidTr="008131F1">
        <w:trPr>
          <w:jc w:val="right"/>
        </w:trPr>
        <w:tc>
          <w:tcPr>
            <w:tcW w:w="704" w:type="dxa"/>
            <w:tcBorders>
              <w:top w:val="single" w:sz="4" w:space="0" w:color="000000"/>
              <w:left w:val="single" w:sz="4" w:space="0" w:color="000000"/>
              <w:bottom w:val="single" w:sz="4" w:space="0" w:color="000000"/>
              <w:right w:val="single" w:sz="4" w:space="0" w:color="000000"/>
            </w:tcBorders>
          </w:tcPr>
          <w:p w14:paraId="162D007D" w14:textId="77777777" w:rsidR="003A188D" w:rsidRPr="00696931" w:rsidRDefault="003A188D" w:rsidP="008131F1">
            <w:pPr>
              <w:spacing w:after="160" w:line="259" w:lineRule="auto"/>
              <w:rPr>
                <w:rFonts w:ascii="Arial" w:eastAsiaTheme="minorHAnsi" w:hAnsi="Arial" w:cs="Arial"/>
                <w:color w:val="auto"/>
                <w:sz w:val="18"/>
                <w:szCs w:val="18"/>
                <w:lang w:eastAsia="en-US"/>
              </w:rPr>
            </w:pPr>
          </w:p>
          <w:p w14:paraId="57787900" w14:textId="77777777" w:rsidR="003A188D" w:rsidRPr="00696931" w:rsidRDefault="003A188D" w:rsidP="008131F1">
            <w:pPr>
              <w:spacing w:after="160" w:line="259" w:lineRule="auto"/>
              <w:rPr>
                <w:rFonts w:ascii="Arial" w:eastAsiaTheme="minorHAnsi" w:hAnsi="Arial" w:cs="Arial"/>
                <w:color w:val="auto"/>
                <w:sz w:val="18"/>
                <w:szCs w:val="18"/>
                <w:lang w:eastAsia="en-US"/>
              </w:rPr>
            </w:pPr>
          </w:p>
          <w:p w14:paraId="43C6DAAE" w14:textId="77777777" w:rsidR="003A188D" w:rsidRPr="00696931" w:rsidRDefault="003A188D" w:rsidP="008131F1">
            <w:pPr>
              <w:spacing w:after="160" w:line="259" w:lineRule="auto"/>
              <w:rPr>
                <w:rFonts w:ascii="Arial" w:eastAsiaTheme="minorHAnsi" w:hAnsi="Arial" w:cs="Arial"/>
                <w:color w:val="auto"/>
                <w:sz w:val="18"/>
                <w:szCs w:val="18"/>
                <w:lang w:eastAsia="en-US"/>
              </w:rPr>
            </w:pPr>
          </w:p>
          <w:p w14:paraId="3EC00B58" w14:textId="77777777" w:rsidR="003A188D" w:rsidRPr="00696931" w:rsidRDefault="003A188D" w:rsidP="008131F1">
            <w:pPr>
              <w:spacing w:after="160" w:line="259" w:lineRule="auto"/>
              <w:rPr>
                <w:rFonts w:ascii="Arial" w:eastAsiaTheme="minorHAnsi" w:hAnsi="Arial" w:cs="Arial"/>
                <w:color w:val="auto"/>
                <w:sz w:val="18"/>
                <w:szCs w:val="18"/>
                <w:lang w:eastAsia="en-US"/>
              </w:rPr>
            </w:pPr>
            <w:r w:rsidRPr="00696931">
              <w:rPr>
                <w:rFonts w:ascii="Arial" w:eastAsiaTheme="minorHAnsi" w:hAnsi="Arial" w:cs="Arial"/>
                <w:color w:val="auto"/>
                <w:sz w:val="18"/>
                <w:szCs w:val="18"/>
                <w:lang w:eastAsia="en-US"/>
              </w:rPr>
              <w:t>1</w:t>
            </w:r>
          </w:p>
        </w:tc>
        <w:tc>
          <w:tcPr>
            <w:tcW w:w="2977" w:type="dxa"/>
            <w:hideMark/>
          </w:tcPr>
          <w:p w14:paraId="68800968" w14:textId="77777777" w:rsidR="003A188D" w:rsidRPr="00696931" w:rsidRDefault="003A188D" w:rsidP="008131F1">
            <w:pPr>
              <w:spacing w:after="160" w:line="259" w:lineRule="auto"/>
              <w:rPr>
                <w:rFonts w:ascii="Arial" w:eastAsiaTheme="minorHAnsi" w:hAnsi="Arial" w:cs="Arial"/>
                <w:color w:val="auto"/>
                <w:sz w:val="18"/>
                <w:szCs w:val="18"/>
                <w:lang w:eastAsia="en-US"/>
              </w:rPr>
            </w:pPr>
            <w:r w:rsidRPr="006D5BCE">
              <w:rPr>
                <w:rFonts w:ascii="Arial" w:hAnsi="Arial" w:cs="Arial"/>
                <w:color w:val="auto"/>
                <w:sz w:val="19"/>
                <w:szCs w:val="19"/>
              </w:rPr>
              <w:t>Cuando el personal acreditado permanece menos de sesenta (60) días desde el inicio de su participación en la ejecución del contrato o del íntegro del plazo de ejecución, si este es menor a los sesenta (60) días, de conformidad con las disposiciones establecidas en el numeral 190.2 del artículo 190 del Reglamento.</w:t>
            </w:r>
          </w:p>
        </w:tc>
        <w:tc>
          <w:tcPr>
            <w:tcW w:w="1843" w:type="dxa"/>
            <w:hideMark/>
          </w:tcPr>
          <w:p w14:paraId="12F5BDD7" w14:textId="77777777" w:rsidR="003A188D" w:rsidRPr="00696931" w:rsidRDefault="003A188D" w:rsidP="008131F1">
            <w:pPr>
              <w:spacing w:after="160" w:line="259" w:lineRule="auto"/>
              <w:jc w:val="center"/>
              <w:rPr>
                <w:rFonts w:ascii="Arial" w:eastAsiaTheme="minorHAnsi" w:hAnsi="Arial" w:cs="Arial"/>
                <w:color w:val="auto"/>
                <w:sz w:val="18"/>
                <w:szCs w:val="18"/>
                <w:lang w:eastAsia="en-US"/>
              </w:rPr>
            </w:pPr>
            <w:r w:rsidRPr="004D2E54">
              <w:rPr>
                <w:rFonts w:ascii="Arial" w:hAnsi="Arial" w:cs="Arial"/>
                <w:iCs/>
                <w:color w:val="auto"/>
                <w:sz w:val="19"/>
                <w:szCs w:val="19"/>
                <w:highlight w:val="lightGray"/>
                <w:lang w:eastAsia="es-ES"/>
              </w:rPr>
              <w:t xml:space="preserve"> </w:t>
            </w:r>
            <w:r w:rsidRPr="00AE67EE">
              <w:rPr>
                <w:rFonts w:ascii="Arial" w:hAnsi="Arial" w:cs="Arial"/>
                <w:iCs/>
                <w:color w:val="auto"/>
                <w:sz w:val="19"/>
                <w:szCs w:val="19"/>
                <w:lang w:eastAsia="es-ES"/>
              </w:rPr>
              <w:t>0.5</w:t>
            </w:r>
            <w:r>
              <w:rPr>
                <w:rFonts w:ascii="Arial" w:hAnsi="Arial" w:cs="Arial"/>
                <w:iCs/>
                <w:color w:val="auto"/>
                <w:sz w:val="19"/>
                <w:szCs w:val="19"/>
                <w:lang w:eastAsia="es-ES"/>
              </w:rPr>
              <w:t xml:space="preserve"> UIT</w:t>
            </w:r>
            <w:r w:rsidRPr="004D2E54">
              <w:rPr>
                <w:rFonts w:ascii="Arial" w:hAnsi="Arial" w:cs="Arial"/>
                <w:i/>
                <w:iCs/>
                <w:color w:val="auto"/>
                <w:sz w:val="19"/>
                <w:szCs w:val="19"/>
                <w:lang w:eastAsia="es-ES"/>
              </w:rPr>
              <w:t xml:space="preserve"> </w:t>
            </w:r>
            <w:r w:rsidRPr="0031691D">
              <w:rPr>
                <w:rFonts w:ascii="Arial" w:hAnsi="Arial" w:cs="Arial"/>
                <w:iCs/>
                <w:color w:val="auto"/>
                <w:sz w:val="19"/>
                <w:szCs w:val="19"/>
                <w:lang w:eastAsia="es-ES"/>
              </w:rPr>
              <w:t>por cada día de ausencia del personal en obra en el plazo previsto.</w:t>
            </w:r>
          </w:p>
        </w:tc>
        <w:tc>
          <w:tcPr>
            <w:tcW w:w="3274" w:type="dxa"/>
            <w:hideMark/>
          </w:tcPr>
          <w:p w14:paraId="78809986" w14:textId="77777777" w:rsidR="003A188D" w:rsidRPr="00696931" w:rsidRDefault="003A188D" w:rsidP="008131F1">
            <w:pPr>
              <w:spacing w:after="160" w:line="259" w:lineRule="auto"/>
              <w:jc w:val="center"/>
              <w:rPr>
                <w:rFonts w:ascii="Arial" w:eastAsiaTheme="minorHAnsi" w:hAnsi="Arial" w:cs="Arial"/>
                <w:color w:val="auto"/>
                <w:sz w:val="18"/>
                <w:szCs w:val="18"/>
                <w:lang w:eastAsia="en-US"/>
              </w:rPr>
            </w:pPr>
            <w:r w:rsidRPr="00696931">
              <w:rPr>
                <w:rFonts w:ascii="Arial" w:eastAsiaTheme="minorHAnsi" w:hAnsi="Arial" w:cs="Arial"/>
                <w:color w:val="auto"/>
                <w:sz w:val="18"/>
                <w:szCs w:val="18"/>
                <w:lang w:eastAsia="en-US"/>
              </w:rPr>
              <w:t>Según informe del SUPERVISOR DE LA OBRA O DE LA DIRECCIÓN DE INFRAESTRUCTURA (DI) O DE LA SUBGERENCIA DE DESARROLLO URBANO (SGDUR) DE LA ENTIDAD</w:t>
            </w:r>
          </w:p>
        </w:tc>
      </w:tr>
      <w:tr w:rsidR="003A188D" w:rsidRPr="00696931" w14:paraId="7E051019" w14:textId="77777777" w:rsidTr="008131F1">
        <w:trPr>
          <w:jc w:val="right"/>
        </w:trPr>
        <w:tc>
          <w:tcPr>
            <w:tcW w:w="704" w:type="dxa"/>
            <w:tcBorders>
              <w:top w:val="single" w:sz="4" w:space="0" w:color="000000"/>
              <w:left w:val="single" w:sz="4" w:space="0" w:color="000000"/>
              <w:bottom w:val="single" w:sz="4" w:space="0" w:color="000000"/>
              <w:right w:val="single" w:sz="4" w:space="0" w:color="000000"/>
            </w:tcBorders>
          </w:tcPr>
          <w:p w14:paraId="12CD83A6" w14:textId="77777777" w:rsidR="003A188D" w:rsidRPr="00696931" w:rsidRDefault="003A188D" w:rsidP="008131F1">
            <w:pPr>
              <w:spacing w:after="160" w:line="259" w:lineRule="auto"/>
              <w:rPr>
                <w:rFonts w:ascii="Arial" w:eastAsiaTheme="minorHAnsi" w:hAnsi="Arial" w:cs="Arial"/>
                <w:color w:val="auto"/>
                <w:sz w:val="18"/>
                <w:szCs w:val="18"/>
                <w:lang w:eastAsia="en-US"/>
              </w:rPr>
            </w:pPr>
          </w:p>
          <w:p w14:paraId="714037F7" w14:textId="77777777" w:rsidR="003A188D" w:rsidRPr="00696931" w:rsidRDefault="003A188D" w:rsidP="008131F1">
            <w:pPr>
              <w:spacing w:after="160" w:line="259" w:lineRule="auto"/>
              <w:rPr>
                <w:rFonts w:ascii="Arial" w:eastAsiaTheme="minorHAnsi" w:hAnsi="Arial" w:cs="Arial"/>
                <w:color w:val="auto"/>
                <w:sz w:val="18"/>
                <w:szCs w:val="18"/>
                <w:lang w:eastAsia="en-US"/>
              </w:rPr>
            </w:pPr>
            <w:r w:rsidRPr="00696931">
              <w:rPr>
                <w:rFonts w:ascii="Arial" w:eastAsiaTheme="minorHAnsi" w:hAnsi="Arial" w:cs="Arial"/>
                <w:color w:val="auto"/>
                <w:sz w:val="18"/>
                <w:szCs w:val="18"/>
                <w:lang w:eastAsia="en-US"/>
              </w:rPr>
              <w:t>2</w:t>
            </w:r>
          </w:p>
        </w:tc>
        <w:tc>
          <w:tcPr>
            <w:tcW w:w="2977" w:type="dxa"/>
            <w:hideMark/>
          </w:tcPr>
          <w:p w14:paraId="47AFF591" w14:textId="77777777" w:rsidR="003A188D" w:rsidRPr="006D5BCE" w:rsidRDefault="003A188D" w:rsidP="008131F1">
            <w:pPr>
              <w:jc w:val="both"/>
              <w:rPr>
                <w:rFonts w:ascii="Arial" w:hAnsi="Arial" w:cs="Arial"/>
                <w:sz w:val="19"/>
                <w:szCs w:val="19"/>
              </w:rPr>
            </w:pPr>
            <w:r w:rsidRPr="006D5BCE">
              <w:rPr>
                <w:rFonts w:ascii="Arial" w:hAnsi="Arial" w:cs="Arial"/>
                <w:sz w:val="19"/>
                <w:szCs w:val="19"/>
              </w:rPr>
              <w:t>En caso el contratista incumpla con su obligación de ejecutar la prestación con el personal acreditado o debidamente sustituido.</w:t>
            </w:r>
          </w:p>
          <w:p w14:paraId="446C98D0" w14:textId="77777777" w:rsidR="003A188D" w:rsidRPr="00696931" w:rsidRDefault="003A188D" w:rsidP="008131F1">
            <w:pPr>
              <w:spacing w:after="160" w:line="259" w:lineRule="auto"/>
              <w:rPr>
                <w:rFonts w:ascii="Arial" w:eastAsiaTheme="minorHAnsi" w:hAnsi="Arial" w:cs="Arial"/>
                <w:color w:val="auto"/>
                <w:sz w:val="18"/>
                <w:szCs w:val="18"/>
                <w:lang w:eastAsia="en-US"/>
              </w:rPr>
            </w:pPr>
          </w:p>
        </w:tc>
        <w:tc>
          <w:tcPr>
            <w:tcW w:w="1843" w:type="dxa"/>
            <w:hideMark/>
          </w:tcPr>
          <w:p w14:paraId="152F34F0" w14:textId="77777777" w:rsidR="003A188D" w:rsidRPr="00696931" w:rsidRDefault="003A188D" w:rsidP="008131F1">
            <w:pPr>
              <w:spacing w:after="160" w:line="259" w:lineRule="auto"/>
              <w:jc w:val="center"/>
              <w:rPr>
                <w:rFonts w:ascii="Arial" w:eastAsiaTheme="minorHAnsi" w:hAnsi="Arial" w:cs="Arial"/>
                <w:color w:val="auto"/>
                <w:sz w:val="18"/>
                <w:szCs w:val="18"/>
                <w:lang w:eastAsia="en-US"/>
              </w:rPr>
            </w:pPr>
            <w:r>
              <w:rPr>
                <w:rFonts w:ascii="Arial" w:hAnsi="Arial" w:cs="Arial"/>
                <w:iCs/>
                <w:sz w:val="18"/>
                <w:lang w:eastAsia="es-ES"/>
              </w:rPr>
              <w:t>0.5 UIT</w:t>
            </w:r>
            <w:r w:rsidRPr="00BD279B">
              <w:rPr>
                <w:rFonts w:ascii="Arial" w:hAnsi="Arial" w:cs="Arial"/>
                <w:iCs/>
                <w:sz w:val="18"/>
                <w:lang w:eastAsia="es-ES"/>
              </w:rPr>
              <w:t xml:space="preserve"> por cada día de ausencia del personal en obra.</w:t>
            </w:r>
          </w:p>
        </w:tc>
        <w:tc>
          <w:tcPr>
            <w:tcW w:w="3274" w:type="dxa"/>
            <w:hideMark/>
          </w:tcPr>
          <w:p w14:paraId="4F0E98B4" w14:textId="77777777" w:rsidR="003A188D" w:rsidRPr="00696931" w:rsidRDefault="003A188D" w:rsidP="008131F1">
            <w:pPr>
              <w:spacing w:after="160" w:line="259" w:lineRule="auto"/>
              <w:jc w:val="center"/>
              <w:rPr>
                <w:rFonts w:ascii="Arial" w:eastAsiaTheme="minorHAnsi" w:hAnsi="Arial" w:cs="Arial"/>
                <w:color w:val="auto"/>
                <w:sz w:val="18"/>
                <w:szCs w:val="18"/>
                <w:lang w:eastAsia="en-US"/>
              </w:rPr>
            </w:pPr>
            <w:r w:rsidRPr="00696931">
              <w:rPr>
                <w:rFonts w:ascii="Arial" w:eastAsiaTheme="minorHAnsi" w:hAnsi="Arial" w:cs="Arial"/>
                <w:color w:val="auto"/>
                <w:sz w:val="18"/>
                <w:szCs w:val="18"/>
                <w:lang w:eastAsia="en-US"/>
              </w:rPr>
              <w:t>Según informe del SUPERVISOR DE LA OBRA O DE LA DIRECCIÓN DE INFRAESTRUCTURA (DI) O DE LA SUBGERENCIA DE DESARROLLO URBANO (SGDUR) DE LA ENTIDAD</w:t>
            </w:r>
          </w:p>
        </w:tc>
      </w:tr>
      <w:tr w:rsidR="003A188D" w:rsidRPr="00696931" w14:paraId="27DEB58B" w14:textId="77777777" w:rsidTr="008131F1">
        <w:trPr>
          <w:jc w:val="right"/>
        </w:trPr>
        <w:tc>
          <w:tcPr>
            <w:tcW w:w="704" w:type="dxa"/>
            <w:tcBorders>
              <w:top w:val="single" w:sz="4" w:space="0" w:color="000000"/>
              <w:left w:val="single" w:sz="4" w:space="0" w:color="000000"/>
              <w:bottom w:val="single" w:sz="4" w:space="0" w:color="000000"/>
              <w:right w:val="single" w:sz="4" w:space="0" w:color="000000"/>
            </w:tcBorders>
          </w:tcPr>
          <w:p w14:paraId="23477FB4" w14:textId="77777777" w:rsidR="003A188D" w:rsidRPr="00696931" w:rsidRDefault="003A188D" w:rsidP="008131F1">
            <w:pPr>
              <w:spacing w:after="160" w:line="259" w:lineRule="auto"/>
              <w:rPr>
                <w:rFonts w:ascii="Arial" w:eastAsiaTheme="minorHAnsi" w:hAnsi="Arial" w:cs="Arial"/>
                <w:color w:val="auto"/>
                <w:sz w:val="18"/>
                <w:szCs w:val="18"/>
                <w:lang w:eastAsia="en-US"/>
              </w:rPr>
            </w:pPr>
          </w:p>
          <w:p w14:paraId="08FAD02B" w14:textId="77777777" w:rsidR="003A188D" w:rsidRPr="00696931" w:rsidRDefault="003A188D" w:rsidP="008131F1">
            <w:pPr>
              <w:spacing w:after="160" w:line="259" w:lineRule="auto"/>
              <w:rPr>
                <w:rFonts w:ascii="Arial" w:eastAsiaTheme="minorHAnsi" w:hAnsi="Arial" w:cs="Arial"/>
                <w:color w:val="auto"/>
                <w:sz w:val="18"/>
                <w:szCs w:val="18"/>
                <w:lang w:eastAsia="en-US"/>
              </w:rPr>
            </w:pPr>
          </w:p>
          <w:p w14:paraId="1910C8CE" w14:textId="77777777" w:rsidR="003A188D" w:rsidRPr="00696931" w:rsidRDefault="003A188D" w:rsidP="008131F1">
            <w:pPr>
              <w:spacing w:after="160" w:line="259" w:lineRule="auto"/>
              <w:rPr>
                <w:rFonts w:ascii="Arial" w:eastAsiaTheme="minorHAnsi" w:hAnsi="Arial" w:cs="Arial"/>
                <w:color w:val="auto"/>
                <w:sz w:val="18"/>
                <w:szCs w:val="18"/>
                <w:lang w:eastAsia="en-US"/>
              </w:rPr>
            </w:pPr>
          </w:p>
          <w:p w14:paraId="33F44FBE" w14:textId="77777777" w:rsidR="003A188D" w:rsidRPr="00696931" w:rsidRDefault="003A188D" w:rsidP="008131F1">
            <w:pPr>
              <w:spacing w:after="160" w:line="259" w:lineRule="auto"/>
              <w:rPr>
                <w:rFonts w:ascii="Arial" w:eastAsiaTheme="minorHAnsi" w:hAnsi="Arial" w:cs="Arial"/>
                <w:color w:val="auto"/>
                <w:sz w:val="18"/>
                <w:szCs w:val="18"/>
                <w:lang w:eastAsia="en-US"/>
              </w:rPr>
            </w:pPr>
            <w:r w:rsidRPr="00696931">
              <w:rPr>
                <w:rFonts w:ascii="Arial" w:eastAsiaTheme="minorHAnsi" w:hAnsi="Arial" w:cs="Arial"/>
                <w:color w:val="auto"/>
                <w:sz w:val="18"/>
                <w:szCs w:val="18"/>
                <w:lang w:eastAsia="en-US"/>
              </w:rPr>
              <w:t>3</w:t>
            </w:r>
          </w:p>
        </w:tc>
        <w:tc>
          <w:tcPr>
            <w:tcW w:w="2977" w:type="dxa"/>
            <w:tcBorders>
              <w:top w:val="single" w:sz="4" w:space="0" w:color="000000"/>
              <w:left w:val="single" w:sz="4" w:space="0" w:color="000000"/>
              <w:bottom w:val="single" w:sz="4" w:space="0" w:color="000000"/>
              <w:right w:val="single" w:sz="4" w:space="0" w:color="000000"/>
            </w:tcBorders>
            <w:hideMark/>
          </w:tcPr>
          <w:p w14:paraId="3EA3FBBF" w14:textId="77777777" w:rsidR="003A188D" w:rsidRPr="00696931" w:rsidRDefault="003A188D" w:rsidP="008131F1">
            <w:pPr>
              <w:widowControl w:val="0"/>
              <w:autoSpaceDE w:val="0"/>
              <w:autoSpaceDN w:val="0"/>
              <w:spacing w:after="160" w:line="259" w:lineRule="auto"/>
              <w:ind w:left="81" w:firstLine="3"/>
              <w:contextualSpacing/>
              <w:jc w:val="both"/>
              <w:rPr>
                <w:rFonts w:ascii="Arial" w:eastAsiaTheme="minorHAnsi" w:hAnsi="Arial" w:cs="Arial"/>
                <w:color w:val="auto"/>
                <w:sz w:val="18"/>
                <w:szCs w:val="18"/>
                <w:lang w:eastAsia="en-US"/>
              </w:rPr>
            </w:pPr>
            <w:r w:rsidRPr="00696931">
              <w:rPr>
                <w:rFonts w:ascii="Arial" w:eastAsiaTheme="minorHAnsi" w:hAnsi="Arial" w:cs="Arial"/>
                <w:color w:val="auto"/>
                <w:sz w:val="18"/>
                <w:szCs w:val="18"/>
                <w:lang w:eastAsia="en-US"/>
              </w:rPr>
              <w:t>ENTREGA DE INFORMACIÓN INCOMPLETA. - Cuando el Contratista entregue documentación incompleta perjudicando en trámite normal de los mismos (solicitud de adelantos y otros),</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3FDB26B" w14:textId="77777777" w:rsidR="003A188D" w:rsidRPr="00696931" w:rsidRDefault="003A188D" w:rsidP="008131F1">
            <w:pPr>
              <w:spacing w:after="160" w:line="259" w:lineRule="auto"/>
              <w:jc w:val="center"/>
              <w:rPr>
                <w:rFonts w:ascii="Arial" w:eastAsiaTheme="minorHAnsi" w:hAnsi="Arial" w:cs="Arial"/>
                <w:color w:val="auto"/>
                <w:sz w:val="18"/>
                <w:szCs w:val="18"/>
                <w:lang w:eastAsia="en-US"/>
              </w:rPr>
            </w:pPr>
            <w:r w:rsidRPr="00696931">
              <w:rPr>
                <w:rFonts w:ascii="Arial" w:eastAsiaTheme="minorHAnsi" w:hAnsi="Arial" w:cs="Arial"/>
                <w:color w:val="auto"/>
                <w:sz w:val="18"/>
                <w:szCs w:val="18"/>
                <w:lang w:eastAsia="en-US"/>
              </w:rPr>
              <w:t xml:space="preserve">1 UIT por cada vez que ocurra </w:t>
            </w:r>
          </w:p>
        </w:tc>
        <w:tc>
          <w:tcPr>
            <w:tcW w:w="3274" w:type="dxa"/>
            <w:tcBorders>
              <w:top w:val="single" w:sz="4" w:space="0" w:color="000000"/>
              <w:left w:val="single" w:sz="4" w:space="0" w:color="000000"/>
              <w:bottom w:val="single" w:sz="4" w:space="0" w:color="000000"/>
              <w:right w:val="single" w:sz="4" w:space="0" w:color="000000"/>
            </w:tcBorders>
          </w:tcPr>
          <w:p w14:paraId="26B27928" w14:textId="77777777" w:rsidR="003A188D" w:rsidRPr="00696931" w:rsidRDefault="003A188D" w:rsidP="008131F1">
            <w:pPr>
              <w:spacing w:after="160" w:line="259" w:lineRule="auto"/>
              <w:jc w:val="center"/>
              <w:rPr>
                <w:rFonts w:ascii="Arial" w:eastAsiaTheme="minorHAnsi" w:hAnsi="Arial" w:cs="Arial"/>
                <w:color w:val="auto"/>
                <w:sz w:val="18"/>
                <w:szCs w:val="18"/>
                <w:lang w:eastAsia="en-US"/>
              </w:rPr>
            </w:pPr>
            <w:r w:rsidRPr="00696931">
              <w:rPr>
                <w:rFonts w:ascii="Arial" w:eastAsiaTheme="minorHAnsi" w:hAnsi="Arial" w:cs="Arial"/>
                <w:color w:val="auto"/>
                <w:sz w:val="18"/>
                <w:szCs w:val="18"/>
                <w:lang w:eastAsia="en-US"/>
              </w:rPr>
              <w:t>Según informe del SUPERVISOR DE LA OBRA O DE LA DIRECCIÓN DE INFRAESTRUCTURA (DI) O DE LA SUBGERENCIA DE DESARROLLO URBANO (SGDUR) DE LA ENTIDAD</w:t>
            </w:r>
          </w:p>
        </w:tc>
      </w:tr>
      <w:tr w:rsidR="003A188D" w:rsidRPr="00696931" w14:paraId="1A069568" w14:textId="77777777" w:rsidTr="008131F1">
        <w:trPr>
          <w:jc w:val="right"/>
        </w:trPr>
        <w:tc>
          <w:tcPr>
            <w:tcW w:w="704" w:type="dxa"/>
            <w:tcBorders>
              <w:top w:val="single" w:sz="4" w:space="0" w:color="000000"/>
              <w:left w:val="single" w:sz="4" w:space="0" w:color="000000"/>
              <w:bottom w:val="single" w:sz="4" w:space="0" w:color="000000"/>
              <w:right w:val="single" w:sz="4" w:space="0" w:color="000000"/>
            </w:tcBorders>
          </w:tcPr>
          <w:p w14:paraId="25E77050" w14:textId="77777777" w:rsidR="003A188D" w:rsidRPr="00696931" w:rsidRDefault="003A188D" w:rsidP="008131F1">
            <w:pPr>
              <w:spacing w:after="160" w:line="259" w:lineRule="auto"/>
              <w:rPr>
                <w:rFonts w:ascii="Arial" w:eastAsiaTheme="minorHAnsi" w:hAnsi="Arial" w:cs="Arial"/>
                <w:color w:val="auto"/>
                <w:sz w:val="18"/>
                <w:szCs w:val="18"/>
                <w:lang w:eastAsia="en-US"/>
              </w:rPr>
            </w:pPr>
          </w:p>
          <w:p w14:paraId="3ACC663C" w14:textId="77777777" w:rsidR="003A188D" w:rsidRPr="00696931" w:rsidRDefault="003A188D" w:rsidP="008131F1">
            <w:pPr>
              <w:spacing w:after="160" w:line="259" w:lineRule="auto"/>
              <w:rPr>
                <w:rFonts w:ascii="Arial" w:eastAsiaTheme="minorHAnsi" w:hAnsi="Arial" w:cs="Arial"/>
                <w:color w:val="auto"/>
                <w:sz w:val="18"/>
                <w:szCs w:val="18"/>
                <w:lang w:eastAsia="en-US"/>
              </w:rPr>
            </w:pPr>
            <w:r w:rsidRPr="00696931">
              <w:rPr>
                <w:rFonts w:ascii="Arial" w:eastAsiaTheme="minorHAnsi" w:hAnsi="Arial" w:cs="Arial"/>
                <w:color w:val="auto"/>
                <w:sz w:val="18"/>
                <w:szCs w:val="18"/>
                <w:lang w:eastAsia="en-US"/>
              </w:rPr>
              <w:t>4</w:t>
            </w:r>
          </w:p>
        </w:tc>
        <w:tc>
          <w:tcPr>
            <w:tcW w:w="2977" w:type="dxa"/>
            <w:tcBorders>
              <w:top w:val="single" w:sz="4" w:space="0" w:color="000000"/>
              <w:left w:val="single" w:sz="4" w:space="0" w:color="000000"/>
              <w:bottom w:val="single" w:sz="4" w:space="0" w:color="000000"/>
              <w:right w:val="single" w:sz="4" w:space="0" w:color="000000"/>
            </w:tcBorders>
            <w:hideMark/>
          </w:tcPr>
          <w:p w14:paraId="4E7AD5FA" w14:textId="77777777" w:rsidR="003A188D" w:rsidRPr="00696931" w:rsidRDefault="003A188D" w:rsidP="008131F1">
            <w:pPr>
              <w:widowControl w:val="0"/>
              <w:autoSpaceDE w:val="0"/>
              <w:autoSpaceDN w:val="0"/>
              <w:spacing w:after="160" w:line="259" w:lineRule="auto"/>
              <w:ind w:left="81"/>
              <w:contextualSpacing/>
              <w:jc w:val="both"/>
              <w:rPr>
                <w:rFonts w:ascii="Arial" w:eastAsiaTheme="minorHAnsi" w:hAnsi="Arial" w:cs="Arial"/>
                <w:color w:val="auto"/>
                <w:sz w:val="18"/>
                <w:szCs w:val="18"/>
                <w:lang w:eastAsia="en-US"/>
              </w:rPr>
            </w:pPr>
            <w:r w:rsidRPr="00696931">
              <w:rPr>
                <w:rFonts w:ascii="Arial" w:eastAsiaTheme="minorHAnsi" w:hAnsi="Arial" w:cs="Arial"/>
                <w:color w:val="auto"/>
                <w:sz w:val="18"/>
                <w:szCs w:val="18"/>
                <w:lang w:eastAsia="en-US"/>
              </w:rPr>
              <w:t xml:space="preserve">RESIDENTE DE OBRA. - Cuando el Residente de la Obra no asiste injustificadamente a la obra o no está en forma permanente en ella.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96FAAEA" w14:textId="77777777" w:rsidR="003A188D" w:rsidRPr="00696931" w:rsidRDefault="003A188D" w:rsidP="008131F1">
            <w:pPr>
              <w:spacing w:after="160" w:line="259" w:lineRule="auto"/>
              <w:jc w:val="center"/>
              <w:rPr>
                <w:rFonts w:ascii="Arial" w:eastAsiaTheme="minorHAnsi" w:hAnsi="Arial" w:cs="Arial"/>
                <w:color w:val="auto"/>
                <w:sz w:val="18"/>
                <w:szCs w:val="18"/>
                <w:lang w:eastAsia="en-US"/>
              </w:rPr>
            </w:pPr>
            <w:r w:rsidRPr="00696931">
              <w:rPr>
                <w:rFonts w:ascii="Arial" w:eastAsiaTheme="minorHAnsi" w:hAnsi="Arial" w:cs="Arial"/>
                <w:color w:val="auto"/>
                <w:sz w:val="18"/>
                <w:szCs w:val="18"/>
                <w:lang w:eastAsia="en-US"/>
              </w:rPr>
              <w:t xml:space="preserve">0.5 UIT por cada día que ocurra </w:t>
            </w:r>
          </w:p>
        </w:tc>
        <w:tc>
          <w:tcPr>
            <w:tcW w:w="3274" w:type="dxa"/>
            <w:tcBorders>
              <w:top w:val="single" w:sz="4" w:space="0" w:color="000000"/>
              <w:left w:val="single" w:sz="4" w:space="0" w:color="000000"/>
              <w:bottom w:val="single" w:sz="4" w:space="0" w:color="000000"/>
              <w:right w:val="single" w:sz="4" w:space="0" w:color="000000"/>
            </w:tcBorders>
            <w:hideMark/>
          </w:tcPr>
          <w:p w14:paraId="2BFCBDB5" w14:textId="77777777" w:rsidR="003A188D" w:rsidRPr="00696931" w:rsidRDefault="003A188D" w:rsidP="008131F1">
            <w:pPr>
              <w:spacing w:after="160" w:line="259" w:lineRule="auto"/>
              <w:jc w:val="center"/>
              <w:rPr>
                <w:rFonts w:ascii="Arial" w:eastAsiaTheme="minorHAnsi" w:hAnsi="Arial" w:cs="Arial"/>
                <w:color w:val="auto"/>
                <w:sz w:val="18"/>
                <w:szCs w:val="18"/>
                <w:lang w:eastAsia="en-US"/>
              </w:rPr>
            </w:pPr>
            <w:r w:rsidRPr="00696931">
              <w:rPr>
                <w:rFonts w:ascii="Arial" w:eastAsiaTheme="minorHAnsi" w:hAnsi="Arial" w:cs="Arial"/>
                <w:color w:val="auto"/>
                <w:sz w:val="18"/>
                <w:szCs w:val="18"/>
                <w:lang w:eastAsia="en-US"/>
              </w:rPr>
              <w:t xml:space="preserve">Según informe del SUPERVISOR DE LA OBRA O DE LA DIRECCIÓN DE INFRAESTRUCTURA (DI) O DE LA SUBGERENCIA DE DESARROLLO URBANO (SGDUR) DE LA ENTIDAD </w:t>
            </w:r>
          </w:p>
        </w:tc>
      </w:tr>
      <w:tr w:rsidR="003A188D" w:rsidRPr="00696931" w14:paraId="11E18969" w14:textId="77777777" w:rsidTr="008131F1">
        <w:trPr>
          <w:jc w:val="right"/>
        </w:trPr>
        <w:tc>
          <w:tcPr>
            <w:tcW w:w="704" w:type="dxa"/>
            <w:tcBorders>
              <w:top w:val="single" w:sz="4" w:space="0" w:color="000000"/>
              <w:left w:val="single" w:sz="4" w:space="0" w:color="000000"/>
              <w:bottom w:val="single" w:sz="4" w:space="0" w:color="000000"/>
              <w:right w:val="single" w:sz="4" w:space="0" w:color="000000"/>
            </w:tcBorders>
          </w:tcPr>
          <w:p w14:paraId="099E89A8" w14:textId="77777777" w:rsidR="003A188D" w:rsidRPr="00696931" w:rsidRDefault="003A188D" w:rsidP="008131F1">
            <w:pPr>
              <w:spacing w:after="160" w:line="259" w:lineRule="auto"/>
              <w:rPr>
                <w:rFonts w:ascii="Arial" w:eastAsiaTheme="minorHAnsi" w:hAnsi="Arial" w:cs="Arial"/>
                <w:color w:val="auto"/>
                <w:sz w:val="18"/>
                <w:szCs w:val="18"/>
                <w:lang w:eastAsia="en-US"/>
              </w:rPr>
            </w:pPr>
          </w:p>
          <w:p w14:paraId="2213A177" w14:textId="77777777" w:rsidR="003A188D" w:rsidRPr="00696931" w:rsidRDefault="003A188D" w:rsidP="008131F1">
            <w:pPr>
              <w:spacing w:after="160" w:line="259" w:lineRule="auto"/>
              <w:rPr>
                <w:rFonts w:ascii="Arial" w:eastAsiaTheme="minorHAnsi" w:hAnsi="Arial" w:cs="Arial"/>
                <w:color w:val="auto"/>
                <w:sz w:val="18"/>
                <w:szCs w:val="18"/>
                <w:lang w:eastAsia="en-US"/>
              </w:rPr>
            </w:pPr>
          </w:p>
          <w:p w14:paraId="662604E1" w14:textId="77777777" w:rsidR="003A188D" w:rsidRPr="00696931" w:rsidRDefault="003A188D" w:rsidP="008131F1">
            <w:pPr>
              <w:spacing w:after="160" w:line="259" w:lineRule="auto"/>
              <w:rPr>
                <w:rFonts w:ascii="Arial" w:eastAsiaTheme="minorHAnsi" w:hAnsi="Arial" w:cs="Arial"/>
                <w:color w:val="auto"/>
                <w:sz w:val="18"/>
                <w:szCs w:val="18"/>
                <w:lang w:eastAsia="en-US"/>
              </w:rPr>
            </w:pPr>
            <w:r w:rsidRPr="00696931">
              <w:rPr>
                <w:rFonts w:ascii="Arial" w:eastAsiaTheme="minorHAnsi" w:hAnsi="Arial" w:cs="Arial"/>
                <w:color w:val="auto"/>
                <w:sz w:val="18"/>
                <w:szCs w:val="18"/>
                <w:lang w:eastAsia="en-US"/>
              </w:rPr>
              <w:t>5</w:t>
            </w:r>
          </w:p>
        </w:tc>
        <w:tc>
          <w:tcPr>
            <w:tcW w:w="2977" w:type="dxa"/>
            <w:tcBorders>
              <w:top w:val="single" w:sz="4" w:space="0" w:color="000000"/>
              <w:left w:val="single" w:sz="4" w:space="0" w:color="000000"/>
              <w:bottom w:val="single" w:sz="4" w:space="0" w:color="000000"/>
              <w:right w:val="single" w:sz="4" w:space="0" w:color="000000"/>
            </w:tcBorders>
            <w:hideMark/>
          </w:tcPr>
          <w:p w14:paraId="5B9623D9" w14:textId="77777777" w:rsidR="003A188D" w:rsidRPr="00696931" w:rsidRDefault="003A188D" w:rsidP="008131F1">
            <w:pPr>
              <w:widowControl w:val="0"/>
              <w:autoSpaceDE w:val="0"/>
              <w:autoSpaceDN w:val="0"/>
              <w:spacing w:after="160" w:line="259" w:lineRule="auto"/>
              <w:ind w:left="81"/>
              <w:contextualSpacing/>
              <w:jc w:val="both"/>
              <w:rPr>
                <w:rFonts w:ascii="Arial" w:eastAsiaTheme="minorHAnsi" w:hAnsi="Arial" w:cs="Arial"/>
                <w:color w:val="auto"/>
                <w:sz w:val="18"/>
                <w:szCs w:val="18"/>
                <w:lang w:eastAsia="en-US"/>
              </w:rPr>
            </w:pPr>
            <w:r w:rsidRPr="00696931">
              <w:rPr>
                <w:rFonts w:ascii="Arial" w:eastAsiaTheme="minorHAnsi" w:hAnsi="Arial" w:cs="Arial"/>
                <w:color w:val="auto"/>
                <w:sz w:val="18"/>
                <w:szCs w:val="18"/>
                <w:lang w:eastAsia="en-US"/>
              </w:rPr>
              <w:t xml:space="preserve">CUADERNO DE OBRA- Cuando el cuaderno de obra no se encuentre en forma permanente en la obra o sea retenido por el contratista (se probará con informe de la supervisión o inspección).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29EA1C31" w14:textId="77777777" w:rsidR="003A188D" w:rsidRPr="00696931" w:rsidRDefault="003A188D" w:rsidP="008131F1">
            <w:pPr>
              <w:spacing w:after="160" w:line="259" w:lineRule="auto"/>
              <w:jc w:val="center"/>
              <w:rPr>
                <w:rFonts w:ascii="Arial" w:eastAsiaTheme="minorHAnsi" w:hAnsi="Arial" w:cs="Arial"/>
                <w:color w:val="auto"/>
                <w:sz w:val="18"/>
                <w:szCs w:val="18"/>
                <w:lang w:eastAsia="en-US"/>
              </w:rPr>
            </w:pPr>
            <w:r w:rsidRPr="00696931">
              <w:rPr>
                <w:rFonts w:ascii="Arial" w:eastAsiaTheme="minorHAnsi" w:hAnsi="Arial" w:cs="Arial"/>
                <w:color w:val="auto"/>
                <w:sz w:val="18"/>
                <w:szCs w:val="18"/>
                <w:lang w:eastAsia="en-US"/>
              </w:rPr>
              <w:t xml:space="preserve">1 UIT por cada vez que ocurra </w:t>
            </w:r>
          </w:p>
        </w:tc>
        <w:tc>
          <w:tcPr>
            <w:tcW w:w="3274" w:type="dxa"/>
            <w:tcBorders>
              <w:top w:val="single" w:sz="4" w:space="0" w:color="000000"/>
              <w:left w:val="single" w:sz="4" w:space="0" w:color="000000"/>
              <w:bottom w:val="single" w:sz="4" w:space="0" w:color="000000"/>
              <w:right w:val="single" w:sz="4" w:space="0" w:color="000000"/>
            </w:tcBorders>
          </w:tcPr>
          <w:p w14:paraId="15484DE8" w14:textId="77777777" w:rsidR="003A188D" w:rsidRPr="00696931" w:rsidRDefault="003A188D" w:rsidP="008131F1">
            <w:pPr>
              <w:spacing w:after="160" w:line="259" w:lineRule="auto"/>
              <w:jc w:val="center"/>
              <w:rPr>
                <w:rFonts w:ascii="Arial" w:eastAsiaTheme="minorHAnsi" w:hAnsi="Arial" w:cs="Arial"/>
                <w:color w:val="auto"/>
                <w:sz w:val="18"/>
                <w:szCs w:val="18"/>
                <w:lang w:eastAsia="en-US"/>
              </w:rPr>
            </w:pPr>
            <w:r w:rsidRPr="00696931">
              <w:rPr>
                <w:rFonts w:ascii="Arial" w:eastAsiaTheme="minorHAnsi" w:hAnsi="Arial" w:cs="Arial"/>
                <w:color w:val="auto"/>
                <w:sz w:val="18"/>
                <w:szCs w:val="18"/>
                <w:lang w:eastAsia="en-US"/>
              </w:rPr>
              <w:t>Según informe del SUPERVISOR DE LA OBRA O DE LA DIRECCIÓN DE INFRAESTRUCTURA (DI) O DE LA SUBGERENCIA DE DESARROLLO URBANO (SGDUR) DE LA ENTIDAD</w:t>
            </w:r>
          </w:p>
        </w:tc>
      </w:tr>
    </w:tbl>
    <w:p w14:paraId="380B00CB" w14:textId="77777777" w:rsidR="003A188D" w:rsidRPr="00696931" w:rsidRDefault="003A188D" w:rsidP="00696931">
      <w:pPr>
        <w:spacing w:after="160" w:line="259" w:lineRule="auto"/>
        <w:ind w:left="851"/>
        <w:jc w:val="both"/>
        <w:rPr>
          <w:rFonts w:ascii="Arial" w:eastAsia="Times New Roman" w:hAnsi="Arial" w:cs="Arial"/>
          <w:color w:val="auto"/>
          <w:szCs w:val="22"/>
          <w:lang w:val="es-ES" w:eastAsia="en-US"/>
        </w:rPr>
      </w:pPr>
    </w:p>
    <w:p w14:paraId="72E3E7CC" w14:textId="77777777" w:rsidR="00696931" w:rsidRPr="00696931" w:rsidRDefault="00696931" w:rsidP="00CF270B">
      <w:pPr>
        <w:widowControl w:val="0"/>
        <w:numPr>
          <w:ilvl w:val="0"/>
          <w:numId w:val="51"/>
        </w:numPr>
        <w:autoSpaceDE w:val="0"/>
        <w:autoSpaceDN w:val="0"/>
        <w:spacing w:after="160" w:line="259" w:lineRule="auto"/>
        <w:ind w:left="1701" w:hanging="283"/>
        <w:jc w:val="both"/>
        <w:rPr>
          <w:rFonts w:ascii="Arial" w:eastAsia="Liberation Sans Narrow" w:hAnsi="Arial" w:cs="Arial"/>
          <w:b/>
          <w:color w:val="auto"/>
          <w:szCs w:val="22"/>
          <w:u w:val="single"/>
          <w:lang w:val="es-ES" w:eastAsia="en-US"/>
        </w:rPr>
      </w:pPr>
      <w:r w:rsidRPr="00696931">
        <w:rPr>
          <w:rFonts w:ascii="Arial" w:eastAsia="Liberation Sans Narrow" w:hAnsi="Arial" w:cs="Arial"/>
          <w:b/>
          <w:color w:val="auto"/>
          <w:szCs w:val="22"/>
          <w:u w:val="single"/>
          <w:lang w:val="es-ES" w:eastAsia="en-US"/>
        </w:rPr>
        <w:t>CONDICIONES DEL CONSORCIO</w:t>
      </w:r>
    </w:p>
    <w:p w14:paraId="2C407260" w14:textId="405685A2" w:rsidR="00696931" w:rsidRPr="00696931" w:rsidRDefault="00696931" w:rsidP="00696931">
      <w:pPr>
        <w:widowControl w:val="0"/>
        <w:autoSpaceDE w:val="0"/>
        <w:autoSpaceDN w:val="0"/>
        <w:spacing w:after="160" w:line="259" w:lineRule="auto"/>
        <w:ind w:left="1701"/>
        <w:jc w:val="both"/>
        <w:rPr>
          <w:rFonts w:ascii="Arial" w:eastAsia="Liberation Sans Narrow" w:hAnsi="Arial" w:cs="Arial"/>
          <w:color w:val="auto"/>
          <w:szCs w:val="22"/>
          <w:lang w:eastAsia="en-US"/>
        </w:rPr>
      </w:pPr>
      <w:r w:rsidRPr="00696931">
        <w:rPr>
          <w:rFonts w:ascii="Arial" w:eastAsia="Liberation Sans Narrow" w:hAnsi="Arial" w:cs="Arial"/>
          <w:color w:val="auto"/>
          <w:szCs w:val="22"/>
          <w:lang w:eastAsia="en-US"/>
        </w:rPr>
        <w:t>De conformidad con el numeral 49.5 del artículo 49 del Reglamento, el número</w:t>
      </w:r>
      <w:r w:rsidR="002D408B">
        <w:rPr>
          <w:rFonts w:ascii="Arial" w:eastAsia="Liberation Sans Narrow" w:hAnsi="Arial" w:cs="Arial"/>
          <w:color w:val="auto"/>
          <w:szCs w:val="22"/>
          <w:lang w:eastAsia="en-US"/>
        </w:rPr>
        <w:t xml:space="preserve"> máximo de consorciados es de 02</w:t>
      </w:r>
      <w:r w:rsidRPr="00696931">
        <w:rPr>
          <w:rFonts w:ascii="Arial" w:eastAsia="Liberation Sans Narrow" w:hAnsi="Arial" w:cs="Arial"/>
          <w:color w:val="auto"/>
          <w:szCs w:val="22"/>
          <w:lang w:eastAsia="en-US"/>
        </w:rPr>
        <w:t xml:space="preserve"> integrantes. </w:t>
      </w:r>
    </w:p>
    <w:p w14:paraId="4201CC8D" w14:textId="728BEDA8" w:rsidR="00F75614" w:rsidRPr="009726BE" w:rsidRDefault="00503F5A" w:rsidP="00F75614">
      <w:pPr>
        <w:widowControl w:val="0"/>
        <w:autoSpaceDE w:val="0"/>
        <w:autoSpaceDN w:val="0"/>
        <w:spacing w:after="160" w:line="259" w:lineRule="auto"/>
        <w:ind w:left="1701"/>
        <w:jc w:val="both"/>
        <w:rPr>
          <w:rFonts w:ascii="Arial" w:eastAsia="Liberation Sans Narrow" w:hAnsi="Arial" w:cs="Arial"/>
          <w:color w:val="FF0000"/>
          <w:szCs w:val="22"/>
          <w:lang w:eastAsia="en-US"/>
        </w:rPr>
      </w:pPr>
      <w:r>
        <w:rPr>
          <w:rFonts w:ascii="Arial" w:eastAsia="Liberation Sans Narrow" w:hAnsi="Arial" w:cs="Arial"/>
          <w:color w:val="auto"/>
          <w:szCs w:val="22"/>
          <w:lang w:eastAsia="en-US"/>
        </w:rPr>
        <w:t>-</w:t>
      </w:r>
      <w:r w:rsidR="00F75614" w:rsidRPr="008131F1">
        <w:rPr>
          <w:rFonts w:ascii="Arial" w:eastAsia="Liberation Sans Narrow" w:hAnsi="Arial" w:cs="Arial"/>
          <w:color w:val="auto"/>
          <w:szCs w:val="22"/>
          <w:lang w:eastAsia="en-US"/>
        </w:rPr>
        <w:t xml:space="preserve">El porcentaje mínimo de participación de cada consorciado es de </w:t>
      </w:r>
      <w:r w:rsidRPr="00503F5A">
        <w:rPr>
          <w:rFonts w:ascii="Arial" w:eastAsia="Liberation Sans Narrow" w:hAnsi="Arial" w:cs="Arial"/>
          <w:color w:val="000000" w:themeColor="text1"/>
          <w:szCs w:val="22"/>
          <w:lang w:eastAsia="en-US"/>
        </w:rPr>
        <w:t>40%.</w:t>
      </w:r>
    </w:p>
    <w:p w14:paraId="5B857C85" w14:textId="1024D9C1" w:rsidR="00696931" w:rsidRPr="00503F5A" w:rsidRDefault="00503F5A" w:rsidP="00F75614">
      <w:pPr>
        <w:widowControl w:val="0"/>
        <w:autoSpaceDE w:val="0"/>
        <w:autoSpaceDN w:val="0"/>
        <w:spacing w:after="160" w:line="259" w:lineRule="auto"/>
        <w:ind w:left="1701"/>
        <w:jc w:val="both"/>
        <w:rPr>
          <w:rFonts w:ascii="Arial" w:eastAsia="Liberation Sans Narrow" w:hAnsi="Arial" w:cs="Arial"/>
          <w:color w:val="000000" w:themeColor="text1"/>
          <w:szCs w:val="22"/>
          <w:lang w:eastAsia="en-US"/>
        </w:rPr>
      </w:pPr>
      <w:r>
        <w:rPr>
          <w:rFonts w:ascii="Arial" w:eastAsia="Liberation Sans Narrow" w:hAnsi="Arial" w:cs="Arial"/>
          <w:color w:val="FF0000"/>
          <w:szCs w:val="22"/>
          <w:lang w:eastAsia="en-US"/>
        </w:rPr>
        <w:t>-</w:t>
      </w:r>
      <w:r w:rsidR="00F75614" w:rsidRPr="00503F5A">
        <w:rPr>
          <w:rFonts w:ascii="Arial" w:eastAsia="Liberation Sans Narrow" w:hAnsi="Arial" w:cs="Arial"/>
          <w:color w:val="000000" w:themeColor="text1"/>
          <w:szCs w:val="22"/>
          <w:lang w:eastAsia="en-US"/>
        </w:rPr>
        <w:t xml:space="preserve">El porcentaje mínimo de participación en la ejecución del contrato, para el integrante del consorcio que acredite mayor experiencia, es de </w:t>
      </w:r>
      <w:r>
        <w:rPr>
          <w:rFonts w:ascii="Arial" w:eastAsia="Liberation Sans Narrow" w:hAnsi="Arial" w:cs="Arial"/>
          <w:color w:val="000000" w:themeColor="text1"/>
          <w:szCs w:val="22"/>
          <w:lang w:eastAsia="en-US"/>
        </w:rPr>
        <w:t>60</w:t>
      </w:r>
      <w:r w:rsidR="00F75614" w:rsidRPr="00503F5A">
        <w:rPr>
          <w:rFonts w:ascii="Arial" w:eastAsia="Liberation Sans Narrow" w:hAnsi="Arial" w:cs="Arial"/>
          <w:color w:val="000000" w:themeColor="text1"/>
          <w:szCs w:val="22"/>
          <w:lang w:eastAsia="en-US"/>
        </w:rPr>
        <w:t>%.</w:t>
      </w:r>
    </w:p>
    <w:p w14:paraId="4E6E53AD" w14:textId="77777777" w:rsidR="009726BE" w:rsidRPr="00696931" w:rsidRDefault="009726BE" w:rsidP="00F75614">
      <w:pPr>
        <w:widowControl w:val="0"/>
        <w:autoSpaceDE w:val="0"/>
        <w:autoSpaceDN w:val="0"/>
        <w:spacing w:after="160" w:line="259" w:lineRule="auto"/>
        <w:ind w:left="1701"/>
        <w:jc w:val="both"/>
        <w:rPr>
          <w:rFonts w:ascii="Arial" w:eastAsia="Liberation Sans Narrow" w:hAnsi="Arial" w:cs="Arial"/>
          <w:b/>
          <w:color w:val="auto"/>
          <w:szCs w:val="22"/>
          <w:u w:val="single"/>
          <w:lang w:val="es-ES" w:eastAsia="en-US"/>
        </w:rPr>
      </w:pPr>
    </w:p>
    <w:p w14:paraId="2B06DA73" w14:textId="77777777" w:rsidR="00696931" w:rsidRPr="00696931" w:rsidRDefault="00696931" w:rsidP="00CF270B">
      <w:pPr>
        <w:widowControl w:val="0"/>
        <w:numPr>
          <w:ilvl w:val="0"/>
          <w:numId w:val="51"/>
        </w:numPr>
        <w:autoSpaceDE w:val="0"/>
        <w:autoSpaceDN w:val="0"/>
        <w:spacing w:after="160" w:line="259" w:lineRule="auto"/>
        <w:ind w:left="1701" w:hanging="283"/>
        <w:jc w:val="both"/>
        <w:rPr>
          <w:rFonts w:ascii="Arial" w:eastAsia="Liberation Sans Narrow" w:hAnsi="Arial" w:cs="Arial"/>
          <w:b/>
          <w:color w:val="auto"/>
          <w:szCs w:val="22"/>
          <w:u w:val="single"/>
          <w:lang w:val="es-ES" w:eastAsia="en-US"/>
        </w:rPr>
      </w:pPr>
      <w:r w:rsidRPr="00696931">
        <w:rPr>
          <w:rFonts w:ascii="Arial" w:eastAsia="Liberation Sans Narrow" w:hAnsi="Arial" w:cs="Arial"/>
          <w:b/>
          <w:color w:val="auto"/>
          <w:szCs w:val="22"/>
          <w:u w:val="single"/>
          <w:lang w:val="es-ES" w:eastAsia="en-US"/>
        </w:rPr>
        <w:lastRenderedPageBreak/>
        <w:t>DE LA RECEPCION DE LA OBRA</w:t>
      </w:r>
    </w:p>
    <w:p w14:paraId="69C56718" w14:textId="77777777" w:rsidR="00696931" w:rsidRPr="00696931" w:rsidRDefault="00696931" w:rsidP="00696931">
      <w:pPr>
        <w:widowControl w:val="0"/>
        <w:autoSpaceDE w:val="0"/>
        <w:autoSpaceDN w:val="0"/>
        <w:spacing w:after="160" w:line="259" w:lineRule="auto"/>
        <w:ind w:left="1701"/>
        <w:jc w:val="both"/>
        <w:rPr>
          <w:rFonts w:ascii="Arial" w:eastAsia="Liberation Sans Narrow" w:hAnsi="Arial" w:cs="Arial"/>
          <w:color w:val="auto"/>
          <w:szCs w:val="22"/>
          <w:lang w:val="es-ES" w:eastAsia="en-US"/>
        </w:rPr>
      </w:pPr>
      <w:r w:rsidRPr="00696931">
        <w:rPr>
          <w:rFonts w:ascii="Arial" w:eastAsia="Liberation Sans Narrow" w:hAnsi="Arial" w:cs="Arial"/>
          <w:color w:val="auto"/>
          <w:szCs w:val="22"/>
          <w:lang w:val="es-ES" w:eastAsia="en-US"/>
        </w:rPr>
        <w:t>No está permitida la recepción parcial de las secciones terminadas de las obras, de conformidad con el artículo 208 del Reglamento</w:t>
      </w:r>
    </w:p>
    <w:p w14:paraId="5510F16A" w14:textId="77777777" w:rsidR="00696931" w:rsidRPr="00696931" w:rsidRDefault="00696931" w:rsidP="00CF270B">
      <w:pPr>
        <w:widowControl w:val="0"/>
        <w:numPr>
          <w:ilvl w:val="0"/>
          <w:numId w:val="51"/>
        </w:numPr>
        <w:autoSpaceDE w:val="0"/>
        <w:autoSpaceDN w:val="0"/>
        <w:spacing w:after="160" w:line="259" w:lineRule="auto"/>
        <w:ind w:left="1701" w:hanging="283"/>
        <w:jc w:val="both"/>
        <w:rPr>
          <w:rFonts w:ascii="Arial" w:eastAsia="Liberation Sans Narrow" w:hAnsi="Arial" w:cs="Arial"/>
          <w:b/>
          <w:color w:val="auto"/>
          <w:szCs w:val="22"/>
          <w:u w:val="single"/>
          <w:lang w:val="es-ES" w:eastAsia="en-US"/>
        </w:rPr>
      </w:pPr>
      <w:r w:rsidRPr="00696931">
        <w:rPr>
          <w:rFonts w:ascii="Arial" w:eastAsia="Liberation Sans Narrow" w:hAnsi="Arial" w:cs="Arial"/>
          <w:b/>
          <w:color w:val="auto"/>
          <w:szCs w:val="22"/>
          <w:u w:val="single"/>
          <w:lang w:val="es-ES" w:eastAsia="en-US"/>
        </w:rPr>
        <w:t>ADELANTOS.</w:t>
      </w:r>
    </w:p>
    <w:p w14:paraId="060A465B" w14:textId="77777777" w:rsidR="00696931" w:rsidRPr="00696931" w:rsidRDefault="00696931" w:rsidP="00696931">
      <w:pPr>
        <w:widowControl w:val="0"/>
        <w:autoSpaceDE w:val="0"/>
        <w:autoSpaceDN w:val="0"/>
        <w:spacing w:after="160" w:line="259" w:lineRule="auto"/>
        <w:ind w:left="1701"/>
        <w:jc w:val="both"/>
        <w:rPr>
          <w:rFonts w:ascii="Arial" w:eastAsia="Liberation Sans Narrow" w:hAnsi="Arial" w:cs="Arial"/>
          <w:color w:val="auto"/>
          <w:szCs w:val="22"/>
          <w:lang w:val="es-ES" w:eastAsia="en-US"/>
        </w:rPr>
      </w:pPr>
      <w:r w:rsidRPr="00696931">
        <w:rPr>
          <w:rFonts w:ascii="Arial" w:eastAsia="Liberation Sans Narrow" w:hAnsi="Arial" w:cs="Arial"/>
          <w:color w:val="auto"/>
          <w:szCs w:val="22"/>
          <w:lang w:val="es-ES" w:eastAsia="en-US"/>
        </w:rPr>
        <w:t>La entidad entregara 02 adelantos:</w:t>
      </w:r>
    </w:p>
    <w:p w14:paraId="5339B22D" w14:textId="77777777" w:rsidR="00696931" w:rsidRPr="00696931" w:rsidRDefault="00696931" w:rsidP="00696931">
      <w:pPr>
        <w:widowControl w:val="0"/>
        <w:autoSpaceDE w:val="0"/>
        <w:autoSpaceDN w:val="0"/>
        <w:spacing w:after="160" w:line="259" w:lineRule="auto"/>
        <w:ind w:left="1701"/>
        <w:jc w:val="both"/>
        <w:rPr>
          <w:rFonts w:ascii="Arial" w:eastAsia="Liberation Sans Narrow" w:hAnsi="Arial" w:cs="Arial"/>
          <w:color w:val="auto"/>
          <w:szCs w:val="22"/>
          <w:lang w:val="es-ES" w:eastAsia="en-US"/>
        </w:rPr>
      </w:pPr>
      <w:r w:rsidRPr="00696931">
        <w:rPr>
          <w:rFonts w:ascii="Arial" w:eastAsia="Liberation Sans Narrow" w:hAnsi="Arial" w:cs="Arial"/>
          <w:color w:val="auto"/>
          <w:szCs w:val="22"/>
          <w:lang w:val="es-ES" w:eastAsia="en-US"/>
        </w:rPr>
        <w:t>* Hasta 10% como adelanto directo.</w:t>
      </w:r>
    </w:p>
    <w:p w14:paraId="5E5DBA72" w14:textId="4C8B31DF" w:rsidR="00F354FA" w:rsidRDefault="00696931" w:rsidP="00696931">
      <w:pPr>
        <w:widowControl w:val="0"/>
        <w:tabs>
          <w:tab w:val="center" w:pos="5124"/>
          <w:tab w:val="right" w:pos="9543"/>
        </w:tabs>
        <w:rPr>
          <w:rFonts w:ascii="Arial" w:eastAsia="Liberation Sans Narrow" w:hAnsi="Arial" w:cs="Arial"/>
          <w:color w:val="auto"/>
          <w:szCs w:val="22"/>
          <w:lang w:val="es-ES" w:eastAsia="en-US"/>
        </w:rPr>
      </w:pPr>
      <w:r>
        <w:rPr>
          <w:rFonts w:ascii="Arial" w:eastAsia="Liberation Sans Narrow" w:hAnsi="Arial" w:cs="Arial"/>
          <w:color w:val="auto"/>
          <w:szCs w:val="22"/>
          <w:lang w:val="es-ES" w:eastAsia="en-US"/>
        </w:rPr>
        <w:t xml:space="preserve">                            </w:t>
      </w:r>
      <w:r w:rsidRPr="00696931">
        <w:rPr>
          <w:rFonts w:ascii="Arial" w:eastAsia="Liberation Sans Narrow" w:hAnsi="Arial" w:cs="Arial"/>
          <w:color w:val="auto"/>
          <w:szCs w:val="22"/>
          <w:lang w:val="es-ES" w:eastAsia="en-US"/>
        </w:rPr>
        <w:t>* Hasta 20% como adelanto para materiales</w:t>
      </w:r>
    </w:p>
    <w:p w14:paraId="3A2B1A24" w14:textId="77777777" w:rsidR="003A188D" w:rsidRDefault="003A188D" w:rsidP="00696931">
      <w:pPr>
        <w:widowControl w:val="0"/>
        <w:tabs>
          <w:tab w:val="center" w:pos="5124"/>
          <w:tab w:val="right" w:pos="9543"/>
        </w:tabs>
        <w:rPr>
          <w:rFonts w:ascii="Arial" w:eastAsia="Liberation Sans Narrow" w:hAnsi="Arial" w:cs="Arial"/>
          <w:color w:val="auto"/>
          <w:szCs w:val="22"/>
          <w:lang w:val="es-ES" w:eastAsia="en-US"/>
        </w:rPr>
      </w:pPr>
    </w:p>
    <w:p w14:paraId="615BC7C3" w14:textId="5F2E1D59" w:rsidR="007A4CDC" w:rsidRPr="00B636F6" w:rsidRDefault="007A4CDC" w:rsidP="00B636F6">
      <w:pPr>
        <w:spacing w:after="200" w:line="360" w:lineRule="auto"/>
        <w:ind w:left="284" w:right="426"/>
        <w:contextualSpacing/>
        <w:jc w:val="both"/>
        <w:rPr>
          <w:rFonts w:ascii="Arial" w:eastAsia="Times New Roman" w:hAnsi="Arial" w:cs="Arial"/>
          <w:b/>
          <w:bCs/>
          <w:color w:val="auto"/>
          <w:sz w:val="20"/>
          <w:u w:val="single"/>
          <w:lang w:eastAsia="en-US"/>
        </w:rPr>
      </w:pPr>
      <w:r>
        <w:rPr>
          <w:rFonts w:ascii="Arial" w:eastAsia="Times New Roman" w:hAnsi="Arial" w:cs="Arial"/>
          <w:b/>
          <w:bCs/>
          <w:color w:val="auto"/>
          <w:sz w:val="20"/>
          <w:lang w:eastAsia="en-US"/>
        </w:rPr>
        <w:t>11</w:t>
      </w:r>
      <w:r w:rsidRPr="00696931">
        <w:rPr>
          <w:rFonts w:ascii="Arial" w:eastAsia="Times New Roman" w:hAnsi="Arial" w:cs="Arial"/>
          <w:b/>
          <w:bCs/>
          <w:color w:val="auto"/>
          <w:sz w:val="20"/>
          <w:lang w:eastAsia="en-US"/>
        </w:rPr>
        <w:t xml:space="preserve">.00 </w:t>
      </w:r>
      <w:r w:rsidR="00B636F6" w:rsidRPr="00B636F6">
        <w:rPr>
          <w:rFonts w:ascii="Arial" w:eastAsia="Times New Roman" w:hAnsi="Arial" w:cs="Arial"/>
          <w:b/>
          <w:bCs/>
          <w:color w:val="auto"/>
          <w:sz w:val="20"/>
          <w:u w:val="single"/>
          <w:lang w:eastAsia="en-US"/>
        </w:rPr>
        <w:t>NORMATIVA, PROTOCOLOS Y DEMAS DISPOSICIONES REFERENTES A LA     EMERGENCIA SANITARIA POR EL COVID-19</w:t>
      </w:r>
    </w:p>
    <w:p w14:paraId="3E265FC2" w14:textId="77777777" w:rsidR="00B636F6" w:rsidRPr="00B636F6" w:rsidRDefault="00B636F6" w:rsidP="00B636F6">
      <w:pPr>
        <w:spacing w:after="120"/>
        <w:ind w:left="990" w:firstLine="3"/>
        <w:jc w:val="both"/>
        <w:rPr>
          <w:rFonts w:ascii="Arial" w:eastAsia="Liberation Sans Narrow" w:hAnsi="Arial" w:cs="Arial"/>
          <w:color w:val="auto"/>
          <w:szCs w:val="22"/>
          <w:lang w:val="es-ES" w:eastAsia="en-US"/>
        </w:rPr>
      </w:pPr>
      <w:r w:rsidRPr="00B636F6">
        <w:rPr>
          <w:rFonts w:ascii="Arial" w:eastAsia="Liberation Sans Narrow" w:hAnsi="Arial" w:cs="Arial"/>
          <w:color w:val="auto"/>
          <w:szCs w:val="22"/>
          <w:lang w:val="es-ES" w:eastAsia="en-US"/>
        </w:rPr>
        <w:t>EL CONTRATISTA desarrollará sus labores teniendo en cuenta los criterios recomendados para regular las normas de seguridad y salud en el trabajo y así adoptar LINEAMIENTOS DE PREVENCION Y CONTROL FRENTE A LA PROPAGACION DEL COVID-19 EN LA EJECUCION DE OBRAS DE CONSTRUCCION: según los siguientes alcances y demás disposiciones que inciden en la ejecución de Obras Públicas:</w:t>
      </w:r>
    </w:p>
    <w:p w14:paraId="6134735C" w14:textId="77777777" w:rsidR="00B636F6" w:rsidRPr="00B636F6" w:rsidRDefault="00B636F6" w:rsidP="00CF270B">
      <w:pPr>
        <w:numPr>
          <w:ilvl w:val="0"/>
          <w:numId w:val="54"/>
        </w:numPr>
        <w:spacing w:after="120" w:line="259" w:lineRule="auto"/>
        <w:jc w:val="both"/>
        <w:rPr>
          <w:rFonts w:ascii="Arial" w:eastAsia="Liberation Sans Narrow" w:hAnsi="Arial" w:cs="Arial"/>
          <w:color w:val="auto"/>
          <w:szCs w:val="22"/>
          <w:lang w:val="es-ES" w:eastAsia="en-US"/>
        </w:rPr>
      </w:pPr>
      <w:r w:rsidRPr="00B636F6">
        <w:rPr>
          <w:rFonts w:ascii="Arial" w:eastAsia="Liberation Sans Narrow" w:hAnsi="Arial" w:cs="Arial"/>
          <w:color w:val="auto"/>
          <w:szCs w:val="22"/>
          <w:lang w:val="es-ES" w:eastAsia="en-US"/>
        </w:rPr>
        <w:t>R.M N° 239-2020-MINSA, "Lineamientos para la vigilancia de la salud de los trabajadores con riesgo de exposición a COVID-19"</w:t>
      </w:r>
    </w:p>
    <w:p w14:paraId="343A811D" w14:textId="77777777" w:rsidR="00B636F6" w:rsidRPr="00B636F6" w:rsidRDefault="00B636F6" w:rsidP="00CF270B">
      <w:pPr>
        <w:numPr>
          <w:ilvl w:val="1"/>
          <w:numId w:val="54"/>
        </w:numPr>
        <w:spacing w:after="160" w:line="259" w:lineRule="auto"/>
        <w:ind w:left="1418" w:hanging="425"/>
        <w:jc w:val="both"/>
        <w:rPr>
          <w:rFonts w:ascii="Arial" w:eastAsia="Liberation Sans Narrow" w:hAnsi="Arial" w:cs="Arial"/>
          <w:color w:val="auto"/>
          <w:szCs w:val="22"/>
          <w:lang w:val="es-ES" w:eastAsia="en-US"/>
        </w:rPr>
      </w:pPr>
      <w:r w:rsidRPr="00B636F6">
        <w:rPr>
          <w:rFonts w:ascii="Arial" w:eastAsia="Liberation Sans Narrow" w:hAnsi="Arial" w:cs="Arial"/>
          <w:color w:val="auto"/>
          <w:szCs w:val="22"/>
          <w:lang w:val="es-ES" w:eastAsia="en-US"/>
        </w:rPr>
        <w:t>R.M N' 257-2020-MTC/01, "Aprueban diversos Protocolos Sanitarios Sectoriales en Prevención del COVID- 19.</w:t>
      </w:r>
    </w:p>
    <w:p w14:paraId="43781691" w14:textId="77777777" w:rsidR="00B636F6" w:rsidRPr="00B636F6" w:rsidRDefault="00B636F6" w:rsidP="00CF270B">
      <w:pPr>
        <w:numPr>
          <w:ilvl w:val="0"/>
          <w:numId w:val="54"/>
        </w:numPr>
        <w:spacing w:after="160" w:line="259" w:lineRule="auto"/>
        <w:jc w:val="both"/>
        <w:rPr>
          <w:rFonts w:ascii="Arial" w:eastAsia="Liberation Sans Narrow" w:hAnsi="Arial" w:cs="Arial"/>
          <w:color w:val="auto"/>
          <w:szCs w:val="22"/>
          <w:lang w:val="es-ES" w:eastAsia="en-US"/>
        </w:rPr>
      </w:pPr>
      <w:r w:rsidRPr="00B636F6">
        <w:rPr>
          <w:rFonts w:ascii="Arial" w:eastAsia="Liberation Sans Narrow" w:hAnsi="Arial" w:cs="Arial"/>
          <w:color w:val="auto"/>
          <w:szCs w:val="22"/>
          <w:lang w:val="es-ES" w:eastAsia="en-US"/>
        </w:rPr>
        <w:t>R.M N° 087-2020-VIVIENDA, "Aprueban Protocolo Sanitario del Sector Vivienda, Construcción y Saneamiento para el inicio gradual e incremental de las actividades en la Reanudación de Actividades"</w:t>
      </w:r>
    </w:p>
    <w:p w14:paraId="71069B21" w14:textId="77777777" w:rsidR="00B636F6" w:rsidRPr="00B636F6" w:rsidRDefault="00B636F6" w:rsidP="00CF270B">
      <w:pPr>
        <w:numPr>
          <w:ilvl w:val="0"/>
          <w:numId w:val="54"/>
        </w:numPr>
        <w:spacing w:after="160" w:line="259" w:lineRule="auto"/>
        <w:jc w:val="both"/>
        <w:rPr>
          <w:rFonts w:ascii="Arial" w:eastAsia="Liberation Sans Narrow" w:hAnsi="Arial" w:cs="Arial"/>
          <w:color w:val="auto"/>
          <w:szCs w:val="22"/>
          <w:lang w:val="es-ES" w:eastAsia="en-US"/>
        </w:rPr>
      </w:pPr>
      <w:r w:rsidRPr="00B636F6">
        <w:rPr>
          <w:rFonts w:ascii="Arial" w:eastAsia="Liberation Sans Narrow" w:hAnsi="Arial" w:cs="Arial"/>
          <w:color w:val="auto"/>
          <w:szCs w:val="22"/>
          <w:lang w:val="es-ES" w:eastAsia="en-US"/>
        </w:rPr>
        <w:t>R.M N° 265-2020-MINSA, "Lineamientos para la vigilancia de la salud de los trabajadores con riesgo de exposición a COVID-19".</w:t>
      </w:r>
    </w:p>
    <w:p w14:paraId="257A34C1" w14:textId="77777777" w:rsidR="00B636F6" w:rsidRPr="00B636F6" w:rsidRDefault="00B636F6" w:rsidP="00CF270B">
      <w:pPr>
        <w:numPr>
          <w:ilvl w:val="0"/>
          <w:numId w:val="54"/>
        </w:numPr>
        <w:spacing w:after="160" w:line="259" w:lineRule="auto"/>
        <w:jc w:val="both"/>
        <w:rPr>
          <w:rFonts w:ascii="Arial" w:eastAsia="Liberation Sans Narrow" w:hAnsi="Arial" w:cs="Arial"/>
          <w:color w:val="auto"/>
          <w:szCs w:val="22"/>
          <w:lang w:val="es-ES" w:eastAsia="en-US"/>
        </w:rPr>
      </w:pPr>
      <w:r w:rsidRPr="00B636F6">
        <w:rPr>
          <w:rFonts w:ascii="Arial" w:eastAsia="Liberation Sans Narrow" w:hAnsi="Arial" w:cs="Arial"/>
          <w:color w:val="auto"/>
          <w:szCs w:val="22"/>
          <w:lang w:val="es-ES" w:eastAsia="en-US"/>
        </w:rPr>
        <w:t>D.S N° 101-2020-PCM, "Decreto Supremo que aprueba la Fase 2 de la Reanudación de Actividades Económicas dentro del marco de la declaratoria de Emergencia Sanitaria Nacional por las graves circunstancias que afectan la vida de la Nación a consecuencia del COVID-19, y modifica el Decreto Supremo N° 080-2020-PCM"</w:t>
      </w:r>
    </w:p>
    <w:p w14:paraId="2296B80A" w14:textId="77777777" w:rsidR="003A188D" w:rsidRDefault="003A188D" w:rsidP="00696931">
      <w:pPr>
        <w:widowControl w:val="0"/>
        <w:tabs>
          <w:tab w:val="center" w:pos="5124"/>
          <w:tab w:val="right" w:pos="9543"/>
        </w:tabs>
        <w:rPr>
          <w:rFonts w:ascii="Arial" w:eastAsia="Liberation Sans Narrow" w:hAnsi="Arial" w:cs="Arial"/>
          <w:color w:val="auto"/>
          <w:szCs w:val="22"/>
          <w:lang w:val="es-ES" w:eastAsia="en-US"/>
        </w:rPr>
      </w:pPr>
    </w:p>
    <w:p w14:paraId="0B1F0CC3" w14:textId="77777777" w:rsidR="003A188D" w:rsidRDefault="003A188D" w:rsidP="00696931">
      <w:pPr>
        <w:widowControl w:val="0"/>
        <w:tabs>
          <w:tab w:val="center" w:pos="5124"/>
          <w:tab w:val="right" w:pos="9543"/>
        </w:tabs>
        <w:rPr>
          <w:rFonts w:ascii="Arial" w:eastAsia="Liberation Sans Narrow" w:hAnsi="Arial" w:cs="Arial"/>
          <w:color w:val="auto"/>
          <w:szCs w:val="22"/>
          <w:lang w:val="es-ES" w:eastAsia="en-US"/>
        </w:rPr>
      </w:pPr>
    </w:p>
    <w:p w14:paraId="41394000" w14:textId="77777777" w:rsidR="003A188D" w:rsidRDefault="003A188D" w:rsidP="00696931">
      <w:pPr>
        <w:widowControl w:val="0"/>
        <w:tabs>
          <w:tab w:val="center" w:pos="5124"/>
          <w:tab w:val="right" w:pos="9543"/>
        </w:tabs>
        <w:rPr>
          <w:rFonts w:ascii="Arial" w:eastAsia="Liberation Sans Narrow" w:hAnsi="Arial" w:cs="Arial"/>
          <w:color w:val="auto"/>
          <w:szCs w:val="22"/>
          <w:lang w:val="es-ES" w:eastAsia="en-US"/>
        </w:rPr>
      </w:pPr>
    </w:p>
    <w:p w14:paraId="4C590B74" w14:textId="77777777" w:rsidR="003A188D" w:rsidRDefault="003A188D" w:rsidP="00696931">
      <w:pPr>
        <w:widowControl w:val="0"/>
        <w:tabs>
          <w:tab w:val="center" w:pos="5124"/>
          <w:tab w:val="right" w:pos="9543"/>
        </w:tabs>
        <w:rPr>
          <w:rFonts w:ascii="Arial" w:eastAsia="Liberation Sans Narrow" w:hAnsi="Arial" w:cs="Arial"/>
          <w:color w:val="auto"/>
          <w:szCs w:val="22"/>
          <w:lang w:val="es-ES" w:eastAsia="en-US"/>
        </w:rPr>
      </w:pPr>
    </w:p>
    <w:p w14:paraId="0F19379C" w14:textId="77777777" w:rsidR="003A188D" w:rsidRDefault="003A188D" w:rsidP="00696931">
      <w:pPr>
        <w:widowControl w:val="0"/>
        <w:tabs>
          <w:tab w:val="center" w:pos="5124"/>
          <w:tab w:val="right" w:pos="9543"/>
        </w:tabs>
        <w:rPr>
          <w:rFonts w:ascii="Arial" w:eastAsia="Liberation Sans Narrow" w:hAnsi="Arial" w:cs="Arial"/>
          <w:color w:val="auto"/>
          <w:szCs w:val="22"/>
          <w:lang w:val="es-ES" w:eastAsia="en-US"/>
        </w:rPr>
      </w:pPr>
    </w:p>
    <w:p w14:paraId="557726AD" w14:textId="77777777" w:rsidR="003A188D" w:rsidRDefault="003A188D" w:rsidP="00696931">
      <w:pPr>
        <w:widowControl w:val="0"/>
        <w:tabs>
          <w:tab w:val="center" w:pos="5124"/>
          <w:tab w:val="right" w:pos="9543"/>
        </w:tabs>
        <w:rPr>
          <w:rFonts w:ascii="Arial" w:eastAsia="Liberation Sans Narrow" w:hAnsi="Arial" w:cs="Arial"/>
          <w:color w:val="auto"/>
          <w:szCs w:val="22"/>
          <w:lang w:val="es-ES" w:eastAsia="en-US"/>
        </w:rPr>
      </w:pPr>
    </w:p>
    <w:p w14:paraId="57138DDE" w14:textId="77777777" w:rsidR="003A188D" w:rsidRDefault="003A188D" w:rsidP="00696931">
      <w:pPr>
        <w:widowControl w:val="0"/>
        <w:tabs>
          <w:tab w:val="center" w:pos="5124"/>
          <w:tab w:val="right" w:pos="9543"/>
        </w:tabs>
        <w:rPr>
          <w:rFonts w:ascii="Arial" w:eastAsia="Liberation Sans Narrow" w:hAnsi="Arial" w:cs="Arial"/>
          <w:color w:val="auto"/>
          <w:szCs w:val="22"/>
          <w:lang w:val="es-ES" w:eastAsia="en-US"/>
        </w:rPr>
      </w:pPr>
    </w:p>
    <w:p w14:paraId="24366161" w14:textId="77777777" w:rsidR="003A188D" w:rsidRDefault="003A188D" w:rsidP="00696931">
      <w:pPr>
        <w:widowControl w:val="0"/>
        <w:tabs>
          <w:tab w:val="center" w:pos="5124"/>
          <w:tab w:val="right" w:pos="9543"/>
        </w:tabs>
        <w:rPr>
          <w:rFonts w:ascii="Arial" w:eastAsia="Liberation Sans Narrow" w:hAnsi="Arial" w:cs="Arial"/>
          <w:color w:val="auto"/>
          <w:szCs w:val="22"/>
          <w:lang w:val="es-ES" w:eastAsia="en-US"/>
        </w:rPr>
      </w:pPr>
    </w:p>
    <w:p w14:paraId="55429703" w14:textId="77777777" w:rsidR="003A188D" w:rsidRDefault="003A188D" w:rsidP="00696931">
      <w:pPr>
        <w:widowControl w:val="0"/>
        <w:tabs>
          <w:tab w:val="center" w:pos="5124"/>
          <w:tab w:val="right" w:pos="9543"/>
        </w:tabs>
        <w:rPr>
          <w:rFonts w:ascii="Arial" w:eastAsia="Liberation Sans Narrow" w:hAnsi="Arial" w:cs="Arial"/>
          <w:color w:val="auto"/>
          <w:szCs w:val="22"/>
          <w:lang w:val="es-ES" w:eastAsia="en-US"/>
        </w:rPr>
      </w:pPr>
    </w:p>
    <w:p w14:paraId="76A82095" w14:textId="77777777" w:rsidR="003A188D" w:rsidRDefault="003A188D" w:rsidP="00696931">
      <w:pPr>
        <w:widowControl w:val="0"/>
        <w:tabs>
          <w:tab w:val="center" w:pos="5124"/>
          <w:tab w:val="right" w:pos="9543"/>
        </w:tabs>
        <w:rPr>
          <w:rFonts w:ascii="Arial" w:eastAsia="Liberation Sans Narrow" w:hAnsi="Arial" w:cs="Arial"/>
          <w:color w:val="auto"/>
          <w:szCs w:val="22"/>
          <w:lang w:val="es-ES" w:eastAsia="en-US"/>
        </w:rPr>
      </w:pPr>
    </w:p>
    <w:p w14:paraId="2AF6F3CF" w14:textId="77777777" w:rsidR="003A188D" w:rsidRDefault="003A188D" w:rsidP="00696931">
      <w:pPr>
        <w:widowControl w:val="0"/>
        <w:tabs>
          <w:tab w:val="center" w:pos="5124"/>
          <w:tab w:val="right" w:pos="9543"/>
        </w:tabs>
        <w:rPr>
          <w:rFonts w:ascii="Arial" w:eastAsia="Liberation Sans Narrow" w:hAnsi="Arial" w:cs="Arial"/>
          <w:color w:val="auto"/>
          <w:szCs w:val="22"/>
          <w:lang w:val="es-ES" w:eastAsia="en-US"/>
        </w:rPr>
      </w:pPr>
    </w:p>
    <w:p w14:paraId="5EF41374" w14:textId="77777777" w:rsidR="003A188D" w:rsidRDefault="003A188D" w:rsidP="00696931">
      <w:pPr>
        <w:widowControl w:val="0"/>
        <w:tabs>
          <w:tab w:val="center" w:pos="5124"/>
          <w:tab w:val="right" w:pos="9543"/>
        </w:tabs>
        <w:rPr>
          <w:rFonts w:ascii="Arial" w:eastAsia="Liberation Sans Narrow" w:hAnsi="Arial" w:cs="Arial"/>
          <w:color w:val="auto"/>
          <w:szCs w:val="22"/>
          <w:lang w:val="es-ES" w:eastAsia="en-US"/>
        </w:rPr>
      </w:pPr>
    </w:p>
    <w:p w14:paraId="549B3F60" w14:textId="77777777" w:rsidR="003A188D" w:rsidRDefault="003A188D" w:rsidP="00696931">
      <w:pPr>
        <w:widowControl w:val="0"/>
        <w:tabs>
          <w:tab w:val="center" w:pos="5124"/>
          <w:tab w:val="right" w:pos="9543"/>
        </w:tabs>
        <w:rPr>
          <w:rFonts w:ascii="Arial" w:eastAsia="Liberation Sans Narrow" w:hAnsi="Arial" w:cs="Arial"/>
          <w:color w:val="auto"/>
          <w:szCs w:val="22"/>
          <w:lang w:val="es-ES" w:eastAsia="en-US"/>
        </w:rPr>
      </w:pPr>
    </w:p>
    <w:p w14:paraId="62DB37D7" w14:textId="77777777" w:rsidR="003A188D" w:rsidRDefault="003A188D" w:rsidP="00696931">
      <w:pPr>
        <w:widowControl w:val="0"/>
        <w:tabs>
          <w:tab w:val="center" w:pos="5124"/>
          <w:tab w:val="right" w:pos="9543"/>
        </w:tabs>
        <w:rPr>
          <w:rFonts w:ascii="Arial" w:eastAsia="Liberation Sans Narrow" w:hAnsi="Arial" w:cs="Arial"/>
          <w:color w:val="auto"/>
          <w:szCs w:val="22"/>
          <w:lang w:val="es-ES" w:eastAsia="en-US"/>
        </w:rPr>
      </w:pPr>
    </w:p>
    <w:p w14:paraId="0EFA1783" w14:textId="77777777" w:rsidR="003A188D" w:rsidRDefault="003A188D" w:rsidP="00696931">
      <w:pPr>
        <w:widowControl w:val="0"/>
        <w:tabs>
          <w:tab w:val="center" w:pos="5124"/>
          <w:tab w:val="right" w:pos="9543"/>
        </w:tabs>
        <w:rPr>
          <w:rFonts w:ascii="Arial" w:eastAsia="Liberation Sans Narrow" w:hAnsi="Arial" w:cs="Arial"/>
          <w:color w:val="auto"/>
          <w:szCs w:val="22"/>
          <w:lang w:val="es-ES" w:eastAsia="en-US"/>
        </w:rPr>
      </w:pPr>
    </w:p>
    <w:p w14:paraId="2B64BF5A" w14:textId="77777777" w:rsidR="003A188D" w:rsidRDefault="003A188D" w:rsidP="00696931">
      <w:pPr>
        <w:widowControl w:val="0"/>
        <w:tabs>
          <w:tab w:val="center" w:pos="5124"/>
          <w:tab w:val="right" w:pos="9543"/>
        </w:tabs>
        <w:rPr>
          <w:rFonts w:ascii="Arial" w:eastAsia="Liberation Sans Narrow" w:hAnsi="Arial" w:cs="Arial"/>
          <w:color w:val="auto"/>
          <w:szCs w:val="22"/>
          <w:lang w:val="es-ES" w:eastAsia="en-US"/>
        </w:rPr>
      </w:pPr>
    </w:p>
    <w:p w14:paraId="530DB377" w14:textId="77777777" w:rsidR="003A188D" w:rsidRDefault="003A188D" w:rsidP="00696931">
      <w:pPr>
        <w:widowControl w:val="0"/>
        <w:tabs>
          <w:tab w:val="center" w:pos="5124"/>
          <w:tab w:val="right" w:pos="9543"/>
        </w:tabs>
        <w:rPr>
          <w:rFonts w:ascii="Arial" w:eastAsia="Liberation Sans Narrow" w:hAnsi="Arial" w:cs="Arial"/>
          <w:color w:val="auto"/>
          <w:szCs w:val="22"/>
          <w:lang w:val="es-ES" w:eastAsia="en-US"/>
        </w:rPr>
      </w:pPr>
    </w:p>
    <w:p w14:paraId="4FAAB8EB" w14:textId="1B3A957A" w:rsidR="003A188D" w:rsidRDefault="003A188D" w:rsidP="00696931">
      <w:pPr>
        <w:widowControl w:val="0"/>
        <w:tabs>
          <w:tab w:val="center" w:pos="5124"/>
          <w:tab w:val="right" w:pos="9543"/>
        </w:tabs>
        <w:rPr>
          <w:rFonts w:ascii="Arial" w:eastAsia="Liberation Sans Narrow" w:hAnsi="Arial" w:cs="Arial"/>
          <w:color w:val="auto"/>
          <w:szCs w:val="22"/>
          <w:lang w:val="es-ES" w:eastAsia="en-US"/>
        </w:rPr>
      </w:pPr>
    </w:p>
    <w:p w14:paraId="4F6BFC8B" w14:textId="77777777" w:rsidR="00F354FA" w:rsidRPr="00E046A6" w:rsidRDefault="00C34076" w:rsidP="00CF270B">
      <w:pPr>
        <w:pStyle w:val="Prrafodelista"/>
        <w:widowControl w:val="0"/>
        <w:numPr>
          <w:ilvl w:val="0"/>
          <w:numId w:val="24"/>
        </w:numPr>
        <w:ind w:left="567" w:hanging="567"/>
        <w:jc w:val="both"/>
        <w:rPr>
          <w:rFonts w:ascii="Arial" w:hAnsi="Arial" w:cs="Arial"/>
          <w:b/>
          <w:sz w:val="20"/>
          <w:lang w:val="es-ES"/>
        </w:rPr>
      </w:pPr>
      <w:r w:rsidRPr="00E046A6">
        <w:rPr>
          <w:rFonts w:ascii="Arial" w:hAnsi="Arial" w:cs="Arial"/>
          <w:b/>
          <w:sz w:val="20"/>
          <w:lang w:val="es-ES"/>
        </w:rPr>
        <w:lastRenderedPageBreak/>
        <w:t>REQUISITOS DE CALIFICACIÓN</w:t>
      </w:r>
    </w:p>
    <w:p w14:paraId="7CC438FC" w14:textId="77777777" w:rsidR="00F354FA" w:rsidRPr="00283853" w:rsidRDefault="00F354FA" w:rsidP="00283853">
      <w:pPr>
        <w:widowControl w:val="0"/>
        <w:tabs>
          <w:tab w:val="center" w:pos="5124"/>
          <w:tab w:val="right" w:pos="9543"/>
        </w:tabs>
        <w:rPr>
          <w:rFonts w:ascii="Arial" w:hAnsi="Arial" w:cs="Arial"/>
          <w:sz w:val="18"/>
        </w:rPr>
      </w:pPr>
    </w:p>
    <w:tbl>
      <w:tblPr>
        <w:tblStyle w:val="Tablaconcuadrcula"/>
        <w:tblW w:w="9072" w:type="dxa"/>
        <w:tblInd w:w="-5" w:type="dxa"/>
        <w:tblLook w:val="04A0" w:firstRow="1" w:lastRow="0" w:firstColumn="1" w:lastColumn="0" w:noHBand="0" w:noVBand="1"/>
      </w:tblPr>
      <w:tblGrid>
        <w:gridCol w:w="556"/>
        <w:gridCol w:w="8516"/>
      </w:tblGrid>
      <w:tr w:rsidR="007F7672" w:rsidRPr="00216AFB" w14:paraId="7BC16986" w14:textId="77777777" w:rsidTr="00892982">
        <w:tc>
          <w:tcPr>
            <w:tcW w:w="556" w:type="dxa"/>
            <w:vAlign w:val="center"/>
          </w:tcPr>
          <w:p w14:paraId="63E274C7" w14:textId="77777777" w:rsidR="007F7672" w:rsidRPr="00216AFB" w:rsidRDefault="00E92A7F" w:rsidP="00E51EA7">
            <w:pPr>
              <w:rPr>
                <w:rFonts w:ascii="Arial" w:hAnsi="Arial" w:cs="Arial"/>
                <w:b/>
                <w:color w:val="auto"/>
                <w:sz w:val="20"/>
              </w:rPr>
            </w:pPr>
            <w:r>
              <w:rPr>
                <w:rFonts w:ascii="Arial" w:hAnsi="Arial" w:cs="Arial"/>
                <w:b/>
                <w:color w:val="auto"/>
                <w:sz w:val="20"/>
              </w:rPr>
              <w:t>A</w:t>
            </w:r>
          </w:p>
        </w:tc>
        <w:tc>
          <w:tcPr>
            <w:tcW w:w="8516" w:type="dxa"/>
            <w:vAlign w:val="center"/>
          </w:tcPr>
          <w:p w14:paraId="01A6EC3C" w14:textId="77777777" w:rsidR="007F7672" w:rsidRPr="00216AFB" w:rsidRDefault="007F7672" w:rsidP="00E51EA7">
            <w:pPr>
              <w:widowControl w:val="0"/>
              <w:rPr>
                <w:rFonts w:ascii="Arial" w:hAnsi="Arial" w:cs="Arial"/>
                <w:b/>
                <w:color w:val="auto"/>
                <w:sz w:val="20"/>
              </w:rPr>
            </w:pPr>
            <w:r w:rsidRPr="00216AFB">
              <w:rPr>
                <w:rFonts w:ascii="Arial" w:hAnsi="Arial" w:cs="Arial"/>
                <w:b/>
                <w:color w:val="auto"/>
                <w:sz w:val="20"/>
              </w:rPr>
              <w:t xml:space="preserve">CAPACIDAD TÉCNICA Y PROFESIONAL </w:t>
            </w:r>
          </w:p>
        </w:tc>
      </w:tr>
      <w:tr w:rsidR="007F7672" w:rsidRPr="00216AFB" w14:paraId="13D80FEA" w14:textId="77777777" w:rsidTr="00892982">
        <w:tc>
          <w:tcPr>
            <w:tcW w:w="556" w:type="dxa"/>
          </w:tcPr>
          <w:p w14:paraId="45FA2E92" w14:textId="77777777" w:rsidR="007F7672" w:rsidRPr="00216AFB" w:rsidRDefault="00E92A7F" w:rsidP="00E51EA7">
            <w:pPr>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A</w:t>
            </w:r>
            <w:r w:rsidR="007F7672" w:rsidRPr="00216AFB">
              <w:rPr>
                <w:rFonts w:ascii="Arial" w:eastAsia="Times New Roman" w:hAnsi="Arial" w:cs="Arial"/>
                <w:b/>
                <w:color w:val="auto"/>
                <w:sz w:val="20"/>
                <w:lang w:val="es-ES" w:eastAsia="es-ES"/>
              </w:rPr>
              <w:t>.1</w:t>
            </w:r>
          </w:p>
        </w:tc>
        <w:tc>
          <w:tcPr>
            <w:tcW w:w="8516" w:type="dxa"/>
          </w:tcPr>
          <w:p w14:paraId="29D963D8" w14:textId="77777777" w:rsidR="007F7672" w:rsidRPr="00216AFB" w:rsidRDefault="007F7672" w:rsidP="00E51EA7">
            <w:pPr>
              <w:pStyle w:val="Prrafodelista"/>
              <w:widowControl w:val="0"/>
              <w:ind w:left="0"/>
              <w:jc w:val="both"/>
              <w:rPr>
                <w:rFonts w:ascii="Arial" w:hAnsi="Arial" w:cs="Arial"/>
                <w:color w:val="auto"/>
                <w:sz w:val="18"/>
                <w:szCs w:val="18"/>
                <w:u w:val="single"/>
                <w:lang w:val="es-ES_tradnl"/>
              </w:rPr>
            </w:pPr>
            <w:r w:rsidRPr="00216AFB">
              <w:rPr>
                <w:rFonts w:ascii="Arial" w:eastAsia="Times New Roman" w:hAnsi="Arial" w:cs="Arial"/>
                <w:b/>
                <w:color w:val="auto"/>
                <w:sz w:val="18"/>
                <w:szCs w:val="18"/>
                <w:lang w:val="es-ES" w:eastAsia="es-ES"/>
              </w:rPr>
              <w:t>EQUIPAMIENTO ESTRATÉGICO</w:t>
            </w:r>
          </w:p>
        </w:tc>
      </w:tr>
      <w:tr w:rsidR="007F7672" w:rsidRPr="00216AFB" w14:paraId="3A5DAF45" w14:textId="77777777" w:rsidTr="009D0A2D">
        <w:trPr>
          <w:trHeight w:val="3479"/>
        </w:trPr>
        <w:tc>
          <w:tcPr>
            <w:tcW w:w="556" w:type="dxa"/>
          </w:tcPr>
          <w:p w14:paraId="62E7518F" w14:textId="77777777" w:rsidR="007F7672" w:rsidRPr="00216AFB" w:rsidRDefault="007F7672" w:rsidP="00E51EA7">
            <w:pPr>
              <w:rPr>
                <w:rFonts w:ascii="Arial" w:hAnsi="Arial" w:cs="Arial"/>
                <w:color w:val="auto"/>
                <w:sz w:val="20"/>
              </w:rPr>
            </w:pPr>
          </w:p>
        </w:tc>
        <w:tc>
          <w:tcPr>
            <w:tcW w:w="8516" w:type="dxa"/>
          </w:tcPr>
          <w:p w14:paraId="5F30B4B6" w14:textId="77777777" w:rsidR="007F7672" w:rsidRPr="00535A83" w:rsidRDefault="007F7672" w:rsidP="00E51EA7">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E71C75">
              <w:rPr>
                <w:rFonts w:ascii="Arial" w:hAnsi="Arial" w:cs="Arial"/>
                <w:color w:val="auto"/>
                <w:sz w:val="18"/>
                <w:szCs w:val="18"/>
                <w:lang w:val="es-ES_tradnl"/>
              </w:rPr>
              <w:t>:</w:t>
            </w:r>
          </w:p>
          <w:p w14:paraId="6A919B2F" w14:textId="5A767024" w:rsidR="007F7672" w:rsidRDefault="00D12548" w:rsidP="00E51EA7">
            <w:pPr>
              <w:widowControl w:val="0"/>
              <w:jc w:val="both"/>
              <w:rPr>
                <w:rFonts w:ascii="Arial" w:eastAsia="Times New Roman" w:hAnsi="Arial" w:cs="Arial"/>
                <w:color w:val="auto"/>
                <w:sz w:val="18"/>
                <w:szCs w:val="18"/>
                <w:u w:val="single"/>
                <w:lang w:val="es-ES" w:eastAsia="es-ES"/>
              </w:rPr>
            </w:pPr>
            <w:r>
              <w:rPr>
                <w:rFonts w:ascii="Arial" w:eastAsia="Times New Roman" w:hAnsi="Arial" w:cs="Arial"/>
                <w:noProof/>
                <w:color w:val="auto"/>
                <w:sz w:val="18"/>
                <w:szCs w:val="18"/>
                <w:u w:val="single"/>
              </w:rPr>
              <mc:AlternateContent>
                <mc:Choice Requires="wps">
                  <w:drawing>
                    <wp:anchor distT="0" distB="0" distL="114300" distR="114300" simplePos="0" relativeHeight="251668480" behindDoc="0" locked="0" layoutInCell="1" allowOverlap="1" wp14:anchorId="0CB8ECE6" wp14:editId="744BEB7E">
                      <wp:simplePos x="0" y="0"/>
                      <wp:positionH relativeFrom="column">
                        <wp:posOffset>211455</wp:posOffset>
                      </wp:positionH>
                      <wp:positionV relativeFrom="paragraph">
                        <wp:posOffset>17780</wp:posOffset>
                      </wp:positionV>
                      <wp:extent cx="4505325" cy="1371600"/>
                      <wp:effectExtent l="0" t="0" r="28575" b="19050"/>
                      <wp:wrapNone/>
                      <wp:docPr id="42" name="Cuadro de texto 42"/>
                      <wp:cNvGraphicFramePr/>
                      <a:graphic xmlns:a="http://schemas.openxmlformats.org/drawingml/2006/main">
                        <a:graphicData uri="http://schemas.microsoft.com/office/word/2010/wordprocessingShape">
                          <wps:wsp>
                            <wps:cNvSpPr txBox="1"/>
                            <wps:spPr>
                              <a:xfrm>
                                <a:off x="0" y="0"/>
                                <a:ext cx="4505325" cy="1371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6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
                                    <w:gridCol w:w="5245"/>
                                    <w:gridCol w:w="851"/>
                                  </w:tblGrid>
                                  <w:tr w:rsidR="00503F5A" w:rsidRPr="00D12548" w14:paraId="4C279413" w14:textId="77777777" w:rsidTr="00D12548">
                                    <w:tc>
                                      <w:tcPr>
                                        <w:tcW w:w="647" w:type="dxa"/>
                                        <w:shd w:val="clear" w:color="auto" w:fill="auto"/>
                                      </w:tcPr>
                                      <w:p w14:paraId="25C3845E" w14:textId="77777777" w:rsidR="00503F5A" w:rsidRPr="00D12548" w:rsidRDefault="00503F5A" w:rsidP="00D12548">
                                        <w:pPr>
                                          <w:jc w:val="center"/>
                                          <w:rPr>
                                            <w:rFonts w:ascii="Arial" w:eastAsia="Arial" w:hAnsi="Arial" w:cs="Arial"/>
                                            <w:color w:val="auto"/>
                                            <w:sz w:val="20"/>
                                            <w:lang w:val="es-ES"/>
                                          </w:rPr>
                                        </w:pPr>
                                        <w:r w:rsidRPr="00D12548">
                                          <w:rPr>
                                            <w:rFonts w:ascii="Arial" w:eastAsia="Arial" w:hAnsi="Arial" w:cs="Arial"/>
                                            <w:color w:val="auto"/>
                                            <w:sz w:val="20"/>
                                            <w:lang w:val="es-ES"/>
                                          </w:rPr>
                                          <w:t>N°</w:t>
                                        </w:r>
                                      </w:p>
                                    </w:tc>
                                    <w:tc>
                                      <w:tcPr>
                                        <w:tcW w:w="5245" w:type="dxa"/>
                                        <w:shd w:val="clear" w:color="auto" w:fill="auto"/>
                                      </w:tcPr>
                                      <w:p w14:paraId="58B9D5E6" w14:textId="77777777" w:rsidR="00503F5A" w:rsidRPr="00D12548" w:rsidRDefault="00503F5A" w:rsidP="00D12548">
                                        <w:pPr>
                                          <w:ind w:firstLine="85"/>
                                          <w:jc w:val="center"/>
                                          <w:rPr>
                                            <w:rFonts w:ascii="Arial" w:eastAsia="Arial" w:hAnsi="Arial" w:cs="Arial"/>
                                            <w:color w:val="auto"/>
                                            <w:sz w:val="20"/>
                                            <w:lang w:val="es-ES"/>
                                          </w:rPr>
                                        </w:pPr>
                                        <w:proofErr w:type="spellStart"/>
                                        <w:r w:rsidRPr="00D12548">
                                          <w:rPr>
                                            <w:rFonts w:ascii="Arial" w:eastAsia="Arial" w:hAnsi="Arial" w:cs="Arial"/>
                                            <w:color w:val="auto"/>
                                            <w:sz w:val="20"/>
                                            <w:lang w:val="es-ES"/>
                                          </w:rPr>
                                          <w:t>Descripcion</w:t>
                                        </w:r>
                                        <w:proofErr w:type="spellEnd"/>
                                      </w:p>
                                    </w:tc>
                                    <w:tc>
                                      <w:tcPr>
                                        <w:tcW w:w="851" w:type="dxa"/>
                                        <w:shd w:val="clear" w:color="auto" w:fill="auto"/>
                                      </w:tcPr>
                                      <w:p w14:paraId="6C4FCAE5" w14:textId="77777777" w:rsidR="00503F5A" w:rsidRPr="00D12548" w:rsidRDefault="00503F5A" w:rsidP="00D12548">
                                        <w:pPr>
                                          <w:jc w:val="center"/>
                                          <w:rPr>
                                            <w:rFonts w:ascii="Arial" w:eastAsia="Arial" w:hAnsi="Arial" w:cs="Arial"/>
                                            <w:color w:val="auto"/>
                                            <w:sz w:val="20"/>
                                            <w:lang w:val="es-ES"/>
                                          </w:rPr>
                                        </w:pPr>
                                        <w:proofErr w:type="spellStart"/>
                                        <w:r w:rsidRPr="00D12548">
                                          <w:rPr>
                                            <w:rFonts w:ascii="Arial" w:eastAsia="Arial" w:hAnsi="Arial" w:cs="Arial"/>
                                            <w:color w:val="auto"/>
                                            <w:sz w:val="20"/>
                                            <w:lang w:val="es-ES"/>
                                          </w:rPr>
                                          <w:t>Cant</w:t>
                                        </w:r>
                                        <w:proofErr w:type="spellEnd"/>
                                        <w:r w:rsidRPr="00D12548">
                                          <w:rPr>
                                            <w:rFonts w:ascii="Arial" w:eastAsia="Arial" w:hAnsi="Arial" w:cs="Arial"/>
                                            <w:color w:val="auto"/>
                                            <w:sz w:val="20"/>
                                            <w:lang w:val="es-ES"/>
                                          </w:rPr>
                                          <w:t>.</w:t>
                                        </w:r>
                                      </w:p>
                                    </w:tc>
                                  </w:tr>
                                  <w:tr w:rsidR="00503F5A" w:rsidRPr="00D12548" w14:paraId="0DB80F1F" w14:textId="77777777" w:rsidTr="00D12548">
                                    <w:tc>
                                      <w:tcPr>
                                        <w:tcW w:w="647" w:type="dxa"/>
                                        <w:shd w:val="clear" w:color="auto" w:fill="auto"/>
                                      </w:tcPr>
                                      <w:p w14:paraId="25687180" w14:textId="77777777" w:rsidR="00503F5A" w:rsidRPr="00D12548" w:rsidRDefault="00503F5A" w:rsidP="00D12548">
                                        <w:pPr>
                                          <w:jc w:val="center"/>
                                          <w:rPr>
                                            <w:rFonts w:ascii="Arial" w:eastAsia="Arial" w:hAnsi="Arial" w:cs="Arial"/>
                                            <w:color w:val="auto"/>
                                            <w:sz w:val="20"/>
                                            <w:lang w:val="es-ES"/>
                                          </w:rPr>
                                        </w:pPr>
                                        <w:r w:rsidRPr="00D12548">
                                          <w:rPr>
                                            <w:rFonts w:ascii="Arial" w:eastAsia="Arial" w:hAnsi="Arial" w:cs="Arial"/>
                                            <w:color w:val="auto"/>
                                            <w:sz w:val="20"/>
                                            <w:lang w:val="es-ES"/>
                                          </w:rPr>
                                          <w:t>1</w:t>
                                        </w:r>
                                      </w:p>
                                    </w:tc>
                                    <w:tc>
                                      <w:tcPr>
                                        <w:tcW w:w="5245" w:type="dxa"/>
                                        <w:shd w:val="clear" w:color="auto" w:fill="auto"/>
                                      </w:tcPr>
                                      <w:p w14:paraId="32D6F1C0" w14:textId="77777777" w:rsidR="00503F5A" w:rsidRPr="00D12548" w:rsidRDefault="00503F5A" w:rsidP="00D12548">
                                        <w:pPr>
                                          <w:rPr>
                                            <w:rFonts w:ascii="Arial" w:eastAsia="Arial" w:hAnsi="Arial" w:cs="Arial"/>
                                            <w:color w:val="auto"/>
                                            <w:sz w:val="20"/>
                                            <w:lang w:val="es-ES"/>
                                          </w:rPr>
                                        </w:pPr>
                                        <w:r w:rsidRPr="00D12548">
                                          <w:rPr>
                                            <w:rFonts w:ascii="Arial" w:eastAsia="Arial" w:hAnsi="Arial" w:cs="Arial"/>
                                            <w:color w:val="auto"/>
                                            <w:sz w:val="20"/>
                                            <w:lang w:val="es-ES"/>
                                          </w:rPr>
                                          <w:t xml:space="preserve">Cargador S/Llantas 125 -155 HP 3 YD3                                        </w:t>
                                        </w:r>
                                      </w:p>
                                    </w:tc>
                                    <w:tc>
                                      <w:tcPr>
                                        <w:tcW w:w="851" w:type="dxa"/>
                                        <w:shd w:val="clear" w:color="auto" w:fill="auto"/>
                                      </w:tcPr>
                                      <w:p w14:paraId="7B0519B4" w14:textId="77777777" w:rsidR="00503F5A" w:rsidRPr="00D12548" w:rsidRDefault="00503F5A" w:rsidP="00D12548">
                                        <w:pPr>
                                          <w:jc w:val="center"/>
                                          <w:rPr>
                                            <w:rFonts w:ascii="Arial" w:eastAsia="Arial" w:hAnsi="Arial" w:cs="Arial"/>
                                            <w:color w:val="auto"/>
                                            <w:sz w:val="20"/>
                                            <w:lang w:val="es-ES"/>
                                          </w:rPr>
                                        </w:pPr>
                                        <w:r w:rsidRPr="00D12548">
                                          <w:rPr>
                                            <w:rFonts w:ascii="Arial" w:eastAsia="Arial" w:hAnsi="Arial" w:cs="Arial"/>
                                            <w:color w:val="auto"/>
                                            <w:sz w:val="20"/>
                                            <w:lang w:val="es-ES"/>
                                          </w:rPr>
                                          <w:t>1</w:t>
                                        </w:r>
                                      </w:p>
                                    </w:tc>
                                  </w:tr>
                                  <w:tr w:rsidR="00503F5A" w:rsidRPr="00D12548" w14:paraId="7575E4C7" w14:textId="77777777" w:rsidTr="00D12548">
                                    <w:tc>
                                      <w:tcPr>
                                        <w:tcW w:w="647" w:type="dxa"/>
                                        <w:shd w:val="clear" w:color="auto" w:fill="auto"/>
                                      </w:tcPr>
                                      <w:p w14:paraId="6928CE22" w14:textId="77777777" w:rsidR="00503F5A" w:rsidRPr="00D12548" w:rsidRDefault="00503F5A" w:rsidP="00D12548">
                                        <w:pPr>
                                          <w:jc w:val="center"/>
                                          <w:rPr>
                                            <w:rFonts w:ascii="Arial" w:eastAsia="Arial" w:hAnsi="Arial" w:cs="Arial"/>
                                            <w:color w:val="auto"/>
                                            <w:sz w:val="20"/>
                                            <w:lang w:val="es-ES"/>
                                          </w:rPr>
                                        </w:pPr>
                                        <w:r w:rsidRPr="00D12548">
                                          <w:rPr>
                                            <w:rFonts w:ascii="Arial" w:eastAsia="Arial" w:hAnsi="Arial" w:cs="Arial"/>
                                            <w:color w:val="auto"/>
                                            <w:sz w:val="20"/>
                                            <w:lang w:val="es-ES"/>
                                          </w:rPr>
                                          <w:t>2</w:t>
                                        </w:r>
                                      </w:p>
                                    </w:tc>
                                    <w:tc>
                                      <w:tcPr>
                                        <w:tcW w:w="5245" w:type="dxa"/>
                                        <w:shd w:val="clear" w:color="auto" w:fill="auto"/>
                                      </w:tcPr>
                                      <w:p w14:paraId="5D78DF31" w14:textId="77777777" w:rsidR="00503F5A" w:rsidRPr="00D12548" w:rsidRDefault="00503F5A" w:rsidP="00D12548">
                                        <w:pPr>
                                          <w:tabs>
                                            <w:tab w:val="left" w:pos="3215"/>
                                          </w:tabs>
                                          <w:rPr>
                                            <w:rFonts w:ascii="Arial" w:eastAsia="Arial" w:hAnsi="Arial" w:cs="Arial"/>
                                            <w:color w:val="auto"/>
                                            <w:sz w:val="20"/>
                                            <w:lang w:val="es-ES"/>
                                          </w:rPr>
                                        </w:pPr>
                                        <w:r w:rsidRPr="00D12548">
                                          <w:rPr>
                                            <w:rFonts w:ascii="Arial" w:eastAsia="Arial" w:hAnsi="Arial" w:cs="Arial"/>
                                            <w:color w:val="auto"/>
                                            <w:sz w:val="20"/>
                                            <w:lang w:val="es-ES"/>
                                          </w:rPr>
                                          <w:t xml:space="preserve">Retroexcavadora sobre llantas </w:t>
                                        </w:r>
                                      </w:p>
                                    </w:tc>
                                    <w:tc>
                                      <w:tcPr>
                                        <w:tcW w:w="851" w:type="dxa"/>
                                        <w:shd w:val="clear" w:color="auto" w:fill="auto"/>
                                      </w:tcPr>
                                      <w:p w14:paraId="011749C6" w14:textId="77777777" w:rsidR="00503F5A" w:rsidRPr="00D12548" w:rsidRDefault="00503F5A" w:rsidP="00D12548">
                                        <w:pPr>
                                          <w:jc w:val="center"/>
                                          <w:rPr>
                                            <w:rFonts w:ascii="Arial" w:eastAsia="Arial" w:hAnsi="Arial" w:cs="Arial"/>
                                            <w:color w:val="auto"/>
                                            <w:sz w:val="20"/>
                                            <w:lang w:val="es-ES"/>
                                          </w:rPr>
                                        </w:pPr>
                                        <w:r w:rsidRPr="00D12548">
                                          <w:rPr>
                                            <w:rFonts w:ascii="Arial" w:eastAsia="Arial" w:hAnsi="Arial" w:cs="Arial"/>
                                            <w:color w:val="auto"/>
                                            <w:sz w:val="20"/>
                                            <w:lang w:val="es-ES"/>
                                          </w:rPr>
                                          <w:t>1</w:t>
                                        </w:r>
                                      </w:p>
                                    </w:tc>
                                  </w:tr>
                                  <w:tr w:rsidR="00503F5A" w:rsidRPr="00D12548" w14:paraId="5B3FF180" w14:textId="77777777" w:rsidTr="00D12548">
                                    <w:tc>
                                      <w:tcPr>
                                        <w:tcW w:w="647" w:type="dxa"/>
                                        <w:shd w:val="clear" w:color="auto" w:fill="auto"/>
                                      </w:tcPr>
                                      <w:p w14:paraId="46D69ACF" w14:textId="77777777" w:rsidR="00503F5A" w:rsidRPr="00D12548" w:rsidRDefault="00503F5A" w:rsidP="00D12548">
                                        <w:pPr>
                                          <w:jc w:val="center"/>
                                          <w:rPr>
                                            <w:rFonts w:ascii="Arial" w:eastAsia="Arial" w:hAnsi="Arial" w:cs="Arial"/>
                                            <w:color w:val="auto"/>
                                            <w:sz w:val="20"/>
                                            <w:lang w:val="es-ES"/>
                                          </w:rPr>
                                        </w:pPr>
                                        <w:r w:rsidRPr="00D12548">
                                          <w:rPr>
                                            <w:rFonts w:ascii="Arial" w:eastAsia="Arial" w:hAnsi="Arial" w:cs="Arial"/>
                                            <w:color w:val="auto"/>
                                            <w:sz w:val="20"/>
                                            <w:lang w:val="es-ES"/>
                                          </w:rPr>
                                          <w:t>3</w:t>
                                        </w:r>
                                      </w:p>
                                    </w:tc>
                                    <w:tc>
                                      <w:tcPr>
                                        <w:tcW w:w="5245" w:type="dxa"/>
                                        <w:shd w:val="clear" w:color="auto" w:fill="auto"/>
                                      </w:tcPr>
                                      <w:p w14:paraId="31FDC799" w14:textId="77777777" w:rsidR="00503F5A" w:rsidRPr="00D12548" w:rsidRDefault="00503F5A" w:rsidP="00D12548">
                                        <w:pPr>
                                          <w:rPr>
                                            <w:rFonts w:ascii="Arial" w:eastAsia="Arial" w:hAnsi="Arial" w:cs="Arial"/>
                                            <w:color w:val="auto"/>
                                            <w:sz w:val="20"/>
                                            <w:lang w:val="es-ES"/>
                                          </w:rPr>
                                        </w:pPr>
                                        <w:r w:rsidRPr="00D12548">
                                          <w:rPr>
                                            <w:rFonts w:ascii="Arial" w:eastAsia="Arial" w:hAnsi="Arial" w:cs="Arial"/>
                                            <w:color w:val="auto"/>
                                            <w:sz w:val="20"/>
                                            <w:lang w:val="es-ES"/>
                                          </w:rPr>
                                          <w:t>Motoniveladora 130 -135 HP</w:t>
                                        </w:r>
                                      </w:p>
                                    </w:tc>
                                    <w:tc>
                                      <w:tcPr>
                                        <w:tcW w:w="851" w:type="dxa"/>
                                        <w:shd w:val="clear" w:color="auto" w:fill="auto"/>
                                      </w:tcPr>
                                      <w:p w14:paraId="6FDF0E99" w14:textId="77777777" w:rsidR="00503F5A" w:rsidRPr="00D12548" w:rsidRDefault="00503F5A" w:rsidP="00D12548">
                                        <w:pPr>
                                          <w:jc w:val="center"/>
                                          <w:rPr>
                                            <w:rFonts w:ascii="Arial" w:eastAsia="Arial" w:hAnsi="Arial" w:cs="Arial"/>
                                            <w:color w:val="auto"/>
                                            <w:sz w:val="20"/>
                                            <w:lang w:val="es-ES"/>
                                          </w:rPr>
                                        </w:pPr>
                                        <w:r w:rsidRPr="00D12548">
                                          <w:rPr>
                                            <w:rFonts w:ascii="Arial" w:eastAsia="Arial" w:hAnsi="Arial" w:cs="Arial"/>
                                            <w:color w:val="auto"/>
                                            <w:sz w:val="20"/>
                                            <w:lang w:val="es-ES"/>
                                          </w:rPr>
                                          <w:t>1</w:t>
                                        </w:r>
                                      </w:p>
                                    </w:tc>
                                  </w:tr>
                                  <w:tr w:rsidR="00503F5A" w:rsidRPr="00D12548" w14:paraId="48BC4EF7" w14:textId="77777777" w:rsidTr="00D12548">
                                    <w:tc>
                                      <w:tcPr>
                                        <w:tcW w:w="647" w:type="dxa"/>
                                        <w:shd w:val="clear" w:color="auto" w:fill="auto"/>
                                      </w:tcPr>
                                      <w:p w14:paraId="3F20A752" w14:textId="77777777" w:rsidR="00503F5A" w:rsidRPr="00D12548" w:rsidRDefault="00503F5A" w:rsidP="00D12548">
                                        <w:pPr>
                                          <w:jc w:val="center"/>
                                          <w:rPr>
                                            <w:rFonts w:ascii="Arial" w:eastAsia="Arial" w:hAnsi="Arial" w:cs="Arial"/>
                                            <w:color w:val="auto"/>
                                            <w:sz w:val="20"/>
                                            <w:lang w:val="es-ES"/>
                                          </w:rPr>
                                        </w:pPr>
                                        <w:r w:rsidRPr="00D12548">
                                          <w:rPr>
                                            <w:rFonts w:ascii="Arial" w:eastAsia="Arial" w:hAnsi="Arial" w:cs="Arial"/>
                                            <w:color w:val="auto"/>
                                            <w:sz w:val="20"/>
                                            <w:lang w:val="es-ES"/>
                                          </w:rPr>
                                          <w:t>4</w:t>
                                        </w:r>
                                      </w:p>
                                    </w:tc>
                                    <w:tc>
                                      <w:tcPr>
                                        <w:tcW w:w="5245" w:type="dxa"/>
                                        <w:shd w:val="clear" w:color="auto" w:fill="auto"/>
                                      </w:tcPr>
                                      <w:p w14:paraId="62BFDD3D" w14:textId="77777777" w:rsidR="00503F5A" w:rsidRPr="00D12548" w:rsidRDefault="00503F5A" w:rsidP="00D12548">
                                        <w:pPr>
                                          <w:rPr>
                                            <w:rFonts w:ascii="Arial" w:eastAsia="Arial" w:hAnsi="Arial" w:cs="Arial"/>
                                            <w:color w:val="auto"/>
                                            <w:sz w:val="20"/>
                                            <w:lang w:val="es-ES"/>
                                          </w:rPr>
                                        </w:pPr>
                                        <w:r w:rsidRPr="00D12548">
                                          <w:rPr>
                                            <w:rFonts w:ascii="Arial" w:eastAsia="Arial" w:hAnsi="Arial" w:cs="Arial"/>
                                            <w:color w:val="auto"/>
                                            <w:sz w:val="20"/>
                                            <w:lang w:val="es-ES"/>
                                          </w:rPr>
                                          <w:t>Rodillo Vibratorio Autopropulsado 9 ton</w:t>
                                        </w:r>
                                      </w:p>
                                    </w:tc>
                                    <w:tc>
                                      <w:tcPr>
                                        <w:tcW w:w="851" w:type="dxa"/>
                                        <w:shd w:val="clear" w:color="auto" w:fill="auto"/>
                                      </w:tcPr>
                                      <w:p w14:paraId="75974EF0" w14:textId="77777777" w:rsidR="00503F5A" w:rsidRPr="00D12548" w:rsidRDefault="00503F5A" w:rsidP="00D12548">
                                        <w:pPr>
                                          <w:jc w:val="center"/>
                                          <w:rPr>
                                            <w:rFonts w:ascii="Arial" w:eastAsia="Arial" w:hAnsi="Arial" w:cs="Arial"/>
                                            <w:color w:val="auto"/>
                                            <w:sz w:val="20"/>
                                            <w:lang w:val="es-ES"/>
                                          </w:rPr>
                                        </w:pPr>
                                        <w:r w:rsidRPr="00D12548">
                                          <w:rPr>
                                            <w:rFonts w:ascii="Arial" w:eastAsia="Arial" w:hAnsi="Arial" w:cs="Arial"/>
                                            <w:color w:val="auto"/>
                                            <w:sz w:val="20"/>
                                            <w:lang w:val="es-ES"/>
                                          </w:rPr>
                                          <w:t>1</w:t>
                                        </w:r>
                                      </w:p>
                                    </w:tc>
                                  </w:tr>
                                  <w:tr w:rsidR="00503F5A" w:rsidRPr="00D12548" w14:paraId="0EEA23D5" w14:textId="77777777" w:rsidTr="00D12548">
                                    <w:tc>
                                      <w:tcPr>
                                        <w:tcW w:w="647" w:type="dxa"/>
                                        <w:shd w:val="clear" w:color="auto" w:fill="auto"/>
                                      </w:tcPr>
                                      <w:p w14:paraId="7B2E2448" w14:textId="77777777" w:rsidR="00503F5A" w:rsidRPr="00D12548" w:rsidRDefault="00503F5A" w:rsidP="00D12548">
                                        <w:pPr>
                                          <w:jc w:val="center"/>
                                          <w:rPr>
                                            <w:rFonts w:ascii="Arial" w:eastAsia="Arial" w:hAnsi="Arial" w:cs="Arial"/>
                                            <w:color w:val="auto"/>
                                            <w:sz w:val="20"/>
                                            <w:lang w:val="es-ES"/>
                                          </w:rPr>
                                        </w:pPr>
                                        <w:r w:rsidRPr="00D12548">
                                          <w:rPr>
                                            <w:rFonts w:ascii="Arial" w:eastAsia="Arial" w:hAnsi="Arial" w:cs="Arial"/>
                                            <w:color w:val="auto"/>
                                            <w:sz w:val="20"/>
                                            <w:lang w:val="es-ES"/>
                                          </w:rPr>
                                          <w:t>5</w:t>
                                        </w:r>
                                      </w:p>
                                    </w:tc>
                                    <w:tc>
                                      <w:tcPr>
                                        <w:tcW w:w="5245" w:type="dxa"/>
                                        <w:shd w:val="clear" w:color="auto" w:fill="auto"/>
                                      </w:tcPr>
                                      <w:p w14:paraId="3432D418" w14:textId="77777777" w:rsidR="00503F5A" w:rsidRPr="00D12548" w:rsidRDefault="00503F5A" w:rsidP="00D12548">
                                        <w:pPr>
                                          <w:rPr>
                                            <w:rFonts w:ascii="Arial" w:eastAsia="Arial" w:hAnsi="Arial" w:cs="Arial"/>
                                            <w:color w:val="auto"/>
                                            <w:sz w:val="20"/>
                                            <w:lang w:val="es-ES"/>
                                          </w:rPr>
                                        </w:pPr>
                                        <w:r w:rsidRPr="00D12548">
                                          <w:rPr>
                                            <w:rFonts w:ascii="Arial" w:eastAsia="Arial" w:hAnsi="Arial" w:cs="Arial"/>
                                            <w:color w:val="auto"/>
                                            <w:sz w:val="20"/>
                                            <w:lang w:val="es-ES"/>
                                          </w:rPr>
                                          <w:t>Camión Cisterna 4x2 3,000 Gal (</w:t>
                                        </w:r>
                                        <w:proofErr w:type="spellStart"/>
                                        <w:r w:rsidRPr="00D12548">
                                          <w:rPr>
                                            <w:rFonts w:ascii="Arial" w:eastAsia="Arial" w:hAnsi="Arial" w:cs="Arial"/>
                                            <w:color w:val="auto"/>
                                            <w:sz w:val="20"/>
                                            <w:lang w:val="es-ES"/>
                                          </w:rPr>
                                          <w:t>Inc</w:t>
                                        </w:r>
                                        <w:proofErr w:type="spellEnd"/>
                                        <w:r w:rsidRPr="00D12548">
                                          <w:rPr>
                                            <w:rFonts w:ascii="Arial" w:eastAsia="Arial" w:hAnsi="Arial" w:cs="Arial"/>
                                            <w:color w:val="auto"/>
                                            <w:sz w:val="20"/>
                                            <w:lang w:val="es-ES"/>
                                          </w:rPr>
                                          <w:t xml:space="preserve"> Motobomba)</w:t>
                                        </w:r>
                                      </w:p>
                                    </w:tc>
                                    <w:tc>
                                      <w:tcPr>
                                        <w:tcW w:w="851" w:type="dxa"/>
                                        <w:shd w:val="clear" w:color="auto" w:fill="auto"/>
                                      </w:tcPr>
                                      <w:p w14:paraId="1CFF72F7" w14:textId="77777777" w:rsidR="00503F5A" w:rsidRPr="00D12548" w:rsidRDefault="00503F5A" w:rsidP="00D12548">
                                        <w:pPr>
                                          <w:jc w:val="center"/>
                                          <w:rPr>
                                            <w:rFonts w:ascii="Arial" w:eastAsia="Arial" w:hAnsi="Arial" w:cs="Arial"/>
                                            <w:color w:val="auto"/>
                                            <w:sz w:val="20"/>
                                            <w:lang w:val="es-ES"/>
                                          </w:rPr>
                                        </w:pPr>
                                        <w:r w:rsidRPr="00D12548">
                                          <w:rPr>
                                            <w:rFonts w:ascii="Arial" w:eastAsia="Arial" w:hAnsi="Arial" w:cs="Arial"/>
                                            <w:color w:val="auto"/>
                                            <w:sz w:val="20"/>
                                            <w:lang w:val="es-ES"/>
                                          </w:rPr>
                                          <w:t>1</w:t>
                                        </w:r>
                                      </w:p>
                                    </w:tc>
                                  </w:tr>
                                  <w:tr w:rsidR="00503F5A" w:rsidRPr="00D12548" w14:paraId="21F32FE2" w14:textId="77777777" w:rsidTr="00D12548">
                                    <w:tc>
                                      <w:tcPr>
                                        <w:tcW w:w="647" w:type="dxa"/>
                                        <w:shd w:val="clear" w:color="auto" w:fill="auto"/>
                                      </w:tcPr>
                                      <w:p w14:paraId="476D5B66" w14:textId="77777777" w:rsidR="00503F5A" w:rsidRPr="00D12548" w:rsidRDefault="00503F5A" w:rsidP="00D12548">
                                        <w:pPr>
                                          <w:jc w:val="center"/>
                                          <w:rPr>
                                            <w:rFonts w:ascii="Arial" w:eastAsia="Arial" w:hAnsi="Arial" w:cs="Arial"/>
                                            <w:color w:val="auto"/>
                                            <w:sz w:val="20"/>
                                            <w:lang w:val="es-ES"/>
                                          </w:rPr>
                                        </w:pPr>
                                        <w:r w:rsidRPr="00D12548">
                                          <w:rPr>
                                            <w:rFonts w:ascii="Arial" w:eastAsia="Arial" w:hAnsi="Arial" w:cs="Arial"/>
                                            <w:color w:val="auto"/>
                                            <w:sz w:val="20"/>
                                            <w:lang w:val="es-ES"/>
                                          </w:rPr>
                                          <w:t>6</w:t>
                                        </w:r>
                                      </w:p>
                                    </w:tc>
                                    <w:tc>
                                      <w:tcPr>
                                        <w:tcW w:w="5245" w:type="dxa"/>
                                        <w:shd w:val="clear" w:color="auto" w:fill="auto"/>
                                      </w:tcPr>
                                      <w:p w14:paraId="49583AA9" w14:textId="77777777" w:rsidR="00503F5A" w:rsidRPr="00D12548" w:rsidRDefault="00503F5A" w:rsidP="00D12548">
                                        <w:pPr>
                                          <w:rPr>
                                            <w:rFonts w:ascii="Arial" w:eastAsia="Arial" w:hAnsi="Arial" w:cs="Arial"/>
                                            <w:color w:val="auto"/>
                                            <w:sz w:val="20"/>
                                            <w:lang w:val="es-ES"/>
                                          </w:rPr>
                                        </w:pPr>
                                        <w:r w:rsidRPr="00D12548">
                                          <w:rPr>
                                            <w:rFonts w:ascii="Arial" w:eastAsia="Arial" w:hAnsi="Arial" w:cs="Arial"/>
                                            <w:color w:val="auto"/>
                                            <w:sz w:val="20"/>
                                            <w:lang w:val="es-ES"/>
                                          </w:rPr>
                                          <w:t xml:space="preserve">Volquete de 8 a 10 m3                                   </w:t>
                                        </w:r>
                                      </w:p>
                                    </w:tc>
                                    <w:tc>
                                      <w:tcPr>
                                        <w:tcW w:w="851" w:type="dxa"/>
                                        <w:shd w:val="clear" w:color="auto" w:fill="auto"/>
                                      </w:tcPr>
                                      <w:p w14:paraId="58CF40BB" w14:textId="77777777" w:rsidR="00503F5A" w:rsidRPr="00D12548" w:rsidRDefault="00503F5A" w:rsidP="00D12548">
                                        <w:pPr>
                                          <w:jc w:val="center"/>
                                          <w:rPr>
                                            <w:rFonts w:ascii="Arial" w:eastAsia="Arial" w:hAnsi="Arial" w:cs="Arial"/>
                                            <w:color w:val="auto"/>
                                            <w:sz w:val="20"/>
                                            <w:lang w:val="es-ES"/>
                                          </w:rPr>
                                        </w:pPr>
                                        <w:r w:rsidRPr="00D12548">
                                          <w:rPr>
                                            <w:rFonts w:ascii="Arial" w:eastAsia="Arial" w:hAnsi="Arial" w:cs="Arial"/>
                                            <w:color w:val="auto"/>
                                            <w:sz w:val="20"/>
                                            <w:lang w:val="es-ES"/>
                                          </w:rPr>
                                          <w:t>1</w:t>
                                        </w:r>
                                      </w:p>
                                    </w:tc>
                                  </w:tr>
                                  <w:tr w:rsidR="00503F5A" w:rsidRPr="00D12548" w14:paraId="266EC9AF" w14:textId="77777777" w:rsidTr="00D12548">
                                    <w:tc>
                                      <w:tcPr>
                                        <w:tcW w:w="647" w:type="dxa"/>
                                        <w:shd w:val="clear" w:color="auto" w:fill="auto"/>
                                      </w:tcPr>
                                      <w:p w14:paraId="0980C4CD" w14:textId="77777777" w:rsidR="00503F5A" w:rsidRPr="00D12548" w:rsidRDefault="00503F5A" w:rsidP="00D12548">
                                        <w:pPr>
                                          <w:jc w:val="center"/>
                                          <w:rPr>
                                            <w:rFonts w:ascii="Arial" w:eastAsia="Arial" w:hAnsi="Arial" w:cs="Arial"/>
                                            <w:color w:val="auto"/>
                                            <w:sz w:val="20"/>
                                            <w:lang w:val="es-ES"/>
                                          </w:rPr>
                                        </w:pPr>
                                        <w:r w:rsidRPr="00D12548">
                                          <w:rPr>
                                            <w:rFonts w:ascii="Arial" w:eastAsia="Arial" w:hAnsi="Arial" w:cs="Arial"/>
                                            <w:color w:val="auto"/>
                                            <w:sz w:val="20"/>
                                            <w:lang w:val="es-ES"/>
                                          </w:rPr>
                                          <w:t>7</w:t>
                                        </w:r>
                                      </w:p>
                                    </w:tc>
                                    <w:tc>
                                      <w:tcPr>
                                        <w:tcW w:w="5245" w:type="dxa"/>
                                        <w:shd w:val="clear" w:color="auto" w:fill="auto"/>
                                      </w:tcPr>
                                      <w:p w14:paraId="2C0A9BD4" w14:textId="77777777" w:rsidR="00503F5A" w:rsidRPr="00D12548" w:rsidRDefault="00503F5A" w:rsidP="00D12548">
                                        <w:pPr>
                                          <w:rPr>
                                            <w:rFonts w:ascii="Arial" w:eastAsia="Arial" w:hAnsi="Arial" w:cs="Arial"/>
                                            <w:color w:val="auto"/>
                                            <w:sz w:val="20"/>
                                            <w:lang w:val="es-ES"/>
                                          </w:rPr>
                                        </w:pPr>
                                        <w:r w:rsidRPr="00D12548">
                                          <w:rPr>
                                            <w:rFonts w:ascii="Arial" w:eastAsia="Arial" w:hAnsi="Arial" w:cs="Arial"/>
                                            <w:color w:val="auto"/>
                                            <w:sz w:val="20"/>
                                            <w:lang w:val="es-ES"/>
                                          </w:rPr>
                                          <w:t>Martillo demoledor</w:t>
                                        </w:r>
                                      </w:p>
                                    </w:tc>
                                    <w:tc>
                                      <w:tcPr>
                                        <w:tcW w:w="851" w:type="dxa"/>
                                        <w:shd w:val="clear" w:color="auto" w:fill="auto"/>
                                      </w:tcPr>
                                      <w:p w14:paraId="2E08E610" w14:textId="77777777" w:rsidR="00503F5A" w:rsidRPr="00D12548" w:rsidRDefault="00503F5A" w:rsidP="00D12548">
                                        <w:pPr>
                                          <w:jc w:val="center"/>
                                          <w:rPr>
                                            <w:rFonts w:ascii="Arial" w:eastAsia="Arial" w:hAnsi="Arial" w:cs="Arial"/>
                                            <w:color w:val="auto"/>
                                            <w:sz w:val="20"/>
                                            <w:lang w:val="es-ES"/>
                                          </w:rPr>
                                        </w:pPr>
                                        <w:r w:rsidRPr="00D12548">
                                          <w:rPr>
                                            <w:rFonts w:ascii="Arial" w:eastAsia="Arial" w:hAnsi="Arial" w:cs="Arial"/>
                                            <w:color w:val="auto"/>
                                            <w:sz w:val="20"/>
                                            <w:lang w:val="es-ES"/>
                                          </w:rPr>
                                          <w:t>1</w:t>
                                        </w:r>
                                      </w:p>
                                    </w:tc>
                                  </w:tr>
                                </w:tbl>
                                <w:p w14:paraId="271608B8" w14:textId="77777777" w:rsidR="00503F5A" w:rsidRDefault="00503F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B8ECE6" id="_x0000_t202" coordsize="21600,21600" o:spt="202" path="m,l,21600r21600,l21600,xe">
                      <v:stroke joinstyle="miter"/>
                      <v:path gradientshapeok="t" o:connecttype="rect"/>
                    </v:shapetype>
                    <v:shape id="Cuadro de texto 42" o:spid="_x0000_s1029" type="#_x0000_t202" style="position:absolute;left:0;text-align:left;margin-left:16.65pt;margin-top:1.4pt;width:354.75pt;height:1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" fillcolor="white [3201]" strokeweight=".5pt">
                      <v:textbox>
                        <w:txbxContent>
                          <w:tbl>
                            <w:tblPr>
                              <w:tblW w:w="6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7"/>
                              <w:gridCol w:w="5245"/>
                              <w:gridCol w:w="851"/>
                            </w:tblGrid>
                            <w:tr w:rsidR="00503F5A" w:rsidRPr="00D12548" w14:paraId="4C279413" w14:textId="77777777" w:rsidTr="00D12548">
                              <w:tc>
                                <w:tcPr>
                                  <w:tcW w:w="647" w:type="dxa"/>
                                  <w:shd w:val="clear" w:color="auto" w:fill="auto"/>
                                </w:tcPr>
                                <w:p w14:paraId="25C3845E" w14:textId="77777777" w:rsidR="00503F5A" w:rsidRPr="00D12548" w:rsidRDefault="00503F5A" w:rsidP="00D12548">
                                  <w:pPr>
                                    <w:jc w:val="center"/>
                                    <w:rPr>
                                      <w:rFonts w:ascii="Arial" w:eastAsia="Arial" w:hAnsi="Arial" w:cs="Arial"/>
                                      <w:color w:val="auto"/>
                                      <w:sz w:val="20"/>
                                      <w:lang w:val="es-ES"/>
                                    </w:rPr>
                                  </w:pPr>
                                  <w:r w:rsidRPr="00D12548">
                                    <w:rPr>
                                      <w:rFonts w:ascii="Arial" w:eastAsia="Arial" w:hAnsi="Arial" w:cs="Arial"/>
                                      <w:color w:val="auto"/>
                                      <w:sz w:val="20"/>
                                      <w:lang w:val="es-ES"/>
                                    </w:rPr>
                                    <w:t>N°</w:t>
                                  </w:r>
                                </w:p>
                              </w:tc>
                              <w:tc>
                                <w:tcPr>
                                  <w:tcW w:w="5245" w:type="dxa"/>
                                  <w:shd w:val="clear" w:color="auto" w:fill="auto"/>
                                </w:tcPr>
                                <w:p w14:paraId="58B9D5E6" w14:textId="77777777" w:rsidR="00503F5A" w:rsidRPr="00D12548" w:rsidRDefault="00503F5A" w:rsidP="00D12548">
                                  <w:pPr>
                                    <w:ind w:firstLine="85"/>
                                    <w:jc w:val="center"/>
                                    <w:rPr>
                                      <w:rFonts w:ascii="Arial" w:eastAsia="Arial" w:hAnsi="Arial" w:cs="Arial"/>
                                      <w:color w:val="auto"/>
                                      <w:sz w:val="20"/>
                                      <w:lang w:val="es-ES"/>
                                    </w:rPr>
                                  </w:pPr>
                                  <w:proofErr w:type="spellStart"/>
                                  <w:r w:rsidRPr="00D12548">
                                    <w:rPr>
                                      <w:rFonts w:ascii="Arial" w:eastAsia="Arial" w:hAnsi="Arial" w:cs="Arial"/>
                                      <w:color w:val="auto"/>
                                      <w:sz w:val="20"/>
                                      <w:lang w:val="es-ES"/>
                                    </w:rPr>
                                    <w:t>Descripcion</w:t>
                                  </w:r>
                                  <w:proofErr w:type="spellEnd"/>
                                </w:p>
                              </w:tc>
                              <w:tc>
                                <w:tcPr>
                                  <w:tcW w:w="851" w:type="dxa"/>
                                  <w:shd w:val="clear" w:color="auto" w:fill="auto"/>
                                </w:tcPr>
                                <w:p w14:paraId="6C4FCAE5" w14:textId="77777777" w:rsidR="00503F5A" w:rsidRPr="00D12548" w:rsidRDefault="00503F5A" w:rsidP="00D12548">
                                  <w:pPr>
                                    <w:jc w:val="center"/>
                                    <w:rPr>
                                      <w:rFonts w:ascii="Arial" w:eastAsia="Arial" w:hAnsi="Arial" w:cs="Arial"/>
                                      <w:color w:val="auto"/>
                                      <w:sz w:val="20"/>
                                      <w:lang w:val="es-ES"/>
                                    </w:rPr>
                                  </w:pPr>
                                  <w:proofErr w:type="spellStart"/>
                                  <w:r w:rsidRPr="00D12548">
                                    <w:rPr>
                                      <w:rFonts w:ascii="Arial" w:eastAsia="Arial" w:hAnsi="Arial" w:cs="Arial"/>
                                      <w:color w:val="auto"/>
                                      <w:sz w:val="20"/>
                                      <w:lang w:val="es-ES"/>
                                    </w:rPr>
                                    <w:t>Cant</w:t>
                                  </w:r>
                                  <w:proofErr w:type="spellEnd"/>
                                  <w:r w:rsidRPr="00D12548">
                                    <w:rPr>
                                      <w:rFonts w:ascii="Arial" w:eastAsia="Arial" w:hAnsi="Arial" w:cs="Arial"/>
                                      <w:color w:val="auto"/>
                                      <w:sz w:val="20"/>
                                      <w:lang w:val="es-ES"/>
                                    </w:rPr>
                                    <w:t>.</w:t>
                                  </w:r>
                                </w:p>
                              </w:tc>
                            </w:tr>
                            <w:tr w:rsidR="00503F5A" w:rsidRPr="00D12548" w14:paraId="0DB80F1F" w14:textId="77777777" w:rsidTr="00D12548">
                              <w:tc>
                                <w:tcPr>
                                  <w:tcW w:w="647" w:type="dxa"/>
                                  <w:shd w:val="clear" w:color="auto" w:fill="auto"/>
                                </w:tcPr>
                                <w:p w14:paraId="25687180" w14:textId="77777777" w:rsidR="00503F5A" w:rsidRPr="00D12548" w:rsidRDefault="00503F5A" w:rsidP="00D12548">
                                  <w:pPr>
                                    <w:jc w:val="center"/>
                                    <w:rPr>
                                      <w:rFonts w:ascii="Arial" w:eastAsia="Arial" w:hAnsi="Arial" w:cs="Arial"/>
                                      <w:color w:val="auto"/>
                                      <w:sz w:val="20"/>
                                      <w:lang w:val="es-ES"/>
                                    </w:rPr>
                                  </w:pPr>
                                  <w:r w:rsidRPr="00D12548">
                                    <w:rPr>
                                      <w:rFonts w:ascii="Arial" w:eastAsia="Arial" w:hAnsi="Arial" w:cs="Arial"/>
                                      <w:color w:val="auto"/>
                                      <w:sz w:val="20"/>
                                      <w:lang w:val="es-ES"/>
                                    </w:rPr>
                                    <w:t>1</w:t>
                                  </w:r>
                                </w:p>
                              </w:tc>
                              <w:tc>
                                <w:tcPr>
                                  <w:tcW w:w="5245" w:type="dxa"/>
                                  <w:shd w:val="clear" w:color="auto" w:fill="auto"/>
                                </w:tcPr>
                                <w:p w14:paraId="32D6F1C0" w14:textId="77777777" w:rsidR="00503F5A" w:rsidRPr="00D12548" w:rsidRDefault="00503F5A" w:rsidP="00D12548">
                                  <w:pPr>
                                    <w:rPr>
                                      <w:rFonts w:ascii="Arial" w:eastAsia="Arial" w:hAnsi="Arial" w:cs="Arial"/>
                                      <w:color w:val="auto"/>
                                      <w:sz w:val="20"/>
                                      <w:lang w:val="es-ES"/>
                                    </w:rPr>
                                  </w:pPr>
                                  <w:r w:rsidRPr="00D12548">
                                    <w:rPr>
                                      <w:rFonts w:ascii="Arial" w:eastAsia="Arial" w:hAnsi="Arial" w:cs="Arial"/>
                                      <w:color w:val="auto"/>
                                      <w:sz w:val="20"/>
                                      <w:lang w:val="es-ES"/>
                                    </w:rPr>
                                    <w:t xml:space="preserve">Cargador S/Llantas 125 -155 HP 3 YD3                                        </w:t>
                                  </w:r>
                                </w:p>
                              </w:tc>
                              <w:tc>
                                <w:tcPr>
                                  <w:tcW w:w="851" w:type="dxa"/>
                                  <w:shd w:val="clear" w:color="auto" w:fill="auto"/>
                                </w:tcPr>
                                <w:p w14:paraId="7B0519B4" w14:textId="77777777" w:rsidR="00503F5A" w:rsidRPr="00D12548" w:rsidRDefault="00503F5A" w:rsidP="00D12548">
                                  <w:pPr>
                                    <w:jc w:val="center"/>
                                    <w:rPr>
                                      <w:rFonts w:ascii="Arial" w:eastAsia="Arial" w:hAnsi="Arial" w:cs="Arial"/>
                                      <w:color w:val="auto"/>
                                      <w:sz w:val="20"/>
                                      <w:lang w:val="es-ES"/>
                                    </w:rPr>
                                  </w:pPr>
                                  <w:r w:rsidRPr="00D12548">
                                    <w:rPr>
                                      <w:rFonts w:ascii="Arial" w:eastAsia="Arial" w:hAnsi="Arial" w:cs="Arial"/>
                                      <w:color w:val="auto"/>
                                      <w:sz w:val="20"/>
                                      <w:lang w:val="es-ES"/>
                                    </w:rPr>
                                    <w:t>1</w:t>
                                  </w:r>
                                </w:p>
                              </w:tc>
                            </w:tr>
                            <w:tr w:rsidR="00503F5A" w:rsidRPr="00D12548" w14:paraId="7575E4C7" w14:textId="77777777" w:rsidTr="00D12548">
                              <w:tc>
                                <w:tcPr>
                                  <w:tcW w:w="647" w:type="dxa"/>
                                  <w:shd w:val="clear" w:color="auto" w:fill="auto"/>
                                </w:tcPr>
                                <w:p w14:paraId="6928CE22" w14:textId="77777777" w:rsidR="00503F5A" w:rsidRPr="00D12548" w:rsidRDefault="00503F5A" w:rsidP="00D12548">
                                  <w:pPr>
                                    <w:jc w:val="center"/>
                                    <w:rPr>
                                      <w:rFonts w:ascii="Arial" w:eastAsia="Arial" w:hAnsi="Arial" w:cs="Arial"/>
                                      <w:color w:val="auto"/>
                                      <w:sz w:val="20"/>
                                      <w:lang w:val="es-ES"/>
                                    </w:rPr>
                                  </w:pPr>
                                  <w:r w:rsidRPr="00D12548">
                                    <w:rPr>
                                      <w:rFonts w:ascii="Arial" w:eastAsia="Arial" w:hAnsi="Arial" w:cs="Arial"/>
                                      <w:color w:val="auto"/>
                                      <w:sz w:val="20"/>
                                      <w:lang w:val="es-ES"/>
                                    </w:rPr>
                                    <w:t>2</w:t>
                                  </w:r>
                                </w:p>
                              </w:tc>
                              <w:tc>
                                <w:tcPr>
                                  <w:tcW w:w="5245" w:type="dxa"/>
                                  <w:shd w:val="clear" w:color="auto" w:fill="auto"/>
                                </w:tcPr>
                                <w:p w14:paraId="5D78DF31" w14:textId="77777777" w:rsidR="00503F5A" w:rsidRPr="00D12548" w:rsidRDefault="00503F5A" w:rsidP="00D12548">
                                  <w:pPr>
                                    <w:tabs>
                                      <w:tab w:val="left" w:pos="3215"/>
                                    </w:tabs>
                                    <w:rPr>
                                      <w:rFonts w:ascii="Arial" w:eastAsia="Arial" w:hAnsi="Arial" w:cs="Arial"/>
                                      <w:color w:val="auto"/>
                                      <w:sz w:val="20"/>
                                      <w:lang w:val="es-ES"/>
                                    </w:rPr>
                                  </w:pPr>
                                  <w:r w:rsidRPr="00D12548">
                                    <w:rPr>
                                      <w:rFonts w:ascii="Arial" w:eastAsia="Arial" w:hAnsi="Arial" w:cs="Arial"/>
                                      <w:color w:val="auto"/>
                                      <w:sz w:val="20"/>
                                      <w:lang w:val="es-ES"/>
                                    </w:rPr>
                                    <w:t xml:space="preserve">Retroexcavadora sobre llantas </w:t>
                                  </w:r>
                                </w:p>
                              </w:tc>
                              <w:tc>
                                <w:tcPr>
                                  <w:tcW w:w="851" w:type="dxa"/>
                                  <w:shd w:val="clear" w:color="auto" w:fill="auto"/>
                                </w:tcPr>
                                <w:p w14:paraId="011749C6" w14:textId="77777777" w:rsidR="00503F5A" w:rsidRPr="00D12548" w:rsidRDefault="00503F5A" w:rsidP="00D12548">
                                  <w:pPr>
                                    <w:jc w:val="center"/>
                                    <w:rPr>
                                      <w:rFonts w:ascii="Arial" w:eastAsia="Arial" w:hAnsi="Arial" w:cs="Arial"/>
                                      <w:color w:val="auto"/>
                                      <w:sz w:val="20"/>
                                      <w:lang w:val="es-ES"/>
                                    </w:rPr>
                                  </w:pPr>
                                  <w:r w:rsidRPr="00D12548">
                                    <w:rPr>
                                      <w:rFonts w:ascii="Arial" w:eastAsia="Arial" w:hAnsi="Arial" w:cs="Arial"/>
                                      <w:color w:val="auto"/>
                                      <w:sz w:val="20"/>
                                      <w:lang w:val="es-ES"/>
                                    </w:rPr>
                                    <w:t>1</w:t>
                                  </w:r>
                                </w:p>
                              </w:tc>
                            </w:tr>
                            <w:tr w:rsidR="00503F5A" w:rsidRPr="00D12548" w14:paraId="5B3FF180" w14:textId="77777777" w:rsidTr="00D12548">
                              <w:tc>
                                <w:tcPr>
                                  <w:tcW w:w="647" w:type="dxa"/>
                                  <w:shd w:val="clear" w:color="auto" w:fill="auto"/>
                                </w:tcPr>
                                <w:p w14:paraId="46D69ACF" w14:textId="77777777" w:rsidR="00503F5A" w:rsidRPr="00D12548" w:rsidRDefault="00503F5A" w:rsidP="00D12548">
                                  <w:pPr>
                                    <w:jc w:val="center"/>
                                    <w:rPr>
                                      <w:rFonts w:ascii="Arial" w:eastAsia="Arial" w:hAnsi="Arial" w:cs="Arial"/>
                                      <w:color w:val="auto"/>
                                      <w:sz w:val="20"/>
                                      <w:lang w:val="es-ES"/>
                                    </w:rPr>
                                  </w:pPr>
                                  <w:r w:rsidRPr="00D12548">
                                    <w:rPr>
                                      <w:rFonts w:ascii="Arial" w:eastAsia="Arial" w:hAnsi="Arial" w:cs="Arial"/>
                                      <w:color w:val="auto"/>
                                      <w:sz w:val="20"/>
                                      <w:lang w:val="es-ES"/>
                                    </w:rPr>
                                    <w:t>3</w:t>
                                  </w:r>
                                </w:p>
                              </w:tc>
                              <w:tc>
                                <w:tcPr>
                                  <w:tcW w:w="5245" w:type="dxa"/>
                                  <w:shd w:val="clear" w:color="auto" w:fill="auto"/>
                                </w:tcPr>
                                <w:p w14:paraId="31FDC799" w14:textId="77777777" w:rsidR="00503F5A" w:rsidRPr="00D12548" w:rsidRDefault="00503F5A" w:rsidP="00D12548">
                                  <w:pPr>
                                    <w:rPr>
                                      <w:rFonts w:ascii="Arial" w:eastAsia="Arial" w:hAnsi="Arial" w:cs="Arial"/>
                                      <w:color w:val="auto"/>
                                      <w:sz w:val="20"/>
                                      <w:lang w:val="es-ES"/>
                                    </w:rPr>
                                  </w:pPr>
                                  <w:r w:rsidRPr="00D12548">
                                    <w:rPr>
                                      <w:rFonts w:ascii="Arial" w:eastAsia="Arial" w:hAnsi="Arial" w:cs="Arial"/>
                                      <w:color w:val="auto"/>
                                      <w:sz w:val="20"/>
                                      <w:lang w:val="es-ES"/>
                                    </w:rPr>
                                    <w:t>Motoniveladora 130 -135 HP</w:t>
                                  </w:r>
                                </w:p>
                              </w:tc>
                              <w:tc>
                                <w:tcPr>
                                  <w:tcW w:w="851" w:type="dxa"/>
                                  <w:shd w:val="clear" w:color="auto" w:fill="auto"/>
                                </w:tcPr>
                                <w:p w14:paraId="6FDF0E99" w14:textId="77777777" w:rsidR="00503F5A" w:rsidRPr="00D12548" w:rsidRDefault="00503F5A" w:rsidP="00D12548">
                                  <w:pPr>
                                    <w:jc w:val="center"/>
                                    <w:rPr>
                                      <w:rFonts w:ascii="Arial" w:eastAsia="Arial" w:hAnsi="Arial" w:cs="Arial"/>
                                      <w:color w:val="auto"/>
                                      <w:sz w:val="20"/>
                                      <w:lang w:val="es-ES"/>
                                    </w:rPr>
                                  </w:pPr>
                                  <w:r w:rsidRPr="00D12548">
                                    <w:rPr>
                                      <w:rFonts w:ascii="Arial" w:eastAsia="Arial" w:hAnsi="Arial" w:cs="Arial"/>
                                      <w:color w:val="auto"/>
                                      <w:sz w:val="20"/>
                                      <w:lang w:val="es-ES"/>
                                    </w:rPr>
                                    <w:t>1</w:t>
                                  </w:r>
                                </w:p>
                              </w:tc>
                            </w:tr>
                            <w:tr w:rsidR="00503F5A" w:rsidRPr="00D12548" w14:paraId="48BC4EF7" w14:textId="77777777" w:rsidTr="00D12548">
                              <w:tc>
                                <w:tcPr>
                                  <w:tcW w:w="647" w:type="dxa"/>
                                  <w:shd w:val="clear" w:color="auto" w:fill="auto"/>
                                </w:tcPr>
                                <w:p w14:paraId="3F20A752" w14:textId="77777777" w:rsidR="00503F5A" w:rsidRPr="00D12548" w:rsidRDefault="00503F5A" w:rsidP="00D12548">
                                  <w:pPr>
                                    <w:jc w:val="center"/>
                                    <w:rPr>
                                      <w:rFonts w:ascii="Arial" w:eastAsia="Arial" w:hAnsi="Arial" w:cs="Arial"/>
                                      <w:color w:val="auto"/>
                                      <w:sz w:val="20"/>
                                      <w:lang w:val="es-ES"/>
                                    </w:rPr>
                                  </w:pPr>
                                  <w:r w:rsidRPr="00D12548">
                                    <w:rPr>
                                      <w:rFonts w:ascii="Arial" w:eastAsia="Arial" w:hAnsi="Arial" w:cs="Arial"/>
                                      <w:color w:val="auto"/>
                                      <w:sz w:val="20"/>
                                      <w:lang w:val="es-ES"/>
                                    </w:rPr>
                                    <w:t>4</w:t>
                                  </w:r>
                                </w:p>
                              </w:tc>
                              <w:tc>
                                <w:tcPr>
                                  <w:tcW w:w="5245" w:type="dxa"/>
                                  <w:shd w:val="clear" w:color="auto" w:fill="auto"/>
                                </w:tcPr>
                                <w:p w14:paraId="62BFDD3D" w14:textId="77777777" w:rsidR="00503F5A" w:rsidRPr="00D12548" w:rsidRDefault="00503F5A" w:rsidP="00D12548">
                                  <w:pPr>
                                    <w:rPr>
                                      <w:rFonts w:ascii="Arial" w:eastAsia="Arial" w:hAnsi="Arial" w:cs="Arial"/>
                                      <w:color w:val="auto"/>
                                      <w:sz w:val="20"/>
                                      <w:lang w:val="es-ES"/>
                                    </w:rPr>
                                  </w:pPr>
                                  <w:r w:rsidRPr="00D12548">
                                    <w:rPr>
                                      <w:rFonts w:ascii="Arial" w:eastAsia="Arial" w:hAnsi="Arial" w:cs="Arial"/>
                                      <w:color w:val="auto"/>
                                      <w:sz w:val="20"/>
                                      <w:lang w:val="es-ES"/>
                                    </w:rPr>
                                    <w:t>Rodillo Vibratorio Autopropulsado 9 ton</w:t>
                                  </w:r>
                                </w:p>
                              </w:tc>
                              <w:tc>
                                <w:tcPr>
                                  <w:tcW w:w="851" w:type="dxa"/>
                                  <w:shd w:val="clear" w:color="auto" w:fill="auto"/>
                                </w:tcPr>
                                <w:p w14:paraId="75974EF0" w14:textId="77777777" w:rsidR="00503F5A" w:rsidRPr="00D12548" w:rsidRDefault="00503F5A" w:rsidP="00D12548">
                                  <w:pPr>
                                    <w:jc w:val="center"/>
                                    <w:rPr>
                                      <w:rFonts w:ascii="Arial" w:eastAsia="Arial" w:hAnsi="Arial" w:cs="Arial"/>
                                      <w:color w:val="auto"/>
                                      <w:sz w:val="20"/>
                                      <w:lang w:val="es-ES"/>
                                    </w:rPr>
                                  </w:pPr>
                                  <w:r w:rsidRPr="00D12548">
                                    <w:rPr>
                                      <w:rFonts w:ascii="Arial" w:eastAsia="Arial" w:hAnsi="Arial" w:cs="Arial"/>
                                      <w:color w:val="auto"/>
                                      <w:sz w:val="20"/>
                                      <w:lang w:val="es-ES"/>
                                    </w:rPr>
                                    <w:t>1</w:t>
                                  </w:r>
                                </w:p>
                              </w:tc>
                            </w:tr>
                            <w:tr w:rsidR="00503F5A" w:rsidRPr="00D12548" w14:paraId="0EEA23D5" w14:textId="77777777" w:rsidTr="00D12548">
                              <w:tc>
                                <w:tcPr>
                                  <w:tcW w:w="647" w:type="dxa"/>
                                  <w:shd w:val="clear" w:color="auto" w:fill="auto"/>
                                </w:tcPr>
                                <w:p w14:paraId="7B2E2448" w14:textId="77777777" w:rsidR="00503F5A" w:rsidRPr="00D12548" w:rsidRDefault="00503F5A" w:rsidP="00D12548">
                                  <w:pPr>
                                    <w:jc w:val="center"/>
                                    <w:rPr>
                                      <w:rFonts w:ascii="Arial" w:eastAsia="Arial" w:hAnsi="Arial" w:cs="Arial"/>
                                      <w:color w:val="auto"/>
                                      <w:sz w:val="20"/>
                                      <w:lang w:val="es-ES"/>
                                    </w:rPr>
                                  </w:pPr>
                                  <w:r w:rsidRPr="00D12548">
                                    <w:rPr>
                                      <w:rFonts w:ascii="Arial" w:eastAsia="Arial" w:hAnsi="Arial" w:cs="Arial"/>
                                      <w:color w:val="auto"/>
                                      <w:sz w:val="20"/>
                                      <w:lang w:val="es-ES"/>
                                    </w:rPr>
                                    <w:t>5</w:t>
                                  </w:r>
                                </w:p>
                              </w:tc>
                              <w:tc>
                                <w:tcPr>
                                  <w:tcW w:w="5245" w:type="dxa"/>
                                  <w:shd w:val="clear" w:color="auto" w:fill="auto"/>
                                </w:tcPr>
                                <w:p w14:paraId="3432D418" w14:textId="77777777" w:rsidR="00503F5A" w:rsidRPr="00D12548" w:rsidRDefault="00503F5A" w:rsidP="00D12548">
                                  <w:pPr>
                                    <w:rPr>
                                      <w:rFonts w:ascii="Arial" w:eastAsia="Arial" w:hAnsi="Arial" w:cs="Arial"/>
                                      <w:color w:val="auto"/>
                                      <w:sz w:val="20"/>
                                      <w:lang w:val="es-ES"/>
                                    </w:rPr>
                                  </w:pPr>
                                  <w:r w:rsidRPr="00D12548">
                                    <w:rPr>
                                      <w:rFonts w:ascii="Arial" w:eastAsia="Arial" w:hAnsi="Arial" w:cs="Arial"/>
                                      <w:color w:val="auto"/>
                                      <w:sz w:val="20"/>
                                      <w:lang w:val="es-ES"/>
                                    </w:rPr>
                                    <w:t>Camión Cisterna 4x2 3,000 Gal (</w:t>
                                  </w:r>
                                  <w:proofErr w:type="spellStart"/>
                                  <w:r w:rsidRPr="00D12548">
                                    <w:rPr>
                                      <w:rFonts w:ascii="Arial" w:eastAsia="Arial" w:hAnsi="Arial" w:cs="Arial"/>
                                      <w:color w:val="auto"/>
                                      <w:sz w:val="20"/>
                                      <w:lang w:val="es-ES"/>
                                    </w:rPr>
                                    <w:t>Inc</w:t>
                                  </w:r>
                                  <w:proofErr w:type="spellEnd"/>
                                  <w:r w:rsidRPr="00D12548">
                                    <w:rPr>
                                      <w:rFonts w:ascii="Arial" w:eastAsia="Arial" w:hAnsi="Arial" w:cs="Arial"/>
                                      <w:color w:val="auto"/>
                                      <w:sz w:val="20"/>
                                      <w:lang w:val="es-ES"/>
                                    </w:rPr>
                                    <w:t xml:space="preserve"> Motobomba)</w:t>
                                  </w:r>
                                </w:p>
                              </w:tc>
                              <w:tc>
                                <w:tcPr>
                                  <w:tcW w:w="851" w:type="dxa"/>
                                  <w:shd w:val="clear" w:color="auto" w:fill="auto"/>
                                </w:tcPr>
                                <w:p w14:paraId="1CFF72F7" w14:textId="77777777" w:rsidR="00503F5A" w:rsidRPr="00D12548" w:rsidRDefault="00503F5A" w:rsidP="00D12548">
                                  <w:pPr>
                                    <w:jc w:val="center"/>
                                    <w:rPr>
                                      <w:rFonts w:ascii="Arial" w:eastAsia="Arial" w:hAnsi="Arial" w:cs="Arial"/>
                                      <w:color w:val="auto"/>
                                      <w:sz w:val="20"/>
                                      <w:lang w:val="es-ES"/>
                                    </w:rPr>
                                  </w:pPr>
                                  <w:r w:rsidRPr="00D12548">
                                    <w:rPr>
                                      <w:rFonts w:ascii="Arial" w:eastAsia="Arial" w:hAnsi="Arial" w:cs="Arial"/>
                                      <w:color w:val="auto"/>
                                      <w:sz w:val="20"/>
                                      <w:lang w:val="es-ES"/>
                                    </w:rPr>
                                    <w:t>1</w:t>
                                  </w:r>
                                </w:p>
                              </w:tc>
                            </w:tr>
                            <w:tr w:rsidR="00503F5A" w:rsidRPr="00D12548" w14:paraId="21F32FE2" w14:textId="77777777" w:rsidTr="00D12548">
                              <w:tc>
                                <w:tcPr>
                                  <w:tcW w:w="647" w:type="dxa"/>
                                  <w:shd w:val="clear" w:color="auto" w:fill="auto"/>
                                </w:tcPr>
                                <w:p w14:paraId="476D5B66" w14:textId="77777777" w:rsidR="00503F5A" w:rsidRPr="00D12548" w:rsidRDefault="00503F5A" w:rsidP="00D12548">
                                  <w:pPr>
                                    <w:jc w:val="center"/>
                                    <w:rPr>
                                      <w:rFonts w:ascii="Arial" w:eastAsia="Arial" w:hAnsi="Arial" w:cs="Arial"/>
                                      <w:color w:val="auto"/>
                                      <w:sz w:val="20"/>
                                      <w:lang w:val="es-ES"/>
                                    </w:rPr>
                                  </w:pPr>
                                  <w:r w:rsidRPr="00D12548">
                                    <w:rPr>
                                      <w:rFonts w:ascii="Arial" w:eastAsia="Arial" w:hAnsi="Arial" w:cs="Arial"/>
                                      <w:color w:val="auto"/>
                                      <w:sz w:val="20"/>
                                      <w:lang w:val="es-ES"/>
                                    </w:rPr>
                                    <w:t>6</w:t>
                                  </w:r>
                                </w:p>
                              </w:tc>
                              <w:tc>
                                <w:tcPr>
                                  <w:tcW w:w="5245" w:type="dxa"/>
                                  <w:shd w:val="clear" w:color="auto" w:fill="auto"/>
                                </w:tcPr>
                                <w:p w14:paraId="49583AA9" w14:textId="77777777" w:rsidR="00503F5A" w:rsidRPr="00D12548" w:rsidRDefault="00503F5A" w:rsidP="00D12548">
                                  <w:pPr>
                                    <w:rPr>
                                      <w:rFonts w:ascii="Arial" w:eastAsia="Arial" w:hAnsi="Arial" w:cs="Arial"/>
                                      <w:color w:val="auto"/>
                                      <w:sz w:val="20"/>
                                      <w:lang w:val="es-ES"/>
                                    </w:rPr>
                                  </w:pPr>
                                  <w:r w:rsidRPr="00D12548">
                                    <w:rPr>
                                      <w:rFonts w:ascii="Arial" w:eastAsia="Arial" w:hAnsi="Arial" w:cs="Arial"/>
                                      <w:color w:val="auto"/>
                                      <w:sz w:val="20"/>
                                      <w:lang w:val="es-ES"/>
                                    </w:rPr>
                                    <w:t xml:space="preserve">Volquete de 8 a 10 m3                                   </w:t>
                                  </w:r>
                                </w:p>
                              </w:tc>
                              <w:tc>
                                <w:tcPr>
                                  <w:tcW w:w="851" w:type="dxa"/>
                                  <w:shd w:val="clear" w:color="auto" w:fill="auto"/>
                                </w:tcPr>
                                <w:p w14:paraId="58CF40BB" w14:textId="77777777" w:rsidR="00503F5A" w:rsidRPr="00D12548" w:rsidRDefault="00503F5A" w:rsidP="00D12548">
                                  <w:pPr>
                                    <w:jc w:val="center"/>
                                    <w:rPr>
                                      <w:rFonts w:ascii="Arial" w:eastAsia="Arial" w:hAnsi="Arial" w:cs="Arial"/>
                                      <w:color w:val="auto"/>
                                      <w:sz w:val="20"/>
                                      <w:lang w:val="es-ES"/>
                                    </w:rPr>
                                  </w:pPr>
                                  <w:r w:rsidRPr="00D12548">
                                    <w:rPr>
                                      <w:rFonts w:ascii="Arial" w:eastAsia="Arial" w:hAnsi="Arial" w:cs="Arial"/>
                                      <w:color w:val="auto"/>
                                      <w:sz w:val="20"/>
                                      <w:lang w:val="es-ES"/>
                                    </w:rPr>
                                    <w:t>1</w:t>
                                  </w:r>
                                </w:p>
                              </w:tc>
                            </w:tr>
                            <w:tr w:rsidR="00503F5A" w:rsidRPr="00D12548" w14:paraId="266EC9AF" w14:textId="77777777" w:rsidTr="00D12548">
                              <w:tc>
                                <w:tcPr>
                                  <w:tcW w:w="647" w:type="dxa"/>
                                  <w:shd w:val="clear" w:color="auto" w:fill="auto"/>
                                </w:tcPr>
                                <w:p w14:paraId="0980C4CD" w14:textId="77777777" w:rsidR="00503F5A" w:rsidRPr="00D12548" w:rsidRDefault="00503F5A" w:rsidP="00D12548">
                                  <w:pPr>
                                    <w:jc w:val="center"/>
                                    <w:rPr>
                                      <w:rFonts w:ascii="Arial" w:eastAsia="Arial" w:hAnsi="Arial" w:cs="Arial"/>
                                      <w:color w:val="auto"/>
                                      <w:sz w:val="20"/>
                                      <w:lang w:val="es-ES"/>
                                    </w:rPr>
                                  </w:pPr>
                                  <w:r w:rsidRPr="00D12548">
                                    <w:rPr>
                                      <w:rFonts w:ascii="Arial" w:eastAsia="Arial" w:hAnsi="Arial" w:cs="Arial"/>
                                      <w:color w:val="auto"/>
                                      <w:sz w:val="20"/>
                                      <w:lang w:val="es-ES"/>
                                    </w:rPr>
                                    <w:t>7</w:t>
                                  </w:r>
                                </w:p>
                              </w:tc>
                              <w:tc>
                                <w:tcPr>
                                  <w:tcW w:w="5245" w:type="dxa"/>
                                  <w:shd w:val="clear" w:color="auto" w:fill="auto"/>
                                </w:tcPr>
                                <w:p w14:paraId="2C0A9BD4" w14:textId="77777777" w:rsidR="00503F5A" w:rsidRPr="00D12548" w:rsidRDefault="00503F5A" w:rsidP="00D12548">
                                  <w:pPr>
                                    <w:rPr>
                                      <w:rFonts w:ascii="Arial" w:eastAsia="Arial" w:hAnsi="Arial" w:cs="Arial"/>
                                      <w:color w:val="auto"/>
                                      <w:sz w:val="20"/>
                                      <w:lang w:val="es-ES"/>
                                    </w:rPr>
                                  </w:pPr>
                                  <w:r w:rsidRPr="00D12548">
                                    <w:rPr>
                                      <w:rFonts w:ascii="Arial" w:eastAsia="Arial" w:hAnsi="Arial" w:cs="Arial"/>
                                      <w:color w:val="auto"/>
                                      <w:sz w:val="20"/>
                                      <w:lang w:val="es-ES"/>
                                    </w:rPr>
                                    <w:t>Martillo demoledor</w:t>
                                  </w:r>
                                </w:p>
                              </w:tc>
                              <w:tc>
                                <w:tcPr>
                                  <w:tcW w:w="851" w:type="dxa"/>
                                  <w:shd w:val="clear" w:color="auto" w:fill="auto"/>
                                </w:tcPr>
                                <w:p w14:paraId="2E08E610" w14:textId="77777777" w:rsidR="00503F5A" w:rsidRPr="00D12548" w:rsidRDefault="00503F5A" w:rsidP="00D12548">
                                  <w:pPr>
                                    <w:jc w:val="center"/>
                                    <w:rPr>
                                      <w:rFonts w:ascii="Arial" w:eastAsia="Arial" w:hAnsi="Arial" w:cs="Arial"/>
                                      <w:color w:val="auto"/>
                                      <w:sz w:val="20"/>
                                      <w:lang w:val="es-ES"/>
                                    </w:rPr>
                                  </w:pPr>
                                  <w:r w:rsidRPr="00D12548">
                                    <w:rPr>
                                      <w:rFonts w:ascii="Arial" w:eastAsia="Arial" w:hAnsi="Arial" w:cs="Arial"/>
                                      <w:color w:val="auto"/>
                                      <w:sz w:val="20"/>
                                      <w:lang w:val="es-ES"/>
                                    </w:rPr>
                                    <w:t>1</w:t>
                                  </w:r>
                                </w:p>
                              </w:tc>
                            </w:tr>
                          </w:tbl>
                          <w:p w14:paraId="271608B8" w14:textId="77777777" w:rsidR="00503F5A" w:rsidRDefault="00503F5A"/>
                        </w:txbxContent>
                      </v:textbox>
                    </v:shape>
                  </w:pict>
                </mc:Fallback>
              </mc:AlternateContent>
            </w:r>
          </w:p>
          <w:p w14:paraId="57951A05" w14:textId="77777777" w:rsidR="00D12548" w:rsidRDefault="00D12548" w:rsidP="00E51EA7">
            <w:pPr>
              <w:widowControl w:val="0"/>
              <w:jc w:val="both"/>
              <w:rPr>
                <w:rFonts w:ascii="Arial" w:eastAsia="Times New Roman" w:hAnsi="Arial" w:cs="Arial"/>
                <w:color w:val="auto"/>
                <w:sz w:val="18"/>
                <w:szCs w:val="18"/>
                <w:u w:val="single"/>
                <w:lang w:val="es-ES" w:eastAsia="es-ES"/>
              </w:rPr>
            </w:pPr>
          </w:p>
          <w:p w14:paraId="36904358" w14:textId="77777777" w:rsidR="007F7672" w:rsidRPr="00535A83" w:rsidRDefault="007F7672" w:rsidP="009D0A2D">
            <w:pPr>
              <w:pStyle w:val="Prrafodelista"/>
              <w:widowControl w:val="0"/>
              <w:ind w:left="0"/>
              <w:jc w:val="both"/>
              <w:rPr>
                <w:rFonts w:ascii="Arial" w:hAnsi="Arial" w:cs="Arial"/>
                <w:color w:val="auto"/>
                <w:sz w:val="18"/>
                <w:szCs w:val="18"/>
                <w:highlight w:val="lightGray"/>
                <w:lang w:val="es-ES_tradnl"/>
              </w:rPr>
            </w:pPr>
          </w:p>
          <w:p w14:paraId="24AF0EC3" w14:textId="77777777" w:rsidR="00D12548" w:rsidRDefault="00D12548" w:rsidP="00E51EA7">
            <w:pPr>
              <w:widowControl w:val="0"/>
              <w:jc w:val="both"/>
              <w:rPr>
                <w:rFonts w:ascii="Arial" w:hAnsi="Arial" w:cs="Arial"/>
                <w:color w:val="auto"/>
                <w:sz w:val="18"/>
                <w:szCs w:val="18"/>
                <w:u w:val="single"/>
                <w:lang w:val="es-ES_tradnl"/>
              </w:rPr>
            </w:pPr>
          </w:p>
          <w:p w14:paraId="6AD611AC" w14:textId="77777777" w:rsidR="00D12548" w:rsidRDefault="00D12548" w:rsidP="00E51EA7">
            <w:pPr>
              <w:widowControl w:val="0"/>
              <w:jc w:val="both"/>
              <w:rPr>
                <w:rFonts w:ascii="Arial" w:hAnsi="Arial" w:cs="Arial"/>
                <w:color w:val="auto"/>
                <w:sz w:val="18"/>
                <w:szCs w:val="18"/>
                <w:u w:val="single"/>
                <w:lang w:val="es-ES_tradnl"/>
              </w:rPr>
            </w:pPr>
          </w:p>
          <w:p w14:paraId="3170F496" w14:textId="77777777" w:rsidR="00D12548" w:rsidRDefault="00D12548" w:rsidP="00E51EA7">
            <w:pPr>
              <w:widowControl w:val="0"/>
              <w:jc w:val="both"/>
              <w:rPr>
                <w:rFonts w:ascii="Arial" w:hAnsi="Arial" w:cs="Arial"/>
                <w:color w:val="auto"/>
                <w:sz w:val="18"/>
                <w:szCs w:val="18"/>
                <w:u w:val="single"/>
                <w:lang w:val="es-ES_tradnl"/>
              </w:rPr>
            </w:pPr>
          </w:p>
          <w:p w14:paraId="5563F722" w14:textId="77777777" w:rsidR="00D12548" w:rsidRDefault="00D12548" w:rsidP="00E51EA7">
            <w:pPr>
              <w:widowControl w:val="0"/>
              <w:jc w:val="both"/>
              <w:rPr>
                <w:rFonts w:ascii="Arial" w:hAnsi="Arial" w:cs="Arial"/>
                <w:color w:val="auto"/>
                <w:sz w:val="18"/>
                <w:szCs w:val="18"/>
                <w:u w:val="single"/>
                <w:lang w:val="es-ES_tradnl"/>
              </w:rPr>
            </w:pPr>
          </w:p>
          <w:p w14:paraId="770CA89E" w14:textId="77777777" w:rsidR="00D12548" w:rsidRDefault="00D12548" w:rsidP="00E51EA7">
            <w:pPr>
              <w:widowControl w:val="0"/>
              <w:jc w:val="both"/>
              <w:rPr>
                <w:rFonts w:ascii="Arial" w:hAnsi="Arial" w:cs="Arial"/>
                <w:color w:val="auto"/>
                <w:sz w:val="18"/>
                <w:szCs w:val="18"/>
                <w:u w:val="single"/>
                <w:lang w:val="es-ES_tradnl"/>
              </w:rPr>
            </w:pPr>
          </w:p>
          <w:p w14:paraId="3BADAA5D" w14:textId="77777777" w:rsidR="00D12548" w:rsidRDefault="00D12548" w:rsidP="00E51EA7">
            <w:pPr>
              <w:widowControl w:val="0"/>
              <w:jc w:val="both"/>
              <w:rPr>
                <w:rFonts w:ascii="Arial" w:hAnsi="Arial" w:cs="Arial"/>
                <w:color w:val="auto"/>
                <w:sz w:val="18"/>
                <w:szCs w:val="18"/>
                <w:u w:val="single"/>
                <w:lang w:val="es-ES_tradnl"/>
              </w:rPr>
            </w:pPr>
          </w:p>
          <w:p w14:paraId="106D7A18" w14:textId="77777777" w:rsidR="00D12548" w:rsidRDefault="00D12548" w:rsidP="00E51EA7">
            <w:pPr>
              <w:widowControl w:val="0"/>
              <w:jc w:val="both"/>
              <w:rPr>
                <w:rFonts w:ascii="Arial" w:hAnsi="Arial" w:cs="Arial"/>
                <w:color w:val="auto"/>
                <w:sz w:val="18"/>
                <w:szCs w:val="18"/>
                <w:u w:val="single"/>
                <w:lang w:val="es-ES_tradnl"/>
              </w:rPr>
            </w:pPr>
          </w:p>
          <w:p w14:paraId="52F1A90F" w14:textId="77777777" w:rsidR="00D12548" w:rsidRDefault="00D12548" w:rsidP="00E51EA7">
            <w:pPr>
              <w:widowControl w:val="0"/>
              <w:jc w:val="both"/>
              <w:rPr>
                <w:rFonts w:ascii="Arial" w:hAnsi="Arial" w:cs="Arial"/>
                <w:color w:val="auto"/>
                <w:sz w:val="18"/>
                <w:szCs w:val="18"/>
                <w:u w:val="single"/>
                <w:lang w:val="es-ES_tradnl"/>
              </w:rPr>
            </w:pPr>
          </w:p>
          <w:p w14:paraId="1BEF8316" w14:textId="77777777" w:rsidR="00D12548" w:rsidRDefault="00D12548" w:rsidP="00E51EA7">
            <w:pPr>
              <w:widowControl w:val="0"/>
              <w:jc w:val="both"/>
              <w:rPr>
                <w:rFonts w:ascii="Arial" w:hAnsi="Arial" w:cs="Arial"/>
                <w:color w:val="auto"/>
                <w:sz w:val="18"/>
                <w:szCs w:val="18"/>
                <w:u w:val="single"/>
                <w:lang w:val="es-ES_tradnl"/>
              </w:rPr>
            </w:pPr>
          </w:p>
          <w:p w14:paraId="57745651" w14:textId="77777777" w:rsidR="007F7672" w:rsidRPr="00535A83" w:rsidRDefault="007F7672" w:rsidP="00E51EA7">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Acreditación</w:t>
            </w:r>
            <w:r w:rsidRPr="00E71C75">
              <w:rPr>
                <w:rFonts w:ascii="Arial" w:hAnsi="Arial" w:cs="Arial"/>
                <w:color w:val="auto"/>
                <w:sz w:val="18"/>
                <w:szCs w:val="18"/>
                <w:lang w:val="es-ES_tradnl"/>
              </w:rPr>
              <w:t>:</w:t>
            </w:r>
          </w:p>
          <w:p w14:paraId="252048FB" w14:textId="77777777" w:rsidR="007F7672" w:rsidRPr="009D0A2D" w:rsidRDefault="007F7672" w:rsidP="00E51EA7">
            <w:pPr>
              <w:widowControl w:val="0"/>
              <w:jc w:val="both"/>
              <w:rPr>
                <w:rFonts w:ascii="Arial" w:eastAsia="Times New Roman" w:hAnsi="Arial" w:cs="Arial"/>
                <w:color w:val="auto"/>
                <w:sz w:val="14"/>
                <w:szCs w:val="14"/>
                <w:u w:val="single"/>
                <w:lang w:val="es-ES" w:eastAsia="es-ES"/>
              </w:rPr>
            </w:pPr>
          </w:p>
          <w:p w14:paraId="629C79B5" w14:textId="77777777" w:rsidR="00E92A7F" w:rsidRPr="002F7790" w:rsidRDefault="00E92A7F" w:rsidP="00E92A7F">
            <w:pPr>
              <w:widowControl w:val="0"/>
              <w:jc w:val="both"/>
              <w:rPr>
                <w:rFonts w:ascii="Arial" w:hAnsi="Arial" w:cs="Arial"/>
                <w:color w:val="auto"/>
                <w:sz w:val="18"/>
                <w:szCs w:val="18"/>
                <w:lang w:val="es-ES_tradnl"/>
              </w:rPr>
            </w:pPr>
            <w:r>
              <w:rPr>
                <w:rFonts w:ascii="Arial" w:hAnsi="Arial" w:cs="Arial"/>
                <w:color w:val="auto"/>
                <w:sz w:val="18"/>
                <w:szCs w:val="18"/>
                <w:lang w:val="es-ES_tradnl"/>
              </w:rPr>
              <w:t>De conformidad con el numeral 49.</w:t>
            </w:r>
            <w:r w:rsidR="00D121E8">
              <w:rPr>
                <w:rFonts w:ascii="Arial" w:hAnsi="Arial" w:cs="Arial"/>
                <w:color w:val="auto"/>
                <w:sz w:val="18"/>
                <w:szCs w:val="18"/>
                <w:lang w:val="es-ES_tradnl"/>
              </w:rPr>
              <w:t>3</w:t>
            </w:r>
            <w:r>
              <w:rPr>
                <w:rFonts w:ascii="Arial" w:hAnsi="Arial" w:cs="Arial"/>
                <w:color w:val="auto"/>
                <w:sz w:val="18"/>
                <w:szCs w:val="18"/>
                <w:lang w:val="es-ES_tradnl"/>
              </w:rPr>
              <w:t xml:space="preserve"> del artículo 49 y el literal e) del </w:t>
            </w:r>
            <w:r w:rsidR="006E5658">
              <w:rPr>
                <w:rFonts w:ascii="Arial" w:hAnsi="Arial" w:cs="Arial"/>
                <w:color w:val="auto"/>
                <w:sz w:val="18"/>
                <w:szCs w:val="18"/>
                <w:lang w:val="es-ES_tradnl"/>
              </w:rPr>
              <w:t xml:space="preserve">numeral 139.1 del </w:t>
            </w:r>
            <w:r>
              <w:rPr>
                <w:rFonts w:ascii="Arial" w:hAnsi="Arial" w:cs="Arial"/>
                <w:color w:val="auto"/>
                <w:sz w:val="18"/>
                <w:szCs w:val="18"/>
                <w:lang w:val="es-ES_tradnl"/>
              </w:rPr>
              <w:t>artículo 139 del Reglamento este requisito de calificación se acredita para la suscripción del contrato.</w:t>
            </w:r>
          </w:p>
          <w:p w14:paraId="27F5FB42" w14:textId="77777777" w:rsidR="007F7672" w:rsidRPr="00DE6A4C" w:rsidRDefault="007F7672" w:rsidP="00E51EA7">
            <w:pPr>
              <w:pStyle w:val="Prrafodelista"/>
              <w:widowControl w:val="0"/>
              <w:ind w:left="242"/>
              <w:jc w:val="both"/>
              <w:rPr>
                <w:rFonts w:ascii="Arial" w:eastAsia="Times New Roman" w:hAnsi="Arial" w:cs="Arial"/>
                <w:color w:val="auto"/>
                <w:sz w:val="18"/>
                <w:szCs w:val="18"/>
                <w:lang w:val="es-ES" w:eastAsia="es-ES"/>
              </w:rPr>
            </w:pPr>
          </w:p>
          <w:tbl>
            <w:tblPr>
              <w:tblStyle w:val="Tabladecuadrcula1clara-nfasis51"/>
              <w:tblW w:w="8290" w:type="dxa"/>
              <w:tblLook w:val="04A0" w:firstRow="1" w:lastRow="0" w:firstColumn="1" w:lastColumn="0" w:noHBand="0" w:noVBand="1"/>
            </w:tblPr>
            <w:tblGrid>
              <w:gridCol w:w="8290"/>
            </w:tblGrid>
            <w:tr w:rsidR="005424B3" w:rsidRPr="00386C4F" w14:paraId="0EF701BE" w14:textId="77777777" w:rsidTr="002D65A0">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8290" w:type="dxa"/>
                  <w:vAlign w:val="center"/>
                </w:tcPr>
                <w:p w14:paraId="22B4D909" w14:textId="77777777" w:rsidR="005424B3" w:rsidRPr="00EC7034" w:rsidRDefault="005424B3" w:rsidP="005424B3">
                  <w:pPr>
                    <w:jc w:val="both"/>
                    <w:rPr>
                      <w:rFonts w:ascii="Arial" w:hAnsi="Arial" w:cs="Arial"/>
                      <w:color w:val="3333CC"/>
                      <w:sz w:val="19"/>
                      <w:szCs w:val="19"/>
                      <w:lang w:val="es-ES"/>
                    </w:rPr>
                  </w:pPr>
                  <w:r w:rsidRPr="00EC7034">
                    <w:rPr>
                      <w:rFonts w:ascii="Arial" w:hAnsi="Arial" w:cs="Arial"/>
                      <w:color w:val="0000FF"/>
                      <w:sz w:val="19"/>
                      <w:szCs w:val="19"/>
                      <w:lang w:val="es-ES"/>
                    </w:rPr>
                    <w:t>Importante</w:t>
                  </w:r>
                </w:p>
              </w:tc>
            </w:tr>
            <w:tr w:rsidR="005424B3" w:rsidRPr="00F278CD" w14:paraId="72496E26" w14:textId="77777777" w:rsidTr="002D65A0">
              <w:trPr>
                <w:trHeight w:val="768"/>
              </w:trPr>
              <w:tc>
                <w:tcPr>
                  <w:cnfStyle w:val="001000000000" w:firstRow="0" w:lastRow="0" w:firstColumn="1" w:lastColumn="0" w:oddVBand="0" w:evenVBand="0" w:oddHBand="0" w:evenHBand="0" w:firstRowFirstColumn="0" w:firstRowLastColumn="0" w:lastRowFirstColumn="0" w:lastRowLastColumn="0"/>
                  <w:tcW w:w="8290" w:type="dxa"/>
                  <w:vAlign w:val="center"/>
                </w:tcPr>
                <w:p w14:paraId="350A96D6" w14:textId="77777777" w:rsidR="00F278CD" w:rsidRPr="00E92A7F" w:rsidRDefault="00145804" w:rsidP="002D65A0">
                  <w:pPr>
                    <w:widowControl w:val="0"/>
                    <w:jc w:val="both"/>
                    <w:rPr>
                      <w:rFonts w:ascii="Arial" w:hAnsi="Arial" w:cs="Arial"/>
                      <w:color w:val="0000FF"/>
                      <w:sz w:val="19"/>
                      <w:szCs w:val="19"/>
                      <w:lang w:val="es-ES"/>
                    </w:rPr>
                  </w:pPr>
                  <w:r w:rsidRPr="00E92A7F">
                    <w:rPr>
                      <w:rFonts w:ascii="Arial" w:hAnsi="Arial" w:cs="Arial"/>
                      <w:b w:val="0"/>
                      <w:i/>
                      <w:color w:val="0000FF"/>
                      <w:sz w:val="19"/>
                      <w:szCs w:val="19"/>
                      <w:lang w:val="es-ES_tradnl"/>
                    </w:rPr>
                    <w:t>No corresponde solicitar como equipamiento que el postor cuente con oficinas, locales u otros espacios físicos. Asimismo, no se puede requerir características, años de antigüedad y demás condiciones del equipamiento que no consten en el expediente técnico.</w:t>
                  </w:r>
                </w:p>
              </w:tc>
            </w:tr>
          </w:tbl>
          <w:p w14:paraId="0613A2EA" w14:textId="77777777" w:rsidR="00DE6A4C" w:rsidRPr="00535A83" w:rsidRDefault="00DE6A4C" w:rsidP="005424B3">
            <w:pPr>
              <w:widowControl w:val="0"/>
              <w:jc w:val="both"/>
              <w:rPr>
                <w:rFonts w:ascii="Arial" w:eastAsia="Times New Roman" w:hAnsi="Arial" w:cs="Arial"/>
                <w:color w:val="auto"/>
                <w:sz w:val="18"/>
                <w:szCs w:val="18"/>
                <w:lang w:val="es-ES" w:eastAsia="es-ES"/>
              </w:rPr>
            </w:pPr>
          </w:p>
        </w:tc>
      </w:tr>
      <w:tr w:rsidR="007F7672" w:rsidRPr="00216AFB" w14:paraId="70CC6170" w14:textId="77777777" w:rsidTr="00892982">
        <w:tc>
          <w:tcPr>
            <w:tcW w:w="556" w:type="dxa"/>
          </w:tcPr>
          <w:p w14:paraId="3719AFC0" w14:textId="77777777" w:rsidR="007F7672" w:rsidRPr="00216AFB" w:rsidRDefault="002D65A0" w:rsidP="00E51EA7">
            <w:pPr>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A</w:t>
            </w:r>
            <w:r w:rsidR="007F7672" w:rsidRPr="00216AFB">
              <w:rPr>
                <w:rFonts w:ascii="Arial" w:eastAsia="Times New Roman" w:hAnsi="Arial" w:cs="Arial"/>
                <w:b/>
                <w:color w:val="auto"/>
                <w:sz w:val="20"/>
                <w:lang w:val="es-ES" w:eastAsia="es-ES"/>
              </w:rPr>
              <w:t>.2</w:t>
            </w:r>
          </w:p>
        </w:tc>
        <w:tc>
          <w:tcPr>
            <w:tcW w:w="8516" w:type="dxa"/>
          </w:tcPr>
          <w:p w14:paraId="6F782FBD" w14:textId="77777777" w:rsidR="007F7672" w:rsidRPr="00216AFB" w:rsidRDefault="007F7672" w:rsidP="00E51EA7">
            <w:pPr>
              <w:pStyle w:val="Prrafodelista"/>
              <w:widowControl w:val="0"/>
              <w:ind w:left="0"/>
              <w:jc w:val="both"/>
              <w:rPr>
                <w:rFonts w:ascii="Arial" w:hAnsi="Arial" w:cs="Arial"/>
                <w:color w:val="auto"/>
                <w:sz w:val="18"/>
                <w:szCs w:val="18"/>
                <w:lang w:val="es-ES"/>
              </w:rPr>
            </w:pPr>
            <w:r w:rsidRPr="00216AFB">
              <w:rPr>
                <w:rFonts w:ascii="Arial" w:eastAsia="Times New Roman" w:hAnsi="Arial" w:cs="Arial"/>
                <w:b/>
                <w:color w:val="auto"/>
                <w:sz w:val="18"/>
                <w:szCs w:val="18"/>
                <w:lang w:val="es-ES" w:eastAsia="es-ES"/>
              </w:rPr>
              <w:t xml:space="preserve">CALIFICACIONES DEL PLANTEL PROFESIONAL CLAVE </w:t>
            </w:r>
          </w:p>
        </w:tc>
      </w:tr>
      <w:tr w:rsidR="007F7672" w:rsidRPr="00216AFB" w14:paraId="485344E6" w14:textId="77777777" w:rsidTr="00892982">
        <w:tc>
          <w:tcPr>
            <w:tcW w:w="556" w:type="dxa"/>
          </w:tcPr>
          <w:p w14:paraId="6BC30896" w14:textId="77777777" w:rsidR="007F7672" w:rsidRPr="00216AFB" w:rsidRDefault="007F7672" w:rsidP="00E51EA7">
            <w:pPr>
              <w:rPr>
                <w:rFonts w:ascii="Arial" w:eastAsia="Times New Roman" w:hAnsi="Arial" w:cs="Arial"/>
                <w:b/>
                <w:color w:val="auto"/>
                <w:sz w:val="20"/>
                <w:lang w:val="es-ES" w:eastAsia="es-ES"/>
              </w:rPr>
            </w:pPr>
          </w:p>
        </w:tc>
        <w:tc>
          <w:tcPr>
            <w:tcW w:w="8516" w:type="dxa"/>
          </w:tcPr>
          <w:p w14:paraId="342D48EC" w14:textId="77777777" w:rsidR="007F7672" w:rsidRPr="00216AFB" w:rsidRDefault="007F7672" w:rsidP="00E51EA7">
            <w:pPr>
              <w:widowControl w:val="0"/>
              <w:jc w:val="both"/>
              <w:rPr>
                <w:rFonts w:ascii="Arial" w:eastAsia="Times New Roman" w:hAnsi="Arial" w:cs="Arial"/>
                <w:b/>
                <w:color w:val="auto"/>
                <w:sz w:val="18"/>
                <w:szCs w:val="18"/>
                <w:lang w:val="es-ES" w:eastAsia="es-ES"/>
              </w:rPr>
            </w:pPr>
            <w:r w:rsidRPr="00106078">
              <w:rPr>
                <w:rFonts w:ascii="Arial" w:hAnsi="Arial" w:cs="Arial"/>
                <w:b/>
                <w:bCs/>
                <w:color w:val="auto"/>
                <w:sz w:val="18"/>
                <w:szCs w:val="18"/>
                <w:lang w:val="es-ES" w:eastAsia="es-ES"/>
              </w:rPr>
              <w:t>FORMACIÓN ACADÉMICA</w:t>
            </w:r>
            <w:r w:rsidR="00E92A7F">
              <w:rPr>
                <w:rFonts w:ascii="Arial" w:hAnsi="Arial" w:cs="Arial"/>
                <w:b/>
                <w:bCs/>
                <w:color w:val="auto"/>
                <w:sz w:val="18"/>
                <w:szCs w:val="18"/>
                <w:lang w:val="es-ES" w:eastAsia="es-ES"/>
              </w:rPr>
              <w:t xml:space="preserve"> DEL PLANTEL PROFESIONAL CLAVE</w:t>
            </w:r>
          </w:p>
        </w:tc>
      </w:tr>
      <w:tr w:rsidR="007F7672" w:rsidRPr="00216AFB" w14:paraId="03F05F76" w14:textId="77777777" w:rsidTr="009D0A2D">
        <w:trPr>
          <w:trHeight w:val="3463"/>
        </w:trPr>
        <w:tc>
          <w:tcPr>
            <w:tcW w:w="556" w:type="dxa"/>
          </w:tcPr>
          <w:p w14:paraId="3D870A1D" w14:textId="77777777" w:rsidR="007F7672" w:rsidRPr="00216AFB" w:rsidRDefault="007F7672" w:rsidP="00E51EA7">
            <w:pPr>
              <w:rPr>
                <w:rFonts w:ascii="Arial" w:hAnsi="Arial" w:cs="Arial"/>
                <w:color w:val="auto"/>
                <w:sz w:val="20"/>
              </w:rPr>
            </w:pPr>
          </w:p>
        </w:tc>
        <w:tc>
          <w:tcPr>
            <w:tcW w:w="8516" w:type="dxa"/>
          </w:tcPr>
          <w:p w14:paraId="009BDD38" w14:textId="77777777" w:rsidR="007F7672" w:rsidRPr="00535A83" w:rsidRDefault="007F7672" w:rsidP="00E51EA7">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Requisito</w:t>
            </w:r>
            <w:r w:rsidRPr="00E71C75">
              <w:rPr>
                <w:rFonts w:ascii="Arial" w:hAnsi="Arial" w:cs="Arial"/>
                <w:color w:val="auto"/>
                <w:sz w:val="18"/>
                <w:szCs w:val="18"/>
                <w:u w:val="single"/>
                <w:lang w:val="es-ES_tradnl"/>
              </w:rPr>
              <w:t>s</w:t>
            </w:r>
            <w:r w:rsidRPr="00E71C75">
              <w:rPr>
                <w:rFonts w:ascii="Arial" w:hAnsi="Arial" w:cs="Arial"/>
                <w:color w:val="auto"/>
                <w:sz w:val="18"/>
                <w:szCs w:val="18"/>
                <w:lang w:val="es-ES_tradnl"/>
              </w:rPr>
              <w:t>:</w:t>
            </w:r>
          </w:p>
          <w:p w14:paraId="7B7D1F25" w14:textId="77777777" w:rsidR="000A27D3" w:rsidRPr="000A27D3" w:rsidRDefault="000A27D3" w:rsidP="00CF270B">
            <w:pPr>
              <w:widowControl w:val="0"/>
              <w:numPr>
                <w:ilvl w:val="0"/>
                <w:numId w:val="52"/>
              </w:numPr>
              <w:tabs>
                <w:tab w:val="left" w:pos="425"/>
              </w:tabs>
              <w:autoSpaceDE w:val="0"/>
              <w:autoSpaceDN w:val="0"/>
              <w:spacing w:before="7" w:line="242" w:lineRule="auto"/>
              <w:ind w:right="101"/>
              <w:jc w:val="both"/>
              <w:rPr>
                <w:rFonts w:ascii="Arial" w:eastAsia="Arial" w:hAnsi="Arial" w:cs="Arial"/>
                <w:b/>
                <w:color w:val="auto"/>
                <w:sz w:val="17"/>
                <w:szCs w:val="22"/>
                <w:lang w:val="es-ES" w:eastAsia="es-ES" w:bidi="es-ES"/>
              </w:rPr>
            </w:pPr>
            <w:r w:rsidRPr="000A27D3">
              <w:rPr>
                <w:rFonts w:ascii="Arial" w:eastAsia="Arial" w:hAnsi="Arial" w:cs="Arial"/>
                <w:b/>
                <w:color w:val="auto"/>
                <w:sz w:val="18"/>
                <w:szCs w:val="22"/>
                <w:lang w:val="es-ES" w:eastAsia="es-ES" w:bidi="es-ES"/>
              </w:rPr>
              <w:t xml:space="preserve">Residente de Obra: </w:t>
            </w:r>
            <w:r w:rsidRPr="000A27D3">
              <w:rPr>
                <w:rFonts w:ascii="Arial" w:eastAsia="Arial" w:hAnsi="Arial" w:cs="Arial"/>
                <w:color w:val="auto"/>
                <w:sz w:val="18"/>
                <w:szCs w:val="22"/>
                <w:lang w:val="es-ES" w:eastAsia="es-ES" w:bidi="es-ES"/>
              </w:rPr>
              <w:t xml:space="preserve">Ingeniero Civil, Titulado, </w:t>
            </w:r>
          </w:p>
          <w:p w14:paraId="0A20D46B" w14:textId="5C35E6AF" w:rsidR="000A27D3" w:rsidRPr="000A27D3" w:rsidRDefault="000A27D3" w:rsidP="00CF270B">
            <w:pPr>
              <w:widowControl w:val="0"/>
              <w:numPr>
                <w:ilvl w:val="0"/>
                <w:numId w:val="52"/>
              </w:numPr>
              <w:tabs>
                <w:tab w:val="left" w:pos="425"/>
              </w:tabs>
              <w:autoSpaceDE w:val="0"/>
              <w:autoSpaceDN w:val="0"/>
              <w:ind w:right="93"/>
              <w:jc w:val="both"/>
              <w:rPr>
                <w:rFonts w:ascii="Arial" w:eastAsia="Arial" w:hAnsi="Arial" w:cs="Arial"/>
                <w:color w:val="auto"/>
                <w:sz w:val="18"/>
                <w:szCs w:val="22"/>
                <w:lang w:val="es-ES" w:eastAsia="es-ES" w:bidi="es-ES"/>
              </w:rPr>
            </w:pPr>
            <w:r w:rsidRPr="000A27D3">
              <w:rPr>
                <w:rFonts w:ascii="Arial" w:eastAsia="Arial" w:hAnsi="Arial" w:cs="Arial"/>
                <w:b/>
                <w:color w:val="auto"/>
                <w:sz w:val="18"/>
                <w:szCs w:val="22"/>
                <w:lang w:val="es-ES" w:eastAsia="es-ES" w:bidi="es-ES"/>
              </w:rPr>
              <w:t>Especialista</w:t>
            </w:r>
            <w:r>
              <w:rPr>
                <w:rFonts w:ascii="Arial" w:eastAsia="Arial" w:hAnsi="Arial" w:cs="Arial"/>
                <w:b/>
                <w:color w:val="auto"/>
                <w:sz w:val="18"/>
                <w:szCs w:val="22"/>
                <w:lang w:val="es-ES" w:eastAsia="es-ES" w:bidi="es-ES"/>
              </w:rPr>
              <w:t xml:space="preserve"> en</w:t>
            </w:r>
            <w:r w:rsidRPr="000A27D3">
              <w:rPr>
                <w:rFonts w:ascii="Arial" w:eastAsia="Arial" w:hAnsi="Arial" w:cs="Arial"/>
                <w:b/>
                <w:color w:val="auto"/>
                <w:sz w:val="18"/>
                <w:szCs w:val="22"/>
                <w:lang w:val="es-ES" w:eastAsia="es-ES" w:bidi="es-ES"/>
              </w:rPr>
              <w:t xml:space="preserve"> </w:t>
            </w:r>
            <w:r>
              <w:rPr>
                <w:rFonts w:ascii="Arial" w:eastAsia="Arial" w:hAnsi="Arial" w:cs="Arial"/>
                <w:b/>
                <w:color w:val="auto"/>
                <w:sz w:val="18"/>
                <w:szCs w:val="22"/>
                <w:lang w:val="es-ES" w:eastAsia="es-ES" w:bidi="es-ES"/>
              </w:rPr>
              <w:t>Estructuras</w:t>
            </w:r>
            <w:r w:rsidRPr="000A27D3">
              <w:rPr>
                <w:rFonts w:ascii="Arial" w:eastAsia="Arial" w:hAnsi="Arial" w:cs="Arial"/>
                <w:b/>
                <w:color w:val="auto"/>
                <w:sz w:val="18"/>
                <w:szCs w:val="22"/>
                <w:lang w:val="es-ES" w:eastAsia="es-ES" w:bidi="es-ES"/>
              </w:rPr>
              <w:t xml:space="preserve">: </w:t>
            </w:r>
            <w:r w:rsidRPr="000A27D3">
              <w:rPr>
                <w:rFonts w:ascii="Arial" w:eastAsia="Arial" w:hAnsi="Arial" w:cs="Arial"/>
                <w:color w:val="auto"/>
                <w:sz w:val="18"/>
                <w:szCs w:val="22"/>
                <w:lang w:val="es-ES" w:eastAsia="es-ES" w:bidi="es-ES"/>
              </w:rPr>
              <w:t xml:space="preserve">Ingeniero </w:t>
            </w:r>
            <w:r>
              <w:rPr>
                <w:rFonts w:ascii="Arial" w:eastAsia="Arial" w:hAnsi="Arial" w:cs="Arial"/>
                <w:color w:val="auto"/>
                <w:sz w:val="18"/>
                <w:szCs w:val="22"/>
                <w:lang w:val="es-ES" w:eastAsia="es-ES" w:bidi="es-ES"/>
              </w:rPr>
              <w:t>Civil</w:t>
            </w:r>
            <w:r w:rsidRPr="000A27D3">
              <w:rPr>
                <w:rFonts w:ascii="Arial" w:eastAsia="Arial" w:hAnsi="Arial" w:cs="Arial"/>
                <w:color w:val="auto"/>
                <w:sz w:val="18"/>
                <w:szCs w:val="22"/>
                <w:lang w:val="es-ES" w:eastAsia="es-ES" w:bidi="es-ES"/>
              </w:rPr>
              <w:t>,</w:t>
            </w:r>
            <w:r w:rsidRPr="000A27D3">
              <w:rPr>
                <w:rFonts w:ascii="Arial" w:eastAsia="Arial" w:hAnsi="Arial" w:cs="Arial"/>
                <w:sz w:val="14"/>
                <w:szCs w:val="22"/>
                <w:lang w:val="es-ES" w:eastAsia="es-ES" w:bidi="es-ES"/>
              </w:rPr>
              <w:t xml:space="preserve"> </w:t>
            </w:r>
            <w:r w:rsidRPr="000A27D3">
              <w:rPr>
                <w:rFonts w:ascii="Arial" w:eastAsia="Arial" w:hAnsi="Arial" w:cs="Arial"/>
                <w:color w:val="auto"/>
                <w:sz w:val="18"/>
                <w:szCs w:val="22"/>
                <w:lang w:val="es-ES" w:eastAsia="es-ES" w:bidi="es-ES"/>
              </w:rPr>
              <w:t>Titulado.</w:t>
            </w:r>
          </w:p>
          <w:p w14:paraId="2881B7A8" w14:textId="77777777" w:rsidR="000A27D3" w:rsidRPr="000A27D3" w:rsidRDefault="000A27D3" w:rsidP="000A27D3">
            <w:pPr>
              <w:widowControl w:val="0"/>
              <w:autoSpaceDE w:val="0"/>
              <w:autoSpaceDN w:val="0"/>
              <w:ind w:left="2871" w:hanging="435"/>
              <w:rPr>
                <w:rFonts w:ascii="Arial" w:eastAsia="Arial" w:hAnsi="Arial" w:cs="Arial"/>
                <w:b/>
                <w:color w:val="auto"/>
                <w:sz w:val="18"/>
                <w:szCs w:val="22"/>
                <w:lang w:val="es-ES" w:eastAsia="es-ES" w:bidi="es-ES"/>
              </w:rPr>
            </w:pPr>
          </w:p>
          <w:p w14:paraId="1DE02292" w14:textId="77777777" w:rsidR="007F7672" w:rsidRPr="00535A83" w:rsidRDefault="007F7672" w:rsidP="00E51EA7">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Acreditación</w:t>
            </w:r>
            <w:r w:rsidRPr="00E71C75">
              <w:rPr>
                <w:rFonts w:ascii="Arial" w:hAnsi="Arial" w:cs="Arial"/>
                <w:color w:val="auto"/>
                <w:sz w:val="18"/>
                <w:szCs w:val="18"/>
                <w:lang w:val="es-ES_tradnl"/>
              </w:rPr>
              <w:t>:</w:t>
            </w:r>
          </w:p>
          <w:p w14:paraId="3A9B05E5" w14:textId="77777777" w:rsidR="007F7672" w:rsidRPr="009D0A2D" w:rsidRDefault="007F7672" w:rsidP="00E51EA7">
            <w:pPr>
              <w:widowControl w:val="0"/>
              <w:jc w:val="both"/>
              <w:rPr>
                <w:rFonts w:ascii="Arial" w:eastAsia="Times New Roman" w:hAnsi="Arial" w:cs="Arial"/>
                <w:color w:val="auto"/>
                <w:sz w:val="14"/>
                <w:szCs w:val="14"/>
                <w:u w:val="single"/>
                <w:lang w:val="es-ES" w:eastAsia="es-ES"/>
              </w:rPr>
            </w:pPr>
          </w:p>
          <w:p w14:paraId="683DE746" w14:textId="77777777" w:rsidR="0011117E" w:rsidRPr="002F7790" w:rsidRDefault="0011117E" w:rsidP="0011117E">
            <w:pPr>
              <w:widowControl w:val="0"/>
              <w:jc w:val="both"/>
              <w:rPr>
                <w:rFonts w:ascii="Arial" w:hAnsi="Arial" w:cs="Arial"/>
                <w:color w:val="auto"/>
                <w:sz w:val="18"/>
                <w:szCs w:val="18"/>
                <w:lang w:val="es-ES_tradnl"/>
              </w:rPr>
            </w:pPr>
            <w:r>
              <w:rPr>
                <w:rFonts w:ascii="Arial" w:hAnsi="Arial" w:cs="Arial"/>
                <w:color w:val="auto"/>
                <w:sz w:val="18"/>
                <w:szCs w:val="18"/>
                <w:lang w:val="es-ES_tradnl"/>
              </w:rPr>
              <w:t xml:space="preserve">De conformidad con el numeral 49.3 del artículo 49 y el literal e) del </w:t>
            </w:r>
            <w:r w:rsidR="006E5658">
              <w:rPr>
                <w:rFonts w:ascii="Arial" w:hAnsi="Arial" w:cs="Arial"/>
                <w:color w:val="auto"/>
                <w:sz w:val="18"/>
                <w:szCs w:val="18"/>
                <w:lang w:val="es-ES_tradnl"/>
              </w:rPr>
              <w:t xml:space="preserve">numeral 139.1 del </w:t>
            </w:r>
            <w:r>
              <w:rPr>
                <w:rFonts w:ascii="Arial" w:hAnsi="Arial" w:cs="Arial"/>
                <w:color w:val="auto"/>
                <w:sz w:val="18"/>
                <w:szCs w:val="18"/>
                <w:lang w:val="es-ES_tradnl"/>
              </w:rPr>
              <w:t>artículo 139 del Reglamento este requisito de calificación se acredita para la suscripción del contrato.</w:t>
            </w:r>
          </w:p>
          <w:p w14:paraId="29DE5467" w14:textId="77777777" w:rsidR="005970E8" w:rsidRPr="00535A83" w:rsidRDefault="005970E8" w:rsidP="00E51EA7">
            <w:pPr>
              <w:widowControl w:val="0"/>
              <w:jc w:val="both"/>
              <w:rPr>
                <w:rFonts w:ascii="Arial" w:hAnsi="Arial" w:cs="Arial"/>
                <w:color w:val="auto"/>
                <w:sz w:val="18"/>
                <w:szCs w:val="18"/>
                <w:lang w:eastAsia="es-ES"/>
              </w:rPr>
            </w:pPr>
          </w:p>
          <w:tbl>
            <w:tblPr>
              <w:tblStyle w:val="Tabladecuadrcula1clara-nfasis51"/>
              <w:tblW w:w="8150" w:type="dxa"/>
              <w:tblLook w:val="04A0" w:firstRow="1" w:lastRow="0" w:firstColumn="1" w:lastColumn="0" w:noHBand="0" w:noVBand="1"/>
            </w:tblPr>
            <w:tblGrid>
              <w:gridCol w:w="8150"/>
            </w:tblGrid>
            <w:tr w:rsidR="007F7672" w:rsidRPr="00535A83" w14:paraId="554E9F97" w14:textId="77777777" w:rsidTr="00CD08A0">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8150" w:type="dxa"/>
                  <w:vAlign w:val="center"/>
                </w:tcPr>
                <w:p w14:paraId="5158C371" w14:textId="77777777" w:rsidR="007F7672" w:rsidRPr="00535A83" w:rsidRDefault="007F7672" w:rsidP="00E51EA7">
                  <w:pPr>
                    <w:jc w:val="both"/>
                    <w:rPr>
                      <w:rFonts w:ascii="Arial" w:hAnsi="Arial" w:cs="Arial"/>
                      <w:color w:val="3333CC"/>
                      <w:sz w:val="19"/>
                      <w:szCs w:val="19"/>
                      <w:lang w:val="es-ES"/>
                    </w:rPr>
                  </w:pPr>
                  <w:r w:rsidRPr="00535A83">
                    <w:rPr>
                      <w:rFonts w:ascii="Arial" w:hAnsi="Arial" w:cs="Arial"/>
                      <w:color w:val="0000FF"/>
                      <w:sz w:val="19"/>
                      <w:szCs w:val="19"/>
                      <w:lang w:val="es-ES"/>
                    </w:rPr>
                    <w:t>Importante</w:t>
                  </w:r>
                </w:p>
              </w:tc>
            </w:tr>
            <w:tr w:rsidR="007F7672" w:rsidRPr="00535A83" w14:paraId="629DC353" w14:textId="77777777" w:rsidTr="00CD08A0">
              <w:trPr>
                <w:trHeight w:val="580"/>
              </w:trPr>
              <w:tc>
                <w:tcPr>
                  <w:cnfStyle w:val="001000000000" w:firstRow="0" w:lastRow="0" w:firstColumn="1" w:lastColumn="0" w:oddVBand="0" w:evenVBand="0" w:oddHBand="0" w:evenHBand="0" w:firstRowFirstColumn="0" w:firstRowLastColumn="0" w:lastRowFirstColumn="0" w:lastRowLastColumn="0"/>
                  <w:tcW w:w="8150" w:type="dxa"/>
                  <w:vAlign w:val="center"/>
                </w:tcPr>
                <w:p w14:paraId="444D4004" w14:textId="69423C13" w:rsidR="001946C1" w:rsidRPr="009D0A2D" w:rsidRDefault="007F7672" w:rsidP="009D0A2D">
                  <w:pPr>
                    <w:widowControl w:val="0"/>
                    <w:jc w:val="both"/>
                    <w:rPr>
                      <w:rFonts w:ascii="Arial" w:hAnsi="Arial" w:cs="Arial"/>
                      <w:b w:val="0"/>
                      <w:bCs w:val="0"/>
                      <w:i/>
                      <w:color w:val="0000FF"/>
                      <w:sz w:val="19"/>
                      <w:szCs w:val="19"/>
                      <w:lang w:val="es-ES_tradnl"/>
                    </w:rPr>
                  </w:pPr>
                  <w:r w:rsidRPr="009D0A2D">
                    <w:rPr>
                      <w:rFonts w:ascii="Arial" w:hAnsi="Arial" w:cs="Arial"/>
                      <w:b w:val="0"/>
                      <w:bCs w:val="0"/>
                      <w:i/>
                      <w:color w:val="0000FF"/>
                      <w:sz w:val="19"/>
                      <w:szCs w:val="19"/>
                      <w:lang w:val="es-ES_tradnl"/>
                    </w:rPr>
                    <w:t>El residente de la obra debe cumplir las calificaciones establecidas en el artíc</w:t>
                  </w:r>
                  <w:r w:rsidR="001946C1" w:rsidRPr="009D0A2D">
                    <w:rPr>
                      <w:rFonts w:ascii="Arial" w:hAnsi="Arial" w:cs="Arial"/>
                      <w:b w:val="0"/>
                      <w:bCs w:val="0"/>
                      <w:i/>
                      <w:color w:val="0000FF"/>
                      <w:sz w:val="19"/>
                      <w:szCs w:val="19"/>
                      <w:lang w:val="es-ES_tradnl"/>
                    </w:rPr>
                    <w:t>ulo 1</w:t>
                  </w:r>
                  <w:r w:rsidR="00E92A7F" w:rsidRPr="009D0A2D">
                    <w:rPr>
                      <w:rFonts w:ascii="Arial" w:hAnsi="Arial" w:cs="Arial"/>
                      <w:b w:val="0"/>
                      <w:bCs w:val="0"/>
                      <w:i/>
                      <w:color w:val="0000FF"/>
                      <w:sz w:val="19"/>
                      <w:szCs w:val="19"/>
                      <w:lang w:val="es-ES_tradnl"/>
                    </w:rPr>
                    <w:t>79</w:t>
                  </w:r>
                  <w:r w:rsidR="001946C1" w:rsidRPr="009D0A2D">
                    <w:rPr>
                      <w:rFonts w:ascii="Arial" w:hAnsi="Arial" w:cs="Arial"/>
                      <w:b w:val="0"/>
                      <w:bCs w:val="0"/>
                      <w:i/>
                      <w:color w:val="0000FF"/>
                      <w:sz w:val="19"/>
                      <w:szCs w:val="19"/>
                      <w:lang w:val="es-ES_tradnl"/>
                    </w:rPr>
                    <w:t xml:space="preserve"> del Reglamento.</w:t>
                  </w:r>
                </w:p>
              </w:tc>
            </w:tr>
          </w:tbl>
          <w:p w14:paraId="595B3A3E" w14:textId="77777777" w:rsidR="007F7672" w:rsidRPr="00906DCA" w:rsidRDefault="007F7672" w:rsidP="00E51EA7">
            <w:pPr>
              <w:widowControl w:val="0"/>
              <w:jc w:val="both"/>
              <w:rPr>
                <w:rFonts w:ascii="Arial" w:hAnsi="Arial" w:cs="Arial"/>
                <w:color w:val="auto"/>
                <w:sz w:val="8"/>
                <w:szCs w:val="14"/>
                <w:lang w:eastAsia="es-ES"/>
              </w:rPr>
            </w:pPr>
          </w:p>
          <w:p w14:paraId="1BD6365D" w14:textId="77777777" w:rsidR="007F7672" w:rsidRPr="00535A83" w:rsidRDefault="007F7672" w:rsidP="001A4A5C">
            <w:pPr>
              <w:widowControl w:val="0"/>
              <w:jc w:val="both"/>
              <w:rPr>
                <w:rFonts w:ascii="Arial" w:hAnsi="Arial" w:cs="Arial"/>
                <w:color w:val="auto"/>
                <w:sz w:val="18"/>
                <w:szCs w:val="18"/>
              </w:rPr>
            </w:pPr>
          </w:p>
        </w:tc>
      </w:tr>
      <w:tr w:rsidR="007F7672" w:rsidRPr="00216AFB" w14:paraId="3C361BA0" w14:textId="77777777" w:rsidTr="00892982">
        <w:tc>
          <w:tcPr>
            <w:tcW w:w="556" w:type="dxa"/>
          </w:tcPr>
          <w:p w14:paraId="378AE4E5" w14:textId="77777777" w:rsidR="007F7672" w:rsidRPr="00216AFB" w:rsidRDefault="00CD08A0" w:rsidP="00E51EA7">
            <w:pPr>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A</w:t>
            </w:r>
            <w:r w:rsidR="007F7672" w:rsidRPr="00216AFB">
              <w:rPr>
                <w:rFonts w:ascii="Arial" w:eastAsia="Times New Roman" w:hAnsi="Arial" w:cs="Arial"/>
                <w:b/>
                <w:color w:val="auto"/>
                <w:sz w:val="20"/>
                <w:lang w:val="es-ES" w:eastAsia="es-ES"/>
              </w:rPr>
              <w:t>.3</w:t>
            </w:r>
          </w:p>
        </w:tc>
        <w:tc>
          <w:tcPr>
            <w:tcW w:w="8516" w:type="dxa"/>
          </w:tcPr>
          <w:p w14:paraId="667BF36A" w14:textId="77777777" w:rsidR="007F7672" w:rsidRPr="00066201" w:rsidRDefault="007F7672" w:rsidP="00E51EA7">
            <w:pPr>
              <w:pStyle w:val="Prrafodelista"/>
              <w:widowControl w:val="0"/>
              <w:ind w:left="0"/>
              <w:jc w:val="both"/>
              <w:rPr>
                <w:rFonts w:ascii="Arial" w:hAnsi="Arial" w:cs="Arial"/>
                <w:b/>
                <w:color w:val="auto"/>
                <w:sz w:val="18"/>
                <w:szCs w:val="18"/>
                <w:u w:val="single"/>
                <w:lang w:val="es-ES_tradnl"/>
              </w:rPr>
            </w:pPr>
            <w:r w:rsidRPr="00216AFB">
              <w:rPr>
                <w:rFonts w:ascii="Arial" w:eastAsia="Times New Roman" w:hAnsi="Arial" w:cs="Arial"/>
                <w:b/>
                <w:color w:val="auto"/>
                <w:sz w:val="18"/>
                <w:szCs w:val="18"/>
                <w:lang w:val="es-ES" w:eastAsia="es-ES"/>
              </w:rPr>
              <w:t>EXPERIENCIA DEL PLANTEL PROFESIONAL CLAVE</w:t>
            </w:r>
          </w:p>
        </w:tc>
      </w:tr>
      <w:tr w:rsidR="007F7672" w:rsidRPr="00216AFB" w14:paraId="65A84243" w14:textId="77777777" w:rsidTr="009D0A2D">
        <w:trPr>
          <w:trHeight w:val="4088"/>
        </w:trPr>
        <w:tc>
          <w:tcPr>
            <w:tcW w:w="556" w:type="dxa"/>
          </w:tcPr>
          <w:p w14:paraId="02CE951B" w14:textId="77777777" w:rsidR="007F7672" w:rsidRPr="00216AFB" w:rsidRDefault="007F7672" w:rsidP="00E51EA7">
            <w:pPr>
              <w:rPr>
                <w:rFonts w:ascii="Arial" w:hAnsi="Arial" w:cs="Arial"/>
                <w:color w:val="auto"/>
                <w:sz w:val="20"/>
              </w:rPr>
            </w:pPr>
          </w:p>
        </w:tc>
        <w:tc>
          <w:tcPr>
            <w:tcW w:w="8516" w:type="dxa"/>
          </w:tcPr>
          <w:p w14:paraId="4A3AE754" w14:textId="77777777" w:rsidR="007F7672" w:rsidRPr="00535A83" w:rsidRDefault="007F7672" w:rsidP="00E51EA7">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E71C75">
              <w:rPr>
                <w:rFonts w:ascii="Arial" w:hAnsi="Arial" w:cs="Arial"/>
                <w:color w:val="auto"/>
                <w:sz w:val="18"/>
                <w:szCs w:val="18"/>
                <w:lang w:val="es-ES_tradnl"/>
              </w:rPr>
              <w:t>:</w:t>
            </w:r>
          </w:p>
          <w:p w14:paraId="32A366CE" w14:textId="6C22CE0F" w:rsidR="00072AEC" w:rsidRPr="00077C9D" w:rsidRDefault="00072AEC" w:rsidP="00CF270B">
            <w:pPr>
              <w:pStyle w:val="Prrafodelista"/>
              <w:widowControl w:val="0"/>
              <w:numPr>
                <w:ilvl w:val="0"/>
                <w:numId w:val="25"/>
              </w:numPr>
              <w:autoSpaceDE w:val="0"/>
              <w:autoSpaceDN w:val="0"/>
              <w:spacing w:before="4"/>
              <w:rPr>
                <w:rFonts w:ascii="Arial" w:eastAsia="Arial" w:hAnsi="Arial" w:cs="Arial"/>
                <w:i/>
                <w:color w:val="auto"/>
                <w:sz w:val="17"/>
                <w:szCs w:val="22"/>
                <w:lang w:val="es-ES" w:eastAsia="es-ES" w:bidi="es-ES"/>
              </w:rPr>
            </w:pPr>
            <w:r w:rsidRPr="00077C9D">
              <w:rPr>
                <w:rFonts w:ascii="Arial" w:eastAsia="Arial" w:hAnsi="Arial" w:cs="Arial"/>
                <w:b/>
                <w:color w:val="auto"/>
                <w:sz w:val="18"/>
                <w:szCs w:val="22"/>
                <w:shd w:val="clear" w:color="auto" w:fill="FFFFFF"/>
                <w:lang w:val="es-ES" w:eastAsia="es-ES" w:bidi="es-ES"/>
              </w:rPr>
              <w:t xml:space="preserve">Residente de Obra: </w:t>
            </w:r>
            <w:r w:rsidR="00077C9D" w:rsidRPr="00077C9D">
              <w:rPr>
                <w:rFonts w:ascii="Arial" w:eastAsia="Arial" w:hAnsi="Arial" w:cs="Arial"/>
                <w:color w:val="auto"/>
                <w:sz w:val="18"/>
                <w:szCs w:val="22"/>
                <w:shd w:val="clear" w:color="auto" w:fill="FFFFFF"/>
                <w:lang w:val="es-ES" w:eastAsia="es-ES" w:bidi="es-ES"/>
              </w:rPr>
              <w:t xml:space="preserve">Deberá acreditar experiencia laboral mínima acumulada de </w:t>
            </w:r>
            <w:r w:rsidR="008131F1">
              <w:rPr>
                <w:rFonts w:ascii="Arial" w:eastAsia="Arial" w:hAnsi="Arial" w:cs="Arial"/>
                <w:color w:val="auto"/>
                <w:sz w:val="18"/>
                <w:szCs w:val="22"/>
                <w:shd w:val="clear" w:color="auto" w:fill="FFFFFF"/>
                <w:lang w:val="es-ES" w:eastAsia="es-ES" w:bidi="es-ES"/>
              </w:rPr>
              <w:t>cuarenta y ocho</w:t>
            </w:r>
            <w:r w:rsidR="00077C9D" w:rsidRPr="00077C9D">
              <w:rPr>
                <w:rFonts w:ascii="Arial" w:eastAsia="Arial" w:hAnsi="Arial" w:cs="Arial"/>
                <w:color w:val="auto"/>
                <w:sz w:val="18"/>
                <w:szCs w:val="22"/>
                <w:shd w:val="clear" w:color="auto" w:fill="FFFFFF"/>
                <w:lang w:val="es-ES" w:eastAsia="es-ES" w:bidi="es-ES"/>
              </w:rPr>
              <w:t xml:space="preserve"> meses   como Residente de Obra y/o Supervisor de Obra y/o Inspector de Obra y/o Ingeniero Residente y/o Ingeniero Residente de Obra y/o Ingeniero Supervisor de Obra y/o Ingeniero Inspector de Obra y/o Jefe de Supervisión y/o Jefe de Supervisión de Obra, durante la ejecución de obras de infraestructura públicas o privadas al objeto de la convocatoria.</w:t>
            </w:r>
          </w:p>
          <w:p w14:paraId="31649EFA" w14:textId="77777777" w:rsidR="00077C9D" w:rsidRPr="00077C9D" w:rsidRDefault="00077C9D" w:rsidP="00077C9D">
            <w:pPr>
              <w:pStyle w:val="Prrafodelista"/>
              <w:widowControl w:val="0"/>
              <w:autoSpaceDE w:val="0"/>
              <w:autoSpaceDN w:val="0"/>
              <w:spacing w:before="4"/>
              <w:ind w:left="360"/>
              <w:rPr>
                <w:rFonts w:ascii="Arial" w:eastAsia="Arial" w:hAnsi="Arial" w:cs="Arial"/>
                <w:i/>
                <w:color w:val="auto"/>
                <w:sz w:val="17"/>
                <w:szCs w:val="22"/>
                <w:lang w:val="es-ES" w:eastAsia="es-ES" w:bidi="es-ES"/>
              </w:rPr>
            </w:pPr>
          </w:p>
          <w:p w14:paraId="4A2F9062" w14:textId="72ABBB17" w:rsidR="007F7672" w:rsidRPr="002D4E92" w:rsidRDefault="00072AEC" w:rsidP="00CF270B">
            <w:pPr>
              <w:pStyle w:val="Prrafodelista"/>
              <w:widowControl w:val="0"/>
              <w:numPr>
                <w:ilvl w:val="0"/>
                <w:numId w:val="53"/>
              </w:numPr>
              <w:jc w:val="both"/>
              <w:rPr>
                <w:rFonts w:ascii="Arial" w:eastAsia="Times New Roman" w:hAnsi="Arial" w:cs="Arial"/>
                <w:color w:val="auto"/>
                <w:sz w:val="18"/>
                <w:szCs w:val="18"/>
                <w:lang w:eastAsia="es-ES"/>
              </w:rPr>
            </w:pPr>
            <w:r w:rsidRPr="002D4E92">
              <w:rPr>
                <w:rFonts w:ascii="Arial" w:eastAsia="Arial" w:hAnsi="Arial" w:cs="Arial"/>
                <w:b/>
                <w:color w:val="auto"/>
                <w:sz w:val="18"/>
                <w:szCs w:val="22"/>
                <w:lang w:val="es-ES" w:eastAsia="es-ES" w:bidi="es-ES"/>
              </w:rPr>
              <w:t xml:space="preserve">Especialista en Estructuras: </w:t>
            </w:r>
            <w:r w:rsidR="002D4E92" w:rsidRPr="002D4E92">
              <w:rPr>
                <w:rFonts w:ascii="Arial" w:eastAsia="Arial" w:hAnsi="Arial" w:cs="Arial"/>
                <w:color w:val="auto"/>
                <w:sz w:val="18"/>
                <w:szCs w:val="22"/>
                <w:lang w:val="es-ES" w:eastAsia="es-ES" w:bidi="es-ES"/>
              </w:rPr>
              <w:t xml:space="preserve">Deberá acreditar experiencia laboral mínima acumulada de </w:t>
            </w:r>
            <w:r w:rsidR="008131F1">
              <w:rPr>
                <w:rFonts w:ascii="Arial" w:eastAsia="Arial" w:hAnsi="Arial" w:cs="Arial"/>
                <w:color w:val="auto"/>
                <w:sz w:val="18"/>
                <w:szCs w:val="22"/>
                <w:lang w:val="es-ES" w:eastAsia="es-ES" w:bidi="es-ES"/>
              </w:rPr>
              <w:t>cuarenta y ocho</w:t>
            </w:r>
            <w:r w:rsidR="002D4E92" w:rsidRPr="002D4E92">
              <w:rPr>
                <w:rFonts w:ascii="Arial" w:eastAsia="Arial" w:hAnsi="Arial" w:cs="Arial"/>
                <w:color w:val="auto"/>
                <w:sz w:val="18"/>
                <w:szCs w:val="22"/>
                <w:lang w:val="es-ES" w:eastAsia="es-ES" w:bidi="es-ES"/>
              </w:rPr>
              <w:t xml:space="preserve"> meses acumulados como especialista en estructuras, durante la ejecución de obras de infraestructura pública o privada al objeto de la convocatoria.</w:t>
            </w:r>
          </w:p>
          <w:p w14:paraId="78F37572" w14:textId="77777777" w:rsidR="002D4E92" w:rsidRPr="002D4E92" w:rsidRDefault="002D4E92" w:rsidP="002D4E92">
            <w:pPr>
              <w:pStyle w:val="Prrafodelista"/>
              <w:widowControl w:val="0"/>
              <w:ind w:left="424"/>
              <w:jc w:val="both"/>
              <w:rPr>
                <w:rFonts w:ascii="Arial" w:eastAsia="Times New Roman" w:hAnsi="Arial" w:cs="Arial"/>
                <w:color w:val="auto"/>
                <w:sz w:val="18"/>
                <w:szCs w:val="18"/>
                <w:lang w:eastAsia="es-ES"/>
              </w:rPr>
            </w:pPr>
          </w:p>
          <w:p w14:paraId="1DC2DA6B" w14:textId="77777777" w:rsidR="007F7672" w:rsidRPr="00535A83" w:rsidRDefault="007F7672" w:rsidP="00E51EA7">
            <w:pPr>
              <w:widowControl w:val="0"/>
              <w:jc w:val="both"/>
              <w:rPr>
                <w:rFonts w:ascii="Arial" w:hAnsi="Arial" w:cs="Arial"/>
                <w:color w:val="auto"/>
                <w:sz w:val="18"/>
                <w:szCs w:val="18"/>
                <w:u w:val="single"/>
                <w:lang w:val="es-ES_tradnl"/>
              </w:rPr>
            </w:pPr>
            <w:r w:rsidRPr="00535A83">
              <w:rPr>
                <w:rFonts w:ascii="Arial" w:hAnsi="Arial" w:cs="Arial"/>
                <w:color w:val="auto"/>
                <w:sz w:val="18"/>
                <w:szCs w:val="18"/>
                <w:u w:val="single"/>
                <w:lang w:val="es-ES_tradnl"/>
              </w:rPr>
              <w:t>Acreditación</w:t>
            </w:r>
            <w:r w:rsidRPr="00E71C75">
              <w:rPr>
                <w:rFonts w:ascii="Arial" w:hAnsi="Arial" w:cs="Arial"/>
                <w:color w:val="auto"/>
                <w:sz w:val="18"/>
                <w:szCs w:val="18"/>
                <w:lang w:val="es-ES_tradnl"/>
              </w:rPr>
              <w:t>:</w:t>
            </w:r>
          </w:p>
          <w:p w14:paraId="5741F40A" w14:textId="77777777" w:rsidR="007F7672" w:rsidRPr="009D0A2D" w:rsidRDefault="007F7672" w:rsidP="00E51EA7">
            <w:pPr>
              <w:widowControl w:val="0"/>
              <w:jc w:val="both"/>
              <w:rPr>
                <w:rFonts w:ascii="Arial" w:eastAsia="Times New Roman" w:hAnsi="Arial" w:cs="Arial"/>
                <w:color w:val="auto"/>
                <w:sz w:val="12"/>
                <w:szCs w:val="12"/>
                <w:u w:val="single"/>
                <w:lang w:val="es-ES" w:eastAsia="es-ES"/>
              </w:rPr>
            </w:pPr>
          </w:p>
          <w:p w14:paraId="183C142E" w14:textId="77777777" w:rsidR="00CD08A0" w:rsidRPr="002F7790" w:rsidRDefault="00CD08A0" w:rsidP="00CD08A0">
            <w:pPr>
              <w:widowControl w:val="0"/>
              <w:jc w:val="both"/>
              <w:rPr>
                <w:rFonts w:ascii="Arial" w:hAnsi="Arial" w:cs="Arial"/>
                <w:color w:val="auto"/>
                <w:sz w:val="18"/>
                <w:szCs w:val="18"/>
                <w:lang w:val="es-ES_tradnl"/>
              </w:rPr>
            </w:pPr>
            <w:r>
              <w:rPr>
                <w:rFonts w:ascii="Arial" w:hAnsi="Arial" w:cs="Arial"/>
                <w:color w:val="auto"/>
                <w:sz w:val="18"/>
                <w:szCs w:val="18"/>
                <w:lang w:val="es-ES_tradnl"/>
              </w:rPr>
              <w:t xml:space="preserve">De conformidad con el numeral 49.3 del artículo 49 y el literal e) del </w:t>
            </w:r>
            <w:r w:rsidR="006E5658">
              <w:rPr>
                <w:rFonts w:ascii="Arial" w:hAnsi="Arial" w:cs="Arial"/>
                <w:color w:val="auto"/>
                <w:sz w:val="18"/>
                <w:szCs w:val="18"/>
                <w:lang w:val="es-ES_tradnl"/>
              </w:rPr>
              <w:t xml:space="preserve">numeral 139.1 del </w:t>
            </w:r>
            <w:r>
              <w:rPr>
                <w:rFonts w:ascii="Arial" w:hAnsi="Arial" w:cs="Arial"/>
                <w:color w:val="auto"/>
                <w:sz w:val="18"/>
                <w:szCs w:val="18"/>
                <w:lang w:val="es-ES_tradnl"/>
              </w:rPr>
              <w:t>artículo 139 del Reglamento este requisito de calificación se acredita para la suscripción del contrato.</w:t>
            </w:r>
          </w:p>
          <w:p w14:paraId="53DED571" w14:textId="77777777" w:rsidR="007F7672" w:rsidRDefault="007F7672" w:rsidP="00E51EA7">
            <w:pPr>
              <w:widowControl w:val="0"/>
              <w:jc w:val="both"/>
              <w:rPr>
                <w:rFonts w:ascii="Arial" w:hAnsi="Arial" w:cs="Arial"/>
                <w:sz w:val="18"/>
                <w:szCs w:val="18"/>
                <w:lang w:eastAsia="es-ES"/>
              </w:rPr>
            </w:pPr>
          </w:p>
          <w:tbl>
            <w:tblPr>
              <w:tblStyle w:val="Tabladecuadrcula1clara-nfasis51"/>
              <w:tblW w:w="8006" w:type="dxa"/>
              <w:tblLook w:val="04A0" w:firstRow="1" w:lastRow="0" w:firstColumn="1" w:lastColumn="0" w:noHBand="0" w:noVBand="1"/>
            </w:tblPr>
            <w:tblGrid>
              <w:gridCol w:w="8006"/>
            </w:tblGrid>
            <w:tr w:rsidR="007F7672" w:rsidRPr="002B4536" w14:paraId="2B6DA467"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26AF3AC0" w14:textId="77777777" w:rsidR="007F7672" w:rsidRPr="002B4536" w:rsidRDefault="007F7672" w:rsidP="00E51EA7">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7F7672" w:rsidRPr="003A59CC" w14:paraId="0D51AAAE" w14:textId="77777777" w:rsidTr="00E51EA7">
              <w:trPr>
                <w:trHeight w:val="580"/>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2848D64A" w14:textId="77777777" w:rsidR="007F7672" w:rsidRPr="003A59CC" w:rsidRDefault="007F7672" w:rsidP="00E51EA7">
                  <w:pPr>
                    <w:widowControl w:val="0"/>
                    <w:ind w:left="34"/>
                    <w:jc w:val="both"/>
                    <w:rPr>
                      <w:rFonts w:ascii="Arial" w:hAnsi="Arial" w:cs="Arial"/>
                      <w:b w:val="0"/>
                      <w:color w:val="0000FF"/>
                      <w:sz w:val="19"/>
                      <w:szCs w:val="19"/>
                      <w:lang w:val="es-ES"/>
                    </w:rPr>
                  </w:pPr>
                  <w:r w:rsidRPr="00D8629D">
                    <w:rPr>
                      <w:rFonts w:ascii="Arial" w:hAnsi="Arial" w:cs="Arial"/>
                      <w:b w:val="0"/>
                      <w:i/>
                      <w:color w:val="0000FF"/>
                      <w:sz w:val="19"/>
                      <w:szCs w:val="19"/>
                      <w:lang w:val="es-ES_tradnl"/>
                    </w:rPr>
                    <w:t>El residente de la obra debe cumplir la experiencia mínima establecida en el artículo 1</w:t>
                  </w:r>
                  <w:r w:rsidR="00CD08A0">
                    <w:rPr>
                      <w:rFonts w:ascii="Arial" w:hAnsi="Arial" w:cs="Arial"/>
                      <w:b w:val="0"/>
                      <w:i/>
                      <w:color w:val="0000FF"/>
                      <w:sz w:val="19"/>
                      <w:szCs w:val="19"/>
                      <w:lang w:val="es-ES_tradnl"/>
                    </w:rPr>
                    <w:t>79</w:t>
                  </w:r>
                  <w:r w:rsidRPr="00D8629D">
                    <w:rPr>
                      <w:rFonts w:ascii="Arial" w:hAnsi="Arial" w:cs="Arial"/>
                      <w:b w:val="0"/>
                      <w:i/>
                      <w:color w:val="0000FF"/>
                      <w:sz w:val="19"/>
                      <w:szCs w:val="19"/>
                      <w:lang w:val="es-ES_tradnl"/>
                    </w:rPr>
                    <w:t xml:space="preserve"> del Reglamento</w:t>
                  </w:r>
                  <w:r w:rsidRPr="003A59CC">
                    <w:rPr>
                      <w:rFonts w:ascii="Arial" w:hAnsi="Arial" w:cs="Arial"/>
                      <w:b w:val="0"/>
                      <w:i/>
                      <w:color w:val="0000FF"/>
                      <w:sz w:val="19"/>
                      <w:szCs w:val="19"/>
                      <w:lang w:val="es-ES_tradnl"/>
                    </w:rPr>
                    <w:t>.</w:t>
                  </w:r>
                </w:p>
              </w:tc>
            </w:tr>
          </w:tbl>
          <w:p w14:paraId="110D87DE" w14:textId="77777777" w:rsidR="007F7672" w:rsidRPr="00906DCA" w:rsidRDefault="007F7672" w:rsidP="00E51EA7">
            <w:pPr>
              <w:widowControl w:val="0"/>
              <w:jc w:val="both"/>
              <w:rPr>
                <w:rFonts w:ascii="Arial" w:hAnsi="Arial" w:cs="Arial"/>
                <w:sz w:val="10"/>
                <w:szCs w:val="10"/>
                <w:lang w:val="es-ES" w:eastAsia="es-ES"/>
              </w:rPr>
            </w:pPr>
          </w:p>
          <w:p w14:paraId="4F21FB08" w14:textId="77777777" w:rsidR="007F7672" w:rsidRPr="00D8629D" w:rsidRDefault="007F7672" w:rsidP="00CD08A0">
            <w:pPr>
              <w:widowControl w:val="0"/>
              <w:jc w:val="both"/>
              <w:rPr>
                <w:rFonts w:ascii="Arial" w:hAnsi="Arial" w:cs="Arial"/>
                <w:color w:val="auto"/>
                <w:sz w:val="18"/>
                <w:szCs w:val="18"/>
              </w:rPr>
            </w:pPr>
          </w:p>
        </w:tc>
      </w:tr>
    </w:tbl>
    <w:p w14:paraId="0302F4D0" w14:textId="77777777" w:rsidR="007F7672" w:rsidRDefault="007F7672" w:rsidP="001316F2">
      <w:pPr>
        <w:widowControl w:val="0"/>
        <w:jc w:val="both"/>
        <w:rPr>
          <w:rFonts w:ascii="Arial" w:hAnsi="Arial" w:cs="Arial"/>
          <w:sz w:val="20"/>
        </w:rPr>
      </w:pPr>
    </w:p>
    <w:p w14:paraId="1E86A294" w14:textId="77777777" w:rsidR="00FE0E81" w:rsidRPr="001316F2" w:rsidRDefault="00FE0E81" w:rsidP="00FE0E81">
      <w:pPr>
        <w:jc w:val="both"/>
        <w:rPr>
          <w:rFonts w:ascii="Arial" w:hAnsi="Arial" w:cs="Arial"/>
          <w:i/>
          <w:color w:val="000099"/>
          <w:sz w:val="10"/>
          <w:lang w:val="es-ES"/>
        </w:rPr>
      </w:pPr>
    </w:p>
    <w:p w14:paraId="2E17C821" w14:textId="09DF673C" w:rsidR="002D0B04" w:rsidRDefault="002D0B04" w:rsidP="00FE0E81">
      <w:pPr>
        <w:jc w:val="both"/>
        <w:rPr>
          <w:rFonts w:ascii="Arial" w:hAnsi="Arial" w:cs="Arial"/>
          <w:sz w:val="20"/>
          <w:lang w:val="es-ES"/>
        </w:rPr>
      </w:pPr>
    </w:p>
    <w:tbl>
      <w:tblPr>
        <w:tblStyle w:val="Tablaconcuadrcula"/>
        <w:tblW w:w="9072" w:type="dxa"/>
        <w:tblInd w:w="-5" w:type="dxa"/>
        <w:tblLook w:val="04A0" w:firstRow="1" w:lastRow="0" w:firstColumn="1" w:lastColumn="0" w:noHBand="0" w:noVBand="1"/>
      </w:tblPr>
      <w:tblGrid>
        <w:gridCol w:w="562"/>
        <w:gridCol w:w="8510"/>
      </w:tblGrid>
      <w:tr w:rsidR="007F7672" w:rsidRPr="0087454E" w14:paraId="18DAD1C9" w14:textId="77777777" w:rsidTr="00E51EA7">
        <w:tc>
          <w:tcPr>
            <w:tcW w:w="562" w:type="dxa"/>
            <w:tcMar>
              <w:top w:w="28" w:type="dxa"/>
              <w:bottom w:w="28" w:type="dxa"/>
            </w:tcMar>
            <w:vAlign w:val="center"/>
          </w:tcPr>
          <w:p w14:paraId="0C447BC0" w14:textId="77777777" w:rsidR="007F7672" w:rsidRPr="00DE62A5" w:rsidRDefault="003614DA" w:rsidP="00E51EA7">
            <w:pPr>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p>
        </w:tc>
        <w:tc>
          <w:tcPr>
            <w:tcW w:w="8510" w:type="dxa"/>
            <w:tcMar>
              <w:top w:w="28" w:type="dxa"/>
              <w:bottom w:w="28" w:type="dxa"/>
            </w:tcMar>
            <w:vAlign w:val="center"/>
          </w:tcPr>
          <w:p w14:paraId="3A4C36B0" w14:textId="77777777" w:rsidR="007F7672" w:rsidRPr="00DE62A5" w:rsidRDefault="007F7672" w:rsidP="00E51EA7">
            <w:pPr>
              <w:widowControl w:val="0"/>
              <w:jc w:val="both"/>
              <w:rPr>
                <w:rFonts w:ascii="Arial" w:hAnsi="Arial" w:cs="Arial"/>
                <w:b/>
                <w:iCs/>
                <w:sz w:val="20"/>
                <w:lang w:eastAsia="es-ES"/>
              </w:rPr>
            </w:pPr>
            <w:r w:rsidRPr="00DE62A5">
              <w:rPr>
                <w:rFonts w:ascii="Arial" w:hAnsi="Arial" w:cs="Arial"/>
                <w:b/>
                <w:iCs/>
                <w:sz w:val="20"/>
                <w:lang w:eastAsia="es-ES"/>
              </w:rPr>
              <w:t>EXPERIENCIA DEL POSTOR</w:t>
            </w:r>
            <w:r>
              <w:rPr>
                <w:rFonts w:ascii="Arial" w:hAnsi="Arial" w:cs="Arial"/>
                <w:b/>
                <w:iCs/>
                <w:sz w:val="20"/>
                <w:lang w:eastAsia="es-ES"/>
              </w:rPr>
              <w:t xml:space="preserve"> </w:t>
            </w:r>
            <w:r w:rsidR="00CD08A0">
              <w:rPr>
                <w:rFonts w:ascii="Arial" w:hAnsi="Arial" w:cs="Arial"/>
                <w:b/>
                <w:iCs/>
                <w:sz w:val="20"/>
                <w:lang w:eastAsia="es-ES"/>
              </w:rPr>
              <w:t>EN LA ESPECIALIDAD</w:t>
            </w:r>
          </w:p>
        </w:tc>
      </w:tr>
      <w:tr w:rsidR="007F7672" w:rsidRPr="0087454E" w14:paraId="2C30C020" w14:textId="77777777" w:rsidTr="00E51EA7">
        <w:tc>
          <w:tcPr>
            <w:tcW w:w="562" w:type="dxa"/>
            <w:tcMar>
              <w:top w:w="28" w:type="dxa"/>
              <w:bottom w:w="28" w:type="dxa"/>
            </w:tcMar>
            <w:vAlign w:val="center"/>
          </w:tcPr>
          <w:p w14:paraId="1DAEC950" w14:textId="77777777" w:rsidR="007F7672" w:rsidRPr="00DE62A5" w:rsidRDefault="007F7672" w:rsidP="00E51EA7">
            <w:pPr>
              <w:rPr>
                <w:rFonts w:ascii="Arial" w:hAnsi="Arial" w:cs="Arial"/>
                <w:b/>
                <w:sz w:val="18"/>
                <w:szCs w:val="18"/>
              </w:rPr>
            </w:pPr>
          </w:p>
        </w:tc>
        <w:tc>
          <w:tcPr>
            <w:tcW w:w="8510" w:type="dxa"/>
            <w:tcMar>
              <w:top w:w="28" w:type="dxa"/>
              <w:bottom w:w="28" w:type="dxa"/>
            </w:tcMar>
            <w:vAlign w:val="center"/>
          </w:tcPr>
          <w:p w14:paraId="556DCBDE" w14:textId="77777777" w:rsidR="007F7672" w:rsidRPr="00535A83" w:rsidRDefault="007F7672" w:rsidP="00E51EA7">
            <w:pPr>
              <w:widowControl w:val="0"/>
              <w:jc w:val="both"/>
              <w:rPr>
                <w:rFonts w:ascii="Arial" w:hAnsi="Arial" w:cs="Arial"/>
                <w:iCs/>
                <w:sz w:val="18"/>
                <w:szCs w:val="18"/>
                <w:u w:val="single"/>
                <w:lang w:eastAsia="es-ES"/>
              </w:rPr>
            </w:pPr>
            <w:r w:rsidRPr="00535A83">
              <w:rPr>
                <w:rFonts w:ascii="Arial" w:hAnsi="Arial" w:cs="Arial"/>
                <w:iCs/>
                <w:sz w:val="18"/>
                <w:szCs w:val="18"/>
                <w:u w:val="single"/>
                <w:lang w:eastAsia="es-ES"/>
              </w:rPr>
              <w:t>Requisito</w:t>
            </w:r>
            <w:r>
              <w:rPr>
                <w:rFonts w:ascii="Arial" w:hAnsi="Arial" w:cs="Arial"/>
                <w:iCs/>
                <w:sz w:val="18"/>
                <w:szCs w:val="18"/>
                <w:u w:val="single"/>
                <w:lang w:eastAsia="es-ES"/>
              </w:rPr>
              <w:t>s</w:t>
            </w:r>
            <w:r w:rsidRPr="00E71C75">
              <w:rPr>
                <w:rFonts w:ascii="Arial" w:hAnsi="Arial" w:cs="Arial"/>
                <w:iCs/>
                <w:sz w:val="18"/>
                <w:szCs w:val="18"/>
                <w:lang w:eastAsia="es-ES"/>
              </w:rPr>
              <w:t>:</w:t>
            </w:r>
          </w:p>
          <w:p w14:paraId="7032DA43" w14:textId="77777777" w:rsidR="007F7672" w:rsidRPr="00535A83" w:rsidRDefault="007F7672" w:rsidP="00E51EA7">
            <w:pPr>
              <w:widowControl w:val="0"/>
              <w:jc w:val="both"/>
              <w:rPr>
                <w:rFonts w:ascii="Arial" w:hAnsi="Arial" w:cs="Arial"/>
                <w:iCs/>
                <w:sz w:val="18"/>
                <w:szCs w:val="18"/>
                <w:lang w:eastAsia="es-ES"/>
              </w:rPr>
            </w:pPr>
          </w:p>
          <w:p w14:paraId="69EC3BA4" w14:textId="55460C7E" w:rsidR="007F7672" w:rsidRPr="00535A83" w:rsidRDefault="007F7672" w:rsidP="00E51EA7">
            <w:pPr>
              <w:widowControl w:val="0"/>
              <w:jc w:val="both"/>
              <w:rPr>
                <w:rFonts w:ascii="Arial" w:hAnsi="Arial" w:cs="Arial"/>
                <w:color w:val="auto"/>
                <w:sz w:val="18"/>
                <w:szCs w:val="18"/>
              </w:rPr>
            </w:pPr>
            <w:bookmarkStart w:id="3" w:name="_Hlk58838265"/>
            <w:r w:rsidRPr="00EE1DBF">
              <w:rPr>
                <w:rFonts w:ascii="Arial" w:hAnsi="Arial" w:cs="Arial"/>
                <w:iCs/>
                <w:sz w:val="18"/>
                <w:szCs w:val="18"/>
                <w:lang w:eastAsia="es-ES"/>
              </w:rPr>
              <w:t>El postor debe acreditar un monto fa</w:t>
            </w:r>
            <w:r w:rsidR="00C13044" w:rsidRPr="00EE1DBF">
              <w:rPr>
                <w:rFonts w:ascii="Arial" w:hAnsi="Arial" w:cs="Arial"/>
                <w:iCs/>
                <w:sz w:val="18"/>
                <w:szCs w:val="18"/>
                <w:lang w:eastAsia="es-ES"/>
              </w:rPr>
              <w:t xml:space="preserve">cturado acumulado equivalente a </w:t>
            </w:r>
            <w:r w:rsidR="008B1505" w:rsidRPr="00EE1DBF">
              <w:rPr>
                <w:rFonts w:ascii="Arial" w:hAnsi="Arial" w:cs="Arial"/>
                <w:iCs/>
                <w:sz w:val="18"/>
                <w:szCs w:val="18"/>
                <w:lang w:eastAsia="es-ES"/>
              </w:rPr>
              <w:t>una vez el valor referencial</w:t>
            </w:r>
            <w:r w:rsidRPr="00EE1DBF">
              <w:rPr>
                <w:rFonts w:ascii="Arial" w:hAnsi="Arial" w:cs="Arial"/>
                <w:sz w:val="20"/>
                <w:lang w:val="es-ES"/>
              </w:rPr>
              <w:t>,</w:t>
            </w:r>
            <w:r w:rsidRPr="00EE1DBF">
              <w:rPr>
                <w:rFonts w:ascii="Arial" w:hAnsi="Arial" w:cs="Arial"/>
                <w:iCs/>
                <w:sz w:val="18"/>
                <w:szCs w:val="18"/>
                <w:lang w:eastAsia="es-ES"/>
              </w:rPr>
              <w:t xml:space="preserve"> en la ejecución de obras </w:t>
            </w:r>
            <w:r w:rsidR="00F54BA6" w:rsidRPr="00EE1DBF">
              <w:rPr>
                <w:rFonts w:ascii="Arial" w:hAnsi="Arial" w:cs="Arial"/>
                <w:iCs/>
                <w:sz w:val="18"/>
                <w:szCs w:val="18"/>
                <w:lang w:eastAsia="es-ES"/>
              </w:rPr>
              <w:t>similares</w:t>
            </w:r>
            <w:r w:rsidRPr="00EE1DBF">
              <w:rPr>
                <w:rFonts w:ascii="Arial" w:hAnsi="Arial" w:cs="Arial"/>
                <w:iCs/>
                <w:sz w:val="18"/>
                <w:szCs w:val="18"/>
                <w:lang w:eastAsia="es-ES"/>
              </w:rPr>
              <w:t>, durante los 10 años anteriores a la fecha de la presentación de ofertas</w:t>
            </w:r>
            <w:r w:rsidR="009E5F0E" w:rsidRPr="00EE1DBF">
              <w:rPr>
                <w:rFonts w:ascii="Arial" w:hAnsi="Arial" w:cs="Arial"/>
                <w:iCs/>
                <w:sz w:val="18"/>
                <w:szCs w:val="18"/>
                <w:lang w:eastAsia="es-ES"/>
              </w:rPr>
              <w:t xml:space="preserve"> que se comp</w:t>
            </w:r>
            <w:r w:rsidR="00301361" w:rsidRPr="00EE1DBF">
              <w:rPr>
                <w:rFonts w:ascii="Arial" w:hAnsi="Arial" w:cs="Arial"/>
                <w:iCs/>
                <w:sz w:val="18"/>
                <w:szCs w:val="18"/>
                <w:lang w:eastAsia="es-ES"/>
              </w:rPr>
              <w:t>utarán desde la suscripción del acta de recepción de obra</w:t>
            </w:r>
            <w:r w:rsidRPr="00EE1DBF">
              <w:rPr>
                <w:rFonts w:ascii="Arial" w:hAnsi="Arial" w:cs="Arial"/>
                <w:iCs/>
                <w:color w:val="auto"/>
                <w:sz w:val="18"/>
                <w:szCs w:val="18"/>
                <w:lang w:eastAsia="es-ES"/>
              </w:rPr>
              <w:t>.</w:t>
            </w:r>
            <w:r w:rsidRPr="00535A83" w:rsidDel="005A042B">
              <w:rPr>
                <w:rFonts w:ascii="Arial" w:hAnsi="Arial" w:cs="Arial"/>
                <w:iCs/>
                <w:color w:val="auto"/>
                <w:sz w:val="18"/>
                <w:szCs w:val="18"/>
                <w:lang w:eastAsia="es-ES"/>
              </w:rPr>
              <w:t xml:space="preserve"> </w:t>
            </w:r>
          </w:p>
          <w:bookmarkEnd w:id="3"/>
          <w:p w14:paraId="26B8F3CC" w14:textId="77777777" w:rsidR="007F7672" w:rsidRDefault="007F7672" w:rsidP="00E51EA7">
            <w:pPr>
              <w:widowControl w:val="0"/>
              <w:jc w:val="both"/>
              <w:rPr>
                <w:rFonts w:ascii="Arial" w:hAnsi="Arial" w:cs="Arial"/>
                <w:iCs/>
                <w:sz w:val="18"/>
                <w:szCs w:val="18"/>
                <w:lang w:eastAsia="es-ES"/>
              </w:rPr>
            </w:pPr>
          </w:p>
          <w:p w14:paraId="008C0EF8" w14:textId="6EB475B1" w:rsidR="008131F1" w:rsidRPr="00696931" w:rsidRDefault="00F54BA6" w:rsidP="008131F1">
            <w:pPr>
              <w:widowControl w:val="0"/>
              <w:autoSpaceDE w:val="0"/>
              <w:autoSpaceDN w:val="0"/>
              <w:spacing w:after="160" w:line="259" w:lineRule="auto"/>
              <w:jc w:val="both"/>
              <w:rPr>
                <w:rFonts w:ascii="Arial" w:eastAsia="Liberation Sans Narrow" w:hAnsi="Arial" w:cs="Arial"/>
                <w:color w:val="auto"/>
                <w:szCs w:val="22"/>
                <w:lang w:val="es-ES" w:eastAsia="en-US"/>
              </w:rPr>
            </w:pPr>
            <w:r w:rsidRPr="002C4D31">
              <w:rPr>
                <w:rFonts w:ascii="Arial" w:hAnsi="Arial" w:cs="Arial"/>
                <w:iCs/>
                <w:sz w:val="18"/>
                <w:szCs w:val="18"/>
                <w:lang w:eastAsia="es-ES"/>
              </w:rPr>
              <w:t xml:space="preserve">Se considerará obra similar a </w:t>
            </w:r>
            <w:r w:rsidR="009726BE" w:rsidRPr="009726BE">
              <w:rPr>
                <w:rFonts w:ascii="Arial" w:hAnsi="Arial" w:cs="Arial"/>
                <w:iCs/>
                <w:sz w:val="18"/>
                <w:szCs w:val="18"/>
                <w:lang w:eastAsia="es-ES"/>
              </w:rPr>
              <w:t>Construcción y/o Reconstrucción y/o Creación y/o Remodelación y/o Recuperación y/o Mejoramiento y/o Adecuación y/o Sustitución y/o Implementación y/o Ampliación y/o Rehabilitación de coliseos, alamedas y/o Instituciones Educativas públicas.</w:t>
            </w:r>
          </w:p>
          <w:p w14:paraId="392FE0F4" w14:textId="77777777" w:rsidR="007F7672" w:rsidRPr="00535A83" w:rsidRDefault="007F7672" w:rsidP="00E51EA7">
            <w:pPr>
              <w:widowControl w:val="0"/>
              <w:jc w:val="both"/>
              <w:rPr>
                <w:rFonts w:ascii="Arial" w:hAnsi="Arial" w:cs="Arial"/>
                <w:iCs/>
                <w:sz w:val="18"/>
                <w:szCs w:val="18"/>
                <w:u w:val="single"/>
                <w:lang w:eastAsia="es-ES"/>
              </w:rPr>
            </w:pPr>
            <w:r w:rsidRPr="00535A83">
              <w:rPr>
                <w:rFonts w:ascii="Arial" w:hAnsi="Arial" w:cs="Arial"/>
                <w:iCs/>
                <w:sz w:val="18"/>
                <w:szCs w:val="18"/>
                <w:u w:val="single"/>
                <w:lang w:eastAsia="es-ES"/>
              </w:rPr>
              <w:t>Acreditación</w:t>
            </w:r>
            <w:r w:rsidRPr="00E71C75">
              <w:rPr>
                <w:rFonts w:ascii="Arial" w:hAnsi="Arial" w:cs="Arial"/>
                <w:iCs/>
                <w:sz w:val="18"/>
                <w:szCs w:val="18"/>
                <w:lang w:eastAsia="es-ES"/>
              </w:rPr>
              <w:t>:</w:t>
            </w:r>
          </w:p>
          <w:p w14:paraId="7CD5CA2D" w14:textId="77777777" w:rsidR="007F7672" w:rsidRPr="00535A83" w:rsidRDefault="007F7672" w:rsidP="00E51EA7">
            <w:pPr>
              <w:widowControl w:val="0"/>
              <w:jc w:val="both"/>
              <w:rPr>
                <w:rFonts w:ascii="Arial" w:hAnsi="Arial" w:cs="Arial"/>
                <w:iCs/>
                <w:sz w:val="18"/>
                <w:szCs w:val="18"/>
                <w:u w:val="single"/>
                <w:lang w:eastAsia="es-ES"/>
              </w:rPr>
            </w:pPr>
          </w:p>
          <w:p w14:paraId="30BA22E0" w14:textId="77777777" w:rsidR="005424B3" w:rsidRPr="00217C94" w:rsidRDefault="005424B3" w:rsidP="005424B3">
            <w:pPr>
              <w:widowControl w:val="0"/>
              <w:jc w:val="both"/>
              <w:rPr>
                <w:rFonts w:ascii="Arial" w:hAnsi="Arial" w:cs="Arial"/>
                <w:color w:val="auto"/>
                <w:sz w:val="18"/>
                <w:szCs w:val="18"/>
              </w:rPr>
            </w:pPr>
            <w:r w:rsidRPr="00301361">
              <w:rPr>
                <w:rFonts w:ascii="Arial" w:hAnsi="Arial" w:cs="Arial"/>
                <w:sz w:val="18"/>
                <w:szCs w:val="18"/>
                <w:lang w:eastAsia="ja-JP"/>
              </w:rPr>
              <w:t xml:space="preserve">La experiencia del postor se acreditará con </w:t>
            </w:r>
            <w:r w:rsidR="00F54BA6" w:rsidRPr="00301361">
              <w:rPr>
                <w:rFonts w:ascii="Arial" w:hAnsi="Arial" w:cs="Arial"/>
                <w:sz w:val="18"/>
                <w:szCs w:val="18"/>
                <w:lang w:val="es-ES" w:eastAsia="ja-JP"/>
              </w:rPr>
              <w:t>copia</w:t>
            </w:r>
            <w:r w:rsidRPr="00301361">
              <w:rPr>
                <w:rFonts w:ascii="Arial" w:hAnsi="Arial" w:cs="Arial"/>
                <w:sz w:val="18"/>
                <w:szCs w:val="18"/>
                <w:lang w:val="es-ES" w:eastAsia="ja-JP"/>
              </w:rPr>
              <w:t xml:space="preserve"> simple de: (i) contratos y sus respectivas actas de recepción de obra; (ii) contratos y sus respectivas resoluciones de liquidación; o (iii) contratos y sus respectivas constancias de prestación o cualquier otra documentación</w:t>
            </w:r>
            <w:r w:rsidRPr="00301361">
              <w:rPr>
                <w:rStyle w:val="Refdenotaalpie"/>
                <w:rFonts w:ascii="Arial" w:hAnsi="Arial" w:cs="Arial"/>
                <w:color w:val="auto"/>
                <w:sz w:val="18"/>
                <w:szCs w:val="18"/>
                <w:lang w:val="es-ES"/>
              </w:rPr>
              <w:footnoteReference w:id="14"/>
            </w:r>
            <w:r w:rsidRPr="00301361">
              <w:rPr>
                <w:rFonts w:ascii="Arial" w:hAnsi="Arial" w:cs="Arial"/>
                <w:sz w:val="18"/>
                <w:szCs w:val="18"/>
                <w:lang w:val="es-ES" w:eastAsia="ja-JP"/>
              </w:rPr>
              <w:t xml:space="preserve"> de la cual se desprenda fehacientemente que la obra fue concluida, así como </w:t>
            </w:r>
            <w:r w:rsidR="00301361" w:rsidRPr="00301361">
              <w:rPr>
                <w:rFonts w:ascii="Arial" w:hAnsi="Arial" w:cs="Arial"/>
                <w:sz w:val="18"/>
                <w:szCs w:val="18"/>
                <w:lang w:val="es-ES" w:eastAsia="ja-JP"/>
              </w:rPr>
              <w:t>el</w:t>
            </w:r>
            <w:r w:rsidRPr="00301361">
              <w:rPr>
                <w:rFonts w:ascii="Arial" w:hAnsi="Arial" w:cs="Arial"/>
                <w:sz w:val="18"/>
                <w:szCs w:val="18"/>
                <w:lang w:val="es-ES" w:eastAsia="ja-JP"/>
              </w:rPr>
              <w:t xml:space="preserve"> monto total</w:t>
            </w:r>
            <w:r w:rsidR="002442EF" w:rsidRPr="00301361">
              <w:rPr>
                <w:rFonts w:ascii="Arial" w:hAnsi="Arial" w:cs="Arial"/>
                <w:sz w:val="18"/>
                <w:szCs w:val="18"/>
                <w:lang w:val="es-ES" w:eastAsia="ja-JP"/>
              </w:rPr>
              <w:t xml:space="preserve"> </w:t>
            </w:r>
            <w:r w:rsidR="002442EF" w:rsidRPr="00301361">
              <w:rPr>
                <w:rFonts w:ascii="Arial" w:hAnsi="Arial" w:cs="Arial"/>
                <w:iCs/>
                <w:sz w:val="18"/>
                <w:szCs w:val="18"/>
                <w:lang w:eastAsia="es-ES"/>
              </w:rPr>
              <w:t>que implicó su ejecución</w:t>
            </w:r>
            <w:r w:rsidRPr="00301361">
              <w:rPr>
                <w:rFonts w:ascii="Arial" w:hAnsi="Arial" w:cs="Arial"/>
                <w:sz w:val="18"/>
                <w:szCs w:val="18"/>
                <w:lang w:val="es-ES" w:eastAsia="ja-JP"/>
              </w:rPr>
              <w:t xml:space="preserve">; </w:t>
            </w:r>
            <w:r w:rsidRPr="00301361">
              <w:rPr>
                <w:rFonts w:ascii="Arial" w:hAnsi="Arial" w:cs="Arial"/>
                <w:iCs/>
                <w:color w:val="auto"/>
                <w:sz w:val="18"/>
                <w:szCs w:val="18"/>
                <w:lang w:eastAsia="es-ES"/>
              </w:rPr>
              <w:t xml:space="preserve">correspondientes a un máximo de </w:t>
            </w:r>
            <w:r w:rsidR="00C40268">
              <w:rPr>
                <w:rFonts w:ascii="Arial" w:hAnsi="Arial" w:cs="Arial"/>
                <w:iCs/>
                <w:color w:val="auto"/>
                <w:sz w:val="18"/>
                <w:szCs w:val="18"/>
                <w:lang w:eastAsia="es-ES"/>
              </w:rPr>
              <w:t>veinte</w:t>
            </w:r>
            <w:r w:rsidRPr="00301361">
              <w:rPr>
                <w:rFonts w:ascii="Arial" w:hAnsi="Arial" w:cs="Arial"/>
                <w:iCs/>
                <w:color w:val="auto"/>
                <w:sz w:val="18"/>
                <w:szCs w:val="18"/>
                <w:lang w:eastAsia="es-ES"/>
              </w:rPr>
              <w:t xml:space="preserve"> (</w:t>
            </w:r>
            <w:r w:rsidR="00C40268">
              <w:rPr>
                <w:rFonts w:ascii="Arial" w:hAnsi="Arial" w:cs="Arial"/>
                <w:iCs/>
                <w:color w:val="auto"/>
                <w:sz w:val="18"/>
                <w:szCs w:val="18"/>
                <w:lang w:eastAsia="es-ES"/>
              </w:rPr>
              <w:t>2</w:t>
            </w:r>
            <w:r w:rsidRPr="00301361">
              <w:rPr>
                <w:rFonts w:ascii="Arial" w:hAnsi="Arial" w:cs="Arial"/>
                <w:iCs/>
                <w:color w:val="auto"/>
                <w:sz w:val="18"/>
                <w:szCs w:val="18"/>
                <w:lang w:eastAsia="es-ES"/>
              </w:rPr>
              <w:t>0) contrataciones.</w:t>
            </w:r>
            <w:r w:rsidRPr="00217C94" w:rsidDel="005A042B">
              <w:rPr>
                <w:rFonts w:ascii="Arial" w:hAnsi="Arial" w:cs="Arial"/>
                <w:iCs/>
                <w:color w:val="auto"/>
                <w:sz w:val="18"/>
                <w:szCs w:val="18"/>
                <w:lang w:eastAsia="es-ES"/>
              </w:rPr>
              <w:t xml:space="preserve"> </w:t>
            </w:r>
          </w:p>
          <w:p w14:paraId="6FD8AF08" w14:textId="77777777" w:rsidR="007F7672" w:rsidRPr="005424B3" w:rsidRDefault="007F7672" w:rsidP="00E51EA7">
            <w:pPr>
              <w:widowControl w:val="0"/>
              <w:jc w:val="both"/>
              <w:rPr>
                <w:rFonts w:ascii="Arial" w:hAnsi="Arial" w:cs="Arial"/>
                <w:color w:val="auto"/>
                <w:sz w:val="20"/>
                <w:lang w:eastAsia="ja-JP"/>
              </w:rPr>
            </w:pPr>
          </w:p>
          <w:p w14:paraId="66BFC6EE" w14:textId="77777777" w:rsidR="007F7672" w:rsidRPr="00535A83" w:rsidRDefault="007F7672" w:rsidP="00E51EA7">
            <w:pPr>
              <w:widowControl w:val="0"/>
              <w:jc w:val="both"/>
              <w:rPr>
                <w:rFonts w:ascii="Arial" w:hAnsi="Arial" w:cs="Arial"/>
                <w:sz w:val="18"/>
                <w:szCs w:val="18"/>
                <w:lang w:val="es-ES" w:eastAsia="ja-JP"/>
              </w:rPr>
            </w:pPr>
            <w:r w:rsidRPr="00535A83">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663F9092" w14:textId="77777777" w:rsidR="007F7672" w:rsidRPr="00535A83" w:rsidRDefault="007F7672" w:rsidP="00E51EA7">
            <w:pPr>
              <w:widowControl w:val="0"/>
              <w:tabs>
                <w:tab w:val="left" w:pos="3494"/>
              </w:tabs>
              <w:jc w:val="both"/>
              <w:rPr>
                <w:rFonts w:ascii="Arial" w:hAnsi="Arial" w:cs="Arial"/>
                <w:iCs/>
                <w:sz w:val="20"/>
                <w:lang w:val="es-ES" w:eastAsia="es-ES"/>
              </w:rPr>
            </w:pPr>
          </w:p>
          <w:p w14:paraId="2F9A1166" w14:textId="77777777" w:rsidR="007F7672" w:rsidRPr="00535A83" w:rsidRDefault="007F7672" w:rsidP="00E51EA7">
            <w:pPr>
              <w:widowControl w:val="0"/>
              <w:jc w:val="both"/>
              <w:rPr>
                <w:rFonts w:ascii="Arial" w:hAnsi="Arial" w:cs="Arial"/>
                <w:color w:val="auto"/>
                <w:sz w:val="18"/>
                <w:szCs w:val="18"/>
                <w:lang w:val="es-ES" w:eastAsia="ja-JP"/>
              </w:rPr>
            </w:pPr>
            <w:r w:rsidRPr="00535A83">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384D92" w:rsidRPr="005C5FF2">
              <w:rPr>
                <w:rFonts w:ascii="Arial" w:hAnsi="Arial"/>
                <w:color w:val="auto"/>
                <w:sz w:val="18"/>
                <w:szCs w:val="18"/>
              </w:rPr>
              <w:t>“Participación de Proveedores en Consorcio en las Contrataciones del Estado”</w:t>
            </w:r>
            <w:r w:rsidRPr="00F737F3">
              <w:rPr>
                <w:rFonts w:ascii="Arial" w:hAnsi="Arial" w:cs="Arial"/>
                <w:color w:val="auto"/>
                <w:sz w:val="18"/>
                <w:szCs w:val="18"/>
                <w:lang w:val="es-ES" w:eastAsia="ja-JP"/>
              </w:rPr>
              <w:t>,</w:t>
            </w:r>
            <w:r w:rsidRPr="00535A83">
              <w:rPr>
                <w:rFonts w:ascii="Arial" w:hAnsi="Arial" w:cs="Arial"/>
                <w:color w:val="auto"/>
                <w:sz w:val="18"/>
                <w:szCs w:val="18"/>
                <w:lang w:val="es-ES" w:eastAsia="ja-JP"/>
              </w:rPr>
              <w:t xml:space="preserve">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449A4029" w14:textId="77777777" w:rsidR="001A4A5C" w:rsidRDefault="001A4A5C" w:rsidP="001A4A5C">
            <w:pPr>
              <w:widowControl w:val="0"/>
              <w:jc w:val="both"/>
              <w:rPr>
                <w:rFonts w:ascii="Arial" w:hAnsi="Arial" w:cs="Arial"/>
                <w:color w:val="auto"/>
                <w:sz w:val="18"/>
                <w:szCs w:val="18"/>
                <w:lang w:val="es-ES" w:eastAsia="ja-JP"/>
              </w:rPr>
            </w:pPr>
          </w:p>
          <w:p w14:paraId="6C9C3105" w14:textId="77777777" w:rsidR="001A4A5C" w:rsidRPr="006875C0" w:rsidRDefault="001A4A5C" w:rsidP="001A4A5C">
            <w:pPr>
              <w:widowControl w:val="0"/>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p>
          <w:p w14:paraId="3F117BA3" w14:textId="77777777" w:rsidR="007F7672" w:rsidRDefault="007F7672" w:rsidP="00E51EA7">
            <w:pPr>
              <w:widowControl w:val="0"/>
              <w:jc w:val="both"/>
              <w:rPr>
                <w:rFonts w:ascii="Arial" w:hAnsi="Arial" w:cs="Arial"/>
                <w:iCs/>
                <w:sz w:val="20"/>
                <w:lang w:val="es-ES" w:eastAsia="es-ES"/>
              </w:rPr>
            </w:pPr>
          </w:p>
          <w:p w14:paraId="1CC0E892" w14:textId="77777777" w:rsidR="00F54BA6" w:rsidRPr="00697314" w:rsidRDefault="00F54BA6" w:rsidP="00F54BA6">
            <w:pPr>
              <w:widowControl w:val="0"/>
              <w:jc w:val="both"/>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una persona absorbida como consecuencia de una reorganización societaria, debe presentar </w:t>
            </w:r>
            <w:r w:rsidR="001A4A5C">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697314">
              <w:rPr>
                <w:rFonts w:ascii="Arial" w:hAnsi="Arial" w:cs="Arial"/>
                <w:b/>
                <w:color w:val="auto"/>
                <w:sz w:val="18"/>
                <w:szCs w:val="18"/>
                <w:lang w:val="es-ES" w:eastAsia="ja-JP"/>
              </w:rPr>
              <w:t>Anexo N</w:t>
            </w:r>
            <w:r w:rsidRPr="00F54BA6">
              <w:rPr>
                <w:rFonts w:ascii="Arial" w:hAnsi="Arial" w:cs="Arial"/>
                <w:b/>
                <w:color w:val="auto"/>
                <w:sz w:val="18"/>
                <w:szCs w:val="18"/>
                <w:lang w:val="es-ES" w:eastAsia="ja-JP"/>
              </w:rPr>
              <w:t xml:space="preserve">° </w:t>
            </w:r>
            <w:r w:rsidR="00CA48D6">
              <w:rPr>
                <w:rFonts w:ascii="Arial" w:hAnsi="Arial" w:cs="Arial"/>
                <w:b/>
                <w:color w:val="auto"/>
                <w:sz w:val="18"/>
                <w:szCs w:val="18"/>
                <w:lang w:val="es-ES" w:eastAsia="ja-JP"/>
              </w:rPr>
              <w:t>9</w:t>
            </w:r>
            <w:r w:rsidRPr="00F54BA6">
              <w:rPr>
                <w:rFonts w:ascii="Arial" w:hAnsi="Arial" w:cs="Arial"/>
                <w:color w:val="auto"/>
                <w:sz w:val="18"/>
                <w:szCs w:val="18"/>
                <w:lang w:eastAsia="ja-JP"/>
              </w:rPr>
              <w:t>.</w:t>
            </w:r>
          </w:p>
          <w:p w14:paraId="2FA6E00A" w14:textId="77777777" w:rsidR="00F54BA6" w:rsidRPr="00535A83" w:rsidRDefault="00F54BA6" w:rsidP="00E51EA7">
            <w:pPr>
              <w:widowControl w:val="0"/>
              <w:jc w:val="both"/>
              <w:rPr>
                <w:rFonts w:ascii="Arial" w:hAnsi="Arial" w:cs="Arial"/>
                <w:iCs/>
                <w:sz w:val="20"/>
                <w:lang w:val="es-ES" w:eastAsia="es-ES"/>
              </w:rPr>
            </w:pPr>
          </w:p>
          <w:p w14:paraId="2FED9F8C" w14:textId="77777777" w:rsidR="007F7672" w:rsidRPr="00535A83" w:rsidRDefault="007F7672" w:rsidP="00E51EA7">
            <w:pPr>
              <w:widowControl w:val="0"/>
              <w:jc w:val="both"/>
              <w:rPr>
                <w:rFonts w:ascii="Arial" w:hAnsi="Arial" w:cs="Arial"/>
                <w:color w:val="auto"/>
                <w:sz w:val="18"/>
                <w:szCs w:val="18"/>
                <w:lang w:val="es-ES" w:eastAsia="ja-JP"/>
              </w:rPr>
            </w:pPr>
            <w:r w:rsidRPr="00535A83">
              <w:rPr>
                <w:rFonts w:ascii="Arial" w:hAnsi="Arial" w:cs="Arial"/>
                <w:color w:val="auto"/>
                <w:sz w:val="18"/>
                <w:szCs w:val="18"/>
                <w:lang w:val="es-ES" w:eastAsia="ja-JP"/>
              </w:rPr>
              <w:t xml:space="preserve">Cuando los contratos presentados se encuentren expresados en moneda extranjera, debe indicarse el tipo de cambio venta </w:t>
            </w:r>
            <w:proofErr w:type="gramStart"/>
            <w:r w:rsidRPr="00535A83">
              <w:rPr>
                <w:rFonts w:ascii="Arial" w:hAnsi="Arial" w:cs="Arial"/>
                <w:color w:val="auto"/>
                <w:sz w:val="18"/>
                <w:szCs w:val="18"/>
                <w:lang w:val="es-ES" w:eastAsia="ja-JP"/>
              </w:rPr>
              <w:t>publicado</w:t>
            </w:r>
            <w:proofErr w:type="gramEnd"/>
            <w:r w:rsidRPr="00535A83">
              <w:rPr>
                <w:rFonts w:ascii="Arial" w:hAnsi="Arial" w:cs="Arial"/>
                <w:color w:val="auto"/>
                <w:sz w:val="18"/>
                <w:szCs w:val="18"/>
                <w:lang w:val="es-ES" w:eastAsia="ja-JP"/>
              </w:rPr>
              <w:t xml:space="preserve"> por la Superintendencia de Banca, Seguros y AFP correspondiente a la fecha de suscripción. </w:t>
            </w:r>
          </w:p>
          <w:p w14:paraId="4A0E9560" w14:textId="77777777" w:rsidR="007F7672" w:rsidRPr="00535A83" w:rsidRDefault="007F7672" w:rsidP="00E51EA7">
            <w:pPr>
              <w:widowControl w:val="0"/>
              <w:jc w:val="both"/>
              <w:rPr>
                <w:rFonts w:ascii="Arial" w:hAnsi="Arial" w:cs="Arial"/>
                <w:iCs/>
                <w:sz w:val="20"/>
                <w:lang w:eastAsia="es-ES"/>
              </w:rPr>
            </w:pPr>
          </w:p>
          <w:p w14:paraId="2C8563B6" w14:textId="77777777" w:rsidR="007F7672" w:rsidRPr="00535A83" w:rsidRDefault="007F7672" w:rsidP="00E51EA7">
            <w:pPr>
              <w:widowControl w:val="0"/>
              <w:jc w:val="both"/>
              <w:rPr>
                <w:rFonts w:ascii="Arial" w:hAnsi="Arial" w:cs="Arial"/>
                <w:color w:val="auto"/>
                <w:sz w:val="18"/>
                <w:szCs w:val="18"/>
                <w:lang w:eastAsia="es-ES"/>
              </w:rPr>
            </w:pPr>
            <w:r w:rsidRPr="00535A83">
              <w:rPr>
                <w:rFonts w:ascii="Arial" w:hAnsi="Arial" w:cs="Arial"/>
                <w:color w:val="auto"/>
                <w:sz w:val="18"/>
                <w:szCs w:val="18"/>
                <w:lang w:eastAsia="es-ES"/>
              </w:rPr>
              <w:t xml:space="preserve">Sin perjuicio de lo anterior, los postores deben llenar y presentar el </w:t>
            </w:r>
            <w:r w:rsidRPr="00496E28">
              <w:rPr>
                <w:rFonts w:ascii="Arial" w:hAnsi="Arial" w:cs="Arial"/>
                <w:b/>
                <w:color w:val="auto"/>
                <w:sz w:val="18"/>
                <w:szCs w:val="18"/>
                <w:lang w:eastAsia="es-ES"/>
              </w:rPr>
              <w:t xml:space="preserve">Anexo Nº </w:t>
            </w:r>
            <w:r w:rsidR="00573FBC">
              <w:rPr>
                <w:rFonts w:ascii="Arial" w:hAnsi="Arial" w:cs="Arial"/>
                <w:b/>
                <w:color w:val="auto"/>
                <w:sz w:val="18"/>
                <w:szCs w:val="18"/>
                <w:lang w:eastAsia="es-ES"/>
              </w:rPr>
              <w:t>1</w:t>
            </w:r>
            <w:r w:rsidR="00CA48D6">
              <w:rPr>
                <w:rFonts w:ascii="Arial" w:hAnsi="Arial" w:cs="Arial"/>
                <w:b/>
                <w:color w:val="auto"/>
                <w:sz w:val="18"/>
                <w:szCs w:val="18"/>
                <w:lang w:eastAsia="es-ES"/>
              </w:rPr>
              <w:t>0</w:t>
            </w:r>
            <w:r w:rsidRPr="00535A83">
              <w:rPr>
                <w:rFonts w:ascii="Arial" w:hAnsi="Arial" w:cs="Arial"/>
                <w:color w:val="auto"/>
                <w:sz w:val="18"/>
                <w:szCs w:val="18"/>
                <w:lang w:eastAsia="es-ES"/>
              </w:rPr>
              <w:t xml:space="preserve"> referido a la experiencia </w:t>
            </w:r>
            <w:r w:rsidR="00F54BA6" w:rsidRPr="00535A83">
              <w:rPr>
                <w:rFonts w:ascii="Arial" w:hAnsi="Arial" w:cs="Arial"/>
                <w:color w:val="auto"/>
                <w:sz w:val="18"/>
                <w:szCs w:val="18"/>
                <w:lang w:eastAsia="es-ES"/>
              </w:rPr>
              <w:t>del postor</w:t>
            </w:r>
            <w:r w:rsidR="00F54BA6">
              <w:rPr>
                <w:rFonts w:ascii="Arial" w:hAnsi="Arial" w:cs="Arial"/>
                <w:color w:val="auto"/>
                <w:sz w:val="18"/>
                <w:szCs w:val="18"/>
                <w:lang w:eastAsia="es-ES"/>
              </w:rPr>
              <w:t xml:space="preserve"> en la especialidad</w:t>
            </w:r>
            <w:r w:rsidRPr="00535A83">
              <w:rPr>
                <w:rFonts w:ascii="Arial" w:hAnsi="Arial" w:cs="Arial"/>
                <w:color w:val="auto"/>
                <w:sz w:val="18"/>
                <w:szCs w:val="18"/>
                <w:lang w:eastAsia="es-ES"/>
              </w:rPr>
              <w:t>.</w:t>
            </w:r>
          </w:p>
          <w:p w14:paraId="144EFCCF" w14:textId="77777777" w:rsidR="007F7672" w:rsidRPr="00535A83" w:rsidRDefault="007F7672" w:rsidP="00E51EA7">
            <w:pPr>
              <w:widowControl w:val="0"/>
              <w:jc w:val="both"/>
              <w:rPr>
                <w:rFonts w:ascii="Arial" w:hAnsi="Arial" w:cs="Arial"/>
                <w:iCs/>
                <w:sz w:val="20"/>
                <w:lang w:eastAsia="es-ES"/>
              </w:rPr>
            </w:pPr>
          </w:p>
          <w:tbl>
            <w:tblPr>
              <w:tblStyle w:val="Tabladecuadrcula1clara-nfasis51"/>
              <w:tblW w:w="8114" w:type="dxa"/>
              <w:tblLook w:val="04A0" w:firstRow="1" w:lastRow="0" w:firstColumn="1" w:lastColumn="0" w:noHBand="0" w:noVBand="1"/>
            </w:tblPr>
            <w:tblGrid>
              <w:gridCol w:w="8114"/>
            </w:tblGrid>
            <w:tr w:rsidR="007F7672" w:rsidRPr="00535A83" w14:paraId="3FAD1865" w14:textId="77777777" w:rsidTr="00F54BA6">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8114" w:type="dxa"/>
                  <w:vAlign w:val="center"/>
                </w:tcPr>
                <w:p w14:paraId="354553D0" w14:textId="77777777" w:rsidR="007F7672" w:rsidRPr="00535A83" w:rsidRDefault="007F7672" w:rsidP="00E51EA7">
                  <w:pPr>
                    <w:jc w:val="both"/>
                    <w:rPr>
                      <w:rFonts w:ascii="Arial" w:hAnsi="Arial" w:cs="Arial"/>
                      <w:color w:val="3333CC"/>
                      <w:sz w:val="19"/>
                      <w:szCs w:val="19"/>
                      <w:lang w:val="es-ES"/>
                    </w:rPr>
                  </w:pPr>
                  <w:r w:rsidRPr="00535A83">
                    <w:rPr>
                      <w:rFonts w:ascii="Arial" w:hAnsi="Arial" w:cs="Arial"/>
                      <w:color w:val="0000FF"/>
                      <w:sz w:val="19"/>
                      <w:szCs w:val="19"/>
                      <w:lang w:val="es-ES"/>
                    </w:rPr>
                    <w:t>Importante</w:t>
                  </w:r>
                </w:p>
              </w:tc>
            </w:tr>
            <w:tr w:rsidR="007F7672" w:rsidRPr="00535A83" w14:paraId="4EFD03F0" w14:textId="77777777" w:rsidTr="00F54BA6">
              <w:trPr>
                <w:trHeight w:val="458"/>
              </w:trPr>
              <w:tc>
                <w:tcPr>
                  <w:cnfStyle w:val="001000000000" w:firstRow="0" w:lastRow="0" w:firstColumn="1" w:lastColumn="0" w:oddVBand="0" w:evenVBand="0" w:oddHBand="0" w:evenHBand="0" w:firstRowFirstColumn="0" w:firstRowLastColumn="0" w:lastRowFirstColumn="0" w:lastRowLastColumn="0"/>
                  <w:tcW w:w="8114" w:type="dxa"/>
                  <w:vAlign w:val="center"/>
                </w:tcPr>
                <w:p w14:paraId="6E8DBF9E" w14:textId="77777777" w:rsidR="006016B7" w:rsidRPr="00F54BA6" w:rsidRDefault="007F7672" w:rsidP="00F54BA6">
                  <w:pPr>
                    <w:widowControl w:val="0"/>
                    <w:jc w:val="both"/>
                    <w:rPr>
                      <w:rFonts w:ascii="Arial" w:hAnsi="Arial" w:cs="Arial"/>
                      <w:b w:val="0"/>
                      <w:i/>
                      <w:color w:val="0000FF"/>
                      <w:sz w:val="18"/>
                      <w:szCs w:val="18"/>
                      <w:lang w:val="es-ES_tradnl"/>
                    </w:rPr>
                  </w:pPr>
                  <w:r w:rsidRPr="00F54BA6">
                    <w:rPr>
                      <w:rFonts w:ascii="Arial" w:hAnsi="Arial" w:cs="Arial"/>
                      <w:b w:val="0"/>
                      <w:i/>
                      <w:color w:val="0000FF"/>
                      <w:sz w:val="18"/>
                      <w:szCs w:val="18"/>
                      <w:lang w:val="es-ES_tradnl"/>
                    </w:rPr>
                    <w:t xml:space="preserve">En el caso de consorcios, la </w:t>
                  </w:r>
                  <w:r w:rsidR="00E35437" w:rsidRPr="00F54BA6">
                    <w:rPr>
                      <w:rFonts w:ascii="Arial" w:hAnsi="Arial" w:cs="Arial"/>
                      <w:b w:val="0"/>
                      <w:i/>
                      <w:color w:val="0000FF"/>
                      <w:sz w:val="18"/>
                      <w:szCs w:val="18"/>
                      <w:lang w:val="es-ES_tradnl"/>
                    </w:rPr>
                    <w:t xml:space="preserve">calificación de la </w:t>
                  </w:r>
                  <w:r w:rsidRPr="00F54BA6">
                    <w:rPr>
                      <w:rFonts w:ascii="Arial" w:hAnsi="Arial" w:cs="Arial"/>
                      <w:b w:val="0"/>
                      <w:i/>
                      <w:color w:val="0000FF"/>
                      <w:sz w:val="18"/>
                      <w:szCs w:val="18"/>
                      <w:lang w:val="es-ES_tradnl"/>
                    </w:rPr>
                    <w:t xml:space="preserve">experiencia </w:t>
                  </w:r>
                  <w:r w:rsidR="00E35437" w:rsidRPr="00F54BA6">
                    <w:rPr>
                      <w:rFonts w:ascii="Arial" w:hAnsi="Arial" w:cs="Arial"/>
                      <w:b w:val="0"/>
                      <w:i/>
                      <w:color w:val="0000FF"/>
                      <w:sz w:val="18"/>
                      <w:szCs w:val="18"/>
                      <w:lang w:val="es-ES_tradnl"/>
                    </w:rPr>
                    <w:t xml:space="preserve">se realiza </w:t>
                  </w:r>
                  <w:r w:rsidRPr="00F54BA6">
                    <w:rPr>
                      <w:rFonts w:ascii="Arial" w:hAnsi="Arial" w:cs="Arial"/>
                      <w:b w:val="0"/>
                      <w:i/>
                      <w:color w:val="0000FF"/>
                      <w:sz w:val="18"/>
                      <w:szCs w:val="18"/>
                      <w:lang w:val="es-ES_tradnl"/>
                    </w:rPr>
                    <w:t xml:space="preserve">conforme a la </w:t>
                  </w:r>
                  <w:r w:rsidR="00F54BA6" w:rsidRPr="00F54BA6">
                    <w:rPr>
                      <w:rFonts w:ascii="Arial" w:hAnsi="Arial" w:cs="Arial"/>
                      <w:b w:val="0"/>
                      <w:i/>
                      <w:color w:val="0000FF"/>
                      <w:sz w:val="18"/>
                      <w:szCs w:val="18"/>
                      <w:lang w:val="es-ES_tradnl"/>
                    </w:rPr>
                    <w:t>Directiva “</w:t>
                  </w:r>
                  <w:r w:rsidRPr="00F54BA6">
                    <w:rPr>
                      <w:rFonts w:ascii="Arial" w:hAnsi="Arial"/>
                      <w:b w:val="0"/>
                      <w:i/>
                      <w:color w:val="0000FF"/>
                      <w:sz w:val="18"/>
                      <w:szCs w:val="18"/>
                    </w:rPr>
                    <w:t>Participación de Proveedores en Consorcio en las Contrataciones del Estado”</w:t>
                  </w:r>
                  <w:r w:rsidRPr="00F54BA6">
                    <w:rPr>
                      <w:rFonts w:ascii="Arial" w:hAnsi="Arial" w:cs="Arial"/>
                      <w:b w:val="0"/>
                      <w:i/>
                      <w:color w:val="0000FF"/>
                      <w:sz w:val="18"/>
                      <w:szCs w:val="18"/>
                      <w:lang w:val="es-ES_tradnl"/>
                    </w:rPr>
                    <w:t>.</w:t>
                  </w:r>
                </w:p>
              </w:tc>
            </w:tr>
          </w:tbl>
          <w:p w14:paraId="5B8CEB9F" w14:textId="77777777" w:rsidR="007F7672" w:rsidRPr="00374216" w:rsidRDefault="007F7672" w:rsidP="00E51EA7">
            <w:pPr>
              <w:widowControl w:val="0"/>
              <w:jc w:val="both"/>
              <w:rPr>
                <w:rFonts w:ascii="Arial" w:hAnsi="Arial" w:cs="Arial"/>
                <w:color w:val="auto"/>
                <w:sz w:val="12"/>
                <w:szCs w:val="18"/>
                <w:lang w:eastAsia="es-ES"/>
              </w:rPr>
            </w:pPr>
          </w:p>
          <w:p w14:paraId="48382002" w14:textId="77777777" w:rsidR="007F7672" w:rsidRPr="00535A83" w:rsidRDefault="007F7672" w:rsidP="00E51EA7">
            <w:pPr>
              <w:widowControl w:val="0"/>
              <w:jc w:val="both"/>
              <w:rPr>
                <w:rFonts w:ascii="Arial" w:eastAsia="Times New Roman" w:hAnsi="Arial" w:cs="Arial"/>
                <w:i/>
                <w:color w:val="0000FF"/>
                <w:sz w:val="18"/>
                <w:szCs w:val="18"/>
                <w:lang w:eastAsia="es-ES"/>
              </w:rPr>
            </w:pPr>
          </w:p>
        </w:tc>
      </w:tr>
    </w:tbl>
    <w:p w14:paraId="65474578" w14:textId="77777777" w:rsidR="00987CDD" w:rsidRDefault="00987CDD" w:rsidP="001316F2">
      <w:pPr>
        <w:widowControl w:val="0"/>
        <w:jc w:val="both"/>
        <w:rPr>
          <w:rFonts w:ascii="Arial" w:hAnsi="Arial" w:cs="Arial"/>
          <w:sz w:val="20"/>
        </w:rPr>
      </w:pPr>
    </w:p>
    <w:tbl>
      <w:tblPr>
        <w:tblStyle w:val="Tabladecuadrcula1clara-nfasis51"/>
        <w:tblW w:w="9072" w:type="dxa"/>
        <w:tblInd w:w="-5" w:type="dxa"/>
        <w:tblLook w:val="04A0" w:firstRow="1" w:lastRow="0" w:firstColumn="1" w:lastColumn="0" w:noHBand="0" w:noVBand="1"/>
      </w:tblPr>
      <w:tblGrid>
        <w:gridCol w:w="9072"/>
      </w:tblGrid>
      <w:tr w:rsidR="00421BA8" w:rsidRPr="00992523" w14:paraId="580BBF51" w14:textId="77777777" w:rsidTr="00421BA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6D582E7" w14:textId="77777777" w:rsidR="00421BA8" w:rsidRPr="0055656C" w:rsidRDefault="00421BA8" w:rsidP="00421BA8">
            <w:pPr>
              <w:jc w:val="both"/>
              <w:rPr>
                <w:rFonts w:ascii="Arial" w:hAnsi="Arial" w:cs="Arial"/>
                <w:color w:val="3333CC"/>
                <w:sz w:val="19"/>
                <w:szCs w:val="19"/>
                <w:lang w:val="es-ES"/>
              </w:rPr>
            </w:pPr>
            <w:r w:rsidRPr="0055656C">
              <w:rPr>
                <w:rFonts w:ascii="Arial" w:hAnsi="Arial" w:cs="Arial"/>
                <w:color w:val="0000FF"/>
                <w:sz w:val="19"/>
                <w:szCs w:val="19"/>
                <w:lang w:val="es-ES"/>
              </w:rPr>
              <w:t>Importante</w:t>
            </w:r>
          </w:p>
        </w:tc>
      </w:tr>
      <w:tr w:rsidR="00421BA8" w:rsidRPr="00992523" w14:paraId="2F5DC1F2" w14:textId="77777777" w:rsidTr="00906DCA">
        <w:trPr>
          <w:trHeight w:val="188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5B779BD" w14:textId="77777777" w:rsidR="00F54BA6" w:rsidRPr="00CC199C" w:rsidRDefault="00421BA8" w:rsidP="00CF270B">
            <w:pPr>
              <w:pStyle w:val="Prrafodelista"/>
              <w:widowControl w:val="0"/>
              <w:numPr>
                <w:ilvl w:val="0"/>
                <w:numId w:val="20"/>
              </w:numPr>
              <w:spacing w:after="120"/>
              <w:ind w:left="453" w:hanging="357"/>
              <w:jc w:val="both"/>
              <w:rPr>
                <w:rFonts w:ascii="Arial" w:hAnsi="Arial" w:cs="Arial"/>
                <w:b w:val="0"/>
                <w:color w:val="0000FF"/>
                <w:sz w:val="19"/>
                <w:szCs w:val="19"/>
                <w:lang w:val="es-ES"/>
              </w:rPr>
            </w:pPr>
            <w:r w:rsidRPr="00F30512">
              <w:rPr>
                <w:rFonts w:ascii="Arial" w:hAnsi="Arial" w:cs="Arial"/>
                <w:b w:val="0"/>
                <w:i/>
                <w:color w:val="0000FF"/>
                <w:sz w:val="19"/>
                <w:szCs w:val="19"/>
                <w:lang w:val="es-ES"/>
              </w:rPr>
              <w:lastRenderedPageBreak/>
              <w:t xml:space="preserve">Si </w:t>
            </w:r>
            <w:r w:rsidR="009125EF" w:rsidRPr="00F30512">
              <w:rPr>
                <w:rFonts w:ascii="Arial" w:hAnsi="Arial" w:cs="Arial"/>
                <w:b w:val="0"/>
                <w:i/>
                <w:color w:val="0000FF"/>
                <w:sz w:val="19"/>
                <w:szCs w:val="19"/>
                <w:lang w:val="es-ES"/>
              </w:rPr>
              <w:t>como resultado de una</w:t>
            </w:r>
            <w:r w:rsidRPr="00F30512">
              <w:rPr>
                <w:rFonts w:ascii="Arial" w:hAnsi="Arial" w:cs="Arial"/>
                <w:b w:val="0"/>
                <w:i/>
                <w:color w:val="0000FF"/>
                <w:sz w:val="19"/>
                <w:szCs w:val="19"/>
                <w:lang w:val="es-ES"/>
              </w:rPr>
              <w:t xml:space="preserve"> consulta </w:t>
            </w:r>
            <w:r w:rsidR="009125EF" w:rsidRPr="00F30512">
              <w:rPr>
                <w:rFonts w:ascii="Arial" w:hAnsi="Arial" w:cs="Arial"/>
                <w:b w:val="0"/>
                <w:i/>
                <w:color w:val="0000FF"/>
                <w:sz w:val="19"/>
                <w:szCs w:val="19"/>
                <w:lang w:val="es-ES"/>
              </w:rPr>
              <w:t>u</w:t>
            </w:r>
            <w:r w:rsidRPr="00F30512">
              <w:rPr>
                <w:rFonts w:ascii="Arial" w:hAnsi="Arial" w:cs="Arial"/>
                <w:b w:val="0"/>
                <w:i/>
                <w:color w:val="0000FF"/>
                <w:sz w:val="19"/>
                <w:szCs w:val="19"/>
                <w:lang w:val="es-ES"/>
              </w:rPr>
              <w:t xml:space="preserve"> observaci</w:t>
            </w:r>
            <w:r w:rsidR="009125EF" w:rsidRPr="00F30512">
              <w:rPr>
                <w:rFonts w:ascii="Arial" w:hAnsi="Arial" w:cs="Arial"/>
                <w:b w:val="0"/>
                <w:i/>
                <w:color w:val="0000FF"/>
                <w:sz w:val="19"/>
                <w:szCs w:val="19"/>
                <w:lang w:val="es-ES"/>
              </w:rPr>
              <w:t>ón</w:t>
            </w:r>
            <w:r w:rsidRPr="00F30512">
              <w:rPr>
                <w:rFonts w:ascii="Arial" w:hAnsi="Arial" w:cs="Arial"/>
                <w:b w:val="0"/>
                <w:i/>
                <w:color w:val="0000FF"/>
                <w:sz w:val="19"/>
                <w:szCs w:val="19"/>
                <w:lang w:val="es-ES"/>
              </w:rPr>
              <w:t xml:space="preserve"> </w:t>
            </w:r>
            <w:r w:rsidR="00F54BA6">
              <w:rPr>
                <w:rFonts w:ascii="Arial" w:hAnsi="Arial" w:cs="Arial"/>
                <w:b w:val="0"/>
                <w:i/>
                <w:color w:val="0000FF"/>
                <w:sz w:val="19"/>
                <w:szCs w:val="19"/>
                <w:lang w:val="es-ES"/>
              </w:rPr>
              <w:t>corresponde precisarse o ajustarse</w:t>
            </w:r>
            <w:r w:rsidR="00F54BA6" w:rsidRPr="00CC199C">
              <w:rPr>
                <w:rFonts w:ascii="Arial" w:hAnsi="Arial" w:cs="Arial"/>
                <w:b w:val="0"/>
                <w:i/>
                <w:color w:val="0000FF"/>
                <w:sz w:val="19"/>
                <w:szCs w:val="19"/>
                <w:lang w:val="es-ES"/>
              </w:rPr>
              <w:t xml:space="preserve"> </w:t>
            </w:r>
            <w:r w:rsidRPr="00F30512">
              <w:rPr>
                <w:rFonts w:ascii="Arial" w:hAnsi="Arial" w:cs="Arial"/>
                <w:b w:val="0"/>
                <w:i/>
                <w:color w:val="0000FF"/>
                <w:sz w:val="19"/>
                <w:szCs w:val="19"/>
                <w:lang w:val="es-ES"/>
              </w:rPr>
              <w:t xml:space="preserve">el requerimiento, </w:t>
            </w:r>
            <w:r w:rsidR="00F54BA6">
              <w:rPr>
                <w:rFonts w:ascii="Arial" w:hAnsi="Arial" w:cs="Arial"/>
                <w:b w:val="0"/>
                <w:i/>
                <w:color w:val="0000FF"/>
                <w:sz w:val="19"/>
                <w:szCs w:val="19"/>
                <w:lang w:val="es-ES"/>
              </w:rPr>
              <w:t>s</w:t>
            </w:r>
            <w:r w:rsidRPr="00F30512">
              <w:rPr>
                <w:rFonts w:ascii="Arial" w:hAnsi="Arial" w:cs="Arial"/>
                <w:b w:val="0"/>
                <w:i/>
                <w:color w:val="0000FF"/>
                <w:sz w:val="19"/>
                <w:szCs w:val="19"/>
                <w:lang w:val="es-ES"/>
              </w:rPr>
              <w:t xml:space="preserve">e </w:t>
            </w:r>
            <w:r w:rsidR="009125EF" w:rsidRPr="00F30512">
              <w:rPr>
                <w:rFonts w:ascii="Arial" w:hAnsi="Arial" w:cs="Arial"/>
                <w:b w:val="0"/>
                <w:i/>
                <w:color w:val="0000FF"/>
                <w:sz w:val="19"/>
                <w:szCs w:val="19"/>
                <w:lang w:val="es-ES"/>
              </w:rPr>
              <w:t xml:space="preserve">solicita la autorización del área usuaria </w:t>
            </w:r>
            <w:r w:rsidR="00F54BA6" w:rsidRPr="00CC199C">
              <w:rPr>
                <w:rFonts w:ascii="Arial" w:hAnsi="Arial" w:cs="Arial"/>
                <w:b w:val="0"/>
                <w:i/>
                <w:color w:val="0000FF"/>
                <w:sz w:val="19"/>
                <w:szCs w:val="19"/>
                <w:lang w:val="es-ES"/>
              </w:rPr>
              <w:t xml:space="preserve">y </w:t>
            </w:r>
            <w:r w:rsidR="00F54BA6">
              <w:rPr>
                <w:rFonts w:ascii="Arial" w:hAnsi="Arial" w:cs="Arial"/>
                <w:b w:val="0"/>
                <w:i/>
                <w:color w:val="0000FF"/>
                <w:sz w:val="19"/>
                <w:szCs w:val="19"/>
                <w:lang w:val="es-ES"/>
              </w:rPr>
              <w:t xml:space="preserve">se pone de conocimiento de tal hecho a la dependencia que </w:t>
            </w:r>
            <w:r w:rsidR="00F54BA6" w:rsidRPr="00CC199C">
              <w:rPr>
                <w:rFonts w:ascii="Arial" w:hAnsi="Arial" w:cs="Arial"/>
                <w:b w:val="0"/>
                <w:i/>
                <w:color w:val="0000FF"/>
                <w:sz w:val="19"/>
                <w:szCs w:val="19"/>
                <w:lang w:val="es-ES"/>
              </w:rPr>
              <w:t xml:space="preserve">aprobó el expediente de contratación, de conformidad con el </w:t>
            </w:r>
            <w:r w:rsidR="00F54BA6">
              <w:rPr>
                <w:rFonts w:ascii="Arial" w:hAnsi="Arial" w:cs="Arial"/>
                <w:b w:val="0"/>
                <w:i/>
                <w:color w:val="0000FF"/>
                <w:sz w:val="19"/>
                <w:szCs w:val="19"/>
                <w:lang w:val="es-ES"/>
              </w:rPr>
              <w:t xml:space="preserve">numeral 72.3 del </w:t>
            </w:r>
            <w:r w:rsidR="00F54BA6" w:rsidRPr="00CC199C">
              <w:rPr>
                <w:rFonts w:ascii="Arial" w:hAnsi="Arial" w:cs="Arial"/>
                <w:b w:val="0"/>
                <w:i/>
                <w:color w:val="0000FF"/>
                <w:sz w:val="19"/>
                <w:szCs w:val="19"/>
                <w:lang w:val="es-ES"/>
              </w:rPr>
              <w:t xml:space="preserve">artículo </w:t>
            </w:r>
            <w:r w:rsidR="00F54BA6">
              <w:rPr>
                <w:rFonts w:ascii="Arial" w:hAnsi="Arial" w:cs="Arial"/>
                <w:b w:val="0"/>
                <w:i/>
                <w:color w:val="0000FF"/>
                <w:sz w:val="19"/>
                <w:szCs w:val="19"/>
                <w:lang w:val="es-ES"/>
              </w:rPr>
              <w:t>72</w:t>
            </w:r>
            <w:r w:rsidR="00F54BA6" w:rsidRPr="00CC199C">
              <w:rPr>
                <w:rFonts w:ascii="Arial" w:hAnsi="Arial" w:cs="Arial"/>
                <w:b w:val="0"/>
                <w:i/>
                <w:color w:val="0000FF"/>
                <w:sz w:val="19"/>
                <w:szCs w:val="19"/>
                <w:lang w:val="es-ES"/>
              </w:rPr>
              <w:t xml:space="preserve"> del Reglamento</w:t>
            </w:r>
            <w:r w:rsidR="00F54BA6" w:rsidRPr="00CC199C">
              <w:rPr>
                <w:rFonts w:ascii="Arial" w:hAnsi="Arial" w:cs="Arial"/>
                <w:b w:val="0"/>
                <w:i/>
                <w:color w:val="0000FF"/>
                <w:sz w:val="19"/>
                <w:szCs w:val="19"/>
                <w:lang w:val="es-ES_tradnl"/>
              </w:rPr>
              <w:t>.</w:t>
            </w:r>
          </w:p>
          <w:p w14:paraId="7AC63667" w14:textId="77777777" w:rsidR="00421BA8" w:rsidRPr="00F30512" w:rsidRDefault="00421BA8" w:rsidP="00421BA8">
            <w:pPr>
              <w:pStyle w:val="Prrafodelista"/>
              <w:widowControl w:val="0"/>
              <w:ind w:left="453"/>
              <w:jc w:val="both"/>
              <w:rPr>
                <w:rFonts w:ascii="Arial" w:hAnsi="Arial" w:cs="Arial"/>
                <w:b w:val="0"/>
                <w:color w:val="0000FF"/>
                <w:sz w:val="19"/>
                <w:szCs w:val="19"/>
                <w:lang w:val="es-ES"/>
              </w:rPr>
            </w:pPr>
          </w:p>
          <w:p w14:paraId="2121F918" w14:textId="77777777" w:rsidR="00504DC1" w:rsidRPr="00EA2946" w:rsidRDefault="00421BA8" w:rsidP="00CF270B">
            <w:pPr>
              <w:pStyle w:val="Prrafodelista"/>
              <w:widowControl w:val="0"/>
              <w:numPr>
                <w:ilvl w:val="0"/>
                <w:numId w:val="20"/>
              </w:numPr>
              <w:ind w:left="453" w:hanging="357"/>
              <w:jc w:val="both"/>
              <w:rPr>
                <w:rFonts w:ascii="Arial" w:hAnsi="Arial" w:cs="Arial"/>
                <w:b w:val="0"/>
                <w:i/>
                <w:color w:val="0000FF"/>
                <w:sz w:val="19"/>
                <w:szCs w:val="19"/>
              </w:rPr>
            </w:pPr>
            <w:r w:rsidRPr="00F30512">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w:t>
            </w:r>
            <w:r w:rsidR="00504DC1" w:rsidRPr="00F30512">
              <w:rPr>
                <w:rFonts w:ascii="Arial" w:hAnsi="Arial" w:cs="Arial"/>
                <w:b w:val="0"/>
                <w:i/>
                <w:color w:val="0000FF"/>
                <w:sz w:val="19"/>
                <w:szCs w:val="19"/>
                <w:lang w:val="es-ES"/>
              </w:rPr>
              <w:t>, y no mediante declaración jurada</w:t>
            </w:r>
            <w:r w:rsidRPr="00F30512">
              <w:rPr>
                <w:rFonts w:ascii="Arial" w:hAnsi="Arial" w:cs="Arial"/>
                <w:b w:val="0"/>
                <w:i/>
                <w:color w:val="0000FF"/>
                <w:sz w:val="19"/>
                <w:szCs w:val="19"/>
                <w:lang w:val="es-ES"/>
              </w:rPr>
              <w:t xml:space="preserve">. </w:t>
            </w:r>
          </w:p>
        </w:tc>
      </w:tr>
    </w:tbl>
    <w:p w14:paraId="2B214A0A" w14:textId="77777777" w:rsidR="00800928" w:rsidRDefault="00800928">
      <w:pPr>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34DC35BD" w14:textId="77777777" w:rsidTr="00F859AA">
        <w:trPr>
          <w:trHeight w:val="641"/>
        </w:trPr>
        <w:tc>
          <w:tcPr>
            <w:tcW w:w="8701" w:type="dxa"/>
            <w:vAlign w:val="center"/>
          </w:tcPr>
          <w:p w14:paraId="36229036" w14:textId="77777777" w:rsidR="00D5597F" w:rsidRPr="00681884" w:rsidRDefault="00D5597F" w:rsidP="00F859AA">
            <w:pPr>
              <w:pStyle w:val="Prrafodelista"/>
              <w:widowControl w:val="0"/>
              <w:ind w:left="360"/>
              <w:contextualSpacing w:val="0"/>
              <w:jc w:val="center"/>
              <w:rPr>
                <w:rFonts w:ascii="Arial" w:hAnsi="Arial" w:cs="Arial"/>
                <w:b/>
                <w:sz w:val="12"/>
              </w:rPr>
            </w:pPr>
          </w:p>
          <w:p w14:paraId="6703255B" w14:textId="77777777" w:rsidR="00D5597F" w:rsidRPr="009F2BB6" w:rsidRDefault="00D5597F" w:rsidP="00F859AA">
            <w:pPr>
              <w:pStyle w:val="Prrafodelista"/>
              <w:widowControl w:val="0"/>
              <w:tabs>
                <w:tab w:val="left" w:pos="3645"/>
                <w:tab w:val="center" w:pos="4478"/>
              </w:tabs>
              <w:ind w:left="0"/>
              <w:contextualSpacing w:val="0"/>
              <w:jc w:val="center"/>
              <w:rPr>
                <w:rFonts w:ascii="Arial" w:hAnsi="Arial" w:cs="Arial"/>
              </w:rPr>
            </w:pPr>
            <w:r w:rsidRPr="009F2BB6">
              <w:rPr>
                <w:rFonts w:ascii="Arial" w:hAnsi="Arial" w:cs="Arial"/>
                <w:b/>
              </w:rPr>
              <w:t xml:space="preserve">CAPÍTULO </w:t>
            </w:r>
            <w:r w:rsidR="00C34076" w:rsidRPr="009F2BB6">
              <w:rPr>
                <w:rFonts w:ascii="Arial" w:hAnsi="Arial" w:cs="Arial"/>
                <w:b/>
              </w:rPr>
              <w:t>I</w:t>
            </w:r>
            <w:r w:rsidRPr="009F2BB6">
              <w:rPr>
                <w:rFonts w:ascii="Arial" w:hAnsi="Arial" w:cs="Arial"/>
                <w:b/>
              </w:rPr>
              <w:t>V</w:t>
            </w:r>
          </w:p>
          <w:p w14:paraId="7EBD07AB" w14:textId="77777777" w:rsidR="00D5597F" w:rsidRPr="00357D93" w:rsidRDefault="00B70494" w:rsidP="00F859AA">
            <w:pPr>
              <w:widowControl w:val="0"/>
              <w:jc w:val="center"/>
              <w:rPr>
                <w:rFonts w:ascii="Arial" w:hAnsi="Arial" w:cs="Arial"/>
                <w:sz w:val="20"/>
              </w:rPr>
            </w:pPr>
            <w:r w:rsidRPr="009F2BB6">
              <w:rPr>
                <w:rFonts w:ascii="Arial" w:hAnsi="Arial" w:cs="Arial"/>
                <w:b/>
              </w:rPr>
              <w:t>FACTORES</w:t>
            </w:r>
            <w:r w:rsidR="00D5597F" w:rsidRPr="009F2BB6">
              <w:rPr>
                <w:rFonts w:ascii="Arial" w:hAnsi="Arial" w:cs="Arial"/>
                <w:b/>
              </w:rPr>
              <w:t xml:space="preserve"> DE EVALUACIÓN</w:t>
            </w:r>
          </w:p>
        </w:tc>
      </w:tr>
    </w:tbl>
    <w:p w14:paraId="7F066EFF" w14:textId="77777777" w:rsidR="00D5597F" w:rsidRDefault="00D5597F" w:rsidP="00687458">
      <w:pPr>
        <w:widowControl w:val="0"/>
        <w:ind w:left="426"/>
        <w:jc w:val="both"/>
        <w:rPr>
          <w:rFonts w:ascii="Arial" w:hAnsi="Arial" w:cs="Arial"/>
          <w:sz w:val="20"/>
        </w:rPr>
      </w:pPr>
    </w:p>
    <w:p w14:paraId="34DD1696" w14:textId="77777777" w:rsidR="00F54BA6" w:rsidRDefault="00F54BA6" w:rsidP="00F54BA6">
      <w:pPr>
        <w:pStyle w:val="Prrafodelista"/>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20B84C57" w14:textId="77777777" w:rsidR="00F54BA6" w:rsidRDefault="00F54BA6" w:rsidP="00F54BA6">
      <w:pPr>
        <w:widowControl w:val="0"/>
        <w:ind w:left="284"/>
        <w:jc w:val="both"/>
        <w:rPr>
          <w:rFonts w:ascii="Arial" w:hAnsi="Arial" w:cs="Arial"/>
          <w:sz w:val="20"/>
          <w:lang w:val="es-ES"/>
        </w:rPr>
      </w:pPr>
    </w:p>
    <w:p w14:paraId="595562E5" w14:textId="77777777" w:rsidR="00F54BA6" w:rsidRPr="005B7160" w:rsidRDefault="00F54BA6" w:rsidP="00F54BA6">
      <w:pPr>
        <w:pStyle w:val="Prrafodelista"/>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3BBFDB5C" w14:textId="77777777" w:rsidR="00F80D57" w:rsidRPr="00357D93" w:rsidRDefault="00F80D57" w:rsidP="00687458">
      <w:pPr>
        <w:widowControl w:val="0"/>
        <w:ind w:left="426"/>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F80D57" w:rsidRPr="00A57984" w14:paraId="6F47B12E" w14:textId="77777777" w:rsidTr="00D524DE">
        <w:trPr>
          <w:trHeight w:val="310"/>
          <w:tblHeader/>
        </w:trPr>
        <w:tc>
          <w:tcPr>
            <w:tcW w:w="6237" w:type="dxa"/>
            <w:gridSpan w:val="2"/>
            <w:tcBorders>
              <w:bottom w:val="single" w:sz="4" w:space="0" w:color="auto"/>
            </w:tcBorders>
            <w:vAlign w:val="center"/>
          </w:tcPr>
          <w:p w14:paraId="4A4F2F0A" w14:textId="77777777" w:rsidR="00F80D57" w:rsidRPr="00357D93" w:rsidRDefault="00F80D57" w:rsidP="00D549C9">
            <w:pPr>
              <w:widowControl w:val="0"/>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746" w:type="dxa"/>
            <w:tcBorders>
              <w:bottom w:val="single" w:sz="4" w:space="0" w:color="auto"/>
            </w:tcBorders>
            <w:vAlign w:val="center"/>
            <w:hideMark/>
          </w:tcPr>
          <w:p w14:paraId="5ACC6B92" w14:textId="77777777" w:rsidR="00F80D57" w:rsidRPr="00CD18F0" w:rsidRDefault="00F80D57" w:rsidP="00F80D57">
            <w:pPr>
              <w:widowControl w:val="0"/>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D524DE" w:rsidRPr="00A57984" w14:paraId="54F653ED" w14:textId="77777777" w:rsidTr="00D524DE">
        <w:tc>
          <w:tcPr>
            <w:tcW w:w="0" w:type="auto"/>
            <w:tcBorders>
              <w:bottom w:val="single" w:sz="4" w:space="0" w:color="auto"/>
              <w:right w:val="nil"/>
            </w:tcBorders>
            <w:vAlign w:val="center"/>
          </w:tcPr>
          <w:p w14:paraId="2C651631" w14:textId="77777777" w:rsidR="00D524DE" w:rsidRPr="00816D3F" w:rsidRDefault="00D524DE" w:rsidP="00F80D57">
            <w:pPr>
              <w:widowControl w:val="0"/>
              <w:jc w:val="center"/>
              <w:rPr>
                <w:rFonts w:ascii="Arial" w:hAnsi="Arial" w:cs="Arial"/>
                <w:b/>
                <w:sz w:val="20"/>
                <w:lang w:eastAsia="es-ES"/>
              </w:rPr>
            </w:pPr>
            <w:r w:rsidRPr="00816D3F">
              <w:rPr>
                <w:rFonts w:ascii="Arial" w:hAnsi="Arial" w:cs="Arial"/>
                <w:b/>
                <w:sz w:val="20"/>
                <w:lang w:eastAsia="es-ES"/>
              </w:rPr>
              <w:t>A.</w:t>
            </w:r>
          </w:p>
        </w:tc>
        <w:tc>
          <w:tcPr>
            <w:tcW w:w="0" w:type="auto"/>
            <w:gridSpan w:val="2"/>
            <w:tcBorders>
              <w:left w:val="nil"/>
              <w:bottom w:val="single" w:sz="4" w:space="0" w:color="auto"/>
            </w:tcBorders>
            <w:vAlign w:val="center"/>
            <w:hideMark/>
          </w:tcPr>
          <w:p w14:paraId="3D111F9B" w14:textId="77777777" w:rsidR="00D524DE" w:rsidRPr="00A57984" w:rsidRDefault="00D524DE" w:rsidP="00D524DE">
            <w:pPr>
              <w:widowControl w:val="0"/>
              <w:rPr>
                <w:rFonts w:ascii="Arial" w:hAnsi="Arial" w:cs="Arial"/>
                <w:sz w:val="18"/>
                <w:szCs w:val="18"/>
                <w:lang w:eastAsia="es-ES"/>
              </w:rPr>
            </w:pPr>
            <w:r w:rsidRPr="00816D3F">
              <w:rPr>
                <w:rFonts w:ascii="Arial" w:hAnsi="Arial" w:cs="Arial"/>
                <w:b/>
                <w:sz w:val="20"/>
                <w:lang w:eastAsia="es-ES"/>
              </w:rPr>
              <w:t>PRECIO</w:t>
            </w:r>
          </w:p>
        </w:tc>
      </w:tr>
      <w:tr w:rsidR="00D524DE" w:rsidRPr="00A57984" w14:paraId="47578354" w14:textId="77777777" w:rsidTr="00906DCA">
        <w:trPr>
          <w:trHeight w:val="3809"/>
        </w:trPr>
        <w:tc>
          <w:tcPr>
            <w:tcW w:w="374" w:type="dxa"/>
            <w:tcBorders>
              <w:top w:val="single" w:sz="4" w:space="0" w:color="auto"/>
              <w:right w:val="nil"/>
            </w:tcBorders>
            <w:vAlign w:val="center"/>
          </w:tcPr>
          <w:p w14:paraId="08FE840B" w14:textId="77777777" w:rsidR="00D524DE" w:rsidRPr="00A57984" w:rsidRDefault="00D524DE" w:rsidP="00F80D57">
            <w:pPr>
              <w:widowControl w:val="0"/>
              <w:jc w:val="center"/>
              <w:rPr>
                <w:rFonts w:ascii="Arial" w:hAnsi="Arial" w:cs="Arial"/>
                <w:sz w:val="20"/>
                <w:szCs w:val="16"/>
                <w:lang w:eastAsia="es-ES"/>
              </w:rPr>
            </w:pPr>
          </w:p>
        </w:tc>
        <w:tc>
          <w:tcPr>
            <w:tcW w:w="5863" w:type="dxa"/>
            <w:tcBorders>
              <w:top w:val="single" w:sz="4" w:space="0" w:color="auto"/>
              <w:left w:val="nil"/>
            </w:tcBorders>
            <w:hideMark/>
          </w:tcPr>
          <w:p w14:paraId="271C3E6A" w14:textId="77777777" w:rsidR="00E269B3" w:rsidRPr="006113BF" w:rsidRDefault="00E269B3" w:rsidP="00F80D57">
            <w:pPr>
              <w:widowControl w:val="0"/>
              <w:jc w:val="both"/>
              <w:rPr>
                <w:rFonts w:ascii="Arial" w:hAnsi="Arial" w:cs="Arial"/>
                <w:iCs/>
                <w:sz w:val="20"/>
                <w:szCs w:val="16"/>
                <w:lang w:eastAsia="es-ES"/>
              </w:rPr>
            </w:pPr>
          </w:p>
          <w:p w14:paraId="019326A1" w14:textId="77777777" w:rsidR="00D524DE" w:rsidRPr="00E102AB" w:rsidRDefault="00D524DE" w:rsidP="00F80D57">
            <w:pPr>
              <w:widowControl w:val="0"/>
              <w:jc w:val="both"/>
              <w:rPr>
                <w:rFonts w:ascii="Arial" w:hAnsi="Arial" w:cs="Arial"/>
                <w:iCs/>
                <w:color w:val="auto"/>
                <w:sz w:val="18"/>
                <w:szCs w:val="16"/>
                <w:u w:val="single"/>
                <w:lang w:eastAsia="es-ES"/>
              </w:rPr>
            </w:pPr>
            <w:r w:rsidRPr="00E102AB">
              <w:rPr>
                <w:rFonts w:ascii="Arial" w:hAnsi="Arial" w:cs="Arial"/>
                <w:iCs/>
                <w:sz w:val="18"/>
                <w:szCs w:val="16"/>
                <w:u w:val="single"/>
                <w:lang w:eastAsia="es-ES"/>
              </w:rPr>
              <w:t>Evaluación:</w:t>
            </w:r>
          </w:p>
          <w:p w14:paraId="053D91DC" w14:textId="77777777" w:rsidR="00E269B3" w:rsidRPr="00E102AB" w:rsidRDefault="00E269B3" w:rsidP="00F80D57">
            <w:pPr>
              <w:widowControl w:val="0"/>
              <w:jc w:val="both"/>
              <w:rPr>
                <w:rFonts w:ascii="Arial" w:hAnsi="Arial" w:cs="Arial"/>
                <w:iCs/>
                <w:color w:val="auto"/>
                <w:sz w:val="18"/>
                <w:szCs w:val="16"/>
                <w:lang w:eastAsia="es-ES"/>
              </w:rPr>
            </w:pPr>
          </w:p>
          <w:p w14:paraId="26114E36" w14:textId="77777777" w:rsidR="00D524DE" w:rsidRPr="00E102AB" w:rsidRDefault="00D524DE" w:rsidP="00F80D57">
            <w:pPr>
              <w:widowControl w:val="0"/>
              <w:jc w:val="both"/>
              <w:rPr>
                <w:rFonts w:ascii="Arial" w:hAnsi="Arial" w:cs="Arial"/>
                <w:iCs/>
                <w:color w:val="auto"/>
                <w:sz w:val="18"/>
                <w:szCs w:val="16"/>
                <w:lang w:eastAsia="es-ES"/>
              </w:rPr>
            </w:pPr>
            <w:r w:rsidRPr="00E102AB">
              <w:rPr>
                <w:rFonts w:ascii="Arial" w:hAnsi="Arial" w:cs="Arial"/>
                <w:iCs/>
                <w:color w:val="auto"/>
                <w:sz w:val="18"/>
                <w:szCs w:val="16"/>
                <w:lang w:eastAsia="es-ES"/>
              </w:rPr>
              <w:t xml:space="preserve">Se evaluará considerando el precio ofertado por el postor. </w:t>
            </w:r>
          </w:p>
          <w:p w14:paraId="00F22FD1" w14:textId="77777777" w:rsidR="00D524DE" w:rsidRPr="00E102AB" w:rsidRDefault="00D524DE" w:rsidP="00F80D57">
            <w:pPr>
              <w:widowControl w:val="0"/>
              <w:jc w:val="both"/>
              <w:rPr>
                <w:rFonts w:ascii="Arial" w:hAnsi="Arial" w:cs="Arial"/>
                <w:iCs/>
                <w:color w:val="auto"/>
                <w:sz w:val="18"/>
                <w:szCs w:val="16"/>
                <w:lang w:eastAsia="es-ES"/>
              </w:rPr>
            </w:pPr>
          </w:p>
          <w:p w14:paraId="66210FF8" w14:textId="77777777" w:rsidR="00D524DE" w:rsidRPr="00E102AB" w:rsidRDefault="00D524DE" w:rsidP="00F80D57">
            <w:pPr>
              <w:widowControl w:val="0"/>
              <w:tabs>
                <w:tab w:val="left" w:pos="4951"/>
              </w:tabs>
              <w:jc w:val="both"/>
              <w:rPr>
                <w:rFonts w:ascii="Arial" w:hAnsi="Arial" w:cs="Arial"/>
                <w:iCs/>
                <w:color w:val="auto"/>
                <w:sz w:val="18"/>
                <w:szCs w:val="16"/>
                <w:u w:val="single"/>
                <w:lang w:eastAsia="es-ES"/>
              </w:rPr>
            </w:pPr>
            <w:r w:rsidRPr="00E102AB">
              <w:rPr>
                <w:rFonts w:ascii="Arial" w:hAnsi="Arial" w:cs="Arial"/>
                <w:iCs/>
                <w:color w:val="auto"/>
                <w:sz w:val="18"/>
                <w:szCs w:val="16"/>
                <w:u w:val="single"/>
                <w:lang w:eastAsia="es-ES"/>
              </w:rPr>
              <w:t>Acreditación</w:t>
            </w:r>
            <w:r w:rsidRPr="00E102AB">
              <w:rPr>
                <w:rFonts w:ascii="Arial" w:hAnsi="Arial" w:cs="Arial"/>
                <w:iCs/>
                <w:color w:val="auto"/>
                <w:sz w:val="18"/>
                <w:szCs w:val="16"/>
                <w:lang w:eastAsia="es-ES"/>
              </w:rPr>
              <w:t>:</w:t>
            </w:r>
          </w:p>
          <w:p w14:paraId="1D6E97A4" w14:textId="77777777" w:rsidR="00E269B3" w:rsidRPr="00E102AB" w:rsidRDefault="00E269B3" w:rsidP="00F80D57">
            <w:pPr>
              <w:widowControl w:val="0"/>
              <w:jc w:val="both"/>
              <w:rPr>
                <w:rFonts w:ascii="Arial" w:hAnsi="Arial" w:cs="Arial"/>
                <w:iCs/>
                <w:color w:val="auto"/>
                <w:sz w:val="18"/>
                <w:szCs w:val="16"/>
                <w:lang w:eastAsia="es-ES"/>
              </w:rPr>
            </w:pPr>
          </w:p>
          <w:p w14:paraId="36BC438C" w14:textId="77777777" w:rsidR="00D524DE" w:rsidRPr="00E102AB" w:rsidRDefault="00D524DE" w:rsidP="00F80D57">
            <w:pPr>
              <w:widowControl w:val="0"/>
              <w:jc w:val="both"/>
              <w:rPr>
                <w:rFonts w:ascii="Arial" w:hAnsi="Arial" w:cs="Arial"/>
                <w:color w:val="auto"/>
                <w:sz w:val="18"/>
              </w:rPr>
            </w:pPr>
            <w:r w:rsidRPr="00E102AB">
              <w:rPr>
                <w:rFonts w:ascii="Arial" w:hAnsi="Arial" w:cs="Arial"/>
                <w:iCs/>
                <w:color w:val="auto"/>
                <w:sz w:val="18"/>
                <w:szCs w:val="16"/>
                <w:lang w:eastAsia="es-ES"/>
              </w:rPr>
              <w:t xml:space="preserve">Se acreditará mediante el documento que contiene el precio de la oferta </w:t>
            </w:r>
            <w:r w:rsidRPr="00E102AB">
              <w:rPr>
                <w:rFonts w:ascii="Arial" w:hAnsi="Arial" w:cs="Arial"/>
                <w:b/>
                <w:iCs/>
                <w:color w:val="auto"/>
                <w:sz w:val="18"/>
                <w:szCs w:val="16"/>
                <w:lang w:eastAsia="es-ES"/>
              </w:rPr>
              <w:t xml:space="preserve">(Anexo N° </w:t>
            </w:r>
            <w:r w:rsidR="00573FBC">
              <w:rPr>
                <w:rFonts w:ascii="Arial" w:hAnsi="Arial" w:cs="Arial"/>
                <w:b/>
                <w:iCs/>
                <w:color w:val="auto"/>
                <w:sz w:val="18"/>
                <w:szCs w:val="16"/>
                <w:lang w:eastAsia="es-ES"/>
              </w:rPr>
              <w:t>6</w:t>
            </w:r>
            <w:r w:rsidRPr="00E102AB">
              <w:rPr>
                <w:rFonts w:ascii="Arial" w:hAnsi="Arial" w:cs="Arial"/>
                <w:b/>
                <w:iCs/>
                <w:color w:val="auto"/>
                <w:sz w:val="18"/>
                <w:szCs w:val="16"/>
                <w:lang w:eastAsia="es-ES"/>
              </w:rPr>
              <w:t>)</w:t>
            </w:r>
            <w:r w:rsidR="00BB7912">
              <w:rPr>
                <w:rFonts w:ascii="Arial" w:hAnsi="Arial" w:cs="Arial"/>
                <w:b/>
                <w:iCs/>
                <w:color w:val="auto"/>
                <w:sz w:val="18"/>
                <w:szCs w:val="16"/>
                <w:lang w:eastAsia="es-ES"/>
              </w:rPr>
              <w:t>.</w:t>
            </w:r>
            <w:r w:rsidRPr="00E102AB" w:rsidDel="005A042B">
              <w:rPr>
                <w:rFonts w:ascii="Arial" w:hAnsi="Arial" w:cs="Arial"/>
                <w:b/>
                <w:iCs/>
                <w:color w:val="auto"/>
                <w:sz w:val="18"/>
                <w:lang w:eastAsia="es-ES"/>
              </w:rPr>
              <w:t xml:space="preserve"> </w:t>
            </w:r>
          </w:p>
          <w:p w14:paraId="6F782AF2" w14:textId="77777777" w:rsidR="00D524DE" w:rsidRPr="00E102AB" w:rsidRDefault="00D524DE" w:rsidP="00F80D57">
            <w:pPr>
              <w:widowControl w:val="0"/>
              <w:jc w:val="both"/>
              <w:rPr>
                <w:rFonts w:ascii="Arial" w:hAnsi="Arial" w:cs="Arial"/>
                <w:color w:val="auto"/>
                <w:sz w:val="18"/>
              </w:rPr>
            </w:pPr>
          </w:p>
          <w:p w14:paraId="701484FD" w14:textId="77777777" w:rsidR="00D524DE" w:rsidRPr="00A57984" w:rsidRDefault="00D524DE" w:rsidP="00F80D57">
            <w:pPr>
              <w:widowControl w:val="0"/>
              <w:jc w:val="both"/>
              <w:rPr>
                <w:rFonts w:ascii="Arial" w:hAnsi="Arial" w:cs="Arial"/>
                <w:sz w:val="20"/>
                <w:szCs w:val="16"/>
                <w:lang w:eastAsia="es-ES"/>
              </w:rPr>
            </w:pPr>
            <w:r w:rsidRPr="00E102AB">
              <w:rPr>
                <w:rFonts w:ascii="Arial" w:hAnsi="Arial" w:cs="Arial"/>
                <w:bCs/>
                <w:i/>
                <w:color w:val="FF0000"/>
                <w:sz w:val="18"/>
                <w:lang w:val="es-ES" w:eastAsia="es-ES"/>
              </w:rPr>
              <w:t xml:space="preserve"> </w:t>
            </w:r>
          </w:p>
        </w:tc>
        <w:tc>
          <w:tcPr>
            <w:tcW w:w="2746" w:type="dxa"/>
            <w:tcBorders>
              <w:top w:val="single" w:sz="4" w:space="0" w:color="auto"/>
            </w:tcBorders>
            <w:vAlign w:val="center"/>
            <w:hideMark/>
          </w:tcPr>
          <w:p w14:paraId="5E3EE082" w14:textId="77777777" w:rsidR="00EA2253" w:rsidRPr="00906DCA" w:rsidRDefault="00EA2253" w:rsidP="00EA2253">
            <w:pPr>
              <w:pStyle w:val="Prrafodelista"/>
              <w:widowControl w:val="0"/>
              <w:ind w:left="0"/>
              <w:jc w:val="both"/>
              <w:rPr>
                <w:rFonts w:ascii="Arial" w:hAnsi="Arial" w:cs="Arial"/>
                <w:sz w:val="16"/>
                <w:szCs w:val="16"/>
                <w:lang w:val="es-ES"/>
              </w:rPr>
            </w:pPr>
            <w:r w:rsidRPr="00906DCA">
              <w:rPr>
                <w:rFonts w:ascii="Arial" w:hAnsi="Arial" w:cs="Arial"/>
                <w:sz w:val="16"/>
                <w:szCs w:val="16"/>
                <w:lang w:val="es-ES"/>
              </w:rPr>
              <w:t>La evaluación consistirá en otorgar el máximo puntaje</w:t>
            </w:r>
            <w:r w:rsidRPr="00906DCA">
              <w:rPr>
                <w:rFonts w:ascii="Arial" w:hAnsi="Arial" w:cs="Arial"/>
                <w:sz w:val="16"/>
                <w:szCs w:val="16"/>
              </w:rPr>
              <w:t xml:space="preserve"> a la oferta de precio más bajo y se otorga a las demás ofertas puntajes inversamente proporcionales a sus respectivos precios, según la siguiente fórmula</w:t>
            </w:r>
            <w:r w:rsidRPr="00906DCA">
              <w:rPr>
                <w:rFonts w:ascii="Arial" w:hAnsi="Arial" w:cs="Arial"/>
                <w:sz w:val="16"/>
                <w:szCs w:val="16"/>
                <w:lang w:val="es-ES"/>
              </w:rPr>
              <w:t>:</w:t>
            </w:r>
          </w:p>
          <w:p w14:paraId="2D37CC25" w14:textId="77777777" w:rsidR="00EA2253" w:rsidRPr="00906DCA" w:rsidRDefault="00EA2253" w:rsidP="00EA2253">
            <w:pPr>
              <w:pStyle w:val="Prrafodelista"/>
              <w:widowControl w:val="0"/>
              <w:ind w:left="1701"/>
              <w:rPr>
                <w:rFonts w:ascii="Arial" w:hAnsi="Arial" w:cs="Arial"/>
                <w:sz w:val="18"/>
                <w:szCs w:val="16"/>
              </w:rPr>
            </w:pPr>
          </w:p>
          <w:p w14:paraId="509F7704" w14:textId="77777777" w:rsidR="00EA2253" w:rsidRPr="00906DCA" w:rsidRDefault="00EA2253" w:rsidP="00EA2253">
            <w:pPr>
              <w:pStyle w:val="NormalWeb"/>
              <w:spacing w:before="0" w:beforeAutospacing="0" w:after="0" w:afterAutospacing="0"/>
              <w:ind w:left="720"/>
              <w:jc w:val="both"/>
              <w:rPr>
                <w:rFonts w:ascii="Arial" w:hAnsi="Arial" w:cs="Arial"/>
                <w:sz w:val="18"/>
                <w:szCs w:val="16"/>
                <w:u w:val="single"/>
                <w:lang w:val="en-US"/>
              </w:rPr>
            </w:pPr>
            <w:r w:rsidRPr="00906DCA">
              <w:rPr>
                <w:rFonts w:ascii="Arial" w:hAnsi="Arial" w:cs="Arial"/>
                <w:sz w:val="18"/>
                <w:szCs w:val="16"/>
                <w:lang w:val="en-US"/>
              </w:rPr>
              <w:t>P</w:t>
            </w:r>
            <w:r w:rsidRPr="00906DCA">
              <w:rPr>
                <w:rFonts w:ascii="Arial" w:hAnsi="Arial" w:cs="Arial"/>
                <w:sz w:val="18"/>
                <w:szCs w:val="16"/>
                <w:vertAlign w:val="subscript"/>
                <w:lang w:val="en-US"/>
              </w:rPr>
              <w:t>i</w:t>
            </w:r>
            <w:r w:rsidRPr="00906DCA">
              <w:rPr>
                <w:rFonts w:ascii="Arial" w:hAnsi="Arial" w:cs="Arial"/>
                <w:sz w:val="18"/>
                <w:szCs w:val="16"/>
                <w:lang w:val="en-US"/>
              </w:rPr>
              <w:t xml:space="preserve"> =  </w:t>
            </w:r>
            <w:r w:rsidRPr="00906DCA">
              <w:rPr>
                <w:rFonts w:ascii="Arial" w:hAnsi="Arial" w:cs="Arial"/>
                <w:sz w:val="18"/>
                <w:szCs w:val="16"/>
                <w:u w:val="single"/>
                <w:lang w:val="en-US"/>
              </w:rPr>
              <w:t>O</w:t>
            </w:r>
            <w:r w:rsidRPr="00906DCA">
              <w:rPr>
                <w:rFonts w:ascii="Arial" w:hAnsi="Arial" w:cs="Arial"/>
                <w:sz w:val="18"/>
                <w:szCs w:val="16"/>
                <w:u w:val="single"/>
                <w:vertAlign w:val="subscript"/>
                <w:lang w:val="en-US"/>
              </w:rPr>
              <w:t>m</w:t>
            </w:r>
            <w:r w:rsidRPr="00906DCA">
              <w:rPr>
                <w:rFonts w:ascii="Arial" w:hAnsi="Arial" w:cs="Arial"/>
                <w:sz w:val="18"/>
                <w:szCs w:val="16"/>
                <w:u w:val="single"/>
                <w:lang w:val="en-US"/>
              </w:rPr>
              <w:t xml:space="preserve"> x PMP</w:t>
            </w:r>
          </w:p>
          <w:p w14:paraId="10A5AA8D" w14:textId="77777777" w:rsidR="00EA2253" w:rsidRPr="00906DCA" w:rsidRDefault="00EA2253" w:rsidP="00EA2253">
            <w:pPr>
              <w:pStyle w:val="NormalWeb"/>
              <w:spacing w:before="0" w:beforeAutospacing="0" w:after="0" w:afterAutospacing="0"/>
              <w:ind w:left="720"/>
              <w:jc w:val="both"/>
              <w:rPr>
                <w:rFonts w:ascii="Arial" w:hAnsi="Arial" w:cs="Arial"/>
                <w:sz w:val="18"/>
                <w:szCs w:val="16"/>
                <w:lang w:val="en-US"/>
              </w:rPr>
            </w:pPr>
            <w:r w:rsidRPr="00906DCA">
              <w:rPr>
                <w:rFonts w:ascii="Arial" w:hAnsi="Arial" w:cs="Arial"/>
                <w:sz w:val="18"/>
                <w:szCs w:val="16"/>
                <w:lang w:val="en-US"/>
              </w:rPr>
              <w:t xml:space="preserve">            O</w:t>
            </w:r>
            <w:r w:rsidRPr="00906DCA">
              <w:rPr>
                <w:rFonts w:ascii="Arial" w:hAnsi="Arial" w:cs="Arial"/>
                <w:sz w:val="18"/>
                <w:szCs w:val="16"/>
                <w:vertAlign w:val="subscript"/>
                <w:lang w:val="en-US"/>
              </w:rPr>
              <w:t>i</w:t>
            </w:r>
          </w:p>
          <w:p w14:paraId="3E8C8B62" w14:textId="77777777" w:rsidR="00EA2253" w:rsidRPr="00906DCA" w:rsidRDefault="00EA2253" w:rsidP="00EA2253">
            <w:pPr>
              <w:pStyle w:val="Prrafodelista"/>
              <w:widowControl w:val="0"/>
              <w:ind w:left="0"/>
              <w:rPr>
                <w:rFonts w:ascii="Arial" w:hAnsi="Arial" w:cs="Arial"/>
                <w:sz w:val="16"/>
                <w:szCs w:val="16"/>
                <w:lang w:val="en-US"/>
              </w:rPr>
            </w:pPr>
          </w:p>
          <w:p w14:paraId="30CC163B" w14:textId="77777777" w:rsidR="00EA2253" w:rsidRPr="00906DCA" w:rsidRDefault="00EA2253" w:rsidP="00EA2253">
            <w:pPr>
              <w:pStyle w:val="NormalWeb"/>
              <w:spacing w:before="0" w:beforeAutospacing="0" w:after="0" w:afterAutospacing="0"/>
              <w:jc w:val="both"/>
              <w:rPr>
                <w:rFonts w:ascii="Arial" w:hAnsi="Arial" w:cs="Arial"/>
                <w:sz w:val="16"/>
                <w:szCs w:val="16"/>
                <w:lang w:val="en-US"/>
              </w:rPr>
            </w:pPr>
            <w:r w:rsidRPr="00906DCA">
              <w:rPr>
                <w:rFonts w:ascii="Arial" w:hAnsi="Arial" w:cs="Arial"/>
                <w:sz w:val="16"/>
                <w:szCs w:val="16"/>
                <w:lang w:val="en-US"/>
              </w:rPr>
              <w:t xml:space="preserve">I = </w:t>
            </w:r>
            <w:proofErr w:type="spellStart"/>
            <w:r w:rsidRPr="00906DCA">
              <w:rPr>
                <w:rFonts w:ascii="Arial" w:hAnsi="Arial" w:cs="Arial"/>
                <w:sz w:val="16"/>
                <w:szCs w:val="16"/>
                <w:lang w:val="en-US"/>
              </w:rPr>
              <w:t>Oferta</w:t>
            </w:r>
            <w:proofErr w:type="spellEnd"/>
          </w:p>
          <w:p w14:paraId="207D90EE" w14:textId="77777777" w:rsidR="00EA2253" w:rsidRPr="00906DCA" w:rsidRDefault="00EA2253" w:rsidP="00EA2253">
            <w:pPr>
              <w:pStyle w:val="NormalWeb"/>
              <w:spacing w:before="0" w:beforeAutospacing="0" w:after="0" w:afterAutospacing="0"/>
              <w:jc w:val="both"/>
              <w:rPr>
                <w:rFonts w:ascii="Arial" w:hAnsi="Arial" w:cs="Arial"/>
                <w:sz w:val="16"/>
                <w:szCs w:val="16"/>
              </w:rPr>
            </w:pPr>
            <w:r w:rsidRPr="00906DCA">
              <w:rPr>
                <w:rFonts w:ascii="Arial" w:hAnsi="Arial" w:cs="Arial"/>
                <w:sz w:val="16"/>
                <w:szCs w:val="16"/>
              </w:rPr>
              <w:t xml:space="preserve">Pi = Puntaje de la oferta a evaluar </w:t>
            </w:r>
          </w:p>
          <w:p w14:paraId="0C2DB67B" w14:textId="77777777" w:rsidR="00EA2253" w:rsidRPr="00906DCA" w:rsidRDefault="00EA2253" w:rsidP="00EA2253">
            <w:pPr>
              <w:pStyle w:val="NormalWeb"/>
              <w:spacing w:before="0" w:beforeAutospacing="0" w:after="0" w:afterAutospacing="0"/>
              <w:jc w:val="both"/>
              <w:rPr>
                <w:rFonts w:ascii="Arial" w:hAnsi="Arial" w:cs="Arial"/>
                <w:sz w:val="16"/>
                <w:szCs w:val="16"/>
              </w:rPr>
            </w:pPr>
            <w:proofErr w:type="spellStart"/>
            <w:r w:rsidRPr="00906DCA">
              <w:rPr>
                <w:rFonts w:ascii="Arial" w:hAnsi="Arial" w:cs="Arial"/>
                <w:sz w:val="16"/>
                <w:szCs w:val="16"/>
              </w:rPr>
              <w:t>Oi</w:t>
            </w:r>
            <w:proofErr w:type="spellEnd"/>
            <w:r w:rsidRPr="00906DCA">
              <w:rPr>
                <w:rFonts w:ascii="Arial" w:hAnsi="Arial" w:cs="Arial"/>
                <w:sz w:val="16"/>
                <w:szCs w:val="16"/>
              </w:rPr>
              <w:t xml:space="preserve"> = Precio i</w:t>
            </w:r>
          </w:p>
          <w:p w14:paraId="50BE531E" w14:textId="77777777" w:rsidR="00EA2253" w:rsidRPr="00906DCA" w:rsidRDefault="00EA2253" w:rsidP="00EA2253">
            <w:pPr>
              <w:pStyle w:val="NormalWeb"/>
              <w:spacing w:before="0" w:beforeAutospacing="0" w:after="0" w:afterAutospacing="0"/>
              <w:jc w:val="both"/>
              <w:rPr>
                <w:rFonts w:ascii="Arial" w:hAnsi="Arial" w:cs="Arial"/>
                <w:sz w:val="16"/>
                <w:szCs w:val="16"/>
              </w:rPr>
            </w:pPr>
            <w:proofErr w:type="spellStart"/>
            <w:r w:rsidRPr="00906DCA">
              <w:rPr>
                <w:rFonts w:ascii="Arial" w:hAnsi="Arial" w:cs="Arial"/>
                <w:sz w:val="16"/>
                <w:szCs w:val="16"/>
              </w:rPr>
              <w:t>Om</w:t>
            </w:r>
            <w:proofErr w:type="spellEnd"/>
            <w:r w:rsidRPr="00906DCA">
              <w:rPr>
                <w:rFonts w:ascii="Arial" w:hAnsi="Arial" w:cs="Arial"/>
                <w:sz w:val="16"/>
                <w:szCs w:val="16"/>
              </w:rPr>
              <w:t xml:space="preserve"> = Precio de la oferta más baja</w:t>
            </w:r>
          </w:p>
          <w:p w14:paraId="308775D9" w14:textId="77777777" w:rsidR="00EA2253" w:rsidRPr="00906DCA" w:rsidRDefault="00EA2253" w:rsidP="00EA2253">
            <w:pPr>
              <w:pStyle w:val="NormalWeb"/>
              <w:spacing w:before="0" w:beforeAutospacing="0" w:after="0" w:afterAutospacing="0"/>
              <w:jc w:val="both"/>
              <w:rPr>
                <w:rFonts w:ascii="Arial" w:hAnsi="Arial" w:cs="Arial"/>
                <w:sz w:val="16"/>
                <w:szCs w:val="16"/>
              </w:rPr>
            </w:pPr>
            <w:r w:rsidRPr="00906DCA">
              <w:rPr>
                <w:rFonts w:ascii="Arial" w:hAnsi="Arial" w:cs="Arial"/>
                <w:sz w:val="16"/>
                <w:szCs w:val="16"/>
              </w:rPr>
              <w:t>PMP = Puntaje máximo del precio</w:t>
            </w:r>
          </w:p>
          <w:p w14:paraId="57C0D867" w14:textId="77777777" w:rsidR="00D524DE" w:rsidRPr="00906DCA" w:rsidRDefault="00D524DE" w:rsidP="00D524DE">
            <w:pPr>
              <w:widowControl w:val="0"/>
              <w:rPr>
                <w:rFonts w:ascii="Arial" w:hAnsi="Arial" w:cs="Arial"/>
                <w:sz w:val="16"/>
                <w:szCs w:val="18"/>
                <w:lang w:eastAsia="es-ES"/>
              </w:rPr>
            </w:pPr>
          </w:p>
          <w:p w14:paraId="1C3AC7B4" w14:textId="77777777" w:rsidR="00D524DE" w:rsidRPr="00906DCA" w:rsidRDefault="00D524DE" w:rsidP="00D524DE">
            <w:pPr>
              <w:widowControl w:val="0"/>
              <w:jc w:val="right"/>
              <w:rPr>
                <w:rFonts w:ascii="Arial" w:hAnsi="Arial" w:cs="Arial"/>
                <w:sz w:val="18"/>
                <w:szCs w:val="18"/>
                <w:lang w:eastAsia="es-ES"/>
              </w:rPr>
            </w:pPr>
          </w:p>
          <w:p w14:paraId="160C0787" w14:textId="0C8F7F22" w:rsidR="00D524DE" w:rsidRPr="00906DCA" w:rsidRDefault="00D524DE" w:rsidP="00D524DE">
            <w:pPr>
              <w:widowControl w:val="0"/>
              <w:jc w:val="right"/>
              <w:rPr>
                <w:rFonts w:ascii="Arial" w:hAnsi="Arial" w:cs="Arial"/>
                <w:sz w:val="18"/>
                <w:szCs w:val="18"/>
                <w:lang w:eastAsia="es-ES"/>
              </w:rPr>
            </w:pPr>
            <w:r w:rsidRPr="00906DCA">
              <w:rPr>
                <w:rFonts w:ascii="Arial" w:hAnsi="Arial" w:cs="Arial"/>
                <w:sz w:val="18"/>
                <w:szCs w:val="18"/>
                <w:lang w:eastAsia="es-ES"/>
              </w:rPr>
              <w:t xml:space="preserve">             </w:t>
            </w:r>
            <w:r w:rsidR="000C0E20" w:rsidRPr="00A673B9">
              <w:rPr>
                <w:rFonts w:ascii="Arial" w:hAnsi="Arial" w:cs="Arial"/>
                <w:b/>
                <w:sz w:val="18"/>
                <w:szCs w:val="18"/>
                <w:lang w:eastAsia="es-ES"/>
              </w:rPr>
              <w:t>100</w:t>
            </w:r>
            <w:r w:rsidR="00BE7102" w:rsidRPr="00A673B9">
              <w:rPr>
                <w:rFonts w:ascii="Arial" w:hAnsi="Arial" w:cs="Arial"/>
                <w:b/>
                <w:sz w:val="18"/>
                <w:szCs w:val="18"/>
                <w:lang w:eastAsia="es-ES"/>
              </w:rPr>
              <w:t xml:space="preserve"> </w:t>
            </w:r>
            <w:r w:rsidRPr="00906DCA">
              <w:rPr>
                <w:rFonts w:ascii="Arial" w:hAnsi="Arial" w:cs="Arial"/>
                <w:b/>
                <w:sz w:val="18"/>
                <w:szCs w:val="18"/>
                <w:lang w:eastAsia="es-ES"/>
              </w:rPr>
              <w:t>puntos</w:t>
            </w:r>
          </w:p>
          <w:p w14:paraId="6689964A" w14:textId="77777777" w:rsidR="00D524DE" w:rsidRPr="00A57984" w:rsidRDefault="00D524DE" w:rsidP="00F80D57">
            <w:pPr>
              <w:widowControl w:val="0"/>
              <w:jc w:val="center"/>
              <w:rPr>
                <w:rFonts w:ascii="Arial" w:hAnsi="Arial" w:cs="Arial"/>
                <w:sz w:val="18"/>
                <w:szCs w:val="18"/>
                <w:lang w:eastAsia="es-ES"/>
              </w:rPr>
            </w:pPr>
          </w:p>
        </w:tc>
      </w:tr>
    </w:tbl>
    <w:p w14:paraId="64E111FE" w14:textId="77777777" w:rsidR="003815F8" w:rsidRDefault="003815F8" w:rsidP="00687458">
      <w:pPr>
        <w:pStyle w:val="Textoindependiente2"/>
        <w:widowControl w:val="0"/>
        <w:spacing w:after="0" w:line="240" w:lineRule="auto"/>
        <w:ind w:left="426"/>
        <w:jc w:val="both"/>
        <w:rPr>
          <w:rFonts w:ascii="Arial" w:hAnsi="Arial" w:cs="Arial"/>
        </w:rPr>
      </w:pPr>
    </w:p>
    <w:p w14:paraId="297C32B0" w14:textId="77777777" w:rsidR="001B6741" w:rsidRDefault="001B6741" w:rsidP="00687458">
      <w:pPr>
        <w:pStyle w:val="Textoindependiente2"/>
        <w:widowControl w:val="0"/>
        <w:spacing w:after="0" w:line="240" w:lineRule="auto"/>
        <w:ind w:left="426"/>
        <w:jc w:val="both"/>
        <w:rPr>
          <w:rFonts w:ascii="Arial" w:hAnsi="Arial" w:cs="Arial"/>
        </w:rPr>
      </w:pPr>
    </w:p>
    <w:p w14:paraId="2C75BB84" w14:textId="77777777" w:rsidR="00BE7102" w:rsidRDefault="00BE7102" w:rsidP="00687458">
      <w:pPr>
        <w:pStyle w:val="Textoindependiente2"/>
        <w:widowControl w:val="0"/>
        <w:spacing w:after="0" w:line="240" w:lineRule="auto"/>
        <w:ind w:left="426"/>
        <w:jc w:val="both"/>
        <w:rPr>
          <w:rFonts w:ascii="Arial" w:hAnsi="Arial" w:cs="Arial"/>
        </w:rPr>
      </w:pPr>
    </w:p>
    <w:p w14:paraId="3BA7748B" w14:textId="77777777" w:rsidR="00BE7102" w:rsidRDefault="00BE7102" w:rsidP="00687458">
      <w:pPr>
        <w:pStyle w:val="Textoindependiente2"/>
        <w:widowControl w:val="0"/>
        <w:spacing w:after="0" w:line="240" w:lineRule="auto"/>
        <w:ind w:left="426"/>
        <w:jc w:val="both"/>
        <w:rPr>
          <w:rFonts w:ascii="Arial" w:hAnsi="Arial" w:cs="Arial"/>
        </w:rPr>
      </w:pPr>
    </w:p>
    <w:p w14:paraId="222EDE2D" w14:textId="77777777" w:rsidR="00BE7102" w:rsidRDefault="00BE7102" w:rsidP="00687458">
      <w:pPr>
        <w:pStyle w:val="Textoindependiente2"/>
        <w:widowControl w:val="0"/>
        <w:spacing w:after="0" w:line="240" w:lineRule="auto"/>
        <w:ind w:left="426"/>
        <w:jc w:val="both"/>
        <w:rPr>
          <w:rFonts w:ascii="Arial" w:hAnsi="Arial" w:cs="Arial"/>
        </w:rPr>
      </w:pPr>
    </w:p>
    <w:p w14:paraId="7B0E2A7A" w14:textId="77777777" w:rsidR="00BE7102" w:rsidRDefault="00BE7102" w:rsidP="00687458">
      <w:pPr>
        <w:pStyle w:val="Textoindependiente2"/>
        <w:widowControl w:val="0"/>
        <w:spacing w:after="0" w:line="240" w:lineRule="auto"/>
        <w:ind w:left="426"/>
        <w:jc w:val="both"/>
        <w:rPr>
          <w:rFonts w:ascii="Arial" w:hAnsi="Arial" w:cs="Arial"/>
        </w:rPr>
      </w:pPr>
    </w:p>
    <w:p w14:paraId="69808B1F" w14:textId="77777777" w:rsidR="00BE7102" w:rsidRDefault="00BE7102" w:rsidP="00687458">
      <w:pPr>
        <w:pStyle w:val="Textoindependiente2"/>
        <w:widowControl w:val="0"/>
        <w:spacing w:after="0" w:line="240" w:lineRule="auto"/>
        <w:ind w:left="426"/>
        <w:jc w:val="both"/>
        <w:rPr>
          <w:rFonts w:ascii="Arial" w:hAnsi="Arial" w:cs="Arial"/>
        </w:rPr>
      </w:pPr>
    </w:p>
    <w:p w14:paraId="03660765" w14:textId="77777777" w:rsidR="00BE7102" w:rsidRDefault="00BE7102" w:rsidP="00687458">
      <w:pPr>
        <w:pStyle w:val="Textoindependiente2"/>
        <w:widowControl w:val="0"/>
        <w:spacing w:after="0" w:line="240" w:lineRule="auto"/>
        <w:ind w:left="426"/>
        <w:jc w:val="both"/>
        <w:rPr>
          <w:rFonts w:ascii="Arial" w:hAnsi="Arial" w:cs="Arial"/>
        </w:rPr>
      </w:pPr>
    </w:p>
    <w:p w14:paraId="7C366D14" w14:textId="77777777" w:rsidR="00BE7102" w:rsidRDefault="00BE7102" w:rsidP="00687458">
      <w:pPr>
        <w:pStyle w:val="Textoindependiente2"/>
        <w:widowControl w:val="0"/>
        <w:spacing w:after="0" w:line="240" w:lineRule="auto"/>
        <w:ind w:left="426"/>
        <w:jc w:val="both"/>
        <w:rPr>
          <w:rFonts w:ascii="Arial" w:hAnsi="Arial" w:cs="Arial"/>
        </w:rPr>
      </w:pPr>
    </w:p>
    <w:p w14:paraId="4F038BBB" w14:textId="77777777" w:rsidR="00BE7102" w:rsidRDefault="00BE7102" w:rsidP="00687458">
      <w:pPr>
        <w:pStyle w:val="Textoindependiente2"/>
        <w:widowControl w:val="0"/>
        <w:spacing w:after="0" w:line="240" w:lineRule="auto"/>
        <w:ind w:left="426"/>
        <w:jc w:val="both"/>
        <w:rPr>
          <w:rFonts w:ascii="Arial" w:hAnsi="Arial" w:cs="Arial"/>
        </w:rPr>
      </w:pPr>
    </w:p>
    <w:p w14:paraId="56145B53" w14:textId="77777777" w:rsidR="00BE7102" w:rsidRDefault="00BE7102" w:rsidP="00687458">
      <w:pPr>
        <w:pStyle w:val="Textoindependiente2"/>
        <w:widowControl w:val="0"/>
        <w:spacing w:after="0" w:line="240" w:lineRule="auto"/>
        <w:ind w:left="426"/>
        <w:jc w:val="both"/>
        <w:rPr>
          <w:rFonts w:ascii="Arial" w:hAnsi="Arial" w:cs="Arial"/>
        </w:rPr>
      </w:pPr>
    </w:p>
    <w:p w14:paraId="6600698C" w14:textId="77777777" w:rsidR="00BE7102" w:rsidRDefault="00BE7102" w:rsidP="00687458">
      <w:pPr>
        <w:pStyle w:val="Textoindependiente2"/>
        <w:widowControl w:val="0"/>
        <w:spacing w:after="0" w:line="240" w:lineRule="auto"/>
        <w:ind w:left="426"/>
        <w:jc w:val="both"/>
        <w:rPr>
          <w:rFonts w:ascii="Arial" w:hAnsi="Arial" w:cs="Arial"/>
        </w:rPr>
      </w:pPr>
    </w:p>
    <w:p w14:paraId="38DE1D5D" w14:textId="77777777" w:rsidR="00BE7102" w:rsidRDefault="00BE7102" w:rsidP="00687458">
      <w:pPr>
        <w:pStyle w:val="Textoindependiente2"/>
        <w:widowControl w:val="0"/>
        <w:spacing w:after="0" w:line="240" w:lineRule="auto"/>
        <w:ind w:left="426"/>
        <w:jc w:val="both"/>
        <w:rPr>
          <w:rFonts w:ascii="Arial" w:hAnsi="Arial" w:cs="Arial"/>
        </w:rPr>
      </w:pPr>
    </w:p>
    <w:p w14:paraId="3C195C24" w14:textId="77777777" w:rsidR="00BE7102" w:rsidRDefault="00BE7102" w:rsidP="00687458">
      <w:pPr>
        <w:pStyle w:val="Textoindependiente2"/>
        <w:widowControl w:val="0"/>
        <w:spacing w:after="0" w:line="240" w:lineRule="auto"/>
        <w:ind w:left="426"/>
        <w:jc w:val="both"/>
        <w:rPr>
          <w:rFonts w:ascii="Arial" w:hAnsi="Arial" w:cs="Arial"/>
        </w:rPr>
      </w:pPr>
    </w:p>
    <w:p w14:paraId="33F0A560" w14:textId="77777777" w:rsidR="00BE7102" w:rsidRDefault="00BE7102" w:rsidP="00687458">
      <w:pPr>
        <w:pStyle w:val="Textoindependiente2"/>
        <w:widowControl w:val="0"/>
        <w:spacing w:after="0" w:line="240" w:lineRule="auto"/>
        <w:ind w:left="426"/>
        <w:jc w:val="both"/>
        <w:rPr>
          <w:rFonts w:ascii="Arial" w:hAnsi="Arial" w:cs="Arial"/>
        </w:rPr>
      </w:pPr>
    </w:p>
    <w:p w14:paraId="3205149D" w14:textId="77777777" w:rsidR="00BE7102" w:rsidRDefault="00BE7102" w:rsidP="00687458">
      <w:pPr>
        <w:pStyle w:val="Textoindependiente2"/>
        <w:widowControl w:val="0"/>
        <w:spacing w:after="0" w:line="240" w:lineRule="auto"/>
        <w:ind w:left="426"/>
        <w:jc w:val="both"/>
        <w:rPr>
          <w:rFonts w:ascii="Arial" w:hAnsi="Arial" w:cs="Arial"/>
        </w:rPr>
      </w:pPr>
    </w:p>
    <w:p w14:paraId="07F4A27B" w14:textId="77777777" w:rsidR="00BE7102" w:rsidRDefault="00BE7102" w:rsidP="00687458">
      <w:pPr>
        <w:pStyle w:val="Textoindependiente2"/>
        <w:widowControl w:val="0"/>
        <w:spacing w:after="0" w:line="240" w:lineRule="auto"/>
        <w:ind w:left="426"/>
        <w:jc w:val="both"/>
        <w:rPr>
          <w:rFonts w:ascii="Arial" w:hAnsi="Arial" w:cs="Arial"/>
        </w:rPr>
      </w:pPr>
    </w:p>
    <w:p w14:paraId="4F09FB2F" w14:textId="77777777" w:rsidR="00BE7102" w:rsidRDefault="00BE7102" w:rsidP="00687458">
      <w:pPr>
        <w:pStyle w:val="Textoindependiente2"/>
        <w:widowControl w:val="0"/>
        <w:spacing w:after="0" w:line="240" w:lineRule="auto"/>
        <w:ind w:left="426"/>
        <w:jc w:val="both"/>
        <w:rPr>
          <w:rFonts w:ascii="Arial" w:hAnsi="Arial" w:cs="Arial"/>
        </w:rPr>
      </w:pPr>
    </w:p>
    <w:p w14:paraId="4CF6243F" w14:textId="77777777" w:rsidR="00BE7102" w:rsidRDefault="00BE7102" w:rsidP="00687458">
      <w:pPr>
        <w:pStyle w:val="Textoindependiente2"/>
        <w:widowControl w:val="0"/>
        <w:spacing w:after="0" w:line="240" w:lineRule="auto"/>
        <w:ind w:left="426"/>
        <w:jc w:val="both"/>
        <w:rPr>
          <w:rFonts w:ascii="Arial" w:hAnsi="Arial" w:cs="Arial"/>
        </w:rPr>
      </w:pPr>
    </w:p>
    <w:p w14:paraId="19D96D7D" w14:textId="77777777" w:rsidR="00BE7102" w:rsidRDefault="00BE7102" w:rsidP="00687458">
      <w:pPr>
        <w:pStyle w:val="Textoindependiente2"/>
        <w:widowControl w:val="0"/>
        <w:spacing w:after="0" w:line="240" w:lineRule="auto"/>
        <w:ind w:left="426"/>
        <w:jc w:val="both"/>
        <w:rPr>
          <w:rFonts w:ascii="Arial" w:hAnsi="Arial" w:cs="Arial"/>
        </w:rPr>
      </w:pPr>
    </w:p>
    <w:p w14:paraId="454A1DC4" w14:textId="77777777" w:rsidR="00BE7102" w:rsidRDefault="00BE7102" w:rsidP="00687458">
      <w:pPr>
        <w:pStyle w:val="Textoindependiente2"/>
        <w:widowControl w:val="0"/>
        <w:spacing w:after="0" w:line="240" w:lineRule="auto"/>
        <w:ind w:left="426"/>
        <w:jc w:val="both"/>
        <w:rPr>
          <w:rFonts w:ascii="Arial" w:hAnsi="Arial" w:cs="Arial"/>
        </w:rPr>
      </w:pPr>
    </w:p>
    <w:p w14:paraId="4764BB60" w14:textId="77777777" w:rsidR="00BE7102" w:rsidRDefault="00BE7102" w:rsidP="00687458">
      <w:pPr>
        <w:pStyle w:val="Textoindependiente2"/>
        <w:widowControl w:val="0"/>
        <w:spacing w:after="0" w:line="240" w:lineRule="auto"/>
        <w:ind w:left="426"/>
        <w:jc w:val="both"/>
        <w:rPr>
          <w:rFonts w:ascii="Arial" w:hAnsi="Arial" w:cs="Arial"/>
        </w:rPr>
      </w:pPr>
    </w:p>
    <w:p w14:paraId="7E751D2D" w14:textId="77777777" w:rsidR="00BE7102" w:rsidRDefault="00BE7102" w:rsidP="00687458">
      <w:pPr>
        <w:pStyle w:val="Textoindependiente2"/>
        <w:widowControl w:val="0"/>
        <w:spacing w:after="0" w:line="240" w:lineRule="auto"/>
        <w:ind w:left="426"/>
        <w:jc w:val="both"/>
        <w:rPr>
          <w:rFonts w:ascii="Arial" w:hAnsi="Arial" w:cs="Arial"/>
        </w:rPr>
      </w:pPr>
    </w:p>
    <w:p w14:paraId="6DED363D" w14:textId="77777777" w:rsidR="00BE7102" w:rsidRDefault="00BE7102" w:rsidP="00687458">
      <w:pPr>
        <w:pStyle w:val="Textoindependiente2"/>
        <w:widowControl w:val="0"/>
        <w:spacing w:after="0" w:line="240" w:lineRule="auto"/>
        <w:ind w:left="426"/>
        <w:jc w:val="both"/>
        <w:rPr>
          <w:rFonts w:ascii="Arial" w:hAnsi="Arial" w:cs="Arial"/>
        </w:rPr>
      </w:pPr>
    </w:p>
    <w:p w14:paraId="4046BBC5" w14:textId="77777777" w:rsidR="00BE7102" w:rsidRDefault="00BE7102" w:rsidP="00687458">
      <w:pPr>
        <w:pStyle w:val="Textoindependiente2"/>
        <w:widowControl w:val="0"/>
        <w:spacing w:after="0" w:line="240" w:lineRule="auto"/>
        <w:ind w:left="426"/>
        <w:jc w:val="both"/>
        <w:rPr>
          <w:rFonts w:ascii="Arial" w:hAnsi="Arial" w:cs="Arial"/>
        </w:rPr>
      </w:pPr>
    </w:p>
    <w:p w14:paraId="749E46E9" w14:textId="77777777" w:rsidR="00BE7102" w:rsidRDefault="00BE7102" w:rsidP="00687458">
      <w:pPr>
        <w:pStyle w:val="Textoindependiente2"/>
        <w:widowControl w:val="0"/>
        <w:spacing w:after="0" w:line="240" w:lineRule="auto"/>
        <w:ind w:left="426"/>
        <w:jc w:val="both"/>
        <w:rPr>
          <w:rFonts w:ascii="Arial" w:hAnsi="Arial" w:cs="Arial"/>
        </w:rPr>
      </w:pPr>
    </w:p>
    <w:p w14:paraId="77134A62" w14:textId="77777777" w:rsidR="00BE7102" w:rsidRDefault="00BE7102" w:rsidP="00687458">
      <w:pPr>
        <w:pStyle w:val="Textoindependiente2"/>
        <w:widowControl w:val="0"/>
        <w:spacing w:after="0" w:line="240" w:lineRule="auto"/>
        <w:ind w:left="426"/>
        <w:jc w:val="both"/>
        <w:rPr>
          <w:rFonts w:ascii="Arial" w:hAnsi="Arial" w:cs="Arial"/>
        </w:rPr>
      </w:pPr>
    </w:p>
    <w:p w14:paraId="1E5756A8" w14:textId="77777777" w:rsidR="00185D14" w:rsidRDefault="00185D14" w:rsidP="00687458">
      <w:pPr>
        <w:pStyle w:val="Textoindependiente2"/>
        <w:widowControl w:val="0"/>
        <w:spacing w:after="0" w:line="240" w:lineRule="auto"/>
        <w:ind w:left="426"/>
        <w:jc w:val="both"/>
        <w:rPr>
          <w:rFonts w:ascii="Arial" w:hAnsi="Arial" w:cs="Arial"/>
        </w:rPr>
      </w:pPr>
    </w:p>
    <w:p w14:paraId="17A41D50" w14:textId="77777777" w:rsidR="00185D14" w:rsidRDefault="00185D14" w:rsidP="00687458">
      <w:pPr>
        <w:pStyle w:val="Textoindependiente2"/>
        <w:widowControl w:val="0"/>
        <w:spacing w:after="0" w:line="240" w:lineRule="auto"/>
        <w:ind w:left="426"/>
        <w:jc w:val="both"/>
        <w:rPr>
          <w:rFonts w:ascii="Arial" w:hAnsi="Arial" w:cs="Arial"/>
        </w:rPr>
      </w:pPr>
    </w:p>
    <w:p w14:paraId="0E0534F9" w14:textId="77777777" w:rsidR="00185D14" w:rsidRDefault="00185D14" w:rsidP="00687458">
      <w:pPr>
        <w:pStyle w:val="Textoindependiente2"/>
        <w:widowControl w:val="0"/>
        <w:spacing w:after="0" w:line="240" w:lineRule="auto"/>
        <w:ind w:left="426"/>
        <w:jc w:val="both"/>
        <w:rPr>
          <w:rFonts w:ascii="Arial" w:hAnsi="Arial" w:cs="Arial"/>
        </w:rPr>
      </w:pPr>
    </w:p>
    <w:p w14:paraId="78CDDCB1" w14:textId="77777777" w:rsidR="00185D14" w:rsidRDefault="00185D14" w:rsidP="00687458">
      <w:pPr>
        <w:pStyle w:val="Textoindependiente2"/>
        <w:widowControl w:val="0"/>
        <w:spacing w:after="0" w:line="240" w:lineRule="auto"/>
        <w:ind w:left="426"/>
        <w:jc w:val="both"/>
        <w:rPr>
          <w:rFonts w:ascii="Arial" w:hAnsi="Arial" w:cs="Arial"/>
        </w:rPr>
      </w:pPr>
    </w:p>
    <w:p w14:paraId="3A19879D" w14:textId="77777777" w:rsidR="00BE7102" w:rsidRDefault="00BE7102" w:rsidP="00687458">
      <w:pPr>
        <w:pStyle w:val="Textoindependiente2"/>
        <w:widowControl w:val="0"/>
        <w:spacing w:after="0" w:line="240" w:lineRule="auto"/>
        <w:ind w:left="426"/>
        <w:jc w:val="both"/>
        <w:rPr>
          <w:rFonts w:ascii="Arial" w:hAnsi="Arial" w:cs="Arial"/>
        </w:rPr>
      </w:pPr>
    </w:p>
    <w:p w14:paraId="00746F2D" w14:textId="77777777" w:rsidR="00BE7102" w:rsidRDefault="00BE7102" w:rsidP="00687458">
      <w:pPr>
        <w:pStyle w:val="Textoindependiente2"/>
        <w:widowControl w:val="0"/>
        <w:spacing w:after="0" w:line="240" w:lineRule="auto"/>
        <w:ind w:left="426"/>
        <w:jc w:val="both"/>
        <w:rPr>
          <w:rFonts w:ascii="Arial" w:hAnsi="Arial" w:cs="Arial"/>
        </w:rPr>
      </w:pPr>
    </w:p>
    <w:p w14:paraId="0DD9BC5C" w14:textId="77777777" w:rsidR="00BE7102" w:rsidRDefault="00BE7102" w:rsidP="00687458">
      <w:pPr>
        <w:pStyle w:val="Textoindependiente2"/>
        <w:widowControl w:val="0"/>
        <w:spacing w:after="0" w:line="240" w:lineRule="auto"/>
        <w:ind w:left="426"/>
        <w:jc w:val="both"/>
        <w:rPr>
          <w:rFonts w:ascii="Arial" w:hAnsi="Arial" w:cs="Arial"/>
        </w:rPr>
      </w:pPr>
    </w:p>
    <w:tbl>
      <w:tblPr>
        <w:tblW w:w="8701"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1A2F88B" w14:textId="77777777" w:rsidTr="00BE7102">
        <w:tc>
          <w:tcPr>
            <w:tcW w:w="8701" w:type="dxa"/>
          </w:tcPr>
          <w:p w14:paraId="1F2BF4CD" w14:textId="0C33DD28" w:rsidR="00F17D49" w:rsidRPr="00654138" w:rsidRDefault="00A81096" w:rsidP="00CD5328">
            <w:pPr>
              <w:pStyle w:val="Prrafodelista"/>
              <w:widowControl w:val="0"/>
              <w:ind w:left="66"/>
              <w:jc w:val="center"/>
              <w:rPr>
                <w:rFonts w:ascii="Arial" w:hAnsi="Arial" w:cs="Arial"/>
              </w:rPr>
            </w:pPr>
            <w:r>
              <w:rPr>
                <w:rFonts w:ascii="Arial" w:hAnsi="Arial" w:cs="Arial"/>
                <w:b/>
              </w:rPr>
              <w:lastRenderedPageBreak/>
              <w:t>C</w:t>
            </w:r>
            <w:r w:rsidR="00F17D49" w:rsidRPr="00654138">
              <w:rPr>
                <w:rFonts w:ascii="Arial" w:hAnsi="Arial" w:cs="Arial"/>
                <w:b/>
              </w:rPr>
              <w:t>APÍTULO V</w:t>
            </w:r>
          </w:p>
          <w:p w14:paraId="745B1A5C" w14:textId="77777777" w:rsidR="00F17D49" w:rsidRPr="00CD5328" w:rsidRDefault="00F17D49" w:rsidP="00CD5328">
            <w:pPr>
              <w:widowControl w:val="0"/>
              <w:jc w:val="center"/>
              <w:rPr>
                <w:rFonts w:ascii="Arial" w:hAnsi="Arial" w:cs="Arial"/>
                <w:b/>
              </w:rPr>
            </w:pPr>
            <w:r w:rsidRPr="00654138">
              <w:rPr>
                <w:rFonts w:ascii="Arial" w:hAnsi="Arial" w:cs="Arial"/>
                <w:b/>
              </w:rPr>
              <w:t>PROFORMA DEL CONTRATO</w:t>
            </w:r>
          </w:p>
          <w:p w14:paraId="660F3CF9" w14:textId="77777777" w:rsidR="00F17D49" w:rsidRPr="00CD5328" w:rsidRDefault="00F17D49" w:rsidP="00CD5328">
            <w:pPr>
              <w:widowControl w:val="0"/>
              <w:jc w:val="center"/>
              <w:rPr>
                <w:rFonts w:ascii="Arial" w:hAnsi="Arial" w:cs="Arial"/>
                <w:sz w:val="6"/>
              </w:rPr>
            </w:pPr>
          </w:p>
        </w:tc>
      </w:tr>
    </w:tbl>
    <w:p w14:paraId="1425CF68" w14:textId="77777777" w:rsidR="00421BA8" w:rsidRDefault="00421BA8" w:rsidP="00D51B88">
      <w:pPr>
        <w:widowControl w:val="0"/>
        <w:ind w:left="426"/>
        <w:jc w:val="both"/>
        <w:rPr>
          <w:rFonts w:ascii="Arial" w:hAnsi="Arial" w:cs="Arial"/>
          <w:sz w:val="20"/>
        </w:rPr>
      </w:pPr>
    </w:p>
    <w:p w14:paraId="493A17F0" w14:textId="77777777" w:rsidR="00F17D49" w:rsidRPr="00772BD4" w:rsidRDefault="00F17D49" w:rsidP="00772BD4">
      <w:pPr>
        <w:pStyle w:val="Textoindependiente"/>
        <w:widowControl w:val="0"/>
        <w:spacing w:after="0"/>
        <w:ind w:left="349"/>
        <w:jc w:val="both"/>
        <w:rPr>
          <w:rFonts w:ascii="Arial" w:hAnsi="Arial" w:cs="Arial"/>
          <w:sz w:val="20"/>
          <w:szCs w:val="20"/>
        </w:rPr>
      </w:pPr>
      <w:r w:rsidRPr="00772BD4">
        <w:rPr>
          <w:rFonts w:ascii="Arial" w:hAnsi="Arial" w:cs="Arial"/>
          <w:sz w:val="20"/>
          <w:szCs w:val="20"/>
        </w:rPr>
        <w:t xml:space="preserve">Conste por el presente documento, la contratación de </w:t>
      </w:r>
      <w:r w:rsidR="001411E8" w:rsidRPr="00772BD4">
        <w:rPr>
          <w:rFonts w:ascii="Arial" w:hAnsi="Arial" w:cs="Arial"/>
          <w:sz w:val="20"/>
          <w:szCs w:val="20"/>
        </w:rPr>
        <w:t xml:space="preserve">la ejecución de la obra </w:t>
      </w:r>
      <w:r w:rsidRPr="00772BD4">
        <w:rPr>
          <w:rFonts w:ascii="Arial" w:hAnsi="Arial" w:cs="Arial"/>
          <w:sz w:val="20"/>
          <w:szCs w:val="20"/>
          <w:highlight w:val="lightGray"/>
        </w:rPr>
        <w:t>[CONSIGNAR LA DENOMINACIÓN DE LA CONVOCATORIA]</w:t>
      </w:r>
      <w:r w:rsidRPr="00772BD4">
        <w:rPr>
          <w:rFonts w:ascii="Arial" w:hAnsi="Arial" w:cs="Arial"/>
          <w:sz w:val="20"/>
          <w:szCs w:val="20"/>
        </w:rPr>
        <w:t xml:space="preserve">, que celebra de una parte </w:t>
      </w:r>
      <w:r w:rsidRPr="00772BD4">
        <w:rPr>
          <w:rFonts w:ascii="Arial" w:hAnsi="Arial" w:cs="Arial"/>
          <w:sz w:val="20"/>
          <w:szCs w:val="20"/>
          <w:highlight w:val="lightGray"/>
        </w:rPr>
        <w:t>[CONSIGNAR EL NOMBRE DE LA ENTIDAD]</w:t>
      </w:r>
      <w:r w:rsidRPr="00772BD4">
        <w:rPr>
          <w:rFonts w:ascii="Arial" w:hAnsi="Arial" w:cs="Arial"/>
          <w:sz w:val="20"/>
          <w:szCs w:val="20"/>
        </w:rPr>
        <w:t xml:space="preserve">, en adelante LA ENTIDAD, con RUC Nº </w:t>
      </w:r>
      <w:r w:rsidRPr="00772BD4">
        <w:rPr>
          <w:rFonts w:ascii="Arial" w:hAnsi="Arial" w:cs="Arial"/>
          <w:sz w:val="20"/>
          <w:szCs w:val="20"/>
          <w:highlight w:val="lightGray"/>
        </w:rPr>
        <w:t>[………]</w:t>
      </w:r>
      <w:r w:rsidRPr="00772BD4">
        <w:rPr>
          <w:rFonts w:ascii="Arial" w:hAnsi="Arial" w:cs="Arial"/>
          <w:sz w:val="20"/>
          <w:szCs w:val="20"/>
        </w:rPr>
        <w:t xml:space="preserve">, con domicilio legal en </w:t>
      </w:r>
      <w:r w:rsidRPr="00772BD4">
        <w:rPr>
          <w:rFonts w:ascii="Arial" w:hAnsi="Arial" w:cs="Arial"/>
          <w:sz w:val="20"/>
          <w:szCs w:val="20"/>
          <w:highlight w:val="lightGray"/>
        </w:rPr>
        <w:t>[………]</w:t>
      </w:r>
      <w:r w:rsidRPr="00772BD4">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54B53265" w14:textId="77777777" w:rsidR="00F17D49" w:rsidRPr="00772BD4" w:rsidRDefault="00F17D49" w:rsidP="00772BD4">
      <w:pPr>
        <w:pStyle w:val="Ttulo6"/>
        <w:widowControl w:val="0"/>
        <w:spacing w:before="0"/>
        <w:ind w:left="349"/>
        <w:jc w:val="both"/>
        <w:rPr>
          <w:rFonts w:ascii="Arial" w:hAnsi="Arial" w:cs="Arial"/>
          <w:b/>
          <w:i/>
          <w:color w:val="auto"/>
          <w:spacing w:val="0"/>
          <w:sz w:val="20"/>
          <w:u w:val="single"/>
          <w:lang w:val="es-ES"/>
        </w:rPr>
      </w:pPr>
    </w:p>
    <w:p w14:paraId="465B2F39" w14:textId="77777777" w:rsidR="00F17D49" w:rsidRPr="00772BD4" w:rsidRDefault="00F17D49" w:rsidP="00772BD4">
      <w:pPr>
        <w:pStyle w:val="Ttulo6"/>
        <w:widowControl w:val="0"/>
        <w:spacing w:before="0"/>
        <w:ind w:left="349"/>
        <w:jc w:val="both"/>
        <w:rPr>
          <w:rFonts w:ascii="Arial" w:hAnsi="Arial" w:cs="Arial"/>
          <w:b/>
          <w:color w:val="auto"/>
          <w:spacing w:val="0"/>
          <w:sz w:val="20"/>
          <w:u w:val="single"/>
        </w:rPr>
      </w:pPr>
      <w:r w:rsidRPr="00772BD4">
        <w:rPr>
          <w:rFonts w:ascii="Arial" w:hAnsi="Arial" w:cs="Arial"/>
          <w:b/>
          <w:color w:val="auto"/>
          <w:spacing w:val="0"/>
          <w:sz w:val="20"/>
          <w:u w:val="single"/>
        </w:rPr>
        <w:t>CLÁUSULA PRIMERA: ANTECEDENTES</w:t>
      </w:r>
    </w:p>
    <w:p w14:paraId="332F7214" w14:textId="4CB2E911" w:rsidR="00F17D49" w:rsidRPr="00772BD4" w:rsidRDefault="00F17D49" w:rsidP="00772BD4">
      <w:pPr>
        <w:pStyle w:val="Ttulo6"/>
        <w:widowControl w:val="0"/>
        <w:spacing w:before="0"/>
        <w:ind w:left="349"/>
        <w:jc w:val="both"/>
        <w:rPr>
          <w:rFonts w:ascii="Arial" w:hAnsi="Arial" w:cs="Arial"/>
          <w:b/>
          <w:color w:val="auto"/>
          <w:spacing w:val="0"/>
          <w:sz w:val="20"/>
          <w:u w:val="single"/>
        </w:rPr>
      </w:pPr>
      <w:r w:rsidRPr="00772BD4">
        <w:rPr>
          <w:rFonts w:ascii="Arial" w:hAnsi="Arial" w:cs="Arial"/>
          <w:iCs/>
          <w:color w:val="000000"/>
          <w:spacing w:val="0"/>
          <w:sz w:val="20"/>
        </w:rPr>
        <w:t>Con fecha</w:t>
      </w:r>
      <w:r w:rsidRPr="00772BD4">
        <w:rPr>
          <w:rFonts w:ascii="Arial" w:hAnsi="Arial" w:cs="Arial"/>
          <w:color w:val="auto"/>
          <w:spacing w:val="0"/>
          <w:sz w:val="20"/>
        </w:rPr>
        <w:t xml:space="preserve"> [………………..], </w:t>
      </w:r>
      <w:r w:rsidRPr="00772BD4">
        <w:rPr>
          <w:rFonts w:ascii="Arial" w:hAnsi="Arial" w:cs="Arial"/>
          <w:iCs/>
          <w:color w:val="000000"/>
          <w:spacing w:val="0"/>
          <w:sz w:val="20"/>
        </w:rPr>
        <w:t xml:space="preserve">el </w:t>
      </w:r>
      <w:r w:rsidR="006728AB" w:rsidRPr="006728AB">
        <w:rPr>
          <w:rFonts w:ascii="Arial" w:hAnsi="Arial" w:cs="Arial"/>
          <w:iCs/>
          <w:color w:val="000000"/>
          <w:spacing w:val="0"/>
          <w:sz w:val="20"/>
        </w:rPr>
        <w:t>órgano encargado de las contrataciones o comité de selección, según corresponda,</w:t>
      </w:r>
      <w:r w:rsidRPr="00772BD4">
        <w:rPr>
          <w:rFonts w:ascii="Arial" w:hAnsi="Arial" w:cs="Arial"/>
          <w:iCs/>
          <w:color w:val="000000"/>
          <w:spacing w:val="0"/>
          <w:sz w:val="20"/>
        </w:rPr>
        <w:t xml:space="preserve"> adjudicó la </w:t>
      </w:r>
      <w:r w:rsidR="003C26C8" w:rsidRPr="00772BD4">
        <w:rPr>
          <w:rFonts w:ascii="Arial" w:hAnsi="Arial" w:cs="Arial"/>
          <w:iCs/>
          <w:color w:val="000000"/>
          <w:spacing w:val="0"/>
          <w:sz w:val="20"/>
        </w:rPr>
        <w:t>b</w:t>
      </w:r>
      <w:r w:rsidR="008F4D4D" w:rsidRPr="00772BD4">
        <w:rPr>
          <w:rFonts w:ascii="Arial" w:hAnsi="Arial" w:cs="Arial"/>
          <w:iCs/>
          <w:color w:val="000000"/>
          <w:spacing w:val="0"/>
          <w:sz w:val="20"/>
        </w:rPr>
        <w:t xml:space="preserve">uena </w:t>
      </w:r>
      <w:r w:rsidR="003C26C8" w:rsidRPr="00772BD4">
        <w:rPr>
          <w:rFonts w:ascii="Arial" w:hAnsi="Arial" w:cs="Arial"/>
          <w:iCs/>
          <w:color w:val="000000"/>
          <w:spacing w:val="0"/>
          <w:sz w:val="20"/>
        </w:rPr>
        <w:t>p</w:t>
      </w:r>
      <w:r w:rsidR="008F4D4D" w:rsidRPr="00772BD4">
        <w:rPr>
          <w:rFonts w:ascii="Arial" w:hAnsi="Arial" w:cs="Arial"/>
          <w:iCs/>
          <w:color w:val="000000"/>
          <w:spacing w:val="0"/>
          <w:sz w:val="20"/>
        </w:rPr>
        <w:t>ro</w:t>
      </w:r>
      <w:r w:rsidRPr="00772BD4">
        <w:rPr>
          <w:rFonts w:ascii="Arial" w:hAnsi="Arial" w:cs="Arial"/>
          <w:iCs/>
          <w:color w:val="000000"/>
          <w:spacing w:val="0"/>
          <w:sz w:val="20"/>
        </w:rPr>
        <w:t xml:space="preserve"> de</w:t>
      </w:r>
      <w:r w:rsidR="00FD7A2D" w:rsidRPr="00772BD4">
        <w:rPr>
          <w:rFonts w:ascii="Arial" w:hAnsi="Arial" w:cs="Arial"/>
          <w:iCs/>
          <w:color w:val="000000"/>
          <w:spacing w:val="0"/>
          <w:sz w:val="20"/>
        </w:rPr>
        <w:t xml:space="preserve"> </w:t>
      </w:r>
      <w:r w:rsidRPr="00772BD4">
        <w:rPr>
          <w:rFonts w:ascii="Arial" w:hAnsi="Arial" w:cs="Arial"/>
          <w:iCs/>
          <w:color w:val="000000"/>
          <w:spacing w:val="0"/>
          <w:sz w:val="20"/>
        </w:rPr>
        <w:t>l</w:t>
      </w:r>
      <w:r w:rsidR="00FD7A2D" w:rsidRPr="00772BD4">
        <w:rPr>
          <w:rFonts w:ascii="Arial" w:hAnsi="Arial" w:cs="Arial"/>
          <w:iCs/>
          <w:color w:val="000000"/>
          <w:spacing w:val="0"/>
          <w:sz w:val="20"/>
        </w:rPr>
        <w:t>a</w:t>
      </w:r>
      <w:r w:rsidRPr="00772BD4">
        <w:rPr>
          <w:rFonts w:ascii="Arial" w:hAnsi="Arial" w:cs="Arial"/>
          <w:color w:val="auto"/>
          <w:spacing w:val="0"/>
          <w:sz w:val="20"/>
        </w:rPr>
        <w:t xml:space="preserve"> </w:t>
      </w:r>
      <w:r w:rsidR="00FD7A2D" w:rsidRPr="00772BD4">
        <w:rPr>
          <w:rFonts w:ascii="Arial" w:hAnsi="Arial" w:cs="Arial"/>
          <w:b/>
          <w:color w:val="auto"/>
          <w:spacing w:val="0"/>
          <w:sz w:val="20"/>
        </w:rPr>
        <w:t>A</w:t>
      </w:r>
      <w:r w:rsidR="003E2A65" w:rsidRPr="00772BD4">
        <w:rPr>
          <w:rFonts w:ascii="Arial" w:hAnsi="Arial" w:cs="Arial"/>
          <w:b/>
          <w:color w:val="auto"/>
          <w:spacing w:val="0"/>
          <w:sz w:val="20"/>
        </w:rPr>
        <w:t>DJUDICACIÓN SIMPLIFICADA</w:t>
      </w:r>
      <w:r w:rsidR="00FD7A2D" w:rsidRPr="00772BD4">
        <w:rPr>
          <w:rFonts w:ascii="Arial" w:hAnsi="Arial" w:cs="Arial"/>
          <w:b/>
          <w:color w:val="auto"/>
          <w:spacing w:val="0"/>
          <w:sz w:val="20"/>
        </w:rPr>
        <w:t xml:space="preserve"> </w:t>
      </w:r>
      <w:r w:rsidRPr="00772BD4">
        <w:rPr>
          <w:rFonts w:ascii="Arial" w:hAnsi="Arial" w:cs="Arial"/>
          <w:b/>
          <w:color w:val="auto"/>
          <w:spacing w:val="0"/>
          <w:sz w:val="20"/>
        </w:rPr>
        <w:t>Nº</w:t>
      </w:r>
      <w:r w:rsidRPr="00772BD4">
        <w:rPr>
          <w:rFonts w:ascii="Arial" w:hAnsi="Arial" w:cs="Arial"/>
          <w:color w:val="auto"/>
          <w:spacing w:val="0"/>
          <w:sz w:val="20"/>
        </w:rPr>
        <w:t xml:space="preserve"> </w:t>
      </w:r>
      <w:r w:rsidRPr="00772BD4">
        <w:rPr>
          <w:rFonts w:ascii="Arial" w:hAnsi="Arial" w:cs="Arial"/>
          <w:color w:val="auto"/>
          <w:spacing w:val="0"/>
          <w:sz w:val="20"/>
          <w:highlight w:val="lightGray"/>
        </w:rPr>
        <w:t>[CONSIGNAR NOMENCLATURA DEL PROCE</w:t>
      </w:r>
      <w:r w:rsidR="00431A5B" w:rsidRPr="00772BD4">
        <w:rPr>
          <w:rFonts w:ascii="Arial" w:hAnsi="Arial" w:cs="Arial"/>
          <w:color w:val="auto"/>
          <w:spacing w:val="0"/>
          <w:sz w:val="20"/>
          <w:highlight w:val="lightGray"/>
        </w:rPr>
        <w:t>DIMIENTO</w:t>
      </w:r>
      <w:r w:rsidRPr="00772BD4">
        <w:rPr>
          <w:rFonts w:ascii="Arial" w:hAnsi="Arial" w:cs="Arial"/>
          <w:color w:val="auto"/>
          <w:spacing w:val="0"/>
          <w:sz w:val="20"/>
          <w:highlight w:val="lightGray"/>
        </w:rPr>
        <w:t xml:space="preserve"> DE SELECCIÓN]</w:t>
      </w:r>
      <w:r w:rsidRPr="00772BD4">
        <w:rPr>
          <w:rFonts w:ascii="Arial" w:hAnsi="Arial" w:cs="Arial"/>
          <w:color w:val="auto"/>
          <w:spacing w:val="0"/>
          <w:sz w:val="20"/>
        </w:rPr>
        <w:t xml:space="preserve"> </w:t>
      </w:r>
      <w:r w:rsidRPr="00772BD4">
        <w:rPr>
          <w:rFonts w:ascii="Arial" w:hAnsi="Arial" w:cs="Arial"/>
          <w:iCs/>
          <w:color w:val="000000"/>
          <w:spacing w:val="0"/>
          <w:sz w:val="20"/>
        </w:rPr>
        <w:t xml:space="preserve">para la contratación </w:t>
      </w:r>
      <w:r w:rsidR="00FD7A2D" w:rsidRPr="00772BD4">
        <w:rPr>
          <w:rFonts w:ascii="Arial" w:hAnsi="Arial" w:cs="Arial"/>
          <w:iCs/>
          <w:color w:val="000000"/>
          <w:spacing w:val="0"/>
          <w:sz w:val="20"/>
        </w:rPr>
        <w:t>de</w:t>
      </w:r>
      <w:r w:rsidR="001411E8" w:rsidRPr="00772BD4">
        <w:rPr>
          <w:rFonts w:ascii="Arial" w:hAnsi="Arial" w:cs="Arial"/>
          <w:iCs/>
          <w:color w:val="000000"/>
          <w:spacing w:val="0"/>
          <w:sz w:val="20"/>
        </w:rPr>
        <w:t xml:space="preserve"> la ejecución de la obra</w:t>
      </w:r>
      <w:r w:rsidR="00FD7A2D" w:rsidRPr="00772BD4">
        <w:rPr>
          <w:rFonts w:ascii="Arial" w:hAnsi="Arial" w:cs="Arial"/>
          <w:color w:val="auto"/>
          <w:spacing w:val="0"/>
          <w:sz w:val="20"/>
        </w:rPr>
        <w:t xml:space="preserve"> </w:t>
      </w:r>
      <w:r w:rsidRPr="00772BD4">
        <w:rPr>
          <w:rFonts w:ascii="Arial" w:hAnsi="Arial" w:cs="Arial"/>
          <w:color w:val="auto"/>
          <w:spacing w:val="0"/>
          <w:sz w:val="20"/>
          <w:highlight w:val="lightGray"/>
        </w:rPr>
        <w:t>[CONSIGNAR LA DENOMINACIÓN DE LA CONVOCATORIA]</w:t>
      </w:r>
      <w:r w:rsidRPr="00772BD4">
        <w:rPr>
          <w:rFonts w:ascii="Arial" w:hAnsi="Arial" w:cs="Arial"/>
          <w:color w:val="auto"/>
          <w:spacing w:val="0"/>
          <w:sz w:val="20"/>
        </w:rPr>
        <w:t xml:space="preserve">, </w:t>
      </w:r>
      <w:r w:rsidRPr="00772BD4">
        <w:rPr>
          <w:rFonts w:ascii="Arial" w:hAnsi="Arial" w:cs="Arial"/>
          <w:iCs/>
          <w:color w:val="000000"/>
          <w:spacing w:val="0"/>
          <w:sz w:val="20"/>
        </w:rPr>
        <w:t xml:space="preserve">a [INDICAR NOMBRE DEL GANADOR DE LA </w:t>
      </w:r>
      <w:r w:rsidR="008F4D4D" w:rsidRPr="00772BD4">
        <w:rPr>
          <w:rFonts w:ascii="Arial" w:hAnsi="Arial" w:cs="Arial"/>
          <w:iCs/>
          <w:color w:val="000000"/>
          <w:spacing w:val="0"/>
          <w:sz w:val="20"/>
        </w:rPr>
        <w:t>BUENA PRO</w:t>
      </w:r>
      <w:r w:rsidRPr="00772BD4">
        <w:rPr>
          <w:rFonts w:ascii="Arial" w:hAnsi="Arial" w:cs="Arial"/>
          <w:iCs/>
          <w:color w:val="000000"/>
          <w:spacing w:val="0"/>
          <w:sz w:val="20"/>
        </w:rPr>
        <w:t xml:space="preserve">], cuyos </w:t>
      </w:r>
      <w:r w:rsidR="00947881" w:rsidRPr="00772BD4">
        <w:rPr>
          <w:rFonts w:ascii="Arial" w:hAnsi="Arial" w:cs="Arial"/>
          <w:iCs/>
          <w:color w:val="000000"/>
          <w:spacing w:val="0"/>
          <w:sz w:val="20"/>
        </w:rPr>
        <w:t>detalles e importe constan en los documentos integrantes del presente contrato</w:t>
      </w:r>
      <w:r w:rsidRPr="00772BD4">
        <w:rPr>
          <w:rFonts w:ascii="Arial" w:hAnsi="Arial" w:cs="Arial"/>
          <w:iCs/>
          <w:color w:val="000000"/>
          <w:spacing w:val="0"/>
          <w:sz w:val="20"/>
        </w:rPr>
        <w:t>.</w:t>
      </w:r>
    </w:p>
    <w:p w14:paraId="3E3830F9" w14:textId="77777777" w:rsidR="00F17D49" w:rsidRPr="00772BD4" w:rsidRDefault="00F17D49" w:rsidP="00772BD4">
      <w:pPr>
        <w:widowControl w:val="0"/>
        <w:ind w:left="349"/>
        <w:jc w:val="both"/>
        <w:rPr>
          <w:rFonts w:ascii="Arial" w:hAnsi="Arial" w:cs="Arial"/>
          <w:sz w:val="20"/>
        </w:rPr>
      </w:pPr>
    </w:p>
    <w:p w14:paraId="0CBB93C8"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 xml:space="preserve">CLÁUSULA SEGUNDA: OBJETO </w:t>
      </w:r>
    </w:p>
    <w:p w14:paraId="13211289" w14:textId="77777777" w:rsidR="00F17D49" w:rsidRPr="00772BD4" w:rsidRDefault="00F17D49" w:rsidP="00772BD4">
      <w:pPr>
        <w:widowControl w:val="0"/>
        <w:ind w:left="349"/>
        <w:jc w:val="both"/>
        <w:rPr>
          <w:rFonts w:ascii="Arial" w:hAnsi="Arial" w:cs="Arial"/>
          <w:iCs/>
          <w:sz w:val="20"/>
        </w:rPr>
      </w:pPr>
      <w:r w:rsidRPr="00772BD4">
        <w:rPr>
          <w:rFonts w:ascii="Arial" w:hAnsi="Arial" w:cs="Arial"/>
          <w:sz w:val="20"/>
        </w:rPr>
        <w:t xml:space="preserve">El presente contrato tiene por objeto </w:t>
      </w:r>
      <w:r w:rsidRPr="00772BD4">
        <w:rPr>
          <w:rFonts w:ascii="Arial" w:hAnsi="Arial" w:cs="Arial"/>
          <w:iCs/>
          <w:sz w:val="20"/>
          <w:highlight w:val="lightGray"/>
        </w:rPr>
        <w:t>[CONSIGNAR EL OBJETO DE LA CONTRATACIÓN</w:t>
      </w:r>
      <w:r w:rsidRPr="00772BD4">
        <w:rPr>
          <w:rFonts w:ascii="Arial" w:hAnsi="Arial" w:cs="Arial"/>
          <w:iCs/>
          <w:sz w:val="20"/>
        </w:rPr>
        <w:t>].</w:t>
      </w:r>
    </w:p>
    <w:p w14:paraId="76D0D20E" w14:textId="77777777" w:rsidR="00F17D49" w:rsidRPr="00772BD4" w:rsidRDefault="00F17D49" w:rsidP="00772BD4">
      <w:pPr>
        <w:widowControl w:val="0"/>
        <w:ind w:left="349"/>
        <w:jc w:val="both"/>
        <w:rPr>
          <w:rFonts w:ascii="Arial" w:hAnsi="Arial" w:cs="Arial"/>
          <w:b/>
          <w:sz w:val="20"/>
          <w:u w:val="single"/>
        </w:rPr>
      </w:pPr>
    </w:p>
    <w:p w14:paraId="44175D72"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TERCERA: MONTO CONTRACTUAL</w:t>
      </w:r>
    </w:p>
    <w:p w14:paraId="4F68A9B7" w14:textId="77777777" w:rsidR="001013AF" w:rsidRPr="00772BD4" w:rsidRDefault="00F17D49" w:rsidP="00772BD4">
      <w:pPr>
        <w:widowControl w:val="0"/>
        <w:ind w:left="349"/>
        <w:jc w:val="both"/>
        <w:rPr>
          <w:rFonts w:ascii="Arial" w:hAnsi="Arial" w:cs="Arial"/>
          <w:b/>
          <w:i/>
          <w:sz w:val="20"/>
        </w:rPr>
      </w:pPr>
      <w:r w:rsidRPr="00772BD4">
        <w:rPr>
          <w:rFonts w:ascii="Arial" w:hAnsi="Arial" w:cs="Arial"/>
          <w:sz w:val="20"/>
        </w:rPr>
        <w:t xml:space="preserve">El monto total del presente contrato asciende a </w:t>
      </w:r>
      <w:r w:rsidRPr="00C27C47">
        <w:rPr>
          <w:rFonts w:ascii="Arial" w:hAnsi="Arial" w:cs="Arial"/>
          <w:iCs/>
          <w:sz w:val="20"/>
        </w:rPr>
        <w:t>[CONSIGNAR MONEDA Y MONTO]</w:t>
      </w:r>
      <w:r w:rsidRPr="00772BD4">
        <w:rPr>
          <w:rFonts w:ascii="Arial" w:hAnsi="Arial" w:cs="Arial"/>
          <w:sz w:val="20"/>
        </w:rPr>
        <w:t xml:space="preserve">, </w:t>
      </w:r>
      <w:r w:rsidR="001013AF" w:rsidRPr="00772BD4">
        <w:rPr>
          <w:rFonts w:ascii="Arial" w:hAnsi="Arial" w:cs="Arial"/>
          <w:iCs/>
          <w:sz w:val="20"/>
        </w:rPr>
        <w:t>que incluye todos los impuestos de Ley</w:t>
      </w:r>
      <w:r w:rsidR="001013AF" w:rsidRPr="00772BD4">
        <w:rPr>
          <w:rFonts w:ascii="Arial" w:hAnsi="Arial" w:cs="Arial"/>
          <w:sz w:val="20"/>
        </w:rPr>
        <w:t>.</w:t>
      </w:r>
    </w:p>
    <w:p w14:paraId="7D43C05F" w14:textId="77777777" w:rsidR="00F17D49" w:rsidRPr="00772BD4" w:rsidRDefault="00F17D49" w:rsidP="00772BD4">
      <w:pPr>
        <w:widowControl w:val="0"/>
        <w:ind w:left="349"/>
        <w:jc w:val="both"/>
        <w:rPr>
          <w:rFonts w:ascii="Arial" w:hAnsi="Arial" w:cs="Arial"/>
          <w:sz w:val="20"/>
        </w:rPr>
      </w:pPr>
    </w:p>
    <w:p w14:paraId="2B37F61F" w14:textId="77777777" w:rsidR="00B63293" w:rsidRPr="00772BD4" w:rsidRDefault="00B63293" w:rsidP="00772BD4">
      <w:pPr>
        <w:widowControl w:val="0"/>
        <w:ind w:left="349"/>
        <w:jc w:val="both"/>
        <w:rPr>
          <w:rFonts w:ascii="Arial" w:hAnsi="Arial" w:cs="Arial"/>
          <w:sz w:val="20"/>
          <w:lang w:val="es-ES_tradnl"/>
        </w:rPr>
      </w:pPr>
      <w:r w:rsidRPr="00772BD4">
        <w:rPr>
          <w:rFonts w:ascii="Arial" w:hAnsi="Arial" w:cs="Arial"/>
          <w:sz w:val="20"/>
          <w:lang w:val="es-ES_tradnl"/>
        </w:rPr>
        <w:t xml:space="preserve">Este monto comprende el costo de la ejecución de la obra, todos los tributos, seguros, transporte, inspecciones, pruebas y, de ser el caso, los costos laborales conforme </w:t>
      </w:r>
      <w:r w:rsidR="00EF5C23">
        <w:rPr>
          <w:rFonts w:ascii="Arial" w:hAnsi="Arial" w:cs="Arial"/>
          <w:sz w:val="20"/>
          <w:lang w:val="es-ES_tradnl"/>
        </w:rPr>
        <w:t xml:space="preserve">a </w:t>
      </w:r>
      <w:r w:rsidRPr="00772BD4">
        <w:rPr>
          <w:rFonts w:ascii="Arial" w:hAnsi="Arial" w:cs="Arial"/>
          <w:sz w:val="20"/>
          <w:lang w:val="es-ES_tradnl"/>
        </w:rPr>
        <w:t xml:space="preserve">la legislación vigente, así como cualquier otro concepto que pueda tener incidencia sobre la ejecución de la prestación materia del presente contrato. </w:t>
      </w:r>
    </w:p>
    <w:p w14:paraId="1CE9D59C" w14:textId="77777777" w:rsidR="00F17D49" w:rsidRPr="00772BD4" w:rsidRDefault="00F17D49" w:rsidP="00772BD4">
      <w:pPr>
        <w:widowControl w:val="0"/>
        <w:ind w:left="349"/>
        <w:jc w:val="both"/>
        <w:rPr>
          <w:rFonts w:ascii="Arial" w:hAnsi="Arial" w:cs="Arial"/>
          <w:sz w:val="20"/>
          <w:lang w:val="es-ES_tradnl"/>
        </w:rPr>
      </w:pPr>
    </w:p>
    <w:p w14:paraId="51B48D0D"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CUARTA: DEL PAGO</w:t>
      </w:r>
      <w:r w:rsidR="00E10D3D" w:rsidRPr="00772BD4">
        <w:rPr>
          <w:rFonts w:ascii="Arial" w:hAnsi="Arial" w:cs="Arial"/>
          <w:b/>
          <w:sz w:val="20"/>
          <w:vertAlign w:val="superscript"/>
        </w:rPr>
        <w:footnoteReference w:id="15"/>
      </w:r>
    </w:p>
    <w:p w14:paraId="1693FB39" w14:textId="77777777" w:rsidR="00E10D3D" w:rsidRPr="00772BD4" w:rsidRDefault="00E10D3D" w:rsidP="00772BD4">
      <w:pPr>
        <w:pStyle w:val="Textoindependiente"/>
        <w:widowControl w:val="0"/>
        <w:tabs>
          <w:tab w:val="left" w:pos="1985"/>
        </w:tabs>
        <w:spacing w:after="0"/>
        <w:ind w:left="349"/>
        <w:jc w:val="both"/>
        <w:rPr>
          <w:rFonts w:ascii="Arial" w:hAnsi="Arial" w:cs="Arial"/>
          <w:sz w:val="20"/>
          <w:szCs w:val="20"/>
        </w:rPr>
      </w:pPr>
      <w:r w:rsidRPr="00772BD4">
        <w:rPr>
          <w:rFonts w:ascii="Arial" w:hAnsi="Arial" w:cs="Arial"/>
          <w:sz w:val="20"/>
          <w:szCs w:val="20"/>
        </w:rPr>
        <w:t>LA ENTIDAD se obliga a pagar la contraprestación a EL CONTRATISTA en [</w:t>
      </w:r>
      <w:r w:rsidRPr="001C4DD2">
        <w:rPr>
          <w:rFonts w:ascii="Arial" w:hAnsi="Arial" w:cs="Arial"/>
          <w:sz w:val="20"/>
          <w:szCs w:val="20"/>
          <w:highlight w:val="lightGray"/>
        </w:rPr>
        <w:t>INDICAR MONEDA</w:t>
      </w:r>
      <w:r w:rsidRPr="00772BD4">
        <w:rPr>
          <w:rFonts w:ascii="Arial" w:hAnsi="Arial" w:cs="Arial"/>
          <w:sz w:val="20"/>
          <w:szCs w:val="20"/>
        </w:rPr>
        <w:t xml:space="preserve">], en periodos de valorización </w:t>
      </w:r>
      <w:r w:rsidRPr="00772BD4">
        <w:rPr>
          <w:rFonts w:ascii="Arial" w:hAnsi="Arial" w:cs="Arial"/>
          <w:sz w:val="20"/>
          <w:szCs w:val="20"/>
          <w:highlight w:val="lightGray"/>
        </w:rPr>
        <w:t>[</w:t>
      </w:r>
      <w:r w:rsidRPr="00772BD4">
        <w:rPr>
          <w:rFonts w:ascii="Arial" w:eastAsia="Batang" w:hAnsi="Arial" w:cs="Arial"/>
          <w:iCs/>
          <w:color w:val="000000"/>
          <w:sz w:val="20"/>
          <w:szCs w:val="20"/>
          <w:highlight w:val="lightGray"/>
          <w:lang w:val="es-PE" w:eastAsia="es-PE"/>
        </w:rPr>
        <w:t>CONSIGNAR MENSUALES U OTRO TIPO DE PERIODO</w:t>
      </w:r>
      <w:r w:rsidRPr="00772BD4">
        <w:rPr>
          <w:rFonts w:ascii="Arial" w:hAnsi="Arial" w:cs="Arial"/>
          <w:sz w:val="20"/>
          <w:szCs w:val="20"/>
          <w:highlight w:val="lightGray"/>
        </w:rPr>
        <w:t>]</w:t>
      </w:r>
      <w:r w:rsidRPr="00772BD4">
        <w:rPr>
          <w:rFonts w:ascii="Arial" w:hAnsi="Arial" w:cs="Arial"/>
          <w:sz w:val="20"/>
          <w:szCs w:val="20"/>
        </w:rPr>
        <w:t>, conforme a lo previsto en</w:t>
      </w:r>
      <w:r w:rsidRPr="00772BD4">
        <w:rPr>
          <w:rFonts w:ascii="Arial" w:hAnsi="Arial" w:cs="Arial"/>
          <w:iCs/>
          <w:sz w:val="20"/>
        </w:rPr>
        <w:t xml:space="preserve"> la sección específica de las bases. Asimismo, LA ENTIDAD o EL CONTRATISTA, según corresponda, se obligan a pagar el monto correspondiente al saldo de la liquidación del contrato de obra, en el plazo de </w:t>
      </w:r>
      <w:r w:rsidRPr="00772BD4">
        <w:rPr>
          <w:rFonts w:ascii="Arial" w:hAnsi="Arial" w:cs="Arial"/>
          <w:sz w:val="20"/>
          <w:szCs w:val="20"/>
          <w:highlight w:val="lightGray"/>
        </w:rPr>
        <w:t>[</w:t>
      </w:r>
      <w:r w:rsidRPr="00772BD4">
        <w:rPr>
          <w:rFonts w:ascii="Arial" w:eastAsia="Batang" w:hAnsi="Arial" w:cs="Arial"/>
          <w:iCs/>
          <w:color w:val="000000"/>
          <w:sz w:val="20"/>
          <w:szCs w:val="20"/>
          <w:highlight w:val="lightGray"/>
          <w:lang w:val="es-PE" w:eastAsia="es-PE"/>
        </w:rPr>
        <w:t>CONSIGNAR PLAZO EN DÍAS</w:t>
      </w:r>
      <w:r w:rsidRPr="00772BD4">
        <w:rPr>
          <w:rFonts w:ascii="Arial" w:hAnsi="Arial" w:cs="Arial"/>
          <w:sz w:val="20"/>
          <w:szCs w:val="20"/>
          <w:highlight w:val="lightGray"/>
        </w:rPr>
        <w:t>]</w:t>
      </w:r>
      <w:r w:rsidRPr="00772BD4">
        <w:rPr>
          <w:rFonts w:ascii="Arial" w:hAnsi="Arial" w:cs="Arial"/>
          <w:sz w:val="20"/>
          <w:szCs w:val="20"/>
        </w:rPr>
        <w:t xml:space="preserve"> días calendario, computados desde el día siguiente del consentimiento de la liquidación.</w:t>
      </w:r>
    </w:p>
    <w:p w14:paraId="461988D5" w14:textId="77777777" w:rsidR="00E10D3D" w:rsidRPr="00772BD4" w:rsidRDefault="00E10D3D" w:rsidP="00772BD4">
      <w:pPr>
        <w:widowControl w:val="0"/>
        <w:ind w:left="349"/>
        <w:jc w:val="both"/>
        <w:rPr>
          <w:rFonts w:ascii="Arial" w:hAnsi="Arial" w:cs="Arial"/>
          <w:sz w:val="20"/>
          <w:lang w:val="es-ES"/>
        </w:rPr>
      </w:pPr>
    </w:p>
    <w:p w14:paraId="5CA32606" w14:textId="77777777" w:rsidR="003D32EC" w:rsidRPr="00772BD4" w:rsidRDefault="003D32EC" w:rsidP="00772BD4">
      <w:pPr>
        <w:widowControl w:val="0"/>
        <w:ind w:left="349"/>
        <w:jc w:val="both"/>
        <w:rPr>
          <w:rFonts w:ascii="Arial" w:hAnsi="Arial" w:cs="Arial"/>
          <w:sz w:val="20"/>
          <w:lang w:val="es-ES"/>
        </w:rPr>
      </w:pPr>
      <w:r w:rsidRPr="00772BD4">
        <w:rPr>
          <w:rFonts w:ascii="Arial" w:hAnsi="Arial" w:cs="Arial"/>
          <w:sz w:val="20"/>
          <w:lang w:val="es-ES"/>
        </w:rPr>
        <w:t>En caso de retraso en el pago de las valorizaciones,</w:t>
      </w:r>
      <w:r w:rsidRPr="00772BD4">
        <w:rPr>
          <w:rFonts w:ascii="Arial" w:hAnsi="Arial" w:cs="Arial"/>
          <w:bCs/>
          <w:sz w:val="20"/>
        </w:rPr>
        <w:t xml:space="preserve"> por razones imputables a LA ENTIDAD, EL CONTRATISTA tiene derecho al reconocimiento de los intereses legales efectivos, de conformidad con el artículo 39 de la Ley de Contrataciones del Estado y los artículos 1244, 1245 y 1246 del Código Civil. </w:t>
      </w:r>
      <w:r w:rsidRPr="00772BD4">
        <w:rPr>
          <w:rFonts w:ascii="Arial" w:hAnsi="Arial" w:cs="Arial"/>
          <w:sz w:val="20"/>
          <w:lang w:val="es-ES"/>
        </w:rPr>
        <w:t>Para tal efecto, se formulará una valorización de intereses y el pago se efectuará en las valorizaciones siguientes.</w:t>
      </w:r>
    </w:p>
    <w:p w14:paraId="79F69B6D" w14:textId="77777777" w:rsidR="00E10D3D" w:rsidRPr="00772BD4" w:rsidRDefault="00E10D3D" w:rsidP="00772BD4">
      <w:pPr>
        <w:pStyle w:val="Textoindependiente"/>
        <w:widowControl w:val="0"/>
        <w:tabs>
          <w:tab w:val="left" w:pos="1985"/>
        </w:tabs>
        <w:spacing w:after="0"/>
        <w:ind w:left="349"/>
        <w:jc w:val="both"/>
        <w:rPr>
          <w:rFonts w:ascii="Arial" w:hAnsi="Arial" w:cs="Arial"/>
          <w:sz w:val="20"/>
          <w:szCs w:val="20"/>
          <w:lang w:val="es-PE"/>
        </w:rPr>
      </w:pPr>
    </w:p>
    <w:p w14:paraId="04B5B058"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 xml:space="preserve">CLÁUSULA QUINTA: DEL PLAZO DE LA </w:t>
      </w:r>
      <w:r w:rsidR="009A4B81" w:rsidRPr="00772BD4">
        <w:rPr>
          <w:rFonts w:ascii="Arial" w:hAnsi="Arial" w:cs="Arial"/>
          <w:b/>
          <w:sz w:val="20"/>
          <w:u w:val="single"/>
        </w:rPr>
        <w:t>EJECUCIÓN</w:t>
      </w:r>
      <w:r w:rsidRPr="00772BD4">
        <w:rPr>
          <w:rFonts w:ascii="Arial" w:hAnsi="Arial" w:cs="Arial"/>
          <w:b/>
          <w:sz w:val="20"/>
          <w:u w:val="single"/>
        </w:rPr>
        <w:t xml:space="preserve"> DE LA PRESTACIÓN</w:t>
      </w:r>
    </w:p>
    <w:p w14:paraId="493ACA4E" w14:textId="259B4D8C" w:rsidR="000D0BC6" w:rsidRDefault="000D0BC6" w:rsidP="00772BD4">
      <w:pPr>
        <w:widowControl w:val="0"/>
        <w:ind w:left="349"/>
        <w:jc w:val="both"/>
        <w:rPr>
          <w:rFonts w:ascii="Arial" w:hAnsi="Arial" w:cs="Arial"/>
          <w:color w:val="auto"/>
          <w:sz w:val="20"/>
        </w:rPr>
      </w:pPr>
      <w:r w:rsidRPr="00772BD4">
        <w:rPr>
          <w:rFonts w:ascii="Arial" w:hAnsi="Arial" w:cs="Arial"/>
          <w:color w:val="auto"/>
          <w:sz w:val="20"/>
        </w:rPr>
        <w:t xml:space="preserve">El plazo de ejecución del presente contrato es de </w:t>
      </w:r>
      <w:r w:rsidR="00995C36">
        <w:rPr>
          <w:rFonts w:ascii="Arial" w:hAnsi="Arial" w:cs="Arial"/>
          <w:color w:val="auto"/>
          <w:sz w:val="20"/>
        </w:rPr>
        <w:t>6</w:t>
      </w:r>
      <w:bookmarkStart w:id="4" w:name="_GoBack"/>
      <w:bookmarkEnd w:id="4"/>
      <w:r w:rsidR="00185D14">
        <w:rPr>
          <w:rFonts w:ascii="Arial" w:hAnsi="Arial" w:cs="Arial"/>
          <w:color w:val="auto"/>
          <w:sz w:val="20"/>
        </w:rPr>
        <w:t>0</w:t>
      </w:r>
      <w:r w:rsidRPr="00772BD4">
        <w:rPr>
          <w:rFonts w:ascii="Arial" w:hAnsi="Arial" w:cs="Arial"/>
          <w:color w:val="auto"/>
          <w:sz w:val="20"/>
        </w:rPr>
        <w:t xml:space="preserve"> días calendario, el mismo que se computa desde el día siguiente de cumplidas las condiciones previstas en el </w:t>
      </w:r>
      <w:r w:rsidR="001C4DD2">
        <w:rPr>
          <w:rFonts w:ascii="Arial" w:hAnsi="Arial" w:cs="Arial"/>
          <w:color w:val="auto"/>
          <w:sz w:val="20"/>
        </w:rPr>
        <w:t>artículo 176 del Reglamento</w:t>
      </w:r>
      <w:r w:rsidRPr="00772BD4">
        <w:rPr>
          <w:rFonts w:ascii="Arial" w:hAnsi="Arial" w:cs="Arial"/>
          <w:color w:val="auto"/>
          <w:sz w:val="20"/>
        </w:rPr>
        <w:t>.</w:t>
      </w:r>
    </w:p>
    <w:p w14:paraId="6F557BE4" w14:textId="77777777" w:rsidR="00185D14" w:rsidRPr="00772BD4" w:rsidRDefault="00185D14" w:rsidP="00772BD4">
      <w:pPr>
        <w:widowControl w:val="0"/>
        <w:ind w:left="349"/>
        <w:jc w:val="both"/>
        <w:rPr>
          <w:rFonts w:ascii="Arial" w:hAnsi="Arial" w:cs="Arial"/>
          <w:color w:val="auto"/>
          <w:sz w:val="20"/>
        </w:rPr>
      </w:pPr>
    </w:p>
    <w:p w14:paraId="6A42DDBB"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SEXTA: PARTES INTEGRANTES DEL CONTRATO</w:t>
      </w:r>
    </w:p>
    <w:p w14:paraId="22413536"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 xml:space="preserve">El presente contrato está conformado por las </w:t>
      </w:r>
      <w:r w:rsidR="00113A54" w:rsidRPr="00772BD4">
        <w:rPr>
          <w:rFonts w:ascii="Arial" w:hAnsi="Arial" w:cs="Arial"/>
          <w:sz w:val="20"/>
        </w:rPr>
        <w:t>b</w:t>
      </w:r>
      <w:r w:rsidR="00583DB3" w:rsidRPr="00772BD4">
        <w:rPr>
          <w:rFonts w:ascii="Arial" w:hAnsi="Arial" w:cs="Arial"/>
          <w:sz w:val="20"/>
        </w:rPr>
        <w:t>ases</w:t>
      </w:r>
      <w:r w:rsidRPr="00772BD4">
        <w:rPr>
          <w:rFonts w:ascii="Arial" w:hAnsi="Arial" w:cs="Arial"/>
          <w:sz w:val="20"/>
        </w:rPr>
        <w:t xml:space="preserve"> integradas, la oferta ganadora</w:t>
      </w:r>
      <w:r w:rsidR="009F4F82" w:rsidRPr="00772BD4">
        <w:rPr>
          <w:rFonts w:ascii="Arial" w:hAnsi="Arial" w:cs="Arial"/>
          <w:sz w:val="20"/>
        </w:rPr>
        <w:t>, así como los docum</w:t>
      </w:r>
      <w:r w:rsidRPr="00772BD4">
        <w:rPr>
          <w:rFonts w:ascii="Arial" w:hAnsi="Arial" w:cs="Arial"/>
          <w:sz w:val="20"/>
        </w:rPr>
        <w:t>entos derivados del proce</w:t>
      </w:r>
      <w:r w:rsidR="00431A5B" w:rsidRPr="00772BD4">
        <w:rPr>
          <w:rFonts w:ascii="Arial" w:hAnsi="Arial" w:cs="Arial"/>
          <w:sz w:val="20"/>
        </w:rPr>
        <w:t>dimiento</w:t>
      </w:r>
      <w:r w:rsidRPr="00772BD4">
        <w:rPr>
          <w:rFonts w:ascii="Arial" w:hAnsi="Arial" w:cs="Arial"/>
          <w:sz w:val="20"/>
        </w:rPr>
        <w:t xml:space="preserve"> de selección que establezcan obligaciones para las partes.</w:t>
      </w:r>
    </w:p>
    <w:p w14:paraId="3AA33022" w14:textId="77777777" w:rsidR="00F17D49" w:rsidRPr="00772BD4" w:rsidRDefault="00F17D49" w:rsidP="00772BD4">
      <w:pPr>
        <w:widowControl w:val="0"/>
        <w:ind w:left="349"/>
        <w:jc w:val="both"/>
        <w:rPr>
          <w:rFonts w:ascii="Arial" w:hAnsi="Arial" w:cs="Arial"/>
          <w:sz w:val="20"/>
        </w:rPr>
      </w:pPr>
    </w:p>
    <w:p w14:paraId="217A6830" w14:textId="77777777"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CLÁUSULA SÉTIMA: GARANTÍAS</w:t>
      </w:r>
    </w:p>
    <w:p w14:paraId="6FFBB920" w14:textId="77777777" w:rsidR="00F17D49" w:rsidRDefault="00F17D49" w:rsidP="00772BD4">
      <w:pPr>
        <w:widowControl w:val="0"/>
        <w:ind w:left="349"/>
        <w:jc w:val="both"/>
        <w:rPr>
          <w:rFonts w:ascii="Arial" w:hAnsi="Arial" w:cs="Arial"/>
          <w:sz w:val="20"/>
        </w:rPr>
      </w:pPr>
      <w:r w:rsidRPr="00772BD4">
        <w:rPr>
          <w:rFonts w:ascii="Arial" w:hAnsi="Arial" w:cs="Arial"/>
          <w:sz w:val="20"/>
        </w:rPr>
        <w:t xml:space="preserve">EL CONTRATISTA entregó al </w:t>
      </w:r>
      <w:r w:rsidR="00221607" w:rsidRPr="00772BD4">
        <w:rPr>
          <w:rFonts w:ascii="Arial" w:hAnsi="Arial" w:cs="Arial"/>
          <w:sz w:val="20"/>
        </w:rPr>
        <w:t>perfeccionamiento</w:t>
      </w:r>
      <w:r w:rsidRPr="00772BD4">
        <w:rPr>
          <w:rFonts w:ascii="Arial" w:hAnsi="Arial" w:cs="Arial"/>
          <w:sz w:val="20"/>
        </w:rPr>
        <w:t xml:space="preserve"> del contrato la respectiva garantía </w:t>
      </w:r>
      <w:r w:rsidR="0079480D" w:rsidRPr="00772BD4">
        <w:rPr>
          <w:rFonts w:ascii="Arial" w:hAnsi="Arial" w:cs="Arial"/>
          <w:sz w:val="20"/>
        </w:rPr>
        <w:t xml:space="preserve">incondicional, </w:t>
      </w:r>
      <w:r w:rsidRPr="00772BD4">
        <w:rPr>
          <w:rFonts w:ascii="Arial" w:hAnsi="Arial" w:cs="Arial"/>
          <w:sz w:val="20"/>
        </w:rPr>
        <w:lastRenderedPageBreak/>
        <w:t xml:space="preserve">solidaria, irrevocable, y de realización automática </w:t>
      </w:r>
      <w:r w:rsidR="0079480D" w:rsidRPr="00772BD4">
        <w:rPr>
          <w:rFonts w:ascii="Arial" w:hAnsi="Arial" w:cs="Arial"/>
          <w:sz w:val="20"/>
        </w:rPr>
        <w:t xml:space="preserve">en el país </w:t>
      </w:r>
      <w:r w:rsidRPr="00772BD4">
        <w:rPr>
          <w:rFonts w:ascii="Arial" w:hAnsi="Arial" w:cs="Arial"/>
          <w:sz w:val="20"/>
        </w:rPr>
        <w:t>a</w:t>
      </w:r>
      <w:r w:rsidR="00295AF5" w:rsidRPr="00772BD4">
        <w:rPr>
          <w:rFonts w:ascii="Arial" w:hAnsi="Arial" w:cs="Arial"/>
          <w:sz w:val="20"/>
        </w:rPr>
        <w:t>l</w:t>
      </w:r>
      <w:r w:rsidRPr="00772BD4">
        <w:rPr>
          <w:rFonts w:ascii="Arial" w:hAnsi="Arial" w:cs="Arial"/>
          <w:sz w:val="20"/>
        </w:rPr>
        <w:t xml:space="preserve"> s</w:t>
      </w:r>
      <w:r w:rsidR="0079480D" w:rsidRPr="00772BD4">
        <w:rPr>
          <w:rFonts w:ascii="Arial" w:hAnsi="Arial" w:cs="Arial"/>
          <w:sz w:val="20"/>
        </w:rPr>
        <w:t>o</w:t>
      </w:r>
      <w:r w:rsidRPr="00772BD4">
        <w:rPr>
          <w:rFonts w:ascii="Arial" w:hAnsi="Arial" w:cs="Arial"/>
          <w:sz w:val="20"/>
        </w:rPr>
        <w:t xml:space="preserve">lo requerimiento, a favor de LA ENTIDAD, por los conceptos, </w:t>
      </w:r>
      <w:r w:rsidR="00221607" w:rsidRPr="00772BD4">
        <w:rPr>
          <w:rFonts w:ascii="Arial" w:hAnsi="Arial" w:cs="Arial"/>
          <w:sz w:val="20"/>
        </w:rPr>
        <w:t>montos</w:t>
      </w:r>
      <w:r w:rsidRPr="00772BD4">
        <w:rPr>
          <w:rFonts w:ascii="Arial" w:hAnsi="Arial" w:cs="Arial"/>
          <w:sz w:val="20"/>
        </w:rPr>
        <w:t xml:space="preserve"> y vigencias siguientes:</w:t>
      </w:r>
    </w:p>
    <w:p w14:paraId="26F9E99A" w14:textId="77777777" w:rsidR="00E02A56" w:rsidRPr="00772BD4" w:rsidRDefault="00E02A56" w:rsidP="00E02A56">
      <w:pPr>
        <w:widowControl w:val="0"/>
        <w:jc w:val="both"/>
        <w:rPr>
          <w:rFonts w:ascii="Arial" w:hAnsi="Arial" w:cs="Arial"/>
          <w:sz w:val="20"/>
        </w:rPr>
      </w:pPr>
    </w:p>
    <w:p w14:paraId="5C837EDA" w14:textId="77777777" w:rsidR="00F17D49" w:rsidRPr="00772BD4" w:rsidRDefault="00F17D49" w:rsidP="00CF270B">
      <w:pPr>
        <w:widowControl w:val="0"/>
        <w:numPr>
          <w:ilvl w:val="0"/>
          <w:numId w:val="16"/>
        </w:numPr>
        <w:ind w:left="709"/>
        <w:jc w:val="both"/>
        <w:rPr>
          <w:rFonts w:ascii="Arial" w:hAnsi="Arial" w:cs="Arial"/>
          <w:sz w:val="20"/>
        </w:rPr>
      </w:pPr>
      <w:r w:rsidRPr="00772BD4">
        <w:rPr>
          <w:rFonts w:ascii="Arial" w:hAnsi="Arial" w:cs="Arial"/>
          <w:sz w:val="20"/>
        </w:rPr>
        <w:t xml:space="preserve">De fiel cumplimiento del contrato: [CONSIGNAR EL MONTO], a través de </w:t>
      </w:r>
      <w:r w:rsidRPr="00A96911">
        <w:rPr>
          <w:rFonts w:ascii="Arial" w:hAnsi="Arial" w:cs="Arial"/>
          <w:sz w:val="20"/>
        </w:rPr>
        <w:t>la [INDICAR EL TIPO DE GARANTÍA</w:t>
      </w:r>
      <w:r w:rsidR="00C469A8" w:rsidRPr="00A96911">
        <w:rPr>
          <w:rFonts w:ascii="Arial" w:hAnsi="Arial" w:cs="Arial"/>
          <w:sz w:val="20"/>
        </w:rPr>
        <w:t xml:space="preserve"> PRESENTADA</w:t>
      </w:r>
      <w:r w:rsidR="00C61A80" w:rsidRPr="00A96911">
        <w:rPr>
          <w:rFonts w:ascii="Arial" w:hAnsi="Arial" w:cs="Arial"/>
          <w:sz w:val="20"/>
        </w:rPr>
        <w:t>]</w:t>
      </w:r>
      <w:r w:rsidRPr="00772BD4">
        <w:rPr>
          <w:rFonts w:ascii="Arial" w:hAnsi="Arial" w:cs="Arial"/>
          <w:sz w:val="20"/>
        </w:rPr>
        <w:t xml:space="preserve"> </w:t>
      </w:r>
      <w:r w:rsidR="00C61A80" w:rsidRPr="00772BD4">
        <w:rPr>
          <w:rFonts w:ascii="Arial" w:hAnsi="Arial" w:cs="Arial"/>
          <w:sz w:val="20"/>
        </w:rPr>
        <w:t>N°</w:t>
      </w:r>
      <w:r w:rsidRPr="00772BD4">
        <w:rPr>
          <w:rFonts w:ascii="Arial" w:hAnsi="Arial" w:cs="Arial"/>
          <w:sz w:val="20"/>
        </w:rPr>
        <w:t xml:space="preserve"> </w:t>
      </w:r>
      <w:r w:rsidR="00C61A80" w:rsidRPr="00772BD4">
        <w:rPr>
          <w:rFonts w:ascii="Arial" w:hAnsi="Arial" w:cs="Arial"/>
          <w:sz w:val="20"/>
        </w:rPr>
        <w:t>[INDICAR NÚ</w:t>
      </w:r>
      <w:r w:rsidRPr="00772BD4">
        <w:rPr>
          <w:rFonts w:ascii="Arial" w:hAnsi="Arial" w:cs="Arial"/>
          <w:sz w:val="20"/>
        </w:rPr>
        <w:t>MERO DEL DOCUMENTO</w:t>
      </w:r>
      <w:r w:rsidR="00295AF5" w:rsidRPr="00772BD4">
        <w:rPr>
          <w:rFonts w:ascii="Arial" w:hAnsi="Arial" w:cs="Arial"/>
          <w:sz w:val="20"/>
        </w:rPr>
        <w:t>] emitida por [</w:t>
      </w:r>
      <w:r w:rsidR="0095536C" w:rsidRPr="00772BD4">
        <w:rPr>
          <w:rFonts w:ascii="Arial" w:hAnsi="Arial" w:cs="Arial"/>
          <w:sz w:val="20"/>
        </w:rPr>
        <w:t xml:space="preserve">SEÑALAR </w:t>
      </w:r>
      <w:r w:rsidRPr="00772BD4">
        <w:rPr>
          <w:rFonts w:ascii="Arial" w:hAnsi="Arial" w:cs="Arial"/>
          <w:sz w:val="20"/>
        </w:rPr>
        <w:t xml:space="preserve">EMPRESA QUE LA EMITE]. </w:t>
      </w:r>
      <w:r w:rsidR="00221607" w:rsidRPr="00772BD4">
        <w:rPr>
          <w:rFonts w:ascii="Arial" w:hAnsi="Arial" w:cs="Arial"/>
          <w:sz w:val="20"/>
        </w:rPr>
        <w:t>Monto</w:t>
      </w:r>
      <w:r w:rsidRPr="00772BD4">
        <w:rPr>
          <w:rFonts w:ascii="Arial" w:hAnsi="Arial" w:cs="Arial"/>
          <w:sz w:val="20"/>
        </w:rPr>
        <w:t xml:space="preserve"> que es equivalente al diez por ciento (10%) del monto del contrato original, la misma que debe mantenerse vigente hasta </w:t>
      </w:r>
      <w:r w:rsidR="00495A91" w:rsidRPr="00772BD4">
        <w:rPr>
          <w:rFonts w:ascii="Arial" w:hAnsi="Arial" w:cs="Arial"/>
          <w:sz w:val="20"/>
        </w:rPr>
        <w:t>el consentimiento de la liquidación final</w:t>
      </w:r>
      <w:r w:rsidRPr="00772BD4">
        <w:rPr>
          <w:rFonts w:ascii="Arial" w:hAnsi="Arial" w:cs="Arial"/>
          <w:sz w:val="20"/>
        </w:rPr>
        <w:t>.</w:t>
      </w:r>
    </w:p>
    <w:p w14:paraId="3BA65D18" w14:textId="77777777" w:rsidR="00F17D49" w:rsidRPr="00772BD4" w:rsidRDefault="00F17D49" w:rsidP="00772BD4">
      <w:pPr>
        <w:widowControl w:val="0"/>
        <w:ind w:left="349"/>
        <w:jc w:val="both"/>
        <w:rPr>
          <w:rFonts w:ascii="Arial" w:hAnsi="Arial" w:cs="Arial"/>
          <w:sz w:val="20"/>
        </w:rPr>
      </w:pPr>
    </w:p>
    <w:tbl>
      <w:tblPr>
        <w:tblStyle w:val="Tabladecuadrcula1clara-nfasis51"/>
        <w:tblW w:w="8646" w:type="dxa"/>
        <w:tblInd w:w="421" w:type="dxa"/>
        <w:tblLook w:val="04A0" w:firstRow="1" w:lastRow="0" w:firstColumn="1" w:lastColumn="0" w:noHBand="0" w:noVBand="1"/>
      </w:tblPr>
      <w:tblGrid>
        <w:gridCol w:w="8646"/>
      </w:tblGrid>
      <w:tr w:rsidR="00CF5AFA" w:rsidRPr="00772BD4" w14:paraId="69CBCB96"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84E2AC5" w14:textId="77777777" w:rsidR="00CF5AFA" w:rsidRPr="00772BD4" w:rsidRDefault="00CF5AFA" w:rsidP="00772BD4">
            <w:pPr>
              <w:jc w:val="both"/>
              <w:rPr>
                <w:rFonts w:ascii="Arial" w:hAnsi="Arial" w:cs="Arial"/>
                <w:color w:val="3333CC"/>
                <w:sz w:val="19"/>
                <w:szCs w:val="19"/>
                <w:lang w:val="es-ES"/>
              </w:rPr>
            </w:pPr>
            <w:r w:rsidRPr="00772BD4">
              <w:rPr>
                <w:rFonts w:ascii="Arial" w:hAnsi="Arial" w:cs="Arial"/>
                <w:color w:val="0000FF"/>
                <w:sz w:val="19"/>
                <w:szCs w:val="19"/>
                <w:lang w:val="es-ES"/>
              </w:rPr>
              <w:t>Importante</w:t>
            </w:r>
          </w:p>
        </w:tc>
      </w:tr>
      <w:tr w:rsidR="00CF5AFA" w:rsidRPr="00772BD4" w14:paraId="28D631C2" w14:textId="77777777" w:rsidTr="00E51EA7">
        <w:trPr>
          <w:trHeight w:val="622"/>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4A4E3BCB" w14:textId="77777777" w:rsidR="00CF5AFA" w:rsidRPr="00A6170E" w:rsidRDefault="00CF5AFA" w:rsidP="00A6170E">
            <w:pPr>
              <w:widowControl w:val="0"/>
              <w:jc w:val="both"/>
              <w:rPr>
                <w:rFonts w:ascii="Arial" w:hAnsi="Arial" w:cs="Arial"/>
                <w:b w:val="0"/>
                <w:i/>
                <w:color w:val="0000FF"/>
                <w:sz w:val="19"/>
                <w:szCs w:val="19"/>
              </w:rPr>
            </w:pPr>
            <w:r w:rsidRPr="00A6170E">
              <w:rPr>
                <w:rFonts w:ascii="Arial" w:hAnsi="Arial" w:cs="Arial"/>
                <w:b w:val="0"/>
                <w:i/>
                <w:color w:val="0000FF"/>
                <w:sz w:val="19"/>
                <w:szCs w:val="19"/>
              </w:rPr>
              <w:t>Al amparo de lo dispuesto en el</w:t>
            </w:r>
            <w:r w:rsidR="00A6170E">
              <w:rPr>
                <w:rFonts w:ascii="Arial" w:hAnsi="Arial" w:cs="Arial"/>
                <w:b w:val="0"/>
                <w:i/>
                <w:color w:val="0000FF"/>
                <w:sz w:val="19"/>
                <w:szCs w:val="19"/>
              </w:rPr>
              <w:t xml:space="preserve"> numeral 149.4 del</w:t>
            </w:r>
            <w:r w:rsidRPr="00A6170E">
              <w:rPr>
                <w:rFonts w:ascii="Arial" w:hAnsi="Arial" w:cs="Arial"/>
                <w:b w:val="0"/>
                <w:i/>
                <w:color w:val="0000FF"/>
                <w:sz w:val="19"/>
                <w:szCs w:val="19"/>
              </w:rPr>
              <w:t xml:space="preserve"> artículo 1</w:t>
            </w:r>
            <w:r w:rsidR="007C66DC" w:rsidRPr="00A6170E">
              <w:rPr>
                <w:rFonts w:ascii="Arial" w:hAnsi="Arial" w:cs="Arial"/>
                <w:b w:val="0"/>
                <w:i/>
                <w:color w:val="0000FF"/>
                <w:sz w:val="19"/>
                <w:szCs w:val="19"/>
              </w:rPr>
              <w:t>49</w:t>
            </w:r>
            <w:r w:rsidRPr="00A6170E">
              <w:rPr>
                <w:rFonts w:ascii="Arial" w:hAnsi="Arial" w:cs="Arial"/>
                <w:b w:val="0"/>
                <w:i/>
                <w:color w:val="0000FF"/>
                <w:sz w:val="19"/>
                <w:szCs w:val="19"/>
              </w:rPr>
              <w:t xml:space="preserve"> del Reglamento de la Ley de Contrataciones del Estado, en el caso de contratos de ejecución de obras que se sujeten a las condiciones establecidas en dicho artículo, si el postor ganador de la buena pro solicita la retención del diez por ciento (10%) del monto del contrato original como garantía de fiel cumplimiento de contrato, debe consignarse lo siguiente:</w:t>
            </w:r>
          </w:p>
          <w:p w14:paraId="3658AFB7" w14:textId="77777777" w:rsidR="00CF5AFA" w:rsidRPr="00772BD4" w:rsidRDefault="00CF5AFA" w:rsidP="00772BD4">
            <w:pPr>
              <w:widowControl w:val="0"/>
              <w:ind w:left="315"/>
              <w:jc w:val="both"/>
              <w:rPr>
                <w:rFonts w:ascii="Arial" w:hAnsi="Arial" w:cs="Arial"/>
                <w:b w:val="0"/>
                <w:sz w:val="19"/>
                <w:szCs w:val="19"/>
              </w:rPr>
            </w:pPr>
          </w:p>
          <w:p w14:paraId="0359D893" w14:textId="77777777" w:rsidR="00CF5AFA" w:rsidRPr="00987CDD" w:rsidRDefault="00CF5AFA" w:rsidP="00CF270B">
            <w:pPr>
              <w:pStyle w:val="Prrafodelista"/>
              <w:widowControl w:val="0"/>
              <w:numPr>
                <w:ilvl w:val="0"/>
                <w:numId w:val="35"/>
              </w:numPr>
              <w:ind w:left="289" w:hanging="289"/>
              <w:jc w:val="both"/>
              <w:rPr>
                <w:rFonts w:ascii="Arial" w:hAnsi="Arial" w:cs="Arial"/>
                <w:b w:val="0"/>
                <w:i/>
                <w:color w:val="0000FF"/>
                <w:sz w:val="19"/>
                <w:szCs w:val="19"/>
              </w:rPr>
            </w:pPr>
            <w:r w:rsidRPr="00772BD4">
              <w:rPr>
                <w:rFonts w:ascii="Arial" w:hAnsi="Arial" w:cs="Arial"/>
                <w:b w:val="0"/>
                <w:bCs w:val="0"/>
                <w:i/>
                <w:color w:val="0000FF"/>
                <w:sz w:val="19"/>
                <w:szCs w:val="19"/>
                <w:lang w:val="es-ES"/>
              </w:rPr>
              <w:t xml:space="preserve">“De fiel cumplimiento del contrato: </w:t>
            </w:r>
            <w:r w:rsidRPr="00772BD4">
              <w:rPr>
                <w:rFonts w:ascii="Arial" w:eastAsia="Times New Roman" w:hAnsi="Arial" w:cs="Arial"/>
                <w:b w:val="0"/>
                <w:color w:val="0000FF"/>
                <w:sz w:val="19"/>
                <w:szCs w:val="19"/>
                <w:lang w:val="es-ES" w:eastAsia="es-ES"/>
              </w:rPr>
              <w:t>[CONSIGNAR EL MONTO]</w:t>
            </w:r>
            <w:r w:rsidRPr="00772BD4">
              <w:rPr>
                <w:rFonts w:ascii="Arial" w:hAnsi="Arial" w:cs="Arial"/>
                <w:b w:val="0"/>
                <w:bCs w:val="0"/>
                <w:i/>
                <w:color w:val="0000FF"/>
                <w:sz w:val="19"/>
                <w:szCs w:val="19"/>
                <w:lang w:val="es-ES"/>
              </w:rPr>
              <w:t>, a través de la retención que debe efectuar LA ENTIDAD, durante la primera mitad del número total de pagos a realizarse, de forma prorrateada, con cargo a ser devuelto a la finalización del mismo.”</w:t>
            </w:r>
          </w:p>
        </w:tc>
      </w:tr>
    </w:tbl>
    <w:p w14:paraId="3C3F955A" w14:textId="77777777" w:rsidR="0013359D" w:rsidRPr="00772BD4" w:rsidRDefault="0013359D" w:rsidP="00772BD4">
      <w:pPr>
        <w:widowControl w:val="0"/>
        <w:ind w:left="349"/>
        <w:jc w:val="both"/>
        <w:rPr>
          <w:rFonts w:ascii="Arial" w:hAnsi="Arial" w:cs="Arial"/>
          <w:sz w:val="20"/>
        </w:rPr>
      </w:pPr>
    </w:p>
    <w:p w14:paraId="6E51682C"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En el caso que corresponda, consignar lo siguiente:</w:t>
      </w:r>
    </w:p>
    <w:p w14:paraId="44164EF4" w14:textId="77777777" w:rsidR="00F17D49" w:rsidRPr="00772BD4" w:rsidRDefault="00F17D49" w:rsidP="00772BD4">
      <w:pPr>
        <w:widowControl w:val="0"/>
        <w:ind w:left="349"/>
        <w:jc w:val="both"/>
        <w:rPr>
          <w:rFonts w:ascii="Arial" w:hAnsi="Arial" w:cs="Arial"/>
          <w:sz w:val="20"/>
        </w:rPr>
      </w:pPr>
    </w:p>
    <w:p w14:paraId="26DFC0EE" w14:textId="77777777" w:rsidR="00F17D49" w:rsidRPr="00772BD4" w:rsidRDefault="00F17D49" w:rsidP="00CF270B">
      <w:pPr>
        <w:widowControl w:val="0"/>
        <w:numPr>
          <w:ilvl w:val="0"/>
          <w:numId w:val="16"/>
        </w:numPr>
        <w:ind w:left="709"/>
        <w:jc w:val="both"/>
        <w:rPr>
          <w:rFonts w:ascii="Arial" w:hAnsi="Arial" w:cs="Arial"/>
          <w:sz w:val="20"/>
        </w:rPr>
      </w:pPr>
      <w:r w:rsidRPr="00772BD4">
        <w:rPr>
          <w:rFonts w:ascii="Arial" w:hAnsi="Arial" w:cs="Arial"/>
          <w:sz w:val="20"/>
        </w:rPr>
        <w:t>Garantía fiel cumplimiento por prestaciones accesorias</w:t>
      </w:r>
      <w:r w:rsidRPr="002E0224">
        <w:rPr>
          <w:rFonts w:ascii="Arial" w:hAnsi="Arial" w:cs="Arial"/>
          <w:sz w:val="20"/>
        </w:rPr>
        <w:t>: [</w:t>
      </w:r>
      <w:r w:rsidRPr="003355D4">
        <w:rPr>
          <w:rFonts w:ascii="Arial" w:hAnsi="Arial" w:cs="Arial"/>
          <w:sz w:val="20"/>
          <w:highlight w:val="lightGray"/>
        </w:rPr>
        <w:t>CONSIGNAR EL MONTO</w:t>
      </w:r>
      <w:r w:rsidRPr="002E0224">
        <w:rPr>
          <w:rFonts w:ascii="Arial" w:hAnsi="Arial" w:cs="Arial"/>
          <w:sz w:val="20"/>
        </w:rPr>
        <w:t>],</w:t>
      </w:r>
      <w:r w:rsidRPr="00772BD4">
        <w:rPr>
          <w:rFonts w:ascii="Arial" w:hAnsi="Arial" w:cs="Arial"/>
          <w:sz w:val="20"/>
        </w:rPr>
        <w:t xml:space="preserve"> a través de la </w:t>
      </w:r>
      <w:r w:rsidRPr="00A96911">
        <w:rPr>
          <w:rFonts w:ascii="Arial" w:hAnsi="Arial" w:cs="Arial"/>
          <w:sz w:val="20"/>
        </w:rPr>
        <w:t>[</w:t>
      </w:r>
      <w:r w:rsidRPr="003355D4">
        <w:rPr>
          <w:rFonts w:ascii="Arial" w:hAnsi="Arial" w:cs="Arial"/>
          <w:sz w:val="20"/>
          <w:highlight w:val="lightGray"/>
        </w:rPr>
        <w:t>INDICAR EL TIPO DE GARANTÍA</w:t>
      </w:r>
      <w:r w:rsidR="00A96911" w:rsidRPr="003355D4">
        <w:rPr>
          <w:rFonts w:ascii="Arial" w:hAnsi="Arial" w:cs="Arial"/>
          <w:sz w:val="20"/>
          <w:highlight w:val="lightGray"/>
        </w:rPr>
        <w:t xml:space="preserve"> PRESENTADA</w:t>
      </w:r>
      <w:r w:rsidR="00433009" w:rsidRPr="00A96911">
        <w:rPr>
          <w:rFonts w:ascii="Arial" w:hAnsi="Arial" w:cs="Arial"/>
          <w:sz w:val="20"/>
        </w:rPr>
        <w:t>]</w:t>
      </w:r>
      <w:r w:rsidR="00433009" w:rsidRPr="00772BD4">
        <w:rPr>
          <w:rFonts w:ascii="Arial" w:hAnsi="Arial" w:cs="Arial"/>
          <w:sz w:val="20"/>
        </w:rPr>
        <w:t xml:space="preserve"> </w:t>
      </w:r>
      <w:r w:rsidR="0095536C" w:rsidRPr="00772BD4">
        <w:rPr>
          <w:rFonts w:ascii="Arial" w:hAnsi="Arial" w:cs="Arial"/>
          <w:sz w:val="20"/>
        </w:rPr>
        <w:t>N° [</w:t>
      </w:r>
      <w:r w:rsidR="0095536C" w:rsidRPr="003355D4">
        <w:rPr>
          <w:rFonts w:ascii="Arial" w:hAnsi="Arial" w:cs="Arial"/>
          <w:sz w:val="20"/>
          <w:highlight w:val="lightGray"/>
        </w:rPr>
        <w:t>INDICAR NÚMERO DEL DOCUMENTO</w:t>
      </w:r>
      <w:r w:rsidR="0095536C" w:rsidRPr="00772BD4">
        <w:rPr>
          <w:rFonts w:ascii="Arial" w:hAnsi="Arial" w:cs="Arial"/>
          <w:sz w:val="20"/>
        </w:rPr>
        <w:t xml:space="preserve">] </w:t>
      </w:r>
      <w:r w:rsidR="00433009" w:rsidRPr="00772BD4">
        <w:rPr>
          <w:rFonts w:ascii="Arial" w:hAnsi="Arial" w:cs="Arial"/>
          <w:sz w:val="20"/>
        </w:rPr>
        <w:t xml:space="preserve">emitida por </w:t>
      </w:r>
      <w:r w:rsidR="00433009" w:rsidRPr="003355D4">
        <w:rPr>
          <w:rFonts w:ascii="Arial" w:hAnsi="Arial" w:cs="Arial"/>
          <w:sz w:val="20"/>
          <w:highlight w:val="lightGray"/>
        </w:rPr>
        <w:t>[</w:t>
      </w:r>
      <w:r w:rsidR="0095536C" w:rsidRPr="003355D4">
        <w:rPr>
          <w:rFonts w:ascii="Arial" w:hAnsi="Arial" w:cs="Arial"/>
          <w:sz w:val="20"/>
          <w:highlight w:val="lightGray"/>
        </w:rPr>
        <w:t xml:space="preserve">SEÑALAR </w:t>
      </w:r>
      <w:r w:rsidR="00433009" w:rsidRPr="003355D4">
        <w:rPr>
          <w:rFonts w:ascii="Arial" w:hAnsi="Arial" w:cs="Arial"/>
          <w:sz w:val="20"/>
          <w:highlight w:val="lightGray"/>
        </w:rPr>
        <w:t>EMPRESA QUE LA EMITE</w:t>
      </w:r>
      <w:r w:rsidR="00433009" w:rsidRPr="00772BD4">
        <w:rPr>
          <w:rFonts w:ascii="Arial" w:hAnsi="Arial" w:cs="Arial"/>
          <w:sz w:val="20"/>
        </w:rPr>
        <w:t>]</w:t>
      </w:r>
      <w:r w:rsidRPr="00772BD4">
        <w:rPr>
          <w:rFonts w:ascii="Arial" w:hAnsi="Arial" w:cs="Arial"/>
          <w:sz w:val="20"/>
        </w:rPr>
        <w:t>, la misma que debe mantenerse vigente hasta el cumplimiento total de las obligaciones garantizadas.</w:t>
      </w:r>
    </w:p>
    <w:p w14:paraId="70F93F94" w14:textId="77777777" w:rsidR="00F17D49" w:rsidRPr="00772BD4" w:rsidRDefault="00F17D49" w:rsidP="00772BD4">
      <w:pPr>
        <w:widowControl w:val="0"/>
        <w:ind w:left="349"/>
        <w:jc w:val="both"/>
        <w:rPr>
          <w:rFonts w:ascii="Arial" w:hAnsi="Arial" w:cs="Arial"/>
          <w:sz w:val="20"/>
        </w:rPr>
      </w:pPr>
    </w:p>
    <w:p w14:paraId="2508F7CB" w14:textId="77777777" w:rsidR="00F17D49" w:rsidRPr="00772BD4" w:rsidRDefault="00F17D49" w:rsidP="00772BD4">
      <w:pPr>
        <w:widowControl w:val="0"/>
        <w:ind w:left="349"/>
        <w:jc w:val="both"/>
        <w:rPr>
          <w:rFonts w:ascii="Arial" w:hAnsi="Arial" w:cs="Arial"/>
          <w:b/>
          <w:sz w:val="20"/>
          <w:u w:val="single"/>
        </w:rPr>
      </w:pPr>
      <w:r w:rsidRPr="00772BD4">
        <w:rPr>
          <w:rFonts w:ascii="Arial" w:hAnsi="Arial" w:cs="Arial"/>
          <w:b/>
          <w:sz w:val="20"/>
          <w:u w:val="single"/>
        </w:rPr>
        <w:t>CLÁUSULA OCTAVA: EJECUCIÓN DE GARANTÍAS POR FALTA DE RENOVACIÓN</w:t>
      </w:r>
    </w:p>
    <w:p w14:paraId="6416F74B" w14:textId="77777777" w:rsidR="00F17D49" w:rsidRDefault="00F17D49" w:rsidP="00772BD4">
      <w:pPr>
        <w:widowControl w:val="0"/>
        <w:ind w:left="349"/>
        <w:jc w:val="both"/>
        <w:rPr>
          <w:rFonts w:ascii="Arial" w:hAnsi="Arial" w:cs="Arial"/>
          <w:color w:val="auto"/>
          <w:sz w:val="20"/>
        </w:rPr>
      </w:pPr>
      <w:r w:rsidRPr="00772BD4">
        <w:rPr>
          <w:rFonts w:ascii="Arial" w:hAnsi="Arial" w:cs="Arial"/>
          <w:sz w:val="20"/>
        </w:rPr>
        <w:t xml:space="preserve">LA ENTIDAD </w:t>
      </w:r>
      <w:r w:rsidR="00716F18" w:rsidRPr="00772BD4">
        <w:rPr>
          <w:rFonts w:ascii="Arial" w:hAnsi="Arial" w:cs="Arial"/>
          <w:sz w:val="20"/>
        </w:rPr>
        <w:t>puede</w:t>
      </w:r>
      <w:r w:rsidRPr="00772BD4">
        <w:rPr>
          <w:rFonts w:ascii="Arial" w:hAnsi="Arial" w:cs="Arial"/>
          <w:sz w:val="20"/>
        </w:rPr>
        <w:t xml:space="preserve"> </w:t>
      </w:r>
      <w:r w:rsidR="00716F18" w:rsidRPr="00772BD4">
        <w:rPr>
          <w:rFonts w:ascii="Arial" w:hAnsi="Arial" w:cs="Arial"/>
          <w:sz w:val="20"/>
        </w:rPr>
        <w:t xml:space="preserve">solicitar la ejecución de las </w:t>
      </w:r>
      <w:r w:rsidRPr="00772BD4">
        <w:rPr>
          <w:rFonts w:ascii="Arial" w:hAnsi="Arial" w:cs="Arial"/>
          <w:sz w:val="20"/>
        </w:rPr>
        <w:t xml:space="preserve">garantías cuando EL CONTRATISTA no </w:t>
      </w:r>
      <w:r w:rsidR="00716F18" w:rsidRPr="00772BD4">
        <w:rPr>
          <w:rFonts w:ascii="Arial" w:hAnsi="Arial" w:cs="Arial"/>
          <w:sz w:val="20"/>
        </w:rPr>
        <w:t xml:space="preserve">las </w:t>
      </w:r>
      <w:r w:rsidR="00716F18" w:rsidRPr="00772BD4">
        <w:rPr>
          <w:rFonts w:ascii="Arial" w:hAnsi="Arial" w:cs="Arial"/>
          <w:color w:val="auto"/>
          <w:sz w:val="20"/>
        </w:rPr>
        <w:t xml:space="preserve">hubiere </w:t>
      </w:r>
      <w:r w:rsidRPr="00772BD4">
        <w:rPr>
          <w:rFonts w:ascii="Arial" w:hAnsi="Arial" w:cs="Arial"/>
          <w:color w:val="auto"/>
          <w:sz w:val="20"/>
        </w:rPr>
        <w:t>renova</w:t>
      </w:r>
      <w:r w:rsidR="00716F18" w:rsidRPr="00772BD4">
        <w:rPr>
          <w:rFonts w:ascii="Arial" w:hAnsi="Arial" w:cs="Arial"/>
          <w:color w:val="auto"/>
          <w:sz w:val="20"/>
        </w:rPr>
        <w:t>do antes de la fecha de su vencimiento</w:t>
      </w:r>
      <w:r w:rsidRPr="00772BD4">
        <w:rPr>
          <w:rFonts w:ascii="Arial" w:hAnsi="Arial" w:cs="Arial"/>
          <w:color w:val="auto"/>
          <w:sz w:val="20"/>
        </w:rPr>
        <w:t xml:space="preserve">, conforme a lo dispuesto </w:t>
      </w:r>
      <w:r w:rsidR="0089513B">
        <w:rPr>
          <w:rFonts w:ascii="Arial" w:hAnsi="Arial" w:cs="Arial"/>
          <w:color w:val="auto"/>
          <w:sz w:val="20"/>
        </w:rPr>
        <w:t>en</w:t>
      </w:r>
      <w:r w:rsidRPr="00772BD4">
        <w:rPr>
          <w:rFonts w:ascii="Arial" w:hAnsi="Arial" w:cs="Arial"/>
          <w:color w:val="auto"/>
          <w:sz w:val="20"/>
        </w:rPr>
        <w:t xml:space="preserve"> </w:t>
      </w:r>
      <w:r w:rsidR="0089513B">
        <w:rPr>
          <w:rFonts w:ascii="Arial" w:hAnsi="Arial" w:cs="Arial"/>
          <w:color w:val="auto"/>
          <w:sz w:val="20"/>
        </w:rPr>
        <w:t>el literal a) del numeral 155.1 d</w:t>
      </w:r>
      <w:r w:rsidRPr="00772BD4">
        <w:rPr>
          <w:rFonts w:ascii="Arial" w:hAnsi="Arial" w:cs="Arial"/>
          <w:color w:val="auto"/>
          <w:sz w:val="20"/>
        </w:rPr>
        <w:t xml:space="preserve">el artículo </w:t>
      </w:r>
      <w:r w:rsidR="003355D4">
        <w:rPr>
          <w:rFonts w:ascii="Arial" w:hAnsi="Arial" w:cs="Arial"/>
          <w:color w:val="auto"/>
          <w:sz w:val="20"/>
        </w:rPr>
        <w:t>155</w:t>
      </w:r>
      <w:r w:rsidRPr="00772BD4">
        <w:rPr>
          <w:rFonts w:ascii="Arial" w:hAnsi="Arial" w:cs="Arial"/>
          <w:color w:val="auto"/>
          <w:sz w:val="20"/>
        </w:rPr>
        <w:t xml:space="preserve"> del Reglamento de la Ley de Contrataciones del Estado.</w:t>
      </w:r>
    </w:p>
    <w:p w14:paraId="3D7EDB61" w14:textId="77777777" w:rsidR="00185D14" w:rsidRDefault="00185D14" w:rsidP="00772BD4">
      <w:pPr>
        <w:widowControl w:val="0"/>
        <w:ind w:left="349"/>
        <w:jc w:val="both"/>
        <w:rPr>
          <w:rFonts w:ascii="Arial" w:hAnsi="Arial" w:cs="Arial"/>
          <w:color w:val="auto"/>
          <w:sz w:val="20"/>
        </w:rPr>
      </w:pPr>
    </w:p>
    <w:p w14:paraId="3FCDB577" w14:textId="77777777" w:rsidR="00185D14" w:rsidRPr="00185D14" w:rsidRDefault="00185D14" w:rsidP="00185D14">
      <w:pPr>
        <w:widowControl w:val="0"/>
        <w:ind w:left="349"/>
        <w:jc w:val="both"/>
        <w:rPr>
          <w:rFonts w:ascii="Arial" w:hAnsi="Arial" w:cs="Arial"/>
          <w:b/>
          <w:sz w:val="20"/>
          <w:u w:val="single"/>
        </w:rPr>
      </w:pPr>
      <w:r w:rsidRPr="00185D14">
        <w:rPr>
          <w:rFonts w:ascii="Arial" w:hAnsi="Arial" w:cs="Arial"/>
          <w:b/>
          <w:sz w:val="20"/>
          <w:u w:val="single"/>
        </w:rPr>
        <w:t>CLÁUSULA NOVENA: ADELANTO DIRECTO</w:t>
      </w:r>
    </w:p>
    <w:p w14:paraId="51B75D43" w14:textId="77777777" w:rsidR="00185D14" w:rsidRPr="00185D14" w:rsidRDefault="00185D14" w:rsidP="00185D14">
      <w:pPr>
        <w:widowControl w:val="0"/>
        <w:ind w:left="567" w:hanging="141"/>
        <w:jc w:val="both"/>
        <w:rPr>
          <w:rFonts w:ascii="Arial" w:eastAsia="Times New Roman" w:hAnsi="Arial" w:cs="Arial"/>
          <w:color w:val="000000" w:themeColor="text1"/>
          <w:sz w:val="19"/>
          <w:szCs w:val="19"/>
          <w:lang w:val="es-ES" w:eastAsia="es-ES" w:bidi="es-ES"/>
        </w:rPr>
      </w:pPr>
      <w:r w:rsidRPr="00185D14">
        <w:rPr>
          <w:rFonts w:ascii="Arial" w:eastAsia="Times New Roman" w:hAnsi="Arial" w:cs="Arial"/>
          <w:color w:val="000000" w:themeColor="text1"/>
          <w:sz w:val="19"/>
          <w:szCs w:val="19"/>
          <w:lang w:val="es-ES" w:eastAsia="es-ES" w:bidi="es-ES"/>
        </w:rPr>
        <w:t>La Entidad otorgará un adelanto directo por el 10% del monto del contrato original.</w:t>
      </w:r>
    </w:p>
    <w:p w14:paraId="0281B4AD" w14:textId="77777777" w:rsidR="00185D14" w:rsidRPr="00185D14" w:rsidRDefault="00185D14" w:rsidP="00185D14">
      <w:pPr>
        <w:widowControl w:val="0"/>
        <w:ind w:left="1134"/>
        <w:jc w:val="both"/>
        <w:rPr>
          <w:rFonts w:ascii="Arial" w:eastAsia="Times New Roman" w:hAnsi="Arial" w:cs="Arial"/>
          <w:color w:val="000000" w:themeColor="text1"/>
          <w:sz w:val="19"/>
          <w:szCs w:val="19"/>
          <w:lang w:val="es-ES" w:eastAsia="es-ES" w:bidi="es-ES"/>
        </w:rPr>
      </w:pPr>
    </w:p>
    <w:p w14:paraId="44FD0273" w14:textId="77777777" w:rsidR="00185D14" w:rsidRPr="00185D14" w:rsidRDefault="00185D14" w:rsidP="00185D14">
      <w:pPr>
        <w:widowControl w:val="0"/>
        <w:ind w:left="426"/>
        <w:jc w:val="both"/>
        <w:rPr>
          <w:rFonts w:ascii="Arial" w:eastAsia="Times New Roman" w:hAnsi="Arial" w:cs="Arial"/>
          <w:color w:val="000000" w:themeColor="text1"/>
          <w:sz w:val="19"/>
          <w:szCs w:val="19"/>
          <w:lang w:val="es-ES" w:eastAsia="es-ES" w:bidi="es-ES"/>
        </w:rPr>
      </w:pPr>
      <w:r w:rsidRPr="00185D14">
        <w:rPr>
          <w:rFonts w:ascii="Arial" w:eastAsia="Times New Roman" w:hAnsi="Arial" w:cs="Arial"/>
          <w:color w:val="000000" w:themeColor="text1"/>
          <w:sz w:val="19"/>
          <w:szCs w:val="19"/>
          <w:lang w:val="es-ES" w:eastAsia="es-ES" w:bidi="es-ES"/>
        </w:rPr>
        <w:t>El contratista debe solicitar formalmente el adelanto directo dentro de los ocho (8) días siguientes a la suscripción del contrato, adjuntando a su solicitud la garantía por adelantos mediante CARTA FIANZA y el comprobante de pago correspondiente. La Entidad debe entregar el monto solicitado dentro de los siete (7) días contados a partir del día siguiente de recibida la solicitud del contratista.</w:t>
      </w:r>
    </w:p>
    <w:p w14:paraId="3953D90F" w14:textId="77777777" w:rsidR="00185D14" w:rsidRPr="00185D14" w:rsidRDefault="00185D14" w:rsidP="00185D14">
      <w:pPr>
        <w:widowControl w:val="0"/>
        <w:ind w:left="1134"/>
        <w:jc w:val="both"/>
        <w:rPr>
          <w:rFonts w:ascii="Arial" w:eastAsia="Times New Roman" w:hAnsi="Arial" w:cs="Arial"/>
          <w:color w:val="000000" w:themeColor="text1"/>
          <w:sz w:val="19"/>
          <w:szCs w:val="19"/>
          <w:lang w:val="es-ES" w:eastAsia="es-ES" w:bidi="es-ES"/>
        </w:rPr>
      </w:pPr>
    </w:p>
    <w:p w14:paraId="60BAF8C7" w14:textId="77777777" w:rsidR="00185D14" w:rsidRPr="00185D14" w:rsidRDefault="00185D14" w:rsidP="00185D14">
      <w:pPr>
        <w:widowControl w:val="0"/>
        <w:ind w:left="709" w:hanging="283"/>
        <w:jc w:val="both"/>
        <w:rPr>
          <w:rFonts w:ascii="Arial" w:eastAsia="Times New Roman" w:hAnsi="Arial" w:cs="Arial"/>
          <w:color w:val="000000" w:themeColor="text1"/>
          <w:sz w:val="19"/>
          <w:szCs w:val="19"/>
          <w:lang w:val="es-ES" w:eastAsia="es-ES" w:bidi="es-ES"/>
        </w:rPr>
      </w:pPr>
      <w:r w:rsidRPr="00185D14">
        <w:rPr>
          <w:rFonts w:ascii="Arial" w:eastAsia="Times New Roman" w:hAnsi="Arial" w:cs="Arial"/>
          <w:color w:val="000000" w:themeColor="text1"/>
          <w:sz w:val="19"/>
          <w:szCs w:val="19"/>
          <w:lang w:val="es-ES" w:eastAsia="es-ES" w:bidi="es-ES"/>
        </w:rPr>
        <w:t>Vencido el plazo para solicitar el adelanto no procede la solicitud.</w:t>
      </w:r>
    </w:p>
    <w:p w14:paraId="7FE6CC72" w14:textId="77777777" w:rsidR="00185D14" w:rsidRPr="00185D14" w:rsidRDefault="00185D14" w:rsidP="00185D14">
      <w:pPr>
        <w:widowControl w:val="0"/>
        <w:ind w:left="349"/>
        <w:jc w:val="both"/>
        <w:rPr>
          <w:rFonts w:ascii="Arial" w:hAnsi="Arial" w:cs="Arial"/>
          <w:b/>
          <w:sz w:val="20"/>
          <w:u w:val="single"/>
        </w:rPr>
      </w:pPr>
    </w:p>
    <w:p w14:paraId="543E2FAB" w14:textId="77777777" w:rsidR="00185D14" w:rsidRPr="00185D14" w:rsidRDefault="00185D14" w:rsidP="00185D14">
      <w:pPr>
        <w:widowControl w:val="0"/>
        <w:ind w:left="349"/>
        <w:jc w:val="both"/>
        <w:rPr>
          <w:rFonts w:ascii="Arial" w:hAnsi="Arial" w:cs="Arial"/>
          <w:b/>
          <w:sz w:val="20"/>
          <w:u w:val="single"/>
        </w:rPr>
      </w:pPr>
      <w:r w:rsidRPr="00185D14">
        <w:rPr>
          <w:rFonts w:ascii="Arial" w:hAnsi="Arial" w:cs="Arial"/>
          <w:b/>
          <w:sz w:val="20"/>
          <w:u w:val="single"/>
        </w:rPr>
        <w:t>CLÁUSULA DÉCIMA: ADELANTO PARA MATERIALES O INSUMOS</w:t>
      </w:r>
    </w:p>
    <w:p w14:paraId="70B78F81" w14:textId="77777777" w:rsidR="00185D14" w:rsidRPr="00185D14" w:rsidRDefault="00185D14" w:rsidP="00185D14">
      <w:pPr>
        <w:widowControl w:val="0"/>
        <w:autoSpaceDE w:val="0"/>
        <w:autoSpaceDN w:val="0"/>
        <w:spacing w:before="3"/>
        <w:rPr>
          <w:rFonts w:ascii="Arial" w:eastAsia="Arial" w:hAnsi="Arial" w:cs="Arial"/>
          <w:b/>
          <w:color w:val="auto"/>
          <w:sz w:val="12"/>
          <w:lang w:val="es-ES" w:eastAsia="es-ES" w:bidi="es-ES"/>
        </w:rPr>
      </w:pPr>
    </w:p>
    <w:p w14:paraId="4D0946A4" w14:textId="77777777" w:rsidR="00185D14" w:rsidRPr="00185D14" w:rsidRDefault="00185D14" w:rsidP="00185D14">
      <w:pPr>
        <w:widowControl w:val="0"/>
        <w:ind w:left="426"/>
        <w:rPr>
          <w:rFonts w:ascii="Arial" w:hAnsi="Arial" w:cs="Arial"/>
          <w:color w:val="000000" w:themeColor="text1"/>
          <w:sz w:val="19"/>
          <w:szCs w:val="19"/>
          <w:lang w:eastAsia="es-ES" w:bidi="es-ES"/>
        </w:rPr>
      </w:pPr>
      <w:r w:rsidRPr="00185D14">
        <w:rPr>
          <w:rFonts w:ascii="Arial" w:hAnsi="Arial" w:cs="Arial"/>
          <w:color w:val="000000" w:themeColor="text1"/>
          <w:sz w:val="19"/>
          <w:szCs w:val="19"/>
          <w:lang w:eastAsia="es-ES" w:bidi="es-ES"/>
        </w:rPr>
        <w:t>La Entidad otorgará adelantos para materiales o insumos por el 20% del monto del Contrato Original, conforme al calendario de adquisición de materiales o insumos presentado por el contratista.</w:t>
      </w:r>
    </w:p>
    <w:p w14:paraId="77E7E84D" w14:textId="77777777" w:rsidR="00185D14" w:rsidRPr="00185D14" w:rsidRDefault="00185D14" w:rsidP="00185D14">
      <w:pPr>
        <w:widowControl w:val="0"/>
        <w:ind w:left="1134"/>
        <w:jc w:val="both"/>
        <w:rPr>
          <w:rFonts w:ascii="Arial" w:eastAsia="Times New Roman" w:hAnsi="Arial" w:cs="Arial"/>
          <w:color w:val="000000" w:themeColor="text1"/>
          <w:sz w:val="19"/>
          <w:szCs w:val="19"/>
          <w:lang w:val="es-ES" w:eastAsia="es-ES" w:bidi="es-ES"/>
        </w:rPr>
      </w:pPr>
    </w:p>
    <w:p w14:paraId="16C7D34D" w14:textId="77777777" w:rsidR="00185D14" w:rsidRPr="00185D14" w:rsidRDefault="00185D14" w:rsidP="00185D14">
      <w:pPr>
        <w:widowControl w:val="0"/>
        <w:ind w:left="426"/>
        <w:jc w:val="both"/>
        <w:rPr>
          <w:rFonts w:ascii="Arial" w:eastAsia="Times New Roman" w:hAnsi="Arial" w:cs="Arial"/>
          <w:color w:val="000000" w:themeColor="text1"/>
          <w:sz w:val="19"/>
          <w:szCs w:val="19"/>
          <w:lang w:val="es-ES" w:eastAsia="es-ES" w:bidi="es-ES"/>
        </w:rPr>
      </w:pPr>
      <w:r w:rsidRPr="00185D14">
        <w:rPr>
          <w:rFonts w:ascii="Arial" w:eastAsia="Times New Roman" w:hAnsi="Arial" w:cs="Arial"/>
          <w:color w:val="000000" w:themeColor="text1"/>
          <w:sz w:val="19"/>
          <w:szCs w:val="19"/>
          <w:lang w:val="es-ES" w:eastAsia="es-ES" w:bidi="es-ES"/>
        </w:rPr>
        <w:t xml:space="preserve">La entrega de los adelantos se realizará en un plazo de diez (10) días calendario previo a la fecha prevista en el calendario de adquisición de materiales o insumos para cada adquisición, con la finalidad que EL CONTRATISTA pueda disponer de los materiales o insumos en la oportunidad prevista en el calendario de avance de obra valorizado. Para tal efecto, EL CONTRATISTA debe solicitar la entrega del adelanto en un plazo de siete (7) días </w:t>
      </w:r>
      <w:proofErr w:type="gramStart"/>
      <w:r w:rsidRPr="00185D14">
        <w:rPr>
          <w:rFonts w:ascii="Arial" w:eastAsia="Times New Roman" w:hAnsi="Arial" w:cs="Arial"/>
          <w:color w:val="000000" w:themeColor="text1"/>
          <w:sz w:val="19"/>
          <w:szCs w:val="19"/>
          <w:lang w:val="es-ES" w:eastAsia="es-ES" w:bidi="es-ES"/>
        </w:rPr>
        <w:t>calendario anteriores</w:t>
      </w:r>
      <w:proofErr w:type="gramEnd"/>
      <w:r w:rsidRPr="00185D14">
        <w:rPr>
          <w:rFonts w:ascii="Arial" w:eastAsia="Times New Roman" w:hAnsi="Arial" w:cs="Arial"/>
          <w:color w:val="000000" w:themeColor="text1"/>
          <w:sz w:val="19"/>
          <w:szCs w:val="19"/>
          <w:lang w:val="es-ES" w:eastAsia="es-ES" w:bidi="es-ES"/>
        </w:rPr>
        <w:t xml:space="preserve"> al inicio del plazo antes mencionado, adjuntando a su solicitud la garantía por adelantos mediante CARTA FIANZA y el comprobante de pago respectivo.</w:t>
      </w:r>
    </w:p>
    <w:p w14:paraId="46B2F453" w14:textId="77777777" w:rsidR="00185D14" w:rsidRDefault="00185D14" w:rsidP="00772BD4">
      <w:pPr>
        <w:widowControl w:val="0"/>
        <w:ind w:left="349"/>
        <w:jc w:val="both"/>
        <w:rPr>
          <w:rFonts w:ascii="Arial" w:hAnsi="Arial" w:cs="Arial"/>
          <w:color w:val="auto"/>
          <w:sz w:val="20"/>
        </w:rPr>
      </w:pPr>
    </w:p>
    <w:p w14:paraId="59E1D612" w14:textId="77777777" w:rsidR="003E543E" w:rsidRPr="00772BD4" w:rsidRDefault="003E543E" w:rsidP="00772BD4">
      <w:pPr>
        <w:widowControl w:val="0"/>
        <w:ind w:left="349"/>
        <w:jc w:val="both"/>
        <w:rPr>
          <w:rFonts w:ascii="Arial" w:hAnsi="Arial" w:cs="Arial"/>
          <w:b/>
          <w:sz w:val="20"/>
          <w:u w:val="single"/>
        </w:rPr>
      </w:pPr>
      <w:r w:rsidRPr="00772BD4">
        <w:rPr>
          <w:rFonts w:ascii="Arial" w:hAnsi="Arial" w:cs="Arial"/>
          <w:b/>
          <w:sz w:val="20"/>
          <w:u w:val="single"/>
        </w:rPr>
        <w:t>CLÁUSULA UNDÉCIMA: CONFORMIDAD DE LA OBRA</w:t>
      </w:r>
    </w:p>
    <w:p w14:paraId="47DE51CC" w14:textId="77777777" w:rsidR="003E543E" w:rsidRPr="00772BD4" w:rsidRDefault="003E543E" w:rsidP="00772BD4">
      <w:pPr>
        <w:widowControl w:val="0"/>
        <w:ind w:left="349"/>
        <w:jc w:val="both"/>
        <w:rPr>
          <w:rFonts w:ascii="Arial" w:hAnsi="Arial" w:cs="Arial"/>
          <w:sz w:val="20"/>
          <w:lang w:val="es-ES"/>
        </w:rPr>
      </w:pPr>
      <w:r w:rsidRPr="00772BD4">
        <w:rPr>
          <w:rFonts w:ascii="Arial" w:hAnsi="Arial" w:cs="Arial"/>
          <w:sz w:val="20"/>
          <w:lang w:val="es-ES"/>
        </w:rPr>
        <w:t>La conformidad de la obra será dada con la suscripción del Acta de Recepción de Obra.</w:t>
      </w:r>
    </w:p>
    <w:p w14:paraId="36F4D01C" w14:textId="77777777" w:rsidR="003E543E" w:rsidRPr="00027CD9" w:rsidRDefault="003E543E" w:rsidP="00772BD4">
      <w:pPr>
        <w:widowControl w:val="0"/>
        <w:ind w:left="349"/>
        <w:jc w:val="both"/>
        <w:rPr>
          <w:rFonts w:ascii="Arial" w:hAnsi="Arial" w:cs="Arial"/>
          <w:sz w:val="20"/>
          <w:lang w:val="es-ES"/>
        </w:rPr>
      </w:pPr>
    </w:p>
    <w:p w14:paraId="68E08335" w14:textId="77777777" w:rsidR="003E543E" w:rsidRPr="00772BD4" w:rsidRDefault="003E543E" w:rsidP="00772BD4">
      <w:pPr>
        <w:widowControl w:val="0"/>
        <w:ind w:left="349"/>
        <w:jc w:val="both"/>
        <w:rPr>
          <w:rFonts w:ascii="Arial" w:hAnsi="Arial" w:cs="Arial"/>
          <w:b/>
          <w:sz w:val="20"/>
          <w:u w:val="single"/>
        </w:rPr>
      </w:pPr>
      <w:r w:rsidRPr="00772BD4">
        <w:rPr>
          <w:rFonts w:ascii="Arial" w:hAnsi="Arial" w:cs="Arial"/>
          <w:b/>
          <w:sz w:val="20"/>
          <w:u w:val="single"/>
        </w:rPr>
        <w:t xml:space="preserve">CLÁUSULA </w:t>
      </w:r>
      <w:r w:rsidRPr="00772BD4">
        <w:rPr>
          <w:rFonts w:ascii="Arial" w:hAnsi="Arial" w:cs="Arial"/>
          <w:b/>
          <w:color w:val="auto"/>
          <w:sz w:val="20"/>
          <w:u w:val="single"/>
        </w:rPr>
        <w:t>DUODÉCIMA</w:t>
      </w:r>
      <w:r w:rsidRPr="00772BD4">
        <w:rPr>
          <w:rFonts w:ascii="Arial" w:hAnsi="Arial" w:cs="Arial"/>
          <w:b/>
          <w:sz w:val="20"/>
          <w:u w:val="single"/>
        </w:rPr>
        <w:t>: DECLARACIÓN JURADA DEL CONTRATISTA</w:t>
      </w:r>
    </w:p>
    <w:p w14:paraId="08167B93" w14:textId="74B6C68E" w:rsidR="003E543E" w:rsidRDefault="003E543E" w:rsidP="00772BD4">
      <w:pPr>
        <w:pStyle w:val="Ttulo8"/>
        <w:widowControl w:val="0"/>
        <w:spacing w:before="0"/>
        <w:ind w:left="349"/>
        <w:jc w:val="both"/>
        <w:rPr>
          <w:rFonts w:ascii="Arial" w:hAnsi="Arial" w:cs="Arial"/>
          <w:color w:val="000000"/>
          <w:spacing w:val="0"/>
          <w:sz w:val="20"/>
          <w:lang w:val="es-ES"/>
        </w:rPr>
      </w:pPr>
      <w:r w:rsidRPr="00772BD4">
        <w:rPr>
          <w:rFonts w:ascii="Arial" w:hAnsi="Arial" w:cs="Arial"/>
          <w:color w:val="000000"/>
          <w:spacing w:val="0"/>
          <w:sz w:val="20"/>
          <w:lang w:val="es-ES"/>
        </w:rPr>
        <w:t>EL CONTRATISTA declara bajo juramento que se compromete a cumplir las obligaciones derivadas del presente contrato, bajo sanción de quedar inhabilitado para contratar con el Estado en caso de incumplimiento.</w:t>
      </w:r>
    </w:p>
    <w:p w14:paraId="22EC3E42" w14:textId="5C1D2970" w:rsidR="00503F5A" w:rsidRDefault="00503F5A" w:rsidP="00503F5A">
      <w:pPr>
        <w:rPr>
          <w:lang w:val="es-ES"/>
        </w:rPr>
      </w:pPr>
    </w:p>
    <w:p w14:paraId="65CBA81E" w14:textId="50FD7F75" w:rsidR="00503F5A" w:rsidRDefault="00503F5A" w:rsidP="00503F5A">
      <w:pPr>
        <w:rPr>
          <w:lang w:val="es-ES"/>
        </w:rPr>
      </w:pPr>
    </w:p>
    <w:p w14:paraId="7CD5416F" w14:textId="77777777" w:rsidR="00503F5A" w:rsidRPr="00503F5A" w:rsidRDefault="00503F5A" w:rsidP="00503F5A">
      <w:pPr>
        <w:widowControl w:val="0"/>
        <w:ind w:left="349"/>
        <w:jc w:val="both"/>
        <w:rPr>
          <w:rFonts w:ascii="Arial" w:hAnsi="Arial" w:cs="Arial"/>
          <w:b/>
          <w:sz w:val="20"/>
          <w:u w:val="single"/>
        </w:rPr>
      </w:pPr>
      <w:r w:rsidRPr="00503F5A">
        <w:rPr>
          <w:rFonts w:ascii="Arial" w:hAnsi="Arial" w:cs="Arial"/>
          <w:b/>
          <w:sz w:val="20"/>
          <w:u w:val="single"/>
        </w:rPr>
        <w:lastRenderedPageBreak/>
        <w:t>CLÁUSULA DÉCIMA TERCERA: ASIGNACIÓN DE RIESGOS DEL CONTRATO DE OBRA</w:t>
      </w:r>
    </w:p>
    <w:p w14:paraId="3EB33A6D" w14:textId="77777777" w:rsidR="00503F5A" w:rsidRPr="00503F5A" w:rsidRDefault="00503F5A" w:rsidP="00503F5A">
      <w:pPr>
        <w:rPr>
          <w:lang w:val="es-ES"/>
        </w:rPr>
      </w:pPr>
    </w:p>
    <w:tbl>
      <w:tblPr>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0"/>
        <w:gridCol w:w="993"/>
        <w:gridCol w:w="1006"/>
        <w:gridCol w:w="564"/>
        <w:gridCol w:w="780"/>
        <w:gridCol w:w="766"/>
        <w:gridCol w:w="868"/>
        <w:gridCol w:w="1213"/>
        <w:gridCol w:w="1577"/>
        <w:gridCol w:w="1298"/>
      </w:tblGrid>
      <w:tr w:rsidR="00503F5A" w:rsidRPr="00503F5A" w14:paraId="04612D4B" w14:textId="77777777" w:rsidTr="00503F5A">
        <w:trPr>
          <w:trHeight w:val="330"/>
        </w:trPr>
        <w:tc>
          <w:tcPr>
            <w:tcW w:w="9775" w:type="dxa"/>
            <w:gridSpan w:val="10"/>
            <w:shd w:val="clear" w:color="auto" w:fill="FCE9D9"/>
          </w:tcPr>
          <w:p w14:paraId="1E6E312C" w14:textId="77777777" w:rsidR="00503F5A" w:rsidRPr="00503F5A" w:rsidRDefault="00503F5A" w:rsidP="00503F5A">
            <w:pPr>
              <w:widowControl w:val="0"/>
              <w:autoSpaceDE w:val="0"/>
              <w:autoSpaceDN w:val="0"/>
              <w:spacing w:before="77"/>
              <w:ind w:left="3926" w:right="3920"/>
              <w:jc w:val="center"/>
              <w:rPr>
                <w:rFonts w:ascii="Calibri" w:eastAsia="Arial" w:hAnsi="Calibri" w:cs="Arial"/>
                <w:b/>
                <w:color w:val="auto"/>
                <w:sz w:val="14"/>
                <w:szCs w:val="22"/>
                <w:lang w:val="es-ES" w:eastAsia="es-ES" w:bidi="es-ES"/>
              </w:rPr>
            </w:pPr>
            <w:r w:rsidRPr="00503F5A">
              <w:rPr>
                <w:rFonts w:ascii="Calibri" w:eastAsia="Arial" w:hAnsi="Calibri" w:cs="Arial"/>
                <w:b/>
                <w:color w:val="auto"/>
                <w:sz w:val="14"/>
                <w:szCs w:val="22"/>
                <w:lang w:val="es-ES" w:eastAsia="es-ES" w:bidi="es-ES"/>
              </w:rPr>
              <w:t>Anexo N° 03</w:t>
            </w:r>
          </w:p>
        </w:tc>
      </w:tr>
      <w:tr w:rsidR="00503F5A" w:rsidRPr="00503F5A" w14:paraId="0D4FFE47" w14:textId="77777777" w:rsidTr="00503F5A">
        <w:trPr>
          <w:trHeight w:val="448"/>
        </w:trPr>
        <w:tc>
          <w:tcPr>
            <w:tcW w:w="9775" w:type="dxa"/>
            <w:gridSpan w:val="10"/>
            <w:shd w:val="clear" w:color="auto" w:fill="FCE9D9"/>
          </w:tcPr>
          <w:p w14:paraId="1F135497" w14:textId="77777777" w:rsidR="00503F5A" w:rsidRPr="00503F5A" w:rsidRDefault="00503F5A" w:rsidP="00503F5A">
            <w:pPr>
              <w:widowControl w:val="0"/>
              <w:autoSpaceDE w:val="0"/>
              <w:autoSpaceDN w:val="0"/>
              <w:spacing w:before="11"/>
              <w:rPr>
                <w:rFonts w:ascii="Arial" w:eastAsia="Arial" w:hAnsi="Arial" w:cs="Arial"/>
                <w:color w:val="auto"/>
                <w:sz w:val="11"/>
                <w:szCs w:val="22"/>
                <w:lang w:val="es-ES" w:eastAsia="es-ES" w:bidi="es-ES"/>
              </w:rPr>
            </w:pPr>
          </w:p>
          <w:p w14:paraId="43A0DD20" w14:textId="77777777" w:rsidR="00503F5A" w:rsidRPr="00503F5A" w:rsidRDefault="00503F5A" w:rsidP="00503F5A">
            <w:pPr>
              <w:widowControl w:val="0"/>
              <w:autoSpaceDE w:val="0"/>
              <w:autoSpaceDN w:val="0"/>
              <w:ind w:left="3926" w:right="3920"/>
              <w:jc w:val="center"/>
              <w:rPr>
                <w:rFonts w:ascii="Calibri" w:eastAsia="Arial" w:hAnsi="Arial" w:cs="Arial"/>
                <w:b/>
                <w:color w:val="auto"/>
                <w:sz w:val="14"/>
                <w:szCs w:val="22"/>
                <w:lang w:val="es-ES" w:eastAsia="es-ES" w:bidi="es-ES"/>
              </w:rPr>
            </w:pPr>
            <w:r w:rsidRPr="00503F5A">
              <w:rPr>
                <w:rFonts w:ascii="Calibri" w:eastAsia="Arial" w:hAnsi="Arial" w:cs="Arial"/>
                <w:b/>
                <w:color w:val="auto"/>
                <w:sz w:val="14"/>
                <w:szCs w:val="22"/>
                <w:lang w:val="es-ES" w:eastAsia="es-ES" w:bidi="es-ES"/>
              </w:rPr>
              <w:t>Formato para asignar los riesgos</w:t>
            </w:r>
          </w:p>
        </w:tc>
      </w:tr>
      <w:tr w:rsidR="00503F5A" w:rsidRPr="00503F5A" w14:paraId="606DE48F" w14:textId="77777777" w:rsidTr="003C5589">
        <w:trPr>
          <w:trHeight w:val="1260"/>
        </w:trPr>
        <w:tc>
          <w:tcPr>
            <w:tcW w:w="1703" w:type="dxa"/>
            <w:gridSpan w:val="2"/>
            <w:vMerge w:val="restart"/>
            <w:shd w:val="clear" w:color="auto" w:fill="FCE9D9"/>
          </w:tcPr>
          <w:p w14:paraId="50DAA19D"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6E76EA3C"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6304F6B5"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507961C8" w14:textId="77777777" w:rsidR="00503F5A" w:rsidRPr="00503F5A" w:rsidRDefault="00503F5A" w:rsidP="00503F5A">
            <w:pPr>
              <w:widowControl w:val="0"/>
              <w:autoSpaceDE w:val="0"/>
              <w:autoSpaceDN w:val="0"/>
              <w:spacing w:before="4"/>
              <w:rPr>
                <w:rFonts w:ascii="Arial" w:eastAsia="Arial" w:hAnsi="Arial" w:cs="Arial"/>
                <w:color w:val="auto"/>
                <w:sz w:val="17"/>
                <w:szCs w:val="22"/>
                <w:lang w:val="es-ES" w:eastAsia="es-ES" w:bidi="es-ES"/>
              </w:rPr>
            </w:pPr>
          </w:p>
          <w:p w14:paraId="5BA9224D" w14:textId="77777777" w:rsidR="00503F5A" w:rsidRPr="00503F5A" w:rsidRDefault="00503F5A" w:rsidP="00503F5A">
            <w:pPr>
              <w:widowControl w:val="0"/>
              <w:autoSpaceDE w:val="0"/>
              <w:autoSpaceDN w:val="0"/>
              <w:ind w:left="69"/>
              <w:rPr>
                <w:rFonts w:ascii="Calibri" w:eastAsia="Arial" w:hAnsi="Calibri" w:cs="Arial"/>
                <w:b/>
                <w:color w:val="auto"/>
                <w:sz w:val="14"/>
                <w:szCs w:val="22"/>
                <w:lang w:val="es-ES" w:eastAsia="es-ES" w:bidi="es-ES"/>
              </w:rPr>
            </w:pPr>
            <w:r w:rsidRPr="00503F5A">
              <w:rPr>
                <w:rFonts w:ascii="Calibri" w:eastAsia="Arial" w:hAnsi="Calibri" w:cs="Arial"/>
                <w:b/>
                <w:color w:val="auto"/>
                <w:sz w:val="14"/>
                <w:szCs w:val="22"/>
                <w:lang w:val="es-ES" w:eastAsia="es-ES" w:bidi="es-ES"/>
              </w:rPr>
              <w:t>1. NÚMERO Y FECHA DEL DOCUMENTO</w:t>
            </w:r>
          </w:p>
        </w:tc>
        <w:tc>
          <w:tcPr>
            <w:tcW w:w="1006" w:type="dxa"/>
            <w:shd w:val="clear" w:color="auto" w:fill="auto"/>
          </w:tcPr>
          <w:p w14:paraId="0295CC5A"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47CD4D25"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2A1563FB" w14:textId="77777777" w:rsidR="00503F5A" w:rsidRPr="00503F5A" w:rsidRDefault="00503F5A" w:rsidP="00503F5A">
            <w:pPr>
              <w:widowControl w:val="0"/>
              <w:autoSpaceDE w:val="0"/>
              <w:autoSpaceDN w:val="0"/>
              <w:spacing w:before="2"/>
              <w:rPr>
                <w:rFonts w:ascii="Arial" w:eastAsia="Arial" w:hAnsi="Arial" w:cs="Arial"/>
                <w:color w:val="auto"/>
                <w:sz w:val="19"/>
                <w:szCs w:val="22"/>
                <w:lang w:val="es-ES" w:eastAsia="es-ES" w:bidi="es-ES"/>
              </w:rPr>
            </w:pPr>
          </w:p>
          <w:p w14:paraId="11A94F01" w14:textId="77777777" w:rsidR="00503F5A" w:rsidRPr="00503F5A" w:rsidRDefault="00503F5A" w:rsidP="00503F5A">
            <w:pPr>
              <w:widowControl w:val="0"/>
              <w:autoSpaceDE w:val="0"/>
              <w:autoSpaceDN w:val="0"/>
              <w:spacing w:before="1"/>
              <w:ind w:right="62"/>
              <w:jc w:val="right"/>
              <w:rPr>
                <w:rFonts w:ascii="Calibri" w:eastAsia="Arial" w:hAnsi="Calibri" w:cs="Arial"/>
                <w:color w:val="auto"/>
                <w:sz w:val="14"/>
                <w:szCs w:val="22"/>
                <w:lang w:val="es-ES" w:eastAsia="es-ES" w:bidi="es-ES"/>
              </w:rPr>
            </w:pPr>
            <w:r w:rsidRPr="00503F5A">
              <w:rPr>
                <w:rFonts w:ascii="Calibri" w:eastAsia="Arial" w:hAnsi="Calibri" w:cs="Arial"/>
                <w:color w:val="auto"/>
                <w:sz w:val="14"/>
                <w:szCs w:val="22"/>
                <w:lang w:val="es-ES" w:eastAsia="es-ES" w:bidi="es-ES"/>
              </w:rPr>
              <w:t>Número</w:t>
            </w:r>
          </w:p>
        </w:tc>
        <w:tc>
          <w:tcPr>
            <w:tcW w:w="1344" w:type="dxa"/>
            <w:gridSpan w:val="2"/>
            <w:shd w:val="clear" w:color="auto" w:fill="auto"/>
          </w:tcPr>
          <w:p w14:paraId="2748A365"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28B11EDA"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2DF95DC6" w14:textId="77777777" w:rsidR="00503F5A" w:rsidRPr="00503F5A" w:rsidRDefault="00503F5A" w:rsidP="00503F5A">
            <w:pPr>
              <w:widowControl w:val="0"/>
              <w:autoSpaceDE w:val="0"/>
              <w:autoSpaceDN w:val="0"/>
              <w:spacing w:before="2"/>
              <w:rPr>
                <w:rFonts w:ascii="Arial" w:eastAsia="Arial" w:hAnsi="Arial" w:cs="Arial"/>
                <w:color w:val="auto"/>
                <w:sz w:val="19"/>
                <w:szCs w:val="22"/>
                <w:lang w:val="es-ES" w:eastAsia="es-ES" w:bidi="es-ES"/>
              </w:rPr>
            </w:pPr>
          </w:p>
          <w:p w14:paraId="528F40D5" w14:textId="77777777" w:rsidR="00503F5A" w:rsidRPr="00503F5A" w:rsidRDefault="00503F5A" w:rsidP="00503F5A">
            <w:pPr>
              <w:widowControl w:val="0"/>
              <w:autoSpaceDE w:val="0"/>
              <w:autoSpaceDN w:val="0"/>
              <w:spacing w:before="1"/>
              <w:ind w:left="5"/>
              <w:jc w:val="center"/>
              <w:rPr>
                <w:rFonts w:ascii="Calibri" w:eastAsia="Arial" w:hAnsi="Arial" w:cs="Arial"/>
                <w:color w:val="auto"/>
                <w:sz w:val="14"/>
                <w:szCs w:val="22"/>
                <w:lang w:val="es-ES" w:eastAsia="es-ES" w:bidi="es-ES"/>
              </w:rPr>
            </w:pPr>
            <w:r w:rsidRPr="00503F5A">
              <w:rPr>
                <w:rFonts w:ascii="Calibri" w:eastAsia="Arial" w:hAnsi="Arial" w:cs="Arial"/>
                <w:color w:val="auto"/>
                <w:w w:val="99"/>
                <w:sz w:val="14"/>
                <w:szCs w:val="22"/>
                <w:lang w:val="es-ES" w:eastAsia="es-ES" w:bidi="es-ES"/>
              </w:rPr>
              <w:t>1</w:t>
            </w:r>
          </w:p>
        </w:tc>
        <w:tc>
          <w:tcPr>
            <w:tcW w:w="1634" w:type="dxa"/>
            <w:gridSpan w:val="2"/>
            <w:vMerge w:val="restart"/>
            <w:shd w:val="clear" w:color="auto" w:fill="FCE9D9"/>
          </w:tcPr>
          <w:p w14:paraId="5CB7054B"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7452E6E2"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2B7067BC"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1248660D" w14:textId="77777777" w:rsidR="00503F5A" w:rsidRPr="00503F5A" w:rsidRDefault="00503F5A" w:rsidP="00503F5A">
            <w:pPr>
              <w:widowControl w:val="0"/>
              <w:autoSpaceDE w:val="0"/>
              <w:autoSpaceDN w:val="0"/>
              <w:spacing w:before="4"/>
              <w:rPr>
                <w:rFonts w:ascii="Arial" w:eastAsia="Arial" w:hAnsi="Arial" w:cs="Arial"/>
                <w:color w:val="auto"/>
                <w:sz w:val="17"/>
                <w:szCs w:val="22"/>
                <w:lang w:val="es-ES" w:eastAsia="es-ES" w:bidi="es-ES"/>
              </w:rPr>
            </w:pPr>
          </w:p>
          <w:p w14:paraId="7E7FB086" w14:textId="77777777" w:rsidR="00503F5A" w:rsidRPr="00503F5A" w:rsidRDefault="00503F5A" w:rsidP="00503F5A">
            <w:pPr>
              <w:widowControl w:val="0"/>
              <w:autoSpaceDE w:val="0"/>
              <w:autoSpaceDN w:val="0"/>
              <w:ind w:left="72" w:right="281"/>
              <w:rPr>
                <w:rFonts w:ascii="Calibri" w:eastAsia="Arial" w:hAnsi="Arial" w:cs="Arial"/>
                <w:b/>
                <w:color w:val="auto"/>
                <w:sz w:val="14"/>
                <w:szCs w:val="22"/>
                <w:lang w:val="es-ES" w:eastAsia="es-ES" w:bidi="es-ES"/>
              </w:rPr>
            </w:pPr>
            <w:r w:rsidRPr="00503F5A">
              <w:rPr>
                <w:rFonts w:ascii="Calibri" w:eastAsia="Arial" w:hAnsi="Arial" w:cs="Arial"/>
                <w:b/>
                <w:color w:val="auto"/>
                <w:sz w:val="14"/>
                <w:szCs w:val="22"/>
                <w:lang w:val="es-ES" w:eastAsia="es-ES" w:bidi="es-ES"/>
              </w:rPr>
              <w:t>2. DATOS GENERALES DEL PROYECTO</w:t>
            </w:r>
          </w:p>
        </w:tc>
        <w:tc>
          <w:tcPr>
            <w:tcW w:w="1213" w:type="dxa"/>
            <w:shd w:val="clear" w:color="auto" w:fill="auto"/>
          </w:tcPr>
          <w:p w14:paraId="03A4008A"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45B56B59"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5BE41E88" w14:textId="77777777" w:rsidR="00503F5A" w:rsidRPr="00503F5A" w:rsidRDefault="00503F5A" w:rsidP="00503F5A">
            <w:pPr>
              <w:widowControl w:val="0"/>
              <w:autoSpaceDE w:val="0"/>
              <w:autoSpaceDN w:val="0"/>
              <w:spacing w:before="10"/>
              <w:rPr>
                <w:rFonts w:ascii="Arial" w:eastAsia="Arial" w:hAnsi="Arial" w:cs="Arial"/>
                <w:color w:val="auto"/>
                <w:sz w:val="11"/>
                <w:szCs w:val="22"/>
                <w:lang w:val="es-ES" w:eastAsia="es-ES" w:bidi="es-ES"/>
              </w:rPr>
            </w:pPr>
          </w:p>
          <w:p w14:paraId="59742225" w14:textId="77777777" w:rsidR="00503F5A" w:rsidRPr="00503F5A" w:rsidRDefault="00503F5A" w:rsidP="00503F5A">
            <w:pPr>
              <w:widowControl w:val="0"/>
              <w:autoSpaceDE w:val="0"/>
              <w:autoSpaceDN w:val="0"/>
              <w:spacing w:before="1"/>
              <w:ind w:left="632" w:right="39" w:hanging="164"/>
              <w:rPr>
                <w:rFonts w:ascii="Calibri" w:eastAsia="Arial" w:hAnsi="Arial" w:cs="Arial"/>
                <w:color w:val="auto"/>
                <w:sz w:val="14"/>
                <w:szCs w:val="22"/>
                <w:lang w:val="es-ES" w:eastAsia="es-ES" w:bidi="es-ES"/>
              </w:rPr>
            </w:pPr>
            <w:r w:rsidRPr="00503F5A">
              <w:rPr>
                <w:rFonts w:ascii="Calibri" w:eastAsia="Arial" w:hAnsi="Arial" w:cs="Arial"/>
                <w:color w:val="auto"/>
                <w:sz w:val="14"/>
                <w:szCs w:val="22"/>
                <w:lang w:val="es-ES" w:eastAsia="es-ES" w:bidi="es-ES"/>
              </w:rPr>
              <w:t>Nombre del Proyecto</w:t>
            </w:r>
          </w:p>
        </w:tc>
        <w:tc>
          <w:tcPr>
            <w:tcW w:w="2875" w:type="dxa"/>
            <w:gridSpan w:val="2"/>
            <w:shd w:val="clear" w:color="auto" w:fill="auto"/>
          </w:tcPr>
          <w:p w14:paraId="574EBE01"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02DC2108" w14:textId="77777777" w:rsidR="00503F5A" w:rsidRPr="00503F5A" w:rsidRDefault="00503F5A" w:rsidP="00503F5A">
            <w:pPr>
              <w:widowControl w:val="0"/>
              <w:autoSpaceDE w:val="0"/>
              <w:autoSpaceDN w:val="0"/>
              <w:spacing w:before="1"/>
              <w:rPr>
                <w:rFonts w:ascii="Arial" w:eastAsia="Arial" w:hAnsi="Arial" w:cs="Arial"/>
                <w:color w:val="auto"/>
                <w:sz w:val="11"/>
                <w:szCs w:val="22"/>
                <w:lang w:val="es-ES" w:eastAsia="es-ES" w:bidi="es-ES"/>
              </w:rPr>
            </w:pPr>
          </w:p>
          <w:p w14:paraId="51EBDC43" w14:textId="1DCE8394" w:rsidR="00503F5A" w:rsidRPr="00503F5A" w:rsidRDefault="00494D29" w:rsidP="00503F5A">
            <w:pPr>
              <w:widowControl w:val="0"/>
              <w:autoSpaceDE w:val="0"/>
              <w:autoSpaceDN w:val="0"/>
              <w:ind w:left="67"/>
              <w:rPr>
                <w:rFonts w:ascii="Calibri" w:eastAsia="Arial" w:hAnsi="Calibri" w:cs="Arial"/>
                <w:color w:val="auto"/>
                <w:sz w:val="14"/>
                <w:szCs w:val="22"/>
                <w:lang w:val="es-ES" w:eastAsia="es-ES" w:bidi="es-ES"/>
              </w:rPr>
            </w:pPr>
            <w:r>
              <w:rPr>
                <w:rFonts w:ascii="Calibri" w:eastAsia="Arial" w:hAnsi="Calibri" w:cs="Arial"/>
                <w:color w:val="auto"/>
                <w:sz w:val="14"/>
                <w:szCs w:val="22"/>
                <w:lang w:val="es-ES" w:eastAsia="es-ES" w:bidi="es-ES"/>
              </w:rPr>
              <w:t xml:space="preserve">MEJORAMIENTO DE LA INFRAESTRUCTURA DEL MINICOLISEO DE CUCUNGARA DISTRITO </w:t>
            </w:r>
            <w:r w:rsidR="003C5589">
              <w:rPr>
                <w:rFonts w:ascii="Calibri" w:eastAsia="Arial" w:hAnsi="Calibri" w:cs="Arial"/>
                <w:color w:val="auto"/>
                <w:sz w:val="14"/>
                <w:szCs w:val="22"/>
                <w:lang w:val="es-ES" w:eastAsia="es-ES" w:bidi="es-ES"/>
              </w:rPr>
              <w:t>DE CURA MORI, PROVINCIA DE PIURA, PIURA, CODIGO: 2480438</w:t>
            </w:r>
          </w:p>
        </w:tc>
      </w:tr>
      <w:tr w:rsidR="00503F5A" w:rsidRPr="00503F5A" w14:paraId="174B9798" w14:textId="77777777" w:rsidTr="003C5589">
        <w:trPr>
          <w:trHeight w:val="438"/>
        </w:trPr>
        <w:tc>
          <w:tcPr>
            <w:tcW w:w="1703" w:type="dxa"/>
            <w:gridSpan w:val="2"/>
            <w:vMerge/>
            <w:tcBorders>
              <w:top w:val="nil"/>
            </w:tcBorders>
            <w:shd w:val="clear" w:color="auto" w:fill="FCE9D9"/>
          </w:tcPr>
          <w:p w14:paraId="72E63A35" w14:textId="77777777" w:rsidR="00503F5A" w:rsidRPr="00503F5A" w:rsidRDefault="00503F5A" w:rsidP="00503F5A">
            <w:pPr>
              <w:widowControl w:val="0"/>
              <w:autoSpaceDE w:val="0"/>
              <w:autoSpaceDN w:val="0"/>
              <w:rPr>
                <w:rFonts w:ascii="Arial" w:eastAsia="Arial" w:hAnsi="Arial" w:cs="Arial"/>
                <w:color w:val="auto"/>
                <w:sz w:val="2"/>
                <w:szCs w:val="2"/>
                <w:lang w:val="es-ES" w:eastAsia="es-ES" w:bidi="es-ES"/>
              </w:rPr>
            </w:pPr>
          </w:p>
        </w:tc>
        <w:tc>
          <w:tcPr>
            <w:tcW w:w="1006" w:type="dxa"/>
            <w:shd w:val="clear" w:color="auto" w:fill="auto"/>
          </w:tcPr>
          <w:p w14:paraId="0553F18D" w14:textId="77777777" w:rsidR="00503F5A" w:rsidRPr="00503F5A" w:rsidRDefault="00503F5A" w:rsidP="00503F5A">
            <w:pPr>
              <w:widowControl w:val="0"/>
              <w:autoSpaceDE w:val="0"/>
              <w:autoSpaceDN w:val="0"/>
              <w:spacing w:before="6"/>
              <w:rPr>
                <w:rFonts w:ascii="Arial" w:eastAsia="Arial" w:hAnsi="Arial" w:cs="Arial"/>
                <w:color w:val="auto"/>
                <w:sz w:val="11"/>
                <w:szCs w:val="22"/>
                <w:lang w:val="es-ES" w:eastAsia="es-ES" w:bidi="es-ES"/>
              </w:rPr>
            </w:pPr>
          </w:p>
          <w:p w14:paraId="00667017" w14:textId="77777777" w:rsidR="00503F5A" w:rsidRPr="00503F5A" w:rsidRDefault="00503F5A" w:rsidP="00503F5A">
            <w:pPr>
              <w:widowControl w:val="0"/>
              <w:autoSpaceDE w:val="0"/>
              <w:autoSpaceDN w:val="0"/>
              <w:ind w:right="60"/>
              <w:jc w:val="right"/>
              <w:rPr>
                <w:rFonts w:ascii="Calibri" w:eastAsia="Arial" w:hAnsi="Arial" w:cs="Arial"/>
                <w:color w:val="auto"/>
                <w:sz w:val="14"/>
                <w:szCs w:val="22"/>
                <w:lang w:val="es-ES" w:eastAsia="es-ES" w:bidi="es-ES"/>
              </w:rPr>
            </w:pPr>
            <w:r w:rsidRPr="00503F5A">
              <w:rPr>
                <w:rFonts w:ascii="Calibri" w:eastAsia="Arial" w:hAnsi="Arial" w:cs="Arial"/>
                <w:color w:val="auto"/>
                <w:sz w:val="14"/>
                <w:szCs w:val="22"/>
                <w:lang w:val="es-ES" w:eastAsia="es-ES" w:bidi="es-ES"/>
              </w:rPr>
              <w:t>Fecha</w:t>
            </w:r>
          </w:p>
        </w:tc>
        <w:tc>
          <w:tcPr>
            <w:tcW w:w="1344" w:type="dxa"/>
            <w:gridSpan w:val="2"/>
            <w:shd w:val="clear" w:color="auto" w:fill="auto"/>
          </w:tcPr>
          <w:p w14:paraId="74E6C8DE" w14:textId="77777777" w:rsidR="00503F5A" w:rsidRPr="00503F5A" w:rsidRDefault="00503F5A" w:rsidP="00503F5A">
            <w:pPr>
              <w:widowControl w:val="0"/>
              <w:autoSpaceDE w:val="0"/>
              <w:autoSpaceDN w:val="0"/>
              <w:spacing w:before="6"/>
              <w:rPr>
                <w:rFonts w:ascii="Arial" w:eastAsia="Arial" w:hAnsi="Arial" w:cs="Arial"/>
                <w:color w:val="auto"/>
                <w:sz w:val="11"/>
                <w:szCs w:val="22"/>
                <w:lang w:val="es-ES" w:eastAsia="es-ES" w:bidi="es-ES"/>
              </w:rPr>
            </w:pPr>
          </w:p>
          <w:p w14:paraId="54B4D46D" w14:textId="363F13EB" w:rsidR="00503F5A" w:rsidRPr="00503F5A" w:rsidRDefault="00494D29" w:rsidP="00503F5A">
            <w:pPr>
              <w:widowControl w:val="0"/>
              <w:autoSpaceDE w:val="0"/>
              <w:autoSpaceDN w:val="0"/>
              <w:ind w:left="332"/>
              <w:rPr>
                <w:rFonts w:ascii="Calibri" w:eastAsia="Arial" w:hAnsi="Arial" w:cs="Arial"/>
                <w:color w:val="auto"/>
                <w:sz w:val="14"/>
                <w:szCs w:val="22"/>
                <w:lang w:val="es-ES" w:eastAsia="es-ES" w:bidi="es-ES"/>
              </w:rPr>
            </w:pPr>
            <w:r>
              <w:rPr>
                <w:rFonts w:ascii="Calibri" w:eastAsia="Arial" w:hAnsi="Arial" w:cs="Arial"/>
                <w:color w:val="auto"/>
                <w:sz w:val="14"/>
                <w:szCs w:val="22"/>
                <w:lang w:val="es-ES" w:eastAsia="es-ES" w:bidi="es-ES"/>
              </w:rPr>
              <w:t>20</w:t>
            </w:r>
            <w:r w:rsidR="00503F5A" w:rsidRPr="00503F5A">
              <w:rPr>
                <w:rFonts w:ascii="Calibri" w:eastAsia="Arial" w:hAnsi="Arial" w:cs="Arial"/>
                <w:color w:val="auto"/>
                <w:sz w:val="14"/>
                <w:szCs w:val="22"/>
                <w:lang w:val="es-ES" w:eastAsia="es-ES" w:bidi="es-ES"/>
              </w:rPr>
              <w:t>/0</w:t>
            </w:r>
            <w:r>
              <w:rPr>
                <w:rFonts w:ascii="Calibri" w:eastAsia="Arial" w:hAnsi="Arial" w:cs="Arial"/>
                <w:color w:val="auto"/>
                <w:sz w:val="14"/>
                <w:szCs w:val="22"/>
                <w:lang w:val="es-ES" w:eastAsia="es-ES" w:bidi="es-ES"/>
              </w:rPr>
              <w:t>1</w:t>
            </w:r>
            <w:r w:rsidR="00503F5A" w:rsidRPr="00503F5A">
              <w:rPr>
                <w:rFonts w:ascii="Calibri" w:eastAsia="Arial" w:hAnsi="Arial" w:cs="Arial"/>
                <w:color w:val="auto"/>
                <w:sz w:val="14"/>
                <w:szCs w:val="22"/>
                <w:lang w:val="es-ES" w:eastAsia="es-ES" w:bidi="es-ES"/>
              </w:rPr>
              <w:t>/202</w:t>
            </w:r>
            <w:r w:rsidR="003C5589">
              <w:rPr>
                <w:rFonts w:ascii="Calibri" w:eastAsia="Arial" w:hAnsi="Arial" w:cs="Arial"/>
                <w:color w:val="auto"/>
                <w:sz w:val="14"/>
                <w:szCs w:val="22"/>
                <w:lang w:val="es-ES" w:eastAsia="es-ES" w:bidi="es-ES"/>
              </w:rPr>
              <w:t>1</w:t>
            </w:r>
          </w:p>
        </w:tc>
        <w:tc>
          <w:tcPr>
            <w:tcW w:w="1634" w:type="dxa"/>
            <w:gridSpan w:val="2"/>
            <w:vMerge/>
            <w:tcBorders>
              <w:top w:val="nil"/>
            </w:tcBorders>
            <w:shd w:val="clear" w:color="auto" w:fill="FCE9D9"/>
          </w:tcPr>
          <w:p w14:paraId="3846317D" w14:textId="77777777" w:rsidR="00503F5A" w:rsidRPr="00503F5A" w:rsidRDefault="00503F5A" w:rsidP="00503F5A">
            <w:pPr>
              <w:widowControl w:val="0"/>
              <w:autoSpaceDE w:val="0"/>
              <w:autoSpaceDN w:val="0"/>
              <w:rPr>
                <w:rFonts w:ascii="Arial" w:eastAsia="Arial" w:hAnsi="Arial" w:cs="Arial"/>
                <w:color w:val="auto"/>
                <w:sz w:val="2"/>
                <w:szCs w:val="2"/>
                <w:lang w:val="es-ES" w:eastAsia="es-ES" w:bidi="es-ES"/>
              </w:rPr>
            </w:pPr>
          </w:p>
        </w:tc>
        <w:tc>
          <w:tcPr>
            <w:tcW w:w="1213" w:type="dxa"/>
            <w:shd w:val="clear" w:color="auto" w:fill="auto"/>
          </w:tcPr>
          <w:p w14:paraId="77E564B8" w14:textId="77777777" w:rsidR="00503F5A" w:rsidRPr="00503F5A" w:rsidRDefault="00503F5A" w:rsidP="00503F5A">
            <w:pPr>
              <w:widowControl w:val="0"/>
              <w:autoSpaceDE w:val="0"/>
              <w:autoSpaceDN w:val="0"/>
              <w:spacing w:before="49"/>
              <w:ind w:left="527" w:right="40" w:firstLine="55"/>
              <w:rPr>
                <w:rFonts w:ascii="Calibri" w:eastAsia="Arial" w:hAnsi="Calibri" w:cs="Arial"/>
                <w:color w:val="auto"/>
                <w:sz w:val="14"/>
                <w:szCs w:val="22"/>
                <w:lang w:val="es-ES" w:eastAsia="es-ES" w:bidi="es-ES"/>
              </w:rPr>
            </w:pPr>
            <w:r w:rsidRPr="00503F5A">
              <w:rPr>
                <w:rFonts w:ascii="Calibri" w:eastAsia="Arial" w:hAnsi="Calibri" w:cs="Arial"/>
                <w:color w:val="auto"/>
                <w:sz w:val="14"/>
                <w:szCs w:val="22"/>
                <w:lang w:val="es-ES" w:eastAsia="es-ES" w:bidi="es-ES"/>
              </w:rPr>
              <w:t>Ubicación Geográfica</w:t>
            </w:r>
          </w:p>
        </w:tc>
        <w:tc>
          <w:tcPr>
            <w:tcW w:w="2875" w:type="dxa"/>
            <w:gridSpan w:val="2"/>
            <w:shd w:val="clear" w:color="auto" w:fill="auto"/>
          </w:tcPr>
          <w:p w14:paraId="3655DEA8" w14:textId="2D636C94" w:rsidR="00503F5A" w:rsidRPr="00503F5A" w:rsidRDefault="00D3492C" w:rsidP="00503F5A">
            <w:pPr>
              <w:widowControl w:val="0"/>
              <w:autoSpaceDE w:val="0"/>
              <w:autoSpaceDN w:val="0"/>
              <w:spacing w:before="49"/>
              <w:ind w:left="67" w:right="88"/>
              <w:rPr>
                <w:rFonts w:ascii="Calibri" w:eastAsia="Arial" w:hAnsi="Arial" w:cs="Arial"/>
                <w:color w:val="auto"/>
                <w:sz w:val="14"/>
                <w:szCs w:val="22"/>
                <w:lang w:val="es-ES" w:eastAsia="es-ES" w:bidi="es-ES"/>
              </w:rPr>
            </w:pPr>
            <w:r>
              <w:rPr>
                <w:rFonts w:ascii="Calibri" w:eastAsia="Arial" w:hAnsi="Arial" w:cs="Arial"/>
                <w:color w:val="auto"/>
                <w:sz w:val="14"/>
                <w:szCs w:val="22"/>
                <w:lang w:val="es-ES" w:eastAsia="es-ES" w:bidi="es-ES"/>
              </w:rPr>
              <w:t>Cucungar</w:t>
            </w:r>
            <w:r>
              <w:rPr>
                <w:rFonts w:ascii="Calibri" w:eastAsia="Arial" w:hAnsi="Arial" w:cs="Arial"/>
                <w:color w:val="auto"/>
                <w:sz w:val="14"/>
                <w:szCs w:val="22"/>
                <w:lang w:val="es-ES" w:eastAsia="es-ES" w:bidi="es-ES"/>
              </w:rPr>
              <w:t>á</w:t>
            </w:r>
            <w:r w:rsidR="00503F5A" w:rsidRPr="00503F5A">
              <w:rPr>
                <w:rFonts w:ascii="Calibri" w:eastAsia="Arial" w:hAnsi="Arial" w:cs="Arial"/>
                <w:color w:val="auto"/>
                <w:sz w:val="14"/>
                <w:szCs w:val="22"/>
                <w:lang w:val="es-ES" w:eastAsia="es-ES" w:bidi="es-ES"/>
              </w:rPr>
              <w:t>, Distrito De Cura Mori, Provincia De Piura-Piura</w:t>
            </w:r>
          </w:p>
        </w:tc>
      </w:tr>
      <w:tr w:rsidR="00503F5A" w:rsidRPr="00503F5A" w14:paraId="7E237203" w14:textId="77777777" w:rsidTr="00503F5A">
        <w:trPr>
          <w:trHeight w:val="397"/>
        </w:trPr>
        <w:tc>
          <w:tcPr>
            <w:tcW w:w="9775" w:type="dxa"/>
            <w:gridSpan w:val="10"/>
            <w:tcBorders>
              <w:left w:val="nil"/>
              <w:right w:val="nil"/>
            </w:tcBorders>
            <w:shd w:val="clear" w:color="auto" w:fill="auto"/>
          </w:tcPr>
          <w:p w14:paraId="4A035D69" w14:textId="77777777" w:rsidR="00503F5A" w:rsidRPr="00503F5A" w:rsidRDefault="00503F5A" w:rsidP="00503F5A">
            <w:pPr>
              <w:widowControl w:val="0"/>
              <w:autoSpaceDE w:val="0"/>
              <w:autoSpaceDN w:val="0"/>
              <w:rPr>
                <w:rFonts w:ascii="Times New Roman" w:eastAsia="Arial" w:hAnsi="Arial" w:cs="Arial"/>
                <w:color w:val="auto"/>
                <w:sz w:val="16"/>
                <w:szCs w:val="22"/>
                <w:lang w:val="es-ES" w:eastAsia="es-ES" w:bidi="es-ES"/>
              </w:rPr>
            </w:pPr>
          </w:p>
        </w:tc>
      </w:tr>
      <w:tr w:rsidR="00503F5A" w:rsidRPr="00503F5A" w14:paraId="6781EE28" w14:textId="77777777" w:rsidTr="00503F5A">
        <w:trPr>
          <w:trHeight w:val="347"/>
        </w:trPr>
        <w:tc>
          <w:tcPr>
            <w:tcW w:w="2709" w:type="dxa"/>
            <w:gridSpan w:val="3"/>
            <w:vMerge w:val="restart"/>
            <w:shd w:val="clear" w:color="auto" w:fill="FCE9D9"/>
          </w:tcPr>
          <w:p w14:paraId="30D9DA5F"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309B3CF7" w14:textId="77777777" w:rsidR="00503F5A" w:rsidRPr="00503F5A" w:rsidRDefault="00503F5A" w:rsidP="00503F5A">
            <w:pPr>
              <w:widowControl w:val="0"/>
              <w:autoSpaceDE w:val="0"/>
              <w:autoSpaceDN w:val="0"/>
              <w:spacing w:before="106"/>
              <w:ind w:left="506"/>
              <w:rPr>
                <w:rFonts w:ascii="Calibri" w:eastAsia="Arial" w:hAnsi="Calibri" w:cs="Arial"/>
                <w:b/>
                <w:color w:val="auto"/>
                <w:sz w:val="14"/>
                <w:szCs w:val="22"/>
                <w:lang w:val="es-ES" w:eastAsia="es-ES" w:bidi="es-ES"/>
              </w:rPr>
            </w:pPr>
            <w:r w:rsidRPr="00503F5A">
              <w:rPr>
                <w:rFonts w:ascii="Calibri" w:eastAsia="Arial" w:hAnsi="Calibri" w:cs="Arial"/>
                <w:b/>
                <w:color w:val="auto"/>
                <w:sz w:val="14"/>
                <w:szCs w:val="22"/>
                <w:lang w:val="es-ES" w:eastAsia="es-ES" w:bidi="es-ES"/>
              </w:rPr>
              <w:t>3.INFORMACIÓN DEL RIESGO</w:t>
            </w:r>
          </w:p>
        </w:tc>
        <w:tc>
          <w:tcPr>
            <w:tcW w:w="7066" w:type="dxa"/>
            <w:gridSpan w:val="7"/>
            <w:shd w:val="clear" w:color="auto" w:fill="FCE9D9"/>
          </w:tcPr>
          <w:p w14:paraId="4E7E8A06" w14:textId="77777777" w:rsidR="00503F5A" w:rsidRPr="00503F5A" w:rsidRDefault="00503F5A" w:rsidP="00503F5A">
            <w:pPr>
              <w:widowControl w:val="0"/>
              <w:autoSpaceDE w:val="0"/>
              <w:autoSpaceDN w:val="0"/>
              <w:spacing w:before="87"/>
              <w:ind w:left="2410" w:right="2404"/>
              <w:jc w:val="center"/>
              <w:rPr>
                <w:rFonts w:ascii="Calibri" w:eastAsia="Arial" w:hAnsi="Arial" w:cs="Arial"/>
                <w:b/>
                <w:color w:val="auto"/>
                <w:sz w:val="14"/>
                <w:szCs w:val="22"/>
                <w:lang w:val="es-ES" w:eastAsia="es-ES" w:bidi="es-ES"/>
              </w:rPr>
            </w:pPr>
            <w:r w:rsidRPr="00503F5A">
              <w:rPr>
                <w:rFonts w:ascii="Calibri" w:eastAsia="Arial" w:hAnsi="Arial" w:cs="Arial"/>
                <w:b/>
                <w:color w:val="auto"/>
                <w:sz w:val="14"/>
                <w:szCs w:val="22"/>
                <w:lang w:val="es-ES" w:eastAsia="es-ES" w:bidi="es-ES"/>
              </w:rPr>
              <w:t>4 PLAN DE RESPUESTA A LOS RIESGOS</w:t>
            </w:r>
          </w:p>
        </w:tc>
      </w:tr>
      <w:tr w:rsidR="00503F5A" w:rsidRPr="00503F5A" w14:paraId="21A26C21" w14:textId="77777777" w:rsidTr="00503F5A">
        <w:trPr>
          <w:trHeight w:val="349"/>
        </w:trPr>
        <w:tc>
          <w:tcPr>
            <w:tcW w:w="2709" w:type="dxa"/>
            <w:gridSpan w:val="3"/>
            <w:vMerge/>
            <w:tcBorders>
              <w:top w:val="nil"/>
            </w:tcBorders>
            <w:shd w:val="clear" w:color="auto" w:fill="FCE9D9"/>
          </w:tcPr>
          <w:p w14:paraId="7E9A5689" w14:textId="77777777" w:rsidR="00503F5A" w:rsidRPr="00503F5A" w:rsidRDefault="00503F5A" w:rsidP="00503F5A">
            <w:pPr>
              <w:widowControl w:val="0"/>
              <w:autoSpaceDE w:val="0"/>
              <w:autoSpaceDN w:val="0"/>
              <w:rPr>
                <w:rFonts w:ascii="Arial" w:eastAsia="Arial" w:hAnsi="Arial" w:cs="Arial"/>
                <w:color w:val="auto"/>
                <w:sz w:val="2"/>
                <w:szCs w:val="2"/>
                <w:lang w:val="es-ES" w:eastAsia="es-ES" w:bidi="es-ES"/>
              </w:rPr>
            </w:pPr>
          </w:p>
        </w:tc>
        <w:tc>
          <w:tcPr>
            <w:tcW w:w="2978" w:type="dxa"/>
            <w:gridSpan w:val="4"/>
            <w:shd w:val="clear" w:color="auto" w:fill="FCE9D9"/>
          </w:tcPr>
          <w:p w14:paraId="01F6B617" w14:textId="77777777" w:rsidR="00503F5A" w:rsidRPr="00503F5A" w:rsidRDefault="00503F5A" w:rsidP="00503F5A">
            <w:pPr>
              <w:widowControl w:val="0"/>
              <w:autoSpaceDE w:val="0"/>
              <w:autoSpaceDN w:val="0"/>
              <w:spacing w:before="89"/>
              <w:ind w:left="562"/>
              <w:rPr>
                <w:rFonts w:ascii="Calibri" w:eastAsia="Arial" w:hAnsi="Arial" w:cs="Arial"/>
                <w:b/>
                <w:color w:val="auto"/>
                <w:sz w:val="14"/>
                <w:szCs w:val="22"/>
                <w:lang w:val="es-ES" w:eastAsia="es-ES" w:bidi="es-ES"/>
              </w:rPr>
            </w:pPr>
            <w:r w:rsidRPr="00503F5A">
              <w:rPr>
                <w:rFonts w:ascii="Calibri" w:eastAsia="Arial" w:hAnsi="Arial" w:cs="Arial"/>
                <w:b/>
                <w:color w:val="auto"/>
                <w:sz w:val="14"/>
                <w:szCs w:val="22"/>
                <w:lang w:val="es-ES" w:eastAsia="es-ES" w:bidi="es-ES"/>
              </w:rPr>
              <w:t>4.1 ESTRATEGIA SELECCIONADA</w:t>
            </w:r>
          </w:p>
        </w:tc>
        <w:tc>
          <w:tcPr>
            <w:tcW w:w="1213" w:type="dxa"/>
            <w:vMerge w:val="restart"/>
            <w:shd w:val="clear" w:color="auto" w:fill="FCE9D9"/>
          </w:tcPr>
          <w:p w14:paraId="70B44E9E"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5039016E" w14:textId="77777777" w:rsidR="00503F5A" w:rsidRPr="00503F5A" w:rsidRDefault="00503F5A" w:rsidP="00503F5A">
            <w:pPr>
              <w:widowControl w:val="0"/>
              <w:autoSpaceDE w:val="0"/>
              <w:autoSpaceDN w:val="0"/>
              <w:spacing w:before="104"/>
              <w:ind w:left="83" w:right="76" w:firstLine="64"/>
              <w:jc w:val="both"/>
              <w:rPr>
                <w:rFonts w:ascii="Calibri" w:eastAsia="Arial" w:hAnsi="Arial" w:cs="Arial"/>
                <w:b/>
                <w:color w:val="auto"/>
                <w:sz w:val="14"/>
                <w:szCs w:val="22"/>
                <w:lang w:val="es-ES" w:eastAsia="es-ES" w:bidi="es-ES"/>
              </w:rPr>
            </w:pPr>
            <w:r w:rsidRPr="00503F5A">
              <w:rPr>
                <w:rFonts w:ascii="Calibri" w:eastAsia="Arial" w:hAnsi="Arial" w:cs="Arial"/>
                <w:b/>
                <w:color w:val="auto"/>
                <w:sz w:val="14"/>
                <w:szCs w:val="22"/>
                <w:lang w:val="es-ES" w:eastAsia="es-ES" w:bidi="es-ES"/>
              </w:rPr>
              <w:t>4.2 ACCIONES A REALIZAR EN EL MARCO DEL</w:t>
            </w:r>
            <w:r w:rsidRPr="00503F5A">
              <w:rPr>
                <w:rFonts w:ascii="Calibri" w:eastAsia="Arial" w:hAnsi="Arial" w:cs="Arial"/>
                <w:b/>
                <w:color w:val="auto"/>
                <w:spacing w:val="-4"/>
                <w:sz w:val="14"/>
                <w:szCs w:val="22"/>
                <w:lang w:val="es-ES" w:eastAsia="es-ES" w:bidi="es-ES"/>
              </w:rPr>
              <w:t xml:space="preserve"> PLAN</w:t>
            </w:r>
          </w:p>
        </w:tc>
        <w:tc>
          <w:tcPr>
            <w:tcW w:w="2875" w:type="dxa"/>
            <w:gridSpan w:val="2"/>
            <w:shd w:val="clear" w:color="auto" w:fill="FCE9D9"/>
          </w:tcPr>
          <w:p w14:paraId="35F8B772" w14:textId="77777777" w:rsidR="00503F5A" w:rsidRPr="00503F5A" w:rsidRDefault="00503F5A" w:rsidP="00503F5A">
            <w:pPr>
              <w:widowControl w:val="0"/>
              <w:autoSpaceDE w:val="0"/>
              <w:autoSpaceDN w:val="0"/>
              <w:spacing w:before="89"/>
              <w:ind w:left="721"/>
              <w:rPr>
                <w:rFonts w:ascii="Calibri" w:eastAsia="Arial" w:hAnsi="Arial" w:cs="Arial"/>
                <w:b/>
                <w:color w:val="auto"/>
                <w:sz w:val="14"/>
                <w:szCs w:val="22"/>
                <w:lang w:val="es-ES" w:eastAsia="es-ES" w:bidi="es-ES"/>
              </w:rPr>
            </w:pPr>
            <w:r w:rsidRPr="00503F5A">
              <w:rPr>
                <w:rFonts w:ascii="Calibri" w:eastAsia="Arial" w:hAnsi="Arial" w:cs="Arial"/>
                <w:b/>
                <w:color w:val="auto"/>
                <w:sz w:val="14"/>
                <w:szCs w:val="22"/>
                <w:lang w:val="es-ES" w:eastAsia="es-ES" w:bidi="es-ES"/>
              </w:rPr>
              <w:t>4.3 RIESGO ASIGNADO A</w:t>
            </w:r>
          </w:p>
        </w:tc>
      </w:tr>
      <w:tr w:rsidR="00503F5A" w:rsidRPr="00503F5A" w14:paraId="2EE70A49" w14:textId="77777777" w:rsidTr="00476B2A">
        <w:trPr>
          <w:trHeight w:val="683"/>
        </w:trPr>
        <w:tc>
          <w:tcPr>
            <w:tcW w:w="710" w:type="dxa"/>
            <w:shd w:val="clear" w:color="auto" w:fill="FCE9D9"/>
          </w:tcPr>
          <w:p w14:paraId="6F1AEE0D" w14:textId="77777777" w:rsidR="00503F5A" w:rsidRPr="00503F5A" w:rsidRDefault="00503F5A" w:rsidP="00503F5A">
            <w:pPr>
              <w:widowControl w:val="0"/>
              <w:autoSpaceDE w:val="0"/>
              <w:autoSpaceDN w:val="0"/>
              <w:spacing w:line="169" w:lineRule="exact"/>
              <w:ind w:left="69" w:right="59"/>
              <w:jc w:val="center"/>
              <w:rPr>
                <w:rFonts w:ascii="Calibri" w:eastAsia="Arial" w:hAnsi="Arial" w:cs="Arial"/>
                <w:b/>
                <w:color w:val="auto"/>
                <w:sz w:val="14"/>
                <w:szCs w:val="22"/>
                <w:lang w:val="es-ES" w:eastAsia="es-ES" w:bidi="es-ES"/>
              </w:rPr>
            </w:pPr>
            <w:r w:rsidRPr="00503F5A">
              <w:rPr>
                <w:rFonts w:ascii="Calibri" w:eastAsia="Arial" w:hAnsi="Arial" w:cs="Arial"/>
                <w:b/>
                <w:color w:val="auto"/>
                <w:sz w:val="14"/>
                <w:szCs w:val="22"/>
                <w:lang w:val="es-ES" w:eastAsia="es-ES" w:bidi="es-ES"/>
              </w:rPr>
              <w:t>3.1</w:t>
            </w:r>
          </w:p>
          <w:p w14:paraId="772B4E2C" w14:textId="77777777" w:rsidR="00503F5A" w:rsidRPr="00503F5A" w:rsidRDefault="00503F5A" w:rsidP="00503F5A">
            <w:pPr>
              <w:widowControl w:val="0"/>
              <w:autoSpaceDE w:val="0"/>
              <w:autoSpaceDN w:val="0"/>
              <w:ind w:left="69" w:right="58"/>
              <w:jc w:val="center"/>
              <w:rPr>
                <w:rFonts w:ascii="Calibri" w:eastAsia="Arial" w:hAnsi="Calibri" w:cs="Arial"/>
                <w:b/>
                <w:color w:val="auto"/>
                <w:sz w:val="14"/>
                <w:szCs w:val="22"/>
                <w:lang w:val="es-ES" w:eastAsia="es-ES" w:bidi="es-ES"/>
              </w:rPr>
            </w:pPr>
            <w:r w:rsidRPr="00503F5A">
              <w:rPr>
                <w:rFonts w:ascii="Calibri" w:eastAsia="Arial" w:hAnsi="Calibri" w:cs="Arial"/>
                <w:b/>
                <w:color w:val="auto"/>
                <w:spacing w:val="-1"/>
                <w:sz w:val="14"/>
                <w:szCs w:val="22"/>
                <w:lang w:val="es-ES" w:eastAsia="es-ES" w:bidi="es-ES"/>
              </w:rPr>
              <w:t xml:space="preserve">CÓDIGO </w:t>
            </w:r>
            <w:r w:rsidRPr="00503F5A">
              <w:rPr>
                <w:rFonts w:ascii="Calibri" w:eastAsia="Arial" w:hAnsi="Calibri" w:cs="Arial"/>
                <w:b/>
                <w:color w:val="auto"/>
                <w:sz w:val="14"/>
                <w:szCs w:val="22"/>
                <w:lang w:val="es-ES" w:eastAsia="es-ES" w:bidi="es-ES"/>
              </w:rPr>
              <w:t>DE</w:t>
            </w:r>
          </w:p>
          <w:p w14:paraId="5362EC16" w14:textId="77777777" w:rsidR="00503F5A" w:rsidRPr="00503F5A" w:rsidRDefault="00503F5A" w:rsidP="00503F5A">
            <w:pPr>
              <w:widowControl w:val="0"/>
              <w:autoSpaceDE w:val="0"/>
              <w:autoSpaceDN w:val="0"/>
              <w:spacing w:before="1" w:line="152" w:lineRule="exact"/>
              <w:ind w:left="65" w:right="60"/>
              <w:jc w:val="center"/>
              <w:rPr>
                <w:rFonts w:ascii="Calibri" w:eastAsia="Arial" w:hAnsi="Arial" w:cs="Arial"/>
                <w:b/>
                <w:color w:val="auto"/>
                <w:sz w:val="14"/>
                <w:szCs w:val="22"/>
                <w:lang w:val="es-ES" w:eastAsia="es-ES" w:bidi="es-ES"/>
              </w:rPr>
            </w:pPr>
            <w:r w:rsidRPr="00503F5A">
              <w:rPr>
                <w:rFonts w:ascii="Calibri" w:eastAsia="Arial" w:hAnsi="Arial" w:cs="Arial"/>
                <w:b/>
                <w:color w:val="auto"/>
                <w:sz w:val="14"/>
                <w:szCs w:val="22"/>
                <w:lang w:val="es-ES" w:eastAsia="es-ES" w:bidi="es-ES"/>
              </w:rPr>
              <w:t>RIESGO</w:t>
            </w:r>
          </w:p>
        </w:tc>
        <w:tc>
          <w:tcPr>
            <w:tcW w:w="993" w:type="dxa"/>
            <w:shd w:val="clear" w:color="auto" w:fill="FCE9D9"/>
          </w:tcPr>
          <w:p w14:paraId="1507FCCF" w14:textId="77777777" w:rsidR="00503F5A" w:rsidRPr="00503F5A" w:rsidRDefault="00503F5A" w:rsidP="00503F5A">
            <w:pPr>
              <w:widowControl w:val="0"/>
              <w:autoSpaceDE w:val="0"/>
              <w:autoSpaceDN w:val="0"/>
              <w:spacing w:before="85" w:line="171" w:lineRule="exact"/>
              <w:ind w:left="118" w:right="114"/>
              <w:jc w:val="center"/>
              <w:rPr>
                <w:rFonts w:ascii="Calibri" w:eastAsia="Arial" w:hAnsi="Arial" w:cs="Arial"/>
                <w:b/>
                <w:color w:val="auto"/>
                <w:sz w:val="14"/>
                <w:szCs w:val="22"/>
                <w:lang w:val="es-ES" w:eastAsia="es-ES" w:bidi="es-ES"/>
              </w:rPr>
            </w:pPr>
            <w:r w:rsidRPr="00503F5A">
              <w:rPr>
                <w:rFonts w:ascii="Calibri" w:eastAsia="Arial" w:hAnsi="Arial" w:cs="Arial"/>
                <w:b/>
                <w:color w:val="auto"/>
                <w:sz w:val="14"/>
                <w:szCs w:val="22"/>
                <w:lang w:val="es-ES" w:eastAsia="es-ES" w:bidi="es-ES"/>
              </w:rPr>
              <w:t>3.2</w:t>
            </w:r>
          </w:p>
          <w:p w14:paraId="6E7A4B7E" w14:textId="77777777" w:rsidR="00503F5A" w:rsidRPr="00503F5A" w:rsidRDefault="00503F5A" w:rsidP="00503F5A">
            <w:pPr>
              <w:widowControl w:val="0"/>
              <w:autoSpaceDE w:val="0"/>
              <w:autoSpaceDN w:val="0"/>
              <w:ind w:left="119" w:right="114"/>
              <w:jc w:val="center"/>
              <w:rPr>
                <w:rFonts w:ascii="Calibri" w:eastAsia="Arial" w:hAnsi="Calibri" w:cs="Arial"/>
                <w:b/>
                <w:color w:val="auto"/>
                <w:sz w:val="14"/>
                <w:szCs w:val="22"/>
                <w:lang w:val="es-ES" w:eastAsia="es-ES" w:bidi="es-ES"/>
              </w:rPr>
            </w:pPr>
            <w:r w:rsidRPr="00503F5A">
              <w:rPr>
                <w:rFonts w:ascii="Calibri" w:eastAsia="Arial" w:hAnsi="Calibri" w:cs="Arial"/>
                <w:b/>
                <w:color w:val="auto"/>
                <w:sz w:val="14"/>
                <w:szCs w:val="22"/>
                <w:lang w:val="es-ES" w:eastAsia="es-ES" w:bidi="es-ES"/>
              </w:rPr>
              <w:t>DESCRIPCIÓN DEL RIESGO</w:t>
            </w:r>
          </w:p>
        </w:tc>
        <w:tc>
          <w:tcPr>
            <w:tcW w:w="1006" w:type="dxa"/>
            <w:shd w:val="clear" w:color="auto" w:fill="FCE9D9"/>
          </w:tcPr>
          <w:p w14:paraId="64AF06C0" w14:textId="77777777" w:rsidR="00503F5A" w:rsidRPr="00503F5A" w:rsidRDefault="00503F5A" w:rsidP="00503F5A">
            <w:pPr>
              <w:widowControl w:val="0"/>
              <w:autoSpaceDE w:val="0"/>
              <w:autoSpaceDN w:val="0"/>
              <w:spacing w:before="7"/>
              <w:rPr>
                <w:rFonts w:ascii="Arial" w:eastAsia="Arial" w:hAnsi="Arial" w:cs="Arial"/>
                <w:color w:val="auto"/>
                <w:sz w:val="14"/>
                <w:szCs w:val="22"/>
                <w:lang w:val="es-ES" w:eastAsia="es-ES" w:bidi="es-ES"/>
              </w:rPr>
            </w:pPr>
          </w:p>
          <w:p w14:paraId="29A2D5D5" w14:textId="77777777" w:rsidR="00503F5A" w:rsidRPr="00503F5A" w:rsidRDefault="00503F5A" w:rsidP="00503F5A">
            <w:pPr>
              <w:widowControl w:val="0"/>
              <w:autoSpaceDE w:val="0"/>
              <w:autoSpaceDN w:val="0"/>
              <w:spacing w:before="1"/>
              <w:ind w:left="185" w:hanging="94"/>
              <w:rPr>
                <w:rFonts w:ascii="Calibri" w:eastAsia="Arial" w:hAnsi="Arial" w:cs="Arial"/>
                <w:b/>
                <w:color w:val="auto"/>
                <w:sz w:val="14"/>
                <w:szCs w:val="22"/>
                <w:lang w:val="es-ES" w:eastAsia="es-ES" w:bidi="es-ES"/>
              </w:rPr>
            </w:pPr>
            <w:r w:rsidRPr="00503F5A">
              <w:rPr>
                <w:rFonts w:ascii="Calibri" w:eastAsia="Arial" w:hAnsi="Arial" w:cs="Arial"/>
                <w:b/>
                <w:color w:val="auto"/>
                <w:sz w:val="14"/>
                <w:szCs w:val="22"/>
                <w:lang w:val="es-ES" w:eastAsia="es-ES" w:bidi="es-ES"/>
              </w:rPr>
              <w:t>3.3 PRIORIDAD DEL RIESGO</w:t>
            </w:r>
          </w:p>
        </w:tc>
        <w:tc>
          <w:tcPr>
            <w:tcW w:w="564" w:type="dxa"/>
            <w:shd w:val="clear" w:color="auto" w:fill="FCE9D9"/>
          </w:tcPr>
          <w:p w14:paraId="66F21D4D" w14:textId="77777777" w:rsidR="00503F5A" w:rsidRPr="00503F5A" w:rsidRDefault="00503F5A" w:rsidP="00503F5A">
            <w:pPr>
              <w:widowControl w:val="0"/>
              <w:autoSpaceDE w:val="0"/>
              <w:autoSpaceDN w:val="0"/>
              <w:spacing w:before="85"/>
              <w:ind w:left="68" w:right="60"/>
              <w:jc w:val="center"/>
              <w:rPr>
                <w:rFonts w:ascii="Calibri" w:eastAsia="Arial" w:hAnsi="Arial" w:cs="Arial"/>
                <w:b/>
                <w:color w:val="auto"/>
                <w:sz w:val="14"/>
                <w:szCs w:val="22"/>
                <w:lang w:val="es-ES" w:eastAsia="es-ES" w:bidi="es-ES"/>
              </w:rPr>
            </w:pPr>
            <w:r w:rsidRPr="00503F5A">
              <w:rPr>
                <w:rFonts w:ascii="Calibri" w:eastAsia="Arial" w:hAnsi="Arial" w:cs="Arial"/>
                <w:b/>
                <w:color w:val="auto"/>
                <w:w w:val="95"/>
                <w:sz w:val="14"/>
                <w:szCs w:val="22"/>
                <w:lang w:val="es-ES" w:eastAsia="es-ES" w:bidi="es-ES"/>
              </w:rPr>
              <w:t xml:space="preserve">Mitigar </w:t>
            </w:r>
            <w:r w:rsidRPr="00503F5A">
              <w:rPr>
                <w:rFonts w:ascii="Calibri" w:eastAsia="Arial" w:hAnsi="Arial" w:cs="Arial"/>
                <w:b/>
                <w:color w:val="auto"/>
                <w:sz w:val="14"/>
                <w:szCs w:val="22"/>
                <w:lang w:val="es-ES" w:eastAsia="es-ES" w:bidi="es-ES"/>
              </w:rPr>
              <w:t>el  riesgo</w:t>
            </w:r>
          </w:p>
        </w:tc>
        <w:tc>
          <w:tcPr>
            <w:tcW w:w="780" w:type="dxa"/>
            <w:shd w:val="clear" w:color="auto" w:fill="FCE9D9"/>
          </w:tcPr>
          <w:p w14:paraId="715AF367" w14:textId="77777777" w:rsidR="00503F5A" w:rsidRPr="00503F5A" w:rsidRDefault="00503F5A" w:rsidP="00503F5A">
            <w:pPr>
              <w:widowControl w:val="0"/>
              <w:autoSpaceDE w:val="0"/>
              <w:autoSpaceDN w:val="0"/>
              <w:spacing w:before="7"/>
              <w:rPr>
                <w:rFonts w:ascii="Arial" w:eastAsia="Arial" w:hAnsi="Arial" w:cs="Arial"/>
                <w:color w:val="auto"/>
                <w:sz w:val="14"/>
                <w:szCs w:val="22"/>
                <w:lang w:val="es-ES" w:eastAsia="es-ES" w:bidi="es-ES"/>
              </w:rPr>
            </w:pPr>
          </w:p>
          <w:p w14:paraId="4938ADDA" w14:textId="77777777" w:rsidR="00503F5A" w:rsidRPr="00503F5A" w:rsidRDefault="00503F5A" w:rsidP="00503F5A">
            <w:pPr>
              <w:widowControl w:val="0"/>
              <w:autoSpaceDE w:val="0"/>
              <w:autoSpaceDN w:val="0"/>
              <w:spacing w:before="1"/>
              <w:ind w:left="233" w:right="104" w:hanging="60"/>
              <w:rPr>
                <w:rFonts w:ascii="Calibri" w:eastAsia="Arial" w:hAnsi="Arial" w:cs="Arial"/>
                <w:b/>
                <w:color w:val="auto"/>
                <w:sz w:val="14"/>
                <w:szCs w:val="22"/>
                <w:lang w:val="es-ES" w:eastAsia="es-ES" w:bidi="es-ES"/>
              </w:rPr>
            </w:pPr>
            <w:r w:rsidRPr="00503F5A">
              <w:rPr>
                <w:rFonts w:ascii="Calibri" w:eastAsia="Arial" w:hAnsi="Arial" w:cs="Arial"/>
                <w:b/>
                <w:color w:val="auto"/>
                <w:sz w:val="14"/>
                <w:szCs w:val="22"/>
                <w:lang w:val="es-ES" w:eastAsia="es-ES" w:bidi="es-ES"/>
              </w:rPr>
              <w:t>Evitar el riesgo</w:t>
            </w:r>
          </w:p>
        </w:tc>
        <w:tc>
          <w:tcPr>
            <w:tcW w:w="766" w:type="dxa"/>
            <w:shd w:val="clear" w:color="auto" w:fill="FCE9D9"/>
          </w:tcPr>
          <w:p w14:paraId="1E7272B8" w14:textId="77777777" w:rsidR="00503F5A" w:rsidRPr="00503F5A" w:rsidRDefault="00503F5A" w:rsidP="00503F5A">
            <w:pPr>
              <w:widowControl w:val="0"/>
              <w:autoSpaceDE w:val="0"/>
              <w:autoSpaceDN w:val="0"/>
              <w:spacing w:before="7"/>
              <w:rPr>
                <w:rFonts w:ascii="Arial" w:eastAsia="Arial" w:hAnsi="Arial" w:cs="Arial"/>
                <w:color w:val="auto"/>
                <w:sz w:val="14"/>
                <w:szCs w:val="22"/>
                <w:lang w:val="es-ES" w:eastAsia="es-ES" w:bidi="es-ES"/>
              </w:rPr>
            </w:pPr>
          </w:p>
          <w:p w14:paraId="27A7AD40" w14:textId="77777777" w:rsidR="00503F5A" w:rsidRPr="00503F5A" w:rsidRDefault="00503F5A" w:rsidP="00503F5A">
            <w:pPr>
              <w:widowControl w:val="0"/>
              <w:autoSpaceDE w:val="0"/>
              <w:autoSpaceDN w:val="0"/>
              <w:spacing w:before="1"/>
              <w:ind w:left="156" w:right="91" w:firstLine="16"/>
              <w:rPr>
                <w:rFonts w:ascii="Calibri" w:eastAsia="Arial" w:hAnsi="Arial" w:cs="Arial"/>
                <w:b/>
                <w:color w:val="auto"/>
                <w:sz w:val="14"/>
                <w:szCs w:val="22"/>
                <w:lang w:val="es-ES" w:eastAsia="es-ES" w:bidi="es-ES"/>
              </w:rPr>
            </w:pPr>
            <w:r w:rsidRPr="00503F5A">
              <w:rPr>
                <w:rFonts w:ascii="Calibri" w:eastAsia="Arial" w:hAnsi="Arial" w:cs="Arial"/>
                <w:b/>
                <w:color w:val="auto"/>
                <w:sz w:val="14"/>
                <w:szCs w:val="22"/>
                <w:lang w:val="es-ES" w:eastAsia="es-ES" w:bidi="es-ES"/>
              </w:rPr>
              <w:t>Aceptar el riesgo</w:t>
            </w:r>
          </w:p>
        </w:tc>
        <w:tc>
          <w:tcPr>
            <w:tcW w:w="868" w:type="dxa"/>
            <w:shd w:val="clear" w:color="auto" w:fill="FCE9D9"/>
          </w:tcPr>
          <w:p w14:paraId="66AE30C3" w14:textId="77777777" w:rsidR="00503F5A" w:rsidRPr="00503F5A" w:rsidRDefault="00503F5A" w:rsidP="00503F5A">
            <w:pPr>
              <w:widowControl w:val="0"/>
              <w:autoSpaceDE w:val="0"/>
              <w:autoSpaceDN w:val="0"/>
              <w:spacing w:before="7"/>
              <w:rPr>
                <w:rFonts w:ascii="Arial" w:eastAsia="Arial" w:hAnsi="Arial" w:cs="Arial"/>
                <w:color w:val="auto"/>
                <w:sz w:val="14"/>
                <w:szCs w:val="22"/>
                <w:lang w:val="es-ES" w:eastAsia="es-ES" w:bidi="es-ES"/>
              </w:rPr>
            </w:pPr>
          </w:p>
          <w:p w14:paraId="439191BD" w14:textId="77777777" w:rsidR="00503F5A" w:rsidRPr="00503F5A" w:rsidRDefault="00503F5A" w:rsidP="00503F5A">
            <w:pPr>
              <w:widowControl w:val="0"/>
              <w:autoSpaceDE w:val="0"/>
              <w:autoSpaceDN w:val="0"/>
              <w:spacing w:before="1"/>
              <w:ind w:left="257" w:right="52" w:hanging="176"/>
              <w:rPr>
                <w:rFonts w:ascii="Calibri" w:eastAsia="Arial" w:hAnsi="Arial" w:cs="Arial"/>
                <w:b/>
                <w:color w:val="auto"/>
                <w:sz w:val="14"/>
                <w:szCs w:val="22"/>
                <w:lang w:val="es-ES" w:eastAsia="es-ES" w:bidi="es-ES"/>
              </w:rPr>
            </w:pPr>
            <w:r w:rsidRPr="00503F5A">
              <w:rPr>
                <w:rFonts w:ascii="Calibri" w:eastAsia="Arial" w:hAnsi="Arial" w:cs="Arial"/>
                <w:b/>
                <w:color w:val="auto"/>
                <w:sz w:val="14"/>
                <w:szCs w:val="22"/>
                <w:lang w:val="es-ES" w:eastAsia="es-ES" w:bidi="es-ES"/>
              </w:rPr>
              <w:t>Transferir el riesgo</w:t>
            </w:r>
          </w:p>
        </w:tc>
        <w:tc>
          <w:tcPr>
            <w:tcW w:w="1213" w:type="dxa"/>
            <w:vMerge/>
            <w:tcBorders>
              <w:top w:val="nil"/>
            </w:tcBorders>
            <w:shd w:val="clear" w:color="auto" w:fill="FCE9D9"/>
          </w:tcPr>
          <w:p w14:paraId="4290E4E3" w14:textId="77777777" w:rsidR="00503F5A" w:rsidRPr="00503F5A" w:rsidRDefault="00503F5A" w:rsidP="00503F5A">
            <w:pPr>
              <w:widowControl w:val="0"/>
              <w:autoSpaceDE w:val="0"/>
              <w:autoSpaceDN w:val="0"/>
              <w:rPr>
                <w:rFonts w:ascii="Arial" w:eastAsia="Arial" w:hAnsi="Arial" w:cs="Arial"/>
                <w:color w:val="auto"/>
                <w:sz w:val="2"/>
                <w:szCs w:val="2"/>
                <w:lang w:val="es-ES" w:eastAsia="es-ES" w:bidi="es-ES"/>
              </w:rPr>
            </w:pPr>
          </w:p>
        </w:tc>
        <w:tc>
          <w:tcPr>
            <w:tcW w:w="1577" w:type="dxa"/>
            <w:shd w:val="clear" w:color="auto" w:fill="FCE9D9"/>
          </w:tcPr>
          <w:p w14:paraId="4BA9C184"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4A71B1C1" w14:textId="77777777" w:rsidR="00503F5A" w:rsidRPr="00503F5A" w:rsidRDefault="00503F5A" w:rsidP="00503F5A">
            <w:pPr>
              <w:widowControl w:val="0"/>
              <w:autoSpaceDE w:val="0"/>
              <w:autoSpaceDN w:val="0"/>
              <w:spacing w:before="94"/>
              <w:ind w:left="544" w:right="537"/>
              <w:jc w:val="center"/>
              <w:rPr>
                <w:rFonts w:ascii="Calibri" w:eastAsia="Arial" w:hAnsi="Arial" w:cs="Arial"/>
                <w:b/>
                <w:color w:val="auto"/>
                <w:sz w:val="14"/>
                <w:szCs w:val="22"/>
                <w:lang w:val="es-ES" w:eastAsia="es-ES" w:bidi="es-ES"/>
              </w:rPr>
            </w:pPr>
            <w:r w:rsidRPr="00503F5A">
              <w:rPr>
                <w:rFonts w:ascii="Calibri" w:eastAsia="Arial" w:hAnsi="Arial" w:cs="Arial"/>
                <w:b/>
                <w:color w:val="auto"/>
                <w:sz w:val="14"/>
                <w:szCs w:val="22"/>
                <w:lang w:val="es-ES" w:eastAsia="es-ES" w:bidi="es-ES"/>
              </w:rPr>
              <w:t>Entidad</w:t>
            </w:r>
          </w:p>
        </w:tc>
        <w:tc>
          <w:tcPr>
            <w:tcW w:w="1298" w:type="dxa"/>
            <w:shd w:val="clear" w:color="auto" w:fill="FCE9D9"/>
          </w:tcPr>
          <w:p w14:paraId="06BD19ED"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1F98404A" w14:textId="77777777" w:rsidR="00503F5A" w:rsidRPr="00503F5A" w:rsidRDefault="00503F5A" w:rsidP="00503F5A">
            <w:pPr>
              <w:widowControl w:val="0"/>
              <w:autoSpaceDE w:val="0"/>
              <w:autoSpaceDN w:val="0"/>
              <w:spacing w:before="94"/>
              <w:ind w:left="302" w:right="296"/>
              <w:jc w:val="center"/>
              <w:rPr>
                <w:rFonts w:ascii="Calibri" w:eastAsia="Arial" w:hAnsi="Arial" w:cs="Arial"/>
                <w:b/>
                <w:color w:val="auto"/>
                <w:sz w:val="14"/>
                <w:szCs w:val="22"/>
                <w:lang w:val="es-ES" w:eastAsia="es-ES" w:bidi="es-ES"/>
              </w:rPr>
            </w:pPr>
            <w:r w:rsidRPr="00503F5A">
              <w:rPr>
                <w:rFonts w:ascii="Calibri" w:eastAsia="Arial" w:hAnsi="Arial" w:cs="Arial"/>
                <w:b/>
                <w:color w:val="auto"/>
                <w:sz w:val="14"/>
                <w:szCs w:val="22"/>
                <w:lang w:val="es-ES" w:eastAsia="es-ES" w:bidi="es-ES"/>
              </w:rPr>
              <w:t>Contratista</w:t>
            </w:r>
          </w:p>
        </w:tc>
      </w:tr>
      <w:tr w:rsidR="00503F5A" w:rsidRPr="00503F5A" w14:paraId="73441095" w14:textId="77777777" w:rsidTr="00476B2A">
        <w:trPr>
          <w:trHeight w:val="1024"/>
        </w:trPr>
        <w:tc>
          <w:tcPr>
            <w:tcW w:w="710" w:type="dxa"/>
            <w:shd w:val="clear" w:color="auto" w:fill="auto"/>
          </w:tcPr>
          <w:p w14:paraId="70825D38"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543F3137"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174FFF32" w14:textId="17C98E21" w:rsidR="00503F5A" w:rsidRPr="00503F5A" w:rsidRDefault="003C5589" w:rsidP="00503F5A">
            <w:pPr>
              <w:widowControl w:val="0"/>
              <w:autoSpaceDE w:val="0"/>
              <w:autoSpaceDN w:val="0"/>
              <w:spacing w:before="103"/>
              <w:ind w:left="213"/>
              <w:rPr>
                <w:rFonts w:ascii="Calibri" w:eastAsia="Arial" w:hAnsi="Arial" w:cs="Arial"/>
                <w:color w:val="auto"/>
                <w:sz w:val="14"/>
                <w:szCs w:val="22"/>
                <w:lang w:val="es-ES" w:eastAsia="es-ES" w:bidi="es-ES"/>
              </w:rPr>
            </w:pPr>
            <w:r w:rsidRPr="003C5589">
              <w:rPr>
                <w:rFonts w:ascii="Calibri" w:eastAsia="Arial" w:hAnsi="Arial" w:cs="Arial"/>
                <w:color w:val="auto"/>
                <w:sz w:val="12"/>
                <w:lang w:val="es-ES" w:eastAsia="es-ES" w:bidi="es-ES"/>
              </w:rPr>
              <w:t>1RA-1/2021</w:t>
            </w:r>
          </w:p>
        </w:tc>
        <w:tc>
          <w:tcPr>
            <w:tcW w:w="993" w:type="dxa"/>
            <w:shd w:val="clear" w:color="auto" w:fill="auto"/>
          </w:tcPr>
          <w:p w14:paraId="72FDF06F" w14:textId="06B8E721" w:rsidR="00503F5A" w:rsidRPr="00503F5A" w:rsidRDefault="003C5589" w:rsidP="00503F5A">
            <w:pPr>
              <w:widowControl w:val="0"/>
              <w:autoSpaceDE w:val="0"/>
              <w:autoSpaceDN w:val="0"/>
              <w:spacing w:before="85"/>
              <w:ind w:left="69" w:right="64"/>
              <w:rPr>
                <w:rFonts w:ascii="Calibri" w:eastAsia="Arial" w:hAnsi="Arial" w:cs="Arial"/>
                <w:color w:val="auto"/>
                <w:sz w:val="14"/>
                <w:szCs w:val="22"/>
                <w:lang w:val="es-ES" w:eastAsia="es-ES" w:bidi="es-ES"/>
              </w:rPr>
            </w:pPr>
            <w:r w:rsidRPr="003C5589">
              <w:rPr>
                <w:rFonts w:ascii="Calibri" w:eastAsia="Arial" w:hAnsi="Arial" w:cs="Arial"/>
                <w:color w:val="auto"/>
                <w:w w:val="95"/>
                <w:sz w:val="12"/>
                <w:lang w:val="es-ES" w:eastAsia="es-ES" w:bidi="es-ES"/>
              </w:rPr>
              <w:t>RIESGO DE ERRORES O DEFICIENCIAS EN EL DISE</w:t>
            </w:r>
            <w:r w:rsidRPr="003C5589">
              <w:rPr>
                <w:rFonts w:ascii="Calibri" w:eastAsia="Arial" w:hAnsi="Arial" w:cs="Arial"/>
                <w:color w:val="auto"/>
                <w:w w:val="95"/>
                <w:sz w:val="12"/>
                <w:lang w:val="es-ES" w:eastAsia="es-ES" w:bidi="es-ES"/>
              </w:rPr>
              <w:t>Ñ</w:t>
            </w:r>
            <w:r w:rsidRPr="003C5589">
              <w:rPr>
                <w:rFonts w:ascii="Calibri" w:eastAsia="Arial" w:hAnsi="Arial" w:cs="Arial"/>
                <w:color w:val="auto"/>
                <w:w w:val="95"/>
                <w:sz w:val="12"/>
                <w:lang w:val="es-ES" w:eastAsia="es-ES" w:bidi="es-ES"/>
              </w:rPr>
              <w:t>O QUE REPERCUTEN EN EL COSTO O CALIDAD DEL SERVICIO Y/O PUEDEN PROVOCAR RETRASOS EN LA EJECUCION DE LA OBRA.</w:t>
            </w:r>
          </w:p>
        </w:tc>
        <w:tc>
          <w:tcPr>
            <w:tcW w:w="1006" w:type="dxa"/>
            <w:shd w:val="clear" w:color="auto" w:fill="auto"/>
          </w:tcPr>
          <w:p w14:paraId="12FDD946"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2F850B27"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1E099DE7" w14:textId="29C04BFC" w:rsidR="00503F5A" w:rsidRPr="00503F5A" w:rsidRDefault="00503F5A" w:rsidP="00503F5A">
            <w:pPr>
              <w:widowControl w:val="0"/>
              <w:autoSpaceDE w:val="0"/>
              <w:autoSpaceDN w:val="0"/>
              <w:spacing w:before="103"/>
              <w:ind w:left="403"/>
              <w:rPr>
                <w:rFonts w:ascii="Calibri" w:eastAsia="Arial" w:hAnsi="Arial" w:cs="Arial"/>
                <w:color w:val="auto"/>
                <w:sz w:val="14"/>
                <w:szCs w:val="22"/>
                <w:lang w:val="es-ES" w:eastAsia="es-ES" w:bidi="es-ES"/>
              </w:rPr>
            </w:pPr>
          </w:p>
        </w:tc>
        <w:tc>
          <w:tcPr>
            <w:tcW w:w="564" w:type="dxa"/>
            <w:shd w:val="clear" w:color="auto" w:fill="auto"/>
          </w:tcPr>
          <w:p w14:paraId="71FB6C60"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55798753"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32495D16" w14:textId="512FD8B7" w:rsidR="00503F5A" w:rsidRPr="00503F5A" w:rsidRDefault="00503F5A" w:rsidP="00503F5A">
            <w:pPr>
              <w:widowControl w:val="0"/>
              <w:autoSpaceDE w:val="0"/>
              <w:autoSpaceDN w:val="0"/>
              <w:spacing w:before="103"/>
              <w:ind w:left="4"/>
              <w:jc w:val="center"/>
              <w:rPr>
                <w:rFonts w:ascii="Calibri" w:eastAsia="Arial" w:hAnsi="Arial" w:cs="Arial"/>
                <w:color w:val="auto"/>
                <w:sz w:val="14"/>
                <w:szCs w:val="22"/>
                <w:lang w:val="es-ES" w:eastAsia="es-ES" w:bidi="es-ES"/>
              </w:rPr>
            </w:pPr>
          </w:p>
        </w:tc>
        <w:tc>
          <w:tcPr>
            <w:tcW w:w="780" w:type="dxa"/>
            <w:shd w:val="clear" w:color="auto" w:fill="auto"/>
          </w:tcPr>
          <w:p w14:paraId="2B8068F7" w14:textId="77777777" w:rsidR="00503F5A" w:rsidRDefault="00503F5A" w:rsidP="00503F5A">
            <w:pPr>
              <w:widowControl w:val="0"/>
              <w:autoSpaceDE w:val="0"/>
              <w:autoSpaceDN w:val="0"/>
              <w:rPr>
                <w:rFonts w:ascii="Times New Roman" w:eastAsia="Arial" w:hAnsi="Arial" w:cs="Arial"/>
                <w:color w:val="auto"/>
                <w:sz w:val="16"/>
                <w:szCs w:val="22"/>
                <w:lang w:val="es-ES" w:eastAsia="es-ES" w:bidi="es-ES"/>
              </w:rPr>
            </w:pPr>
          </w:p>
          <w:p w14:paraId="6B29D770" w14:textId="77777777" w:rsidR="003C5589" w:rsidRDefault="003C5589" w:rsidP="00503F5A">
            <w:pPr>
              <w:widowControl w:val="0"/>
              <w:autoSpaceDE w:val="0"/>
              <w:autoSpaceDN w:val="0"/>
              <w:rPr>
                <w:rFonts w:ascii="Times New Roman" w:eastAsia="Arial" w:hAnsi="Arial" w:cs="Arial"/>
                <w:color w:val="auto"/>
                <w:sz w:val="16"/>
                <w:szCs w:val="22"/>
                <w:lang w:val="es-ES" w:eastAsia="es-ES" w:bidi="es-ES"/>
              </w:rPr>
            </w:pPr>
          </w:p>
          <w:p w14:paraId="4384D7FA" w14:textId="3F3AE264" w:rsidR="003C5589" w:rsidRPr="00503F5A" w:rsidRDefault="003C5589" w:rsidP="003C5589">
            <w:pPr>
              <w:widowControl w:val="0"/>
              <w:autoSpaceDE w:val="0"/>
              <w:autoSpaceDN w:val="0"/>
              <w:jc w:val="center"/>
              <w:rPr>
                <w:rFonts w:ascii="Times New Roman" w:eastAsia="Arial" w:hAnsi="Arial" w:cs="Arial"/>
                <w:color w:val="auto"/>
                <w:sz w:val="16"/>
                <w:szCs w:val="22"/>
                <w:lang w:val="es-ES" w:eastAsia="es-ES" w:bidi="es-ES"/>
              </w:rPr>
            </w:pPr>
            <w:r w:rsidRPr="003C5589">
              <w:rPr>
                <w:rFonts w:ascii="Calibri" w:eastAsia="Arial" w:hAnsi="Arial" w:cs="Arial"/>
                <w:color w:val="auto"/>
                <w:w w:val="99"/>
                <w:sz w:val="14"/>
                <w:szCs w:val="22"/>
                <w:lang w:val="es-ES" w:eastAsia="es-ES" w:bidi="es-ES"/>
              </w:rPr>
              <w:t>X</w:t>
            </w:r>
          </w:p>
        </w:tc>
        <w:tc>
          <w:tcPr>
            <w:tcW w:w="766" w:type="dxa"/>
            <w:shd w:val="clear" w:color="auto" w:fill="auto"/>
          </w:tcPr>
          <w:p w14:paraId="5A5E7A7E" w14:textId="77777777" w:rsidR="00503F5A" w:rsidRPr="00503F5A" w:rsidRDefault="00503F5A" w:rsidP="00503F5A">
            <w:pPr>
              <w:widowControl w:val="0"/>
              <w:autoSpaceDE w:val="0"/>
              <w:autoSpaceDN w:val="0"/>
              <w:rPr>
                <w:rFonts w:ascii="Times New Roman" w:eastAsia="Arial" w:hAnsi="Arial" w:cs="Arial"/>
                <w:color w:val="auto"/>
                <w:sz w:val="16"/>
                <w:szCs w:val="22"/>
                <w:lang w:val="es-ES" w:eastAsia="es-ES" w:bidi="es-ES"/>
              </w:rPr>
            </w:pPr>
          </w:p>
        </w:tc>
        <w:tc>
          <w:tcPr>
            <w:tcW w:w="868" w:type="dxa"/>
            <w:shd w:val="clear" w:color="auto" w:fill="auto"/>
          </w:tcPr>
          <w:p w14:paraId="758E2A75" w14:textId="77777777" w:rsidR="00503F5A" w:rsidRPr="00503F5A" w:rsidRDefault="00503F5A" w:rsidP="00503F5A">
            <w:pPr>
              <w:widowControl w:val="0"/>
              <w:autoSpaceDE w:val="0"/>
              <w:autoSpaceDN w:val="0"/>
              <w:rPr>
                <w:rFonts w:ascii="Times New Roman" w:eastAsia="Arial" w:hAnsi="Arial" w:cs="Arial"/>
                <w:color w:val="auto"/>
                <w:sz w:val="16"/>
                <w:szCs w:val="22"/>
                <w:lang w:val="es-ES" w:eastAsia="es-ES" w:bidi="es-ES"/>
              </w:rPr>
            </w:pPr>
          </w:p>
        </w:tc>
        <w:tc>
          <w:tcPr>
            <w:tcW w:w="1213" w:type="dxa"/>
            <w:shd w:val="clear" w:color="auto" w:fill="auto"/>
          </w:tcPr>
          <w:p w14:paraId="13726620" w14:textId="5A3E409E" w:rsidR="00503F5A" w:rsidRPr="00503F5A" w:rsidRDefault="003C5589" w:rsidP="00503F5A">
            <w:pPr>
              <w:widowControl w:val="0"/>
              <w:autoSpaceDE w:val="0"/>
              <w:autoSpaceDN w:val="0"/>
              <w:spacing w:line="152" w:lineRule="exact"/>
              <w:ind w:left="71"/>
              <w:rPr>
                <w:rFonts w:ascii="Calibri" w:eastAsia="Arial" w:hAnsi="Arial" w:cs="Arial"/>
                <w:color w:val="auto"/>
                <w:sz w:val="14"/>
                <w:szCs w:val="22"/>
                <w:lang w:val="es-ES" w:eastAsia="es-ES" w:bidi="es-ES"/>
              </w:rPr>
            </w:pPr>
            <w:r>
              <w:rPr>
                <w:rFonts w:ascii="Calibri" w:eastAsia="Arial" w:hAnsi="Arial" w:cs="Arial"/>
                <w:color w:val="auto"/>
                <w:sz w:val="14"/>
                <w:szCs w:val="22"/>
                <w:lang w:val="es-ES" w:eastAsia="es-ES" w:bidi="es-ES"/>
              </w:rPr>
              <w:t>CHEQUE CONSTANTE EN EL MOMENTO DE REPLANTEO DE LA EJECUCION DE LA OBRA</w:t>
            </w:r>
          </w:p>
        </w:tc>
        <w:tc>
          <w:tcPr>
            <w:tcW w:w="1577" w:type="dxa"/>
            <w:shd w:val="clear" w:color="auto" w:fill="auto"/>
          </w:tcPr>
          <w:p w14:paraId="0DECEA39" w14:textId="77777777" w:rsidR="003C5589" w:rsidRDefault="003C5589" w:rsidP="00503F5A">
            <w:pPr>
              <w:widowControl w:val="0"/>
              <w:autoSpaceDE w:val="0"/>
              <w:autoSpaceDN w:val="0"/>
              <w:rPr>
                <w:rFonts w:ascii="Calibri" w:eastAsia="Arial" w:hAnsi="Arial" w:cs="Arial"/>
                <w:color w:val="auto"/>
                <w:w w:val="99"/>
                <w:sz w:val="14"/>
                <w:szCs w:val="22"/>
                <w:lang w:val="es-ES" w:eastAsia="es-ES" w:bidi="es-ES"/>
              </w:rPr>
            </w:pPr>
          </w:p>
          <w:p w14:paraId="067A601D" w14:textId="77777777" w:rsidR="003C5589" w:rsidRDefault="003C5589" w:rsidP="00503F5A">
            <w:pPr>
              <w:widowControl w:val="0"/>
              <w:autoSpaceDE w:val="0"/>
              <w:autoSpaceDN w:val="0"/>
              <w:rPr>
                <w:rFonts w:ascii="Calibri" w:eastAsia="Arial" w:hAnsi="Arial" w:cs="Arial"/>
                <w:color w:val="auto"/>
                <w:w w:val="99"/>
                <w:sz w:val="14"/>
                <w:szCs w:val="22"/>
                <w:lang w:val="es-ES" w:eastAsia="es-ES" w:bidi="es-ES"/>
              </w:rPr>
            </w:pPr>
          </w:p>
          <w:p w14:paraId="05BA0F40" w14:textId="77777777" w:rsidR="003C5589" w:rsidRDefault="003C5589" w:rsidP="00503F5A">
            <w:pPr>
              <w:widowControl w:val="0"/>
              <w:autoSpaceDE w:val="0"/>
              <w:autoSpaceDN w:val="0"/>
              <w:rPr>
                <w:rFonts w:ascii="Calibri" w:eastAsia="Arial" w:hAnsi="Arial" w:cs="Arial"/>
                <w:color w:val="auto"/>
                <w:w w:val="99"/>
                <w:sz w:val="14"/>
                <w:szCs w:val="22"/>
                <w:lang w:val="es-ES" w:eastAsia="es-ES" w:bidi="es-ES"/>
              </w:rPr>
            </w:pPr>
          </w:p>
          <w:p w14:paraId="26C4A59B" w14:textId="1FC5E39F" w:rsidR="00503F5A" w:rsidRPr="00503F5A" w:rsidRDefault="003C5589" w:rsidP="003C5589">
            <w:pPr>
              <w:widowControl w:val="0"/>
              <w:autoSpaceDE w:val="0"/>
              <w:autoSpaceDN w:val="0"/>
              <w:jc w:val="center"/>
              <w:rPr>
                <w:rFonts w:ascii="Times New Roman" w:eastAsia="Arial" w:hAnsi="Arial" w:cs="Arial"/>
                <w:color w:val="auto"/>
                <w:sz w:val="16"/>
                <w:szCs w:val="22"/>
                <w:lang w:val="es-ES" w:eastAsia="es-ES" w:bidi="es-ES"/>
              </w:rPr>
            </w:pPr>
            <w:r w:rsidRPr="00503F5A">
              <w:rPr>
                <w:rFonts w:ascii="Calibri" w:eastAsia="Arial" w:hAnsi="Arial" w:cs="Arial"/>
                <w:color w:val="auto"/>
                <w:w w:val="99"/>
                <w:sz w:val="14"/>
                <w:szCs w:val="22"/>
                <w:lang w:val="es-ES" w:eastAsia="es-ES" w:bidi="es-ES"/>
              </w:rPr>
              <w:t>X</w:t>
            </w:r>
          </w:p>
        </w:tc>
        <w:tc>
          <w:tcPr>
            <w:tcW w:w="1298" w:type="dxa"/>
            <w:shd w:val="clear" w:color="auto" w:fill="auto"/>
          </w:tcPr>
          <w:p w14:paraId="6111E5D3"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06AACA8A"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6128BF69" w14:textId="77777777" w:rsidR="00503F5A" w:rsidRPr="00503F5A" w:rsidRDefault="00503F5A" w:rsidP="00503F5A">
            <w:pPr>
              <w:widowControl w:val="0"/>
              <w:autoSpaceDE w:val="0"/>
              <w:autoSpaceDN w:val="0"/>
              <w:spacing w:before="103"/>
              <w:ind w:left="10"/>
              <w:jc w:val="center"/>
              <w:rPr>
                <w:rFonts w:ascii="Calibri" w:eastAsia="Arial" w:hAnsi="Arial" w:cs="Arial"/>
                <w:color w:val="auto"/>
                <w:sz w:val="14"/>
                <w:szCs w:val="22"/>
                <w:lang w:val="es-ES" w:eastAsia="es-ES" w:bidi="es-ES"/>
              </w:rPr>
            </w:pPr>
            <w:r w:rsidRPr="00503F5A">
              <w:rPr>
                <w:rFonts w:ascii="Calibri" w:eastAsia="Arial" w:hAnsi="Arial" w:cs="Arial"/>
                <w:color w:val="auto"/>
                <w:w w:val="99"/>
                <w:sz w:val="14"/>
                <w:szCs w:val="22"/>
                <w:lang w:val="es-ES" w:eastAsia="es-ES" w:bidi="es-ES"/>
              </w:rPr>
              <w:t>X</w:t>
            </w:r>
          </w:p>
        </w:tc>
      </w:tr>
      <w:tr w:rsidR="00503F5A" w:rsidRPr="00503F5A" w14:paraId="49698074" w14:textId="77777777" w:rsidTr="00476B2A">
        <w:trPr>
          <w:trHeight w:val="1367"/>
        </w:trPr>
        <w:tc>
          <w:tcPr>
            <w:tcW w:w="710" w:type="dxa"/>
            <w:shd w:val="clear" w:color="auto" w:fill="auto"/>
          </w:tcPr>
          <w:p w14:paraId="153D247C"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65AD625D"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47A38844"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67AF638E" w14:textId="2634C697" w:rsidR="00503F5A" w:rsidRPr="00503F5A" w:rsidRDefault="003C5589" w:rsidP="00503F5A">
            <w:pPr>
              <w:widowControl w:val="0"/>
              <w:autoSpaceDE w:val="0"/>
              <w:autoSpaceDN w:val="0"/>
              <w:spacing w:before="115"/>
              <w:ind w:left="213"/>
              <w:rPr>
                <w:rFonts w:ascii="Calibri" w:eastAsia="Arial" w:hAnsi="Arial" w:cs="Arial"/>
                <w:color w:val="auto"/>
                <w:sz w:val="14"/>
                <w:szCs w:val="22"/>
                <w:lang w:val="es-ES" w:eastAsia="es-ES" w:bidi="es-ES"/>
              </w:rPr>
            </w:pPr>
            <w:r>
              <w:rPr>
                <w:rFonts w:ascii="Calibri" w:eastAsia="Arial" w:hAnsi="Arial" w:cs="Arial"/>
                <w:color w:val="auto"/>
                <w:sz w:val="14"/>
                <w:szCs w:val="22"/>
                <w:lang w:val="es-ES" w:eastAsia="es-ES" w:bidi="es-ES"/>
              </w:rPr>
              <w:t>1RB-2/2021</w:t>
            </w:r>
          </w:p>
        </w:tc>
        <w:tc>
          <w:tcPr>
            <w:tcW w:w="993" w:type="dxa"/>
            <w:shd w:val="clear" w:color="auto" w:fill="auto"/>
          </w:tcPr>
          <w:p w14:paraId="4E8B2A08" w14:textId="77777777" w:rsidR="00503F5A" w:rsidRPr="00476B2A" w:rsidRDefault="00503F5A" w:rsidP="00503F5A">
            <w:pPr>
              <w:widowControl w:val="0"/>
              <w:autoSpaceDE w:val="0"/>
              <w:autoSpaceDN w:val="0"/>
              <w:rPr>
                <w:rFonts w:ascii="Calibri" w:eastAsia="Arial" w:hAnsi="Arial" w:cs="Arial"/>
                <w:color w:val="auto"/>
                <w:w w:val="95"/>
                <w:sz w:val="12"/>
                <w:lang w:val="es-ES" w:eastAsia="es-ES" w:bidi="es-ES"/>
              </w:rPr>
            </w:pPr>
          </w:p>
          <w:p w14:paraId="4BD860E1" w14:textId="77777777" w:rsidR="00503F5A" w:rsidRPr="00476B2A" w:rsidRDefault="00503F5A" w:rsidP="00503F5A">
            <w:pPr>
              <w:widowControl w:val="0"/>
              <w:autoSpaceDE w:val="0"/>
              <w:autoSpaceDN w:val="0"/>
              <w:rPr>
                <w:rFonts w:ascii="Calibri" w:eastAsia="Arial" w:hAnsi="Arial" w:cs="Arial"/>
                <w:color w:val="auto"/>
                <w:w w:val="95"/>
                <w:sz w:val="12"/>
                <w:lang w:val="es-ES" w:eastAsia="es-ES" w:bidi="es-ES"/>
              </w:rPr>
            </w:pPr>
          </w:p>
          <w:p w14:paraId="470967C3" w14:textId="77777777" w:rsidR="00503F5A" w:rsidRPr="00476B2A" w:rsidRDefault="00503F5A" w:rsidP="00503F5A">
            <w:pPr>
              <w:widowControl w:val="0"/>
              <w:autoSpaceDE w:val="0"/>
              <w:autoSpaceDN w:val="0"/>
              <w:spacing w:before="6"/>
              <w:rPr>
                <w:rFonts w:ascii="Calibri" w:eastAsia="Arial" w:hAnsi="Arial" w:cs="Arial"/>
                <w:color w:val="auto"/>
                <w:w w:val="95"/>
                <w:sz w:val="12"/>
                <w:lang w:val="es-ES" w:eastAsia="es-ES" w:bidi="es-ES"/>
              </w:rPr>
            </w:pPr>
          </w:p>
          <w:p w14:paraId="4EDE7D61" w14:textId="3C26B198" w:rsidR="00503F5A" w:rsidRPr="00476B2A" w:rsidRDefault="00476B2A" w:rsidP="00503F5A">
            <w:pPr>
              <w:widowControl w:val="0"/>
              <w:autoSpaceDE w:val="0"/>
              <w:autoSpaceDN w:val="0"/>
              <w:ind w:left="69" w:right="64"/>
              <w:rPr>
                <w:rFonts w:ascii="Calibri" w:eastAsia="Arial" w:hAnsi="Arial" w:cs="Arial"/>
                <w:color w:val="auto"/>
                <w:w w:val="95"/>
                <w:sz w:val="12"/>
                <w:lang w:val="es-ES" w:eastAsia="es-ES" w:bidi="es-ES"/>
              </w:rPr>
            </w:pPr>
            <w:r>
              <w:rPr>
                <w:rFonts w:ascii="Calibri" w:eastAsia="Arial" w:hAnsi="Arial" w:cs="Arial"/>
                <w:color w:val="auto"/>
                <w:w w:val="95"/>
                <w:sz w:val="12"/>
                <w:lang w:val="es-ES" w:eastAsia="es-ES" w:bidi="es-ES"/>
              </w:rPr>
              <w:t xml:space="preserve">RIESGO DE INTERFERENCIA </w:t>
            </w:r>
            <w:r>
              <w:rPr>
                <w:rFonts w:ascii="Calibri" w:eastAsia="Arial" w:hAnsi="Arial" w:cs="Arial"/>
                <w:color w:val="auto"/>
                <w:w w:val="95"/>
                <w:sz w:val="12"/>
                <w:lang w:val="es-ES" w:eastAsia="es-ES" w:bidi="es-ES"/>
              </w:rPr>
              <w:t>–</w:t>
            </w:r>
            <w:r>
              <w:rPr>
                <w:rFonts w:ascii="Calibri" w:eastAsia="Arial" w:hAnsi="Arial" w:cs="Arial"/>
                <w:color w:val="auto"/>
                <w:w w:val="95"/>
                <w:sz w:val="12"/>
                <w:lang w:val="es-ES" w:eastAsia="es-ES" w:bidi="es-ES"/>
              </w:rPr>
              <w:t xml:space="preserve"> SERVICIOS BASICOS AFECTADOS</w:t>
            </w:r>
          </w:p>
        </w:tc>
        <w:tc>
          <w:tcPr>
            <w:tcW w:w="1006" w:type="dxa"/>
            <w:shd w:val="clear" w:color="auto" w:fill="auto"/>
          </w:tcPr>
          <w:p w14:paraId="4AC68E47" w14:textId="5F0BA759" w:rsidR="00503F5A" w:rsidRPr="00503F5A" w:rsidRDefault="003C5589" w:rsidP="003C5589">
            <w:pPr>
              <w:widowControl w:val="0"/>
              <w:autoSpaceDE w:val="0"/>
              <w:autoSpaceDN w:val="0"/>
              <w:spacing w:before="115"/>
              <w:ind w:left="282" w:hanging="121"/>
              <w:jc w:val="both"/>
              <w:rPr>
                <w:rFonts w:ascii="Calibri" w:eastAsia="Arial" w:hAnsi="Arial" w:cs="Arial"/>
                <w:color w:val="auto"/>
                <w:sz w:val="14"/>
                <w:szCs w:val="22"/>
                <w:lang w:val="es-ES" w:eastAsia="es-ES" w:bidi="es-ES"/>
              </w:rPr>
            </w:pPr>
            <w:r>
              <w:rPr>
                <w:rFonts w:ascii="Calibri" w:eastAsia="Arial" w:hAnsi="Arial" w:cs="Arial"/>
                <w:color w:val="auto"/>
                <w:sz w:val="14"/>
                <w:szCs w:val="22"/>
                <w:lang w:val="es-ES" w:eastAsia="es-ES" w:bidi="es-ES"/>
              </w:rPr>
              <w:t xml:space="preserve">    Prioridad Moderada</w:t>
            </w:r>
          </w:p>
        </w:tc>
        <w:tc>
          <w:tcPr>
            <w:tcW w:w="564" w:type="dxa"/>
            <w:shd w:val="clear" w:color="auto" w:fill="auto"/>
          </w:tcPr>
          <w:p w14:paraId="3E4D0B77"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2CBDAD9F"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03BA7AFE"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240D07AA" w14:textId="676E038C" w:rsidR="00503F5A" w:rsidRPr="00503F5A" w:rsidRDefault="00503F5A" w:rsidP="00503F5A">
            <w:pPr>
              <w:widowControl w:val="0"/>
              <w:autoSpaceDE w:val="0"/>
              <w:autoSpaceDN w:val="0"/>
              <w:spacing w:before="115"/>
              <w:ind w:left="4"/>
              <w:jc w:val="center"/>
              <w:rPr>
                <w:rFonts w:ascii="Calibri" w:eastAsia="Arial" w:hAnsi="Arial" w:cs="Arial"/>
                <w:color w:val="auto"/>
                <w:sz w:val="14"/>
                <w:szCs w:val="22"/>
                <w:lang w:val="es-ES" w:eastAsia="es-ES" w:bidi="es-ES"/>
              </w:rPr>
            </w:pPr>
          </w:p>
        </w:tc>
        <w:tc>
          <w:tcPr>
            <w:tcW w:w="780" w:type="dxa"/>
            <w:shd w:val="clear" w:color="auto" w:fill="auto"/>
          </w:tcPr>
          <w:p w14:paraId="22EBD0BD" w14:textId="77777777" w:rsidR="00503F5A" w:rsidRPr="00503F5A" w:rsidRDefault="00503F5A" w:rsidP="00503F5A">
            <w:pPr>
              <w:widowControl w:val="0"/>
              <w:autoSpaceDE w:val="0"/>
              <w:autoSpaceDN w:val="0"/>
              <w:rPr>
                <w:rFonts w:ascii="Times New Roman" w:eastAsia="Arial" w:hAnsi="Arial" w:cs="Arial"/>
                <w:color w:val="auto"/>
                <w:sz w:val="16"/>
                <w:szCs w:val="22"/>
                <w:lang w:val="es-ES" w:eastAsia="es-ES" w:bidi="es-ES"/>
              </w:rPr>
            </w:pPr>
          </w:p>
        </w:tc>
        <w:tc>
          <w:tcPr>
            <w:tcW w:w="766" w:type="dxa"/>
            <w:shd w:val="clear" w:color="auto" w:fill="auto"/>
          </w:tcPr>
          <w:p w14:paraId="4BB39D2E" w14:textId="77777777" w:rsidR="00503F5A" w:rsidRPr="00503F5A" w:rsidRDefault="00503F5A" w:rsidP="00503F5A">
            <w:pPr>
              <w:widowControl w:val="0"/>
              <w:autoSpaceDE w:val="0"/>
              <w:autoSpaceDN w:val="0"/>
              <w:rPr>
                <w:rFonts w:ascii="Times New Roman" w:eastAsia="Arial" w:hAnsi="Arial" w:cs="Arial"/>
                <w:color w:val="auto"/>
                <w:sz w:val="16"/>
                <w:szCs w:val="22"/>
                <w:lang w:val="es-ES" w:eastAsia="es-ES" w:bidi="es-ES"/>
              </w:rPr>
            </w:pPr>
          </w:p>
        </w:tc>
        <w:tc>
          <w:tcPr>
            <w:tcW w:w="868" w:type="dxa"/>
            <w:shd w:val="clear" w:color="auto" w:fill="auto"/>
          </w:tcPr>
          <w:p w14:paraId="0744FFED" w14:textId="77777777" w:rsidR="003C5589" w:rsidRDefault="003C5589" w:rsidP="00503F5A">
            <w:pPr>
              <w:widowControl w:val="0"/>
              <w:autoSpaceDE w:val="0"/>
              <w:autoSpaceDN w:val="0"/>
              <w:rPr>
                <w:rFonts w:ascii="Calibri" w:eastAsia="Arial" w:hAnsi="Arial" w:cs="Arial"/>
                <w:color w:val="auto"/>
                <w:w w:val="99"/>
                <w:sz w:val="14"/>
                <w:szCs w:val="22"/>
                <w:lang w:val="es-ES" w:eastAsia="es-ES" w:bidi="es-ES"/>
              </w:rPr>
            </w:pPr>
          </w:p>
          <w:p w14:paraId="080124F1" w14:textId="77777777" w:rsidR="003C5589" w:rsidRDefault="003C5589" w:rsidP="00503F5A">
            <w:pPr>
              <w:widowControl w:val="0"/>
              <w:autoSpaceDE w:val="0"/>
              <w:autoSpaceDN w:val="0"/>
              <w:rPr>
                <w:rFonts w:ascii="Calibri" w:eastAsia="Arial" w:hAnsi="Arial" w:cs="Arial"/>
                <w:color w:val="auto"/>
                <w:w w:val="99"/>
                <w:sz w:val="14"/>
                <w:szCs w:val="22"/>
                <w:lang w:val="es-ES" w:eastAsia="es-ES" w:bidi="es-ES"/>
              </w:rPr>
            </w:pPr>
          </w:p>
          <w:p w14:paraId="3A066FA9" w14:textId="77777777" w:rsidR="003C5589" w:rsidRDefault="003C5589" w:rsidP="00503F5A">
            <w:pPr>
              <w:widowControl w:val="0"/>
              <w:autoSpaceDE w:val="0"/>
              <w:autoSpaceDN w:val="0"/>
              <w:rPr>
                <w:rFonts w:ascii="Calibri" w:eastAsia="Arial" w:hAnsi="Arial" w:cs="Arial"/>
                <w:color w:val="auto"/>
                <w:w w:val="99"/>
                <w:sz w:val="14"/>
                <w:szCs w:val="22"/>
                <w:lang w:val="es-ES" w:eastAsia="es-ES" w:bidi="es-ES"/>
              </w:rPr>
            </w:pPr>
          </w:p>
          <w:p w14:paraId="44A1C23B" w14:textId="2EF2F74F" w:rsidR="00503F5A" w:rsidRPr="00503F5A" w:rsidRDefault="003C5589" w:rsidP="003C5589">
            <w:pPr>
              <w:widowControl w:val="0"/>
              <w:autoSpaceDE w:val="0"/>
              <w:autoSpaceDN w:val="0"/>
              <w:jc w:val="center"/>
              <w:rPr>
                <w:rFonts w:ascii="Times New Roman" w:eastAsia="Arial" w:hAnsi="Arial" w:cs="Arial"/>
                <w:color w:val="auto"/>
                <w:sz w:val="16"/>
                <w:szCs w:val="22"/>
                <w:lang w:val="es-ES" w:eastAsia="es-ES" w:bidi="es-ES"/>
              </w:rPr>
            </w:pPr>
            <w:r w:rsidRPr="00503F5A">
              <w:rPr>
                <w:rFonts w:ascii="Calibri" w:eastAsia="Arial" w:hAnsi="Arial" w:cs="Arial"/>
                <w:color w:val="auto"/>
                <w:w w:val="99"/>
                <w:sz w:val="14"/>
                <w:szCs w:val="22"/>
                <w:lang w:val="es-ES" w:eastAsia="es-ES" w:bidi="es-ES"/>
              </w:rPr>
              <w:t>X</w:t>
            </w:r>
          </w:p>
        </w:tc>
        <w:tc>
          <w:tcPr>
            <w:tcW w:w="1213" w:type="dxa"/>
            <w:shd w:val="clear" w:color="auto" w:fill="auto"/>
          </w:tcPr>
          <w:p w14:paraId="36D8F558" w14:textId="4749BF0C" w:rsidR="00503F5A" w:rsidRPr="00503F5A" w:rsidRDefault="003C5589" w:rsidP="00503F5A">
            <w:pPr>
              <w:widowControl w:val="0"/>
              <w:autoSpaceDE w:val="0"/>
              <w:autoSpaceDN w:val="0"/>
              <w:spacing w:line="152" w:lineRule="exact"/>
              <w:ind w:left="71"/>
              <w:rPr>
                <w:rFonts w:ascii="Calibri" w:eastAsia="Arial" w:hAnsi="Calibri" w:cs="Arial"/>
                <w:color w:val="auto"/>
                <w:sz w:val="14"/>
                <w:szCs w:val="22"/>
                <w:lang w:val="es-ES" w:eastAsia="es-ES" w:bidi="es-ES"/>
              </w:rPr>
            </w:pPr>
            <w:r>
              <w:rPr>
                <w:rFonts w:ascii="Calibri" w:eastAsia="Arial" w:hAnsi="Arial" w:cs="Arial"/>
                <w:color w:val="auto"/>
                <w:sz w:val="14"/>
                <w:szCs w:val="22"/>
                <w:lang w:val="es-ES" w:eastAsia="es-ES" w:bidi="es-ES"/>
              </w:rPr>
              <w:t xml:space="preserve">CERCA LA ZONA AFECTADA, COORDINAR CON PROVEEDORES DE SERVICIOS PUBLICOS </w:t>
            </w:r>
          </w:p>
        </w:tc>
        <w:tc>
          <w:tcPr>
            <w:tcW w:w="1577" w:type="dxa"/>
            <w:shd w:val="clear" w:color="auto" w:fill="auto"/>
          </w:tcPr>
          <w:p w14:paraId="3C490AF5" w14:textId="77777777" w:rsidR="00503F5A" w:rsidRPr="00503F5A" w:rsidRDefault="00503F5A" w:rsidP="00503F5A">
            <w:pPr>
              <w:widowControl w:val="0"/>
              <w:autoSpaceDE w:val="0"/>
              <w:autoSpaceDN w:val="0"/>
              <w:rPr>
                <w:rFonts w:ascii="Times New Roman" w:eastAsia="Arial" w:hAnsi="Arial" w:cs="Arial"/>
                <w:color w:val="auto"/>
                <w:sz w:val="16"/>
                <w:szCs w:val="22"/>
                <w:lang w:val="es-ES" w:eastAsia="es-ES" w:bidi="es-ES"/>
              </w:rPr>
            </w:pPr>
          </w:p>
        </w:tc>
        <w:tc>
          <w:tcPr>
            <w:tcW w:w="1298" w:type="dxa"/>
            <w:shd w:val="clear" w:color="auto" w:fill="auto"/>
          </w:tcPr>
          <w:p w14:paraId="5936389C"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1026B030"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3741CA0D"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71F1196E" w14:textId="77777777" w:rsidR="00503F5A" w:rsidRPr="00503F5A" w:rsidRDefault="00503F5A" w:rsidP="00503F5A">
            <w:pPr>
              <w:widowControl w:val="0"/>
              <w:autoSpaceDE w:val="0"/>
              <w:autoSpaceDN w:val="0"/>
              <w:spacing w:before="115"/>
              <w:ind w:left="10"/>
              <w:jc w:val="center"/>
              <w:rPr>
                <w:rFonts w:ascii="Calibri" w:eastAsia="Arial" w:hAnsi="Arial" w:cs="Arial"/>
                <w:color w:val="auto"/>
                <w:sz w:val="14"/>
                <w:szCs w:val="22"/>
                <w:lang w:val="es-ES" w:eastAsia="es-ES" w:bidi="es-ES"/>
              </w:rPr>
            </w:pPr>
            <w:r w:rsidRPr="00503F5A">
              <w:rPr>
                <w:rFonts w:ascii="Calibri" w:eastAsia="Arial" w:hAnsi="Arial" w:cs="Arial"/>
                <w:color w:val="auto"/>
                <w:w w:val="99"/>
                <w:sz w:val="14"/>
                <w:szCs w:val="22"/>
                <w:lang w:val="es-ES" w:eastAsia="es-ES" w:bidi="es-ES"/>
              </w:rPr>
              <w:t>X</w:t>
            </w:r>
          </w:p>
        </w:tc>
      </w:tr>
      <w:tr w:rsidR="00503F5A" w:rsidRPr="00503F5A" w14:paraId="341FCEC6" w14:textId="77777777" w:rsidTr="00476B2A">
        <w:trPr>
          <w:trHeight w:val="1026"/>
        </w:trPr>
        <w:tc>
          <w:tcPr>
            <w:tcW w:w="710" w:type="dxa"/>
            <w:shd w:val="clear" w:color="auto" w:fill="auto"/>
          </w:tcPr>
          <w:p w14:paraId="6F71C6C4"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7AE34B3B"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7CCA045A" w14:textId="23B9D171" w:rsidR="00503F5A" w:rsidRPr="00503F5A" w:rsidRDefault="00476B2A" w:rsidP="00503F5A">
            <w:pPr>
              <w:widowControl w:val="0"/>
              <w:autoSpaceDE w:val="0"/>
              <w:autoSpaceDN w:val="0"/>
              <w:spacing w:before="103"/>
              <w:ind w:left="213"/>
              <w:rPr>
                <w:rFonts w:ascii="Calibri" w:eastAsia="Arial" w:hAnsi="Arial" w:cs="Arial"/>
                <w:color w:val="auto"/>
                <w:sz w:val="14"/>
                <w:szCs w:val="22"/>
                <w:lang w:val="es-ES" w:eastAsia="es-ES" w:bidi="es-ES"/>
              </w:rPr>
            </w:pPr>
            <w:r>
              <w:rPr>
                <w:rFonts w:ascii="Calibri" w:eastAsia="Arial" w:hAnsi="Arial" w:cs="Arial"/>
                <w:color w:val="auto"/>
                <w:sz w:val="14"/>
                <w:szCs w:val="22"/>
                <w:lang w:val="es-ES" w:eastAsia="es-ES" w:bidi="es-ES"/>
              </w:rPr>
              <w:t>1RC-3/2019</w:t>
            </w:r>
          </w:p>
        </w:tc>
        <w:tc>
          <w:tcPr>
            <w:tcW w:w="993" w:type="dxa"/>
            <w:shd w:val="clear" w:color="auto" w:fill="auto"/>
          </w:tcPr>
          <w:p w14:paraId="6D15DC84" w14:textId="77777777" w:rsidR="00503F5A" w:rsidRPr="00476B2A" w:rsidRDefault="00503F5A" w:rsidP="00503F5A">
            <w:pPr>
              <w:widowControl w:val="0"/>
              <w:autoSpaceDE w:val="0"/>
              <w:autoSpaceDN w:val="0"/>
              <w:spacing w:before="10"/>
              <w:rPr>
                <w:rFonts w:ascii="Calibri" w:eastAsia="Arial" w:hAnsi="Arial" w:cs="Arial"/>
                <w:color w:val="auto"/>
                <w:w w:val="95"/>
                <w:sz w:val="12"/>
                <w:lang w:val="es-ES" w:eastAsia="es-ES" w:bidi="es-ES"/>
              </w:rPr>
            </w:pPr>
          </w:p>
          <w:p w14:paraId="7AB99C7A" w14:textId="67B95905" w:rsidR="00503F5A" w:rsidRPr="00476B2A" w:rsidRDefault="00476B2A" w:rsidP="00503F5A">
            <w:pPr>
              <w:widowControl w:val="0"/>
              <w:autoSpaceDE w:val="0"/>
              <w:autoSpaceDN w:val="0"/>
              <w:ind w:left="69"/>
              <w:rPr>
                <w:rFonts w:ascii="Calibri" w:eastAsia="Arial" w:hAnsi="Arial" w:cs="Arial"/>
                <w:color w:val="auto"/>
                <w:w w:val="95"/>
                <w:sz w:val="12"/>
                <w:lang w:val="es-ES" w:eastAsia="es-ES" w:bidi="es-ES"/>
              </w:rPr>
            </w:pPr>
            <w:r>
              <w:rPr>
                <w:rFonts w:ascii="Calibri" w:eastAsia="Arial" w:hAnsi="Arial" w:cs="Arial"/>
                <w:color w:val="auto"/>
                <w:w w:val="95"/>
                <w:sz w:val="12"/>
                <w:lang w:val="es-ES" w:eastAsia="es-ES" w:bidi="es-ES"/>
              </w:rPr>
              <w:t>RIESGOS DE ADQUIRIR PRODUCTOS E INSUMOS DE MALA CALIDAD</w:t>
            </w:r>
          </w:p>
        </w:tc>
        <w:tc>
          <w:tcPr>
            <w:tcW w:w="1006" w:type="dxa"/>
            <w:shd w:val="clear" w:color="auto" w:fill="auto"/>
          </w:tcPr>
          <w:p w14:paraId="099B4A12" w14:textId="4C990A01" w:rsidR="00503F5A" w:rsidRPr="00503F5A" w:rsidRDefault="00503F5A" w:rsidP="00503F5A">
            <w:pPr>
              <w:widowControl w:val="0"/>
              <w:autoSpaceDE w:val="0"/>
              <w:autoSpaceDN w:val="0"/>
              <w:spacing w:before="103"/>
              <w:ind w:left="403"/>
              <w:rPr>
                <w:rFonts w:ascii="Calibri" w:eastAsia="Arial" w:hAnsi="Arial" w:cs="Arial"/>
                <w:color w:val="auto"/>
                <w:sz w:val="14"/>
                <w:szCs w:val="22"/>
                <w:lang w:val="es-ES" w:eastAsia="es-ES" w:bidi="es-ES"/>
              </w:rPr>
            </w:pPr>
          </w:p>
        </w:tc>
        <w:tc>
          <w:tcPr>
            <w:tcW w:w="564" w:type="dxa"/>
            <w:shd w:val="clear" w:color="auto" w:fill="auto"/>
          </w:tcPr>
          <w:p w14:paraId="25755CD9"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2277AF2D"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6488099E" w14:textId="624CD897" w:rsidR="00503F5A" w:rsidRPr="00503F5A" w:rsidRDefault="00503F5A" w:rsidP="00503F5A">
            <w:pPr>
              <w:widowControl w:val="0"/>
              <w:autoSpaceDE w:val="0"/>
              <w:autoSpaceDN w:val="0"/>
              <w:spacing w:before="103"/>
              <w:ind w:left="4"/>
              <w:jc w:val="center"/>
              <w:rPr>
                <w:rFonts w:ascii="Calibri" w:eastAsia="Arial" w:hAnsi="Arial" w:cs="Arial"/>
                <w:color w:val="auto"/>
                <w:sz w:val="14"/>
                <w:szCs w:val="22"/>
                <w:lang w:val="es-ES" w:eastAsia="es-ES" w:bidi="es-ES"/>
              </w:rPr>
            </w:pPr>
          </w:p>
        </w:tc>
        <w:tc>
          <w:tcPr>
            <w:tcW w:w="780" w:type="dxa"/>
            <w:shd w:val="clear" w:color="auto" w:fill="auto"/>
          </w:tcPr>
          <w:p w14:paraId="7029276E" w14:textId="77777777" w:rsidR="00476B2A" w:rsidRDefault="00476B2A" w:rsidP="00503F5A">
            <w:pPr>
              <w:widowControl w:val="0"/>
              <w:autoSpaceDE w:val="0"/>
              <w:autoSpaceDN w:val="0"/>
              <w:rPr>
                <w:rFonts w:ascii="Calibri" w:eastAsia="Arial" w:hAnsi="Arial" w:cs="Arial"/>
                <w:color w:val="auto"/>
                <w:w w:val="99"/>
                <w:sz w:val="14"/>
                <w:szCs w:val="22"/>
                <w:lang w:val="es-ES" w:eastAsia="es-ES" w:bidi="es-ES"/>
              </w:rPr>
            </w:pPr>
            <w:r>
              <w:rPr>
                <w:rFonts w:ascii="Calibri" w:eastAsia="Arial" w:hAnsi="Arial" w:cs="Arial"/>
                <w:color w:val="auto"/>
                <w:w w:val="99"/>
                <w:sz w:val="14"/>
                <w:szCs w:val="22"/>
                <w:lang w:val="es-ES" w:eastAsia="es-ES" w:bidi="es-ES"/>
              </w:rPr>
              <w:t xml:space="preserve">      </w:t>
            </w:r>
          </w:p>
          <w:p w14:paraId="5F4BF397" w14:textId="77777777" w:rsidR="00476B2A" w:rsidRDefault="00476B2A" w:rsidP="00503F5A">
            <w:pPr>
              <w:widowControl w:val="0"/>
              <w:autoSpaceDE w:val="0"/>
              <w:autoSpaceDN w:val="0"/>
              <w:rPr>
                <w:rFonts w:ascii="Calibri" w:eastAsia="Arial" w:hAnsi="Arial" w:cs="Arial"/>
                <w:color w:val="auto"/>
                <w:w w:val="99"/>
                <w:sz w:val="14"/>
                <w:szCs w:val="22"/>
                <w:lang w:val="es-ES" w:eastAsia="es-ES" w:bidi="es-ES"/>
              </w:rPr>
            </w:pPr>
          </w:p>
          <w:p w14:paraId="51E5DC0C" w14:textId="7FCCBE65" w:rsidR="00503F5A" w:rsidRPr="00503F5A" w:rsidRDefault="00476B2A" w:rsidP="00476B2A">
            <w:pPr>
              <w:widowControl w:val="0"/>
              <w:autoSpaceDE w:val="0"/>
              <w:autoSpaceDN w:val="0"/>
              <w:jc w:val="center"/>
              <w:rPr>
                <w:rFonts w:ascii="Times New Roman" w:eastAsia="Arial" w:hAnsi="Arial" w:cs="Arial"/>
                <w:color w:val="auto"/>
                <w:sz w:val="16"/>
                <w:szCs w:val="22"/>
                <w:lang w:val="es-ES" w:eastAsia="es-ES" w:bidi="es-ES"/>
              </w:rPr>
            </w:pPr>
            <w:r w:rsidRPr="00503F5A">
              <w:rPr>
                <w:rFonts w:ascii="Calibri" w:eastAsia="Arial" w:hAnsi="Arial" w:cs="Arial"/>
                <w:color w:val="auto"/>
                <w:w w:val="99"/>
                <w:sz w:val="14"/>
                <w:szCs w:val="22"/>
                <w:lang w:val="es-ES" w:eastAsia="es-ES" w:bidi="es-ES"/>
              </w:rPr>
              <w:t>X</w:t>
            </w:r>
          </w:p>
        </w:tc>
        <w:tc>
          <w:tcPr>
            <w:tcW w:w="766" w:type="dxa"/>
            <w:shd w:val="clear" w:color="auto" w:fill="auto"/>
          </w:tcPr>
          <w:p w14:paraId="7A37968A" w14:textId="77777777" w:rsidR="00503F5A" w:rsidRPr="00503F5A" w:rsidRDefault="00503F5A" w:rsidP="00503F5A">
            <w:pPr>
              <w:widowControl w:val="0"/>
              <w:autoSpaceDE w:val="0"/>
              <w:autoSpaceDN w:val="0"/>
              <w:rPr>
                <w:rFonts w:ascii="Times New Roman" w:eastAsia="Arial" w:hAnsi="Arial" w:cs="Arial"/>
                <w:color w:val="auto"/>
                <w:sz w:val="16"/>
                <w:szCs w:val="22"/>
                <w:lang w:val="es-ES" w:eastAsia="es-ES" w:bidi="es-ES"/>
              </w:rPr>
            </w:pPr>
          </w:p>
        </w:tc>
        <w:tc>
          <w:tcPr>
            <w:tcW w:w="868" w:type="dxa"/>
            <w:shd w:val="clear" w:color="auto" w:fill="auto"/>
          </w:tcPr>
          <w:p w14:paraId="419738B3" w14:textId="77777777" w:rsidR="00503F5A" w:rsidRPr="00503F5A" w:rsidRDefault="00503F5A" w:rsidP="00503F5A">
            <w:pPr>
              <w:widowControl w:val="0"/>
              <w:autoSpaceDE w:val="0"/>
              <w:autoSpaceDN w:val="0"/>
              <w:rPr>
                <w:rFonts w:ascii="Times New Roman" w:eastAsia="Arial" w:hAnsi="Arial" w:cs="Arial"/>
                <w:color w:val="auto"/>
                <w:sz w:val="16"/>
                <w:szCs w:val="22"/>
                <w:lang w:val="es-ES" w:eastAsia="es-ES" w:bidi="es-ES"/>
              </w:rPr>
            </w:pPr>
          </w:p>
        </w:tc>
        <w:tc>
          <w:tcPr>
            <w:tcW w:w="1213" w:type="dxa"/>
            <w:shd w:val="clear" w:color="auto" w:fill="auto"/>
          </w:tcPr>
          <w:p w14:paraId="46CE1A5B" w14:textId="44474AA6" w:rsidR="00503F5A" w:rsidRPr="00503F5A" w:rsidRDefault="00476B2A" w:rsidP="00503F5A">
            <w:pPr>
              <w:widowControl w:val="0"/>
              <w:autoSpaceDE w:val="0"/>
              <w:autoSpaceDN w:val="0"/>
              <w:spacing w:line="154" w:lineRule="exact"/>
              <w:ind w:left="71"/>
              <w:rPr>
                <w:rFonts w:ascii="Calibri" w:eastAsia="Arial" w:hAnsi="Arial" w:cs="Arial"/>
                <w:color w:val="auto"/>
                <w:sz w:val="14"/>
                <w:szCs w:val="22"/>
                <w:lang w:val="es-ES" w:eastAsia="es-ES" w:bidi="es-ES"/>
              </w:rPr>
            </w:pPr>
            <w:r>
              <w:rPr>
                <w:rFonts w:ascii="Calibri" w:eastAsia="Arial" w:hAnsi="Arial" w:cs="Arial"/>
                <w:color w:val="auto"/>
                <w:sz w:val="14"/>
                <w:szCs w:val="22"/>
                <w:lang w:val="es-ES" w:eastAsia="es-ES" w:bidi="es-ES"/>
              </w:rPr>
              <w:t>CONTRATAR A UN BUEN PROVEEDOR DE MATERIALES E INSUMOS PARA LA EJECUCION DEL PROYECTO,RECEPCION DE LOS MATERIALES EN PRESENCIA DEL RESPONSABLE DE OBRA</w:t>
            </w:r>
          </w:p>
        </w:tc>
        <w:tc>
          <w:tcPr>
            <w:tcW w:w="1577" w:type="dxa"/>
            <w:shd w:val="clear" w:color="auto" w:fill="auto"/>
          </w:tcPr>
          <w:p w14:paraId="6BD5FABC" w14:textId="77777777" w:rsidR="00503F5A" w:rsidRPr="00503F5A" w:rsidRDefault="00503F5A" w:rsidP="00503F5A">
            <w:pPr>
              <w:widowControl w:val="0"/>
              <w:autoSpaceDE w:val="0"/>
              <w:autoSpaceDN w:val="0"/>
              <w:rPr>
                <w:rFonts w:ascii="Times New Roman" w:eastAsia="Arial" w:hAnsi="Arial" w:cs="Arial"/>
                <w:color w:val="auto"/>
                <w:sz w:val="16"/>
                <w:szCs w:val="22"/>
                <w:lang w:val="es-ES" w:eastAsia="es-ES" w:bidi="es-ES"/>
              </w:rPr>
            </w:pPr>
          </w:p>
        </w:tc>
        <w:tc>
          <w:tcPr>
            <w:tcW w:w="1298" w:type="dxa"/>
            <w:shd w:val="clear" w:color="auto" w:fill="auto"/>
          </w:tcPr>
          <w:p w14:paraId="0B00EACC"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3D3C482F"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4CAA1621" w14:textId="77777777" w:rsidR="00503F5A" w:rsidRPr="00503F5A" w:rsidRDefault="00503F5A" w:rsidP="00503F5A">
            <w:pPr>
              <w:widowControl w:val="0"/>
              <w:autoSpaceDE w:val="0"/>
              <w:autoSpaceDN w:val="0"/>
              <w:spacing w:before="103"/>
              <w:ind w:left="10"/>
              <w:jc w:val="center"/>
              <w:rPr>
                <w:rFonts w:ascii="Calibri" w:eastAsia="Arial" w:hAnsi="Arial" w:cs="Arial"/>
                <w:color w:val="auto"/>
                <w:sz w:val="14"/>
                <w:szCs w:val="22"/>
                <w:lang w:val="es-ES" w:eastAsia="es-ES" w:bidi="es-ES"/>
              </w:rPr>
            </w:pPr>
            <w:r w:rsidRPr="00503F5A">
              <w:rPr>
                <w:rFonts w:ascii="Calibri" w:eastAsia="Arial" w:hAnsi="Arial" w:cs="Arial"/>
                <w:color w:val="auto"/>
                <w:w w:val="99"/>
                <w:sz w:val="14"/>
                <w:szCs w:val="22"/>
                <w:lang w:val="es-ES" w:eastAsia="es-ES" w:bidi="es-ES"/>
              </w:rPr>
              <w:t>X</w:t>
            </w:r>
          </w:p>
        </w:tc>
      </w:tr>
      <w:tr w:rsidR="00503F5A" w:rsidRPr="00503F5A" w14:paraId="2AF11E96" w14:textId="77777777" w:rsidTr="00476B2A">
        <w:trPr>
          <w:trHeight w:val="1368"/>
        </w:trPr>
        <w:tc>
          <w:tcPr>
            <w:tcW w:w="710" w:type="dxa"/>
            <w:shd w:val="clear" w:color="auto" w:fill="auto"/>
          </w:tcPr>
          <w:p w14:paraId="434C5327"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621ED51C"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53E27A1F"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3273E721" w14:textId="16047500" w:rsidR="00503F5A" w:rsidRPr="00503F5A" w:rsidRDefault="00476B2A" w:rsidP="00503F5A">
            <w:pPr>
              <w:widowControl w:val="0"/>
              <w:autoSpaceDE w:val="0"/>
              <w:autoSpaceDN w:val="0"/>
              <w:spacing w:before="113"/>
              <w:ind w:left="213"/>
              <w:rPr>
                <w:rFonts w:ascii="Calibri" w:eastAsia="Arial" w:hAnsi="Arial" w:cs="Arial"/>
                <w:color w:val="auto"/>
                <w:sz w:val="14"/>
                <w:szCs w:val="22"/>
                <w:lang w:val="es-ES" w:eastAsia="es-ES" w:bidi="es-ES"/>
              </w:rPr>
            </w:pPr>
            <w:r>
              <w:rPr>
                <w:rFonts w:ascii="Calibri" w:eastAsia="Arial" w:hAnsi="Arial" w:cs="Arial"/>
                <w:color w:val="auto"/>
                <w:sz w:val="14"/>
                <w:szCs w:val="22"/>
                <w:lang w:val="es-ES" w:eastAsia="es-ES" w:bidi="es-ES"/>
              </w:rPr>
              <w:t>1RD-4/2021</w:t>
            </w:r>
          </w:p>
        </w:tc>
        <w:tc>
          <w:tcPr>
            <w:tcW w:w="993" w:type="dxa"/>
            <w:shd w:val="clear" w:color="auto" w:fill="auto"/>
          </w:tcPr>
          <w:p w14:paraId="1D678825" w14:textId="45D69D84" w:rsidR="00503F5A" w:rsidRPr="00476B2A" w:rsidRDefault="00D3492C" w:rsidP="00503F5A">
            <w:pPr>
              <w:widowControl w:val="0"/>
              <w:autoSpaceDE w:val="0"/>
              <w:autoSpaceDN w:val="0"/>
              <w:spacing w:line="153" w:lineRule="exact"/>
              <w:ind w:left="69"/>
              <w:rPr>
                <w:rFonts w:ascii="Calibri" w:eastAsia="Arial" w:hAnsi="Arial" w:cs="Arial"/>
                <w:color w:val="auto"/>
                <w:w w:val="95"/>
                <w:sz w:val="12"/>
                <w:lang w:val="es-ES" w:eastAsia="es-ES" w:bidi="es-ES"/>
              </w:rPr>
            </w:pPr>
            <w:r>
              <w:rPr>
                <w:rFonts w:ascii="Calibri" w:eastAsia="Arial" w:hAnsi="Arial" w:cs="Arial"/>
                <w:color w:val="auto"/>
                <w:w w:val="95"/>
                <w:sz w:val="12"/>
                <w:lang w:val="es-ES" w:eastAsia="es-ES" w:bidi="es-ES"/>
              </w:rPr>
              <w:t>RIESGO DE OCURRENCIA DE UN SISMOS</w:t>
            </w:r>
          </w:p>
        </w:tc>
        <w:tc>
          <w:tcPr>
            <w:tcW w:w="1006" w:type="dxa"/>
            <w:shd w:val="clear" w:color="auto" w:fill="auto"/>
          </w:tcPr>
          <w:p w14:paraId="27DEBCB9"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26FAD169"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7F407891"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675E4131" w14:textId="54EE93C1" w:rsidR="00503F5A" w:rsidRPr="00503F5A" w:rsidRDefault="00503F5A" w:rsidP="00503F5A">
            <w:pPr>
              <w:widowControl w:val="0"/>
              <w:autoSpaceDE w:val="0"/>
              <w:autoSpaceDN w:val="0"/>
              <w:spacing w:before="113"/>
              <w:ind w:left="403"/>
              <w:rPr>
                <w:rFonts w:ascii="Calibri" w:eastAsia="Arial" w:hAnsi="Arial" w:cs="Arial"/>
                <w:color w:val="auto"/>
                <w:sz w:val="14"/>
                <w:szCs w:val="22"/>
                <w:lang w:val="es-ES" w:eastAsia="es-ES" w:bidi="es-ES"/>
              </w:rPr>
            </w:pPr>
          </w:p>
        </w:tc>
        <w:tc>
          <w:tcPr>
            <w:tcW w:w="564" w:type="dxa"/>
            <w:shd w:val="clear" w:color="auto" w:fill="auto"/>
          </w:tcPr>
          <w:p w14:paraId="25F7F202" w14:textId="77777777" w:rsidR="00503F5A" w:rsidRPr="00503F5A" w:rsidRDefault="00503F5A" w:rsidP="00503F5A">
            <w:pPr>
              <w:widowControl w:val="0"/>
              <w:autoSpaceDE w:val="0"/>
              <w:autoSpaceDN w:val="0"/>
              <w:rPr>
                <w:rFonts w:ascii="Times New Roman" w:eastAsia="Arial" w:hAnsi="Arial" w:cs="Arial"/>
                <w:color w:val="auto"/>
                <w:sz w:val="16"/>
                <w:szCs w:val="22"/>
                <w:lang w:val="es-ES" w:eastAsia="es-ES" w:bidi="es-ES"/>
              </w:rPr>
            </w:pPr>
          </w:p>
        </w:tc>
        <w:tc>
          <w:tcPr>
            <w:tcW w:w="780" w:type="dxa"/>
            <w:shd w:val="clear" w:color="auto" w:fill="auto"/>
          </w:tcPr>
          <w:p w14:paraId="340BFE36"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4B241C08"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43544482"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12D514C2" w14:textId="6C392D90" w:rsidR="00503F5A" w:rsidRPr="00503F5A" w:rsidRDefault="00503F5A" w:rsidP="00503F5A">
            <w:pPr>
              <w:widowControl w:val="0"/>
              <w:autoSpaceDE w:val="0"/>
              <w:autoSpaceDN w:val="0"/>
              <w:spacing w:before="113"/>
              <w:ind w:left="48"/>
              <w:jc w:val="center"/>
              <w:rPr>
                <w:rFonts w:ascii="Calibri" w:eastAsia="Arial" w:hAnsi="Arial" w:cs="Arial"/>
                <w:color w:val="auto"/>
                <w:sz w:val="14"/>
                <w:szCs w:val="22"/>
                <w:lang w:val="es-ES" w:eastAsia="es-ES" w:bidi="es-ES"/>
              </w:rPr>
            </w:pPr>
          </w:p>
        </w:tc>
        <w:tc>
          <w:tcPr>
            <w:tcW w:w="766" w:type="dxa"/>
            <w:shd w:val="clear" w:color="auto" w:fill="auto"/>
          </w:tcPr>
          <w:p w14:paraId="58337064" w14:textId="77777777" w:rsidR="00D3492C" w:rsidRDefault="00D3492C" w:rsidP="00503F5A">
            <w:pPr>
              <w:widowControl w:val="0"/>
              <w:autoSpaceDE w:val="0"/>
              <w:autoSpaceDN w:val="0"/>
              <w:rPr>
                <w:rFonts w:ascii="Calibri" w:eastAsia="Arial" w:hAnsi="Arial" w:cs="Arial"/>
                <w:color w:val="auto"/>
                <w:w w:val="99"/>
                <w:sz w:val="14"/>
                <w:szCs w:val="22"/>
                <w:lang w:val="es-ES" w:eastAsia="es-ES" w:bidi="es-ES"/>
              </w:rPr>
            </w:pPr>
          </w:p>
          <w:p w14:paraId="5FBF1486" w14:textId="77777777" w:rsidR="00D3492C" w:rsidRDefault="00D3492C" w:rsidP="00503F5A">
            <w:pPr>
              <w:widowControl w:val="0"/>
              <w:autoSpaceDE w:val="0"/>
              <w:autoSpaceDN w:val="0"/>
              <w:rPr>
                <w:rFonts w:ascii="Calibri" w:eastAsia="Arial" w:hAnsi="Arial" w:cs="Arial"/>
                <w:color w:val="auto"/>
                <w:w w:val="99"/>
                <w:sz w:val="14"/>
                <w:szCs w:val="22"/>
                <w:lang w:val="es-ES" w:eastAsia="es-ES" w:bidi="es-ES"/>
              </w:rPr>
            </w:pPr>
          </w:p>
          <w:p w14:paraId="08159D60" w14:textId="77777777" w:rsidR="00D3492C" w:rsidRDefault="00D3492C" w:rsidP="00503F5A">
            <w:pPr>
              <w:widowControl w:val="0"/>
              <w:autoSpaceDE w:val="0"/>
              <w:autoSpaceDN w:val="0"/>
              <w:rPr>
                <w:rFonts w:ascii="Calibri" w:eastAsia="Arial" w:hAnsi="Arial" w:cs="Arial"/>
                <w:color w:val="auto"/>
                <w:w w:val="99"/>
                <w:sz w:val="14"/>
                <w:szCs w:val="22"/>
                <w:lang w:val="es-ES" w:eastAsia="es-ES" w:bidi="es-ES"/>
              </w:rPr>
            </w:pPr>
          </w:p>
          <w:p w14:paraId="138A0EAD" w14:textId="40834C5F" w:rsidR="00503F5A" w:rsidRPr="00503F5A" w:rsidRDefault="00D3492C" w:rsidP="00D3492C">
            <w:pPr>
              <w:widowControl w:val="0"/>
              <w:autoSpaceDE w:val="0"/>
              <w:autoSpaceDN w:val="0"/>
              <w:jc w:val="center"/>
              <w:rPr>
                <w:rFonts w:ascii="Times New Roman" w:eastAsia="Arial" w:hAnsi="Arial" w:cs="Arial"/>
                <w:color w:val="auto"/>
                <w:sz w:val="16"/>
                <w:szCs w:val="22"/>
                <w:lang w:val="es-ES" w:eastAsia="es-ES" w:bidi="es-ES"/>
              </w:rPr>
            </w:pPr>
            <w:r w:rsidRPr="00503F5A">
              <w:rPr>
                <w:rFonts w:ascii="Calibri" w:eastAsia="Arial" w:hAnsi="Arial" w:cs="Arial"/>
                <w:color w:val="auto"/>
                <w:w w:val="99"/>
                <w:sz w:val="14"/>
                <w:szCs w:val="22"/>
                <w:lang w:val="es-ES" w:eastAsia="es-ES" w:bidi="es-ES"/>
              </w:rPr>
              <w:t>X</w:t>
            </w:r>
          </w:p>
        </w:tc>
        <w:tc>
          <w:tcPr>
            <w:tcW w:w="868" w:type="dxa"/>
            <w:shd w:val="clear" w:color="auto" w:fill="auto"/>
          </w:tcPr>
          <w:p w14:paraId="3261BF2B" w14:textId="77777777" w:rsidR="00503F5A" w:rsidRPr="00503F5A" w:rsidRDefault="00503F5A" w:rsidP="00503F5A">
            <w:pPr>
              <w:widowControl w:val="0"/>
              <w:autoSpaceDE w:val="0"/>
              <w:autoSpaceDN w:val="0"/>
              <w:rPr>
                <w:rFonts w:ascii="Times New Roman" w:eastAsia="Arial" w:hAnsi="Arial" w:cs="Arial"/>
                <w:color w:val="auto"/>
                <w:sz w:val="16"/>
                <w:szCs w:val="22"/>
                <w:lang w:val="es-ES" w:eastAsia="es-ES" w:bidi="es-ES"/>
              </w:rPr>
            </w:pPr>
          </w:p>
        </w:tc>
        <w:tc>
          <w:tcPr>
            <w:tcW w:w="1213" w:type="dxa"/>
            <w:shd w:val="clear" w:color="auto" w:fill="auto"/>
          </w:tcPr>
          <w:p w14:paraId="0389CA25" w14:textId="189470C1" w:rsidR="00503F5A" w:rsidRPr="00503F5A" w:rsidRDefault="00D3492C" w:rsidP="00503F5A">
            <w:pPr>
              <w:widowControl w:val="0"/>
              <w:autoSpaceDE w:val="0"/>
              <w:autoSpaceDN w:val="0"/>
              <w:spacing w:before="94"/>
              <w:ind w:left="71" w:right="73"/>
              <w:rPr>
                <w:rFonts w:ascii="Calibri" w:eastAsia="Arial" w:hAnsi="Arial" w:cs="Arial"/>
                <w:color w:val="auto"/>
                <w:sz w:val="14"/>
                <w:szCs w:val="22"/>
                <w:lang w:val="es-ES" w:eastAsia="es-ES" w:bidi="es-ES"/>
              </w:rPr>
            </w:pPr>
            <w:r>
              <w:rPr>
                <w:rFonts w:ascii="Calibri" w:eastAsia="Arial" w:hAnsi="Arial" w:cs="Arial"/>
                <w:color w:val="auto"/>
                <w:sz w:val="14"/>
                <w:szCs w:val="22"/>
                <w:lang w:val="es-ES" w:eastAsia="es-ES" w:bidi="es-ES"/>
              </w:rPr>
              <w:t>RECONOCER ZONAS SEGURAS Y DE EVACUACION EN EL AREA DE TRABAJO, CAPACITAR AL PERSONAL, PROTEGER</w:t>
            </w:r>
            <w:r w:rsidR="00B05FD2">
              <w:rPr>
                <w:rFonts w:ascii="Calibri" w:eastAsia="Arial" w:hAnsi="Arial" w:cs="Arial"/>
                <w:color w:val="auto"/>
                <w:sz w:val="14"/>
                <w:szCs w:val="22"/>
                <w:lang w:val="es-ES" w:eastAsia="es-ES" w:bidi="es-ES"/>
              </w:rPr>
              <w:t xml:space="preserve"> EQUIPOS, HERRAMIENTAS Y MATERIALES DE TRABAJO</w:t>
            </w:r>
          </w:p>
        </w:tc>
        <w:tc>
          <w:tcPr>
            <w:tcW w:w="1577" w:type="dxa"/>
            <w:shd w:val="clear" w:color="auto" w:fill="auto"/>
          </w:tcPr>
          <w:p w14:paraId="177D28C8" w14:textId="11B6683E" w:rsidR="00503F5A" w:rsidRPr="00503F5A" w:rsidRDefault="00503F5A" w:rsidP="00503F5A">
            <w:pPr>
              <w:widowControl w:val="0"/>
              <w:autoSpaceDE w:val="0"/>
              <w:autoSpaceDN w:val="0"/>
              <w:spacing w:before="113"/>
              <w:ind w:left="10"/>
              <w:jc w:val="center"/>
              <w:rPr>
                <w:rFonts w:ascii="Calibri" w:eastAsia="Arial" w:hAnsi="Arial" w:cs="Arial"/>
                <w:color w:val="auto"/>
                <w:sz w:val="14"/>
                <w:szCs w:val="22"/>
                <w:lang w:val="es-ES" w:eastAsia="es-ES" w:bidi="es-ES"/>
              </w:rPr>
            </w:pPr>
          </w:p>
        </w:tc>
        <w:tc>
          <w:tcPr>
            <w:tcW w:w="1298" w:type="dxa"/>
            <w:shd w:val="clear" w:color="auto" w:fill="auto"/>
          </w:tcPr>
          <w:p w14:paraId="37924B83"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0267A5AE"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5D4BA374" w14:textId="77777777" w:rsidR="00503F5A" w:rsidRPr="00503F5A" w:rsidRDefault="00503F5A" w:rsidP="00503F5A">
            <w:pPr>
              <w:widowControl w:val="0"/>
              <w:autoSpaceDE w:val="0"/>
              <w:autoSpaceDN w:val="0"/>
              <w:rPr>
                <w:rFonts w:ascii="Arial" w:eastAsia="Arial" w:hAnsi="Arial" w:cs="Arial"/>
                <w:color w:val="auto"/>
                <w:sz w:val="14"/>
                <w:szCs w:val="22"/>
                <w:lang w:val="es-ES" w:eastAsia="es-ES" w:bidi="es-ES"/>
              </w:rPr>
            </w:pPr>
          </w:p>
          <w:p w14:paraId="39CA8F88" w14:textId="77777777" w:rsidR="00503F5A" w:rsidRPr="00503F5A" w:rsidRDefault="00503F5A" w:rsidP="00503F5A">
            <w:pPr>
              <w:widowControl w:val="0"/>
              <w:autoSpaceDE w:val="0"/>
              <w:autoSpaceDN w:val="0"/>
              <w:spacing w:before="113"/>
              <w:ind w:left="10"/>
              <w:jc w:val="center"/>
              <w:rPr>
                <w:rFonts w:ascii="Calibri" w:eastAsia="Arial" w:hAnsi="Arial" w:cs="Arial"/>
                <w:color w:val="auto"/>
                <w:sz w:val="14"/>
                <w:szCs w:val="22"/>
                <w:lang w:val="es-ES" w:eastAsia="es-ES" w:bidi="es-ES"/>
              </w:rPr>
            </w:pPr>
            <w:r w:rsidRPr="00503F5A">
              <w:rPr>
                <w:rFonts w:ascii="Calibri" w:eastAsia="Arial" w:hAnsi="Arial" w:cs="Arial"/>
                <w:color w:val="auto"/>
                <w:w w:val="99"/>
                <w:sz w:val="14"/>
                <w:szCs w:val="22"/>
                <w:lang w:val="es-ES" w:eastAsia="es-ES" w:bidi="es-ES"/>
              </w:rPr>
              <w:t>X</w:t>
            </w:r>
          </w:p>
        </w:tc>
      </w:tr>
      <w:tr w:rsidR="00D3492C" w:rsidRPr="00503F5A" w14:paraId="6DE40397" w14:textId="77777777" w:rsidTr="00476B2A">
        <w:trPr>
          <w:trHeight w:val="1368"/>
        </w:trPr>
        <w:tc>
          <w:tcPr>
            <w:tcW w:w="710" w:type="dxa"/>
            <w:shd w:val="clear" w:color="auto" w:fill="auto"/>
          </w:tcPr>
          <w:p w14:paraId="649BA1D1" w14:textId="77777777" w:rsidR="00B05FD2" w:rsidRDefault="00B05FD2" w:rsidP="00503F5A">
            <w:pPr>
              <w:widowControl w:val="0"/>
              <w:autoSpaceDE w:val="0"/>
              <w:autoSpaceDN w:val="0"/>
              <w:rPr>
                <w:rFonts w:ascii="Calibri" w:eastAsia="Arial" w:hAnsi="Arial" w:cs="Arial"/>
                <w:color w:val="auto"/>
                <w:sz w:val="14"/>
                <w:szCs w:val="22"/>
                <w:lang w:val="es-ES" w:eastAsia="es-ES" w:bidi="es-ES"/>
              </w:rPr>
            </w:pPr>
          </w:p>
          <w:p w14:paraId="0EF352DB" w14:textId="77777777" w:rsidR="00B05FD2" w:rsidRDefault="00B05FD2" w:rsidP="00503F5A">
            <w:pPr>
              <w:widowControl w:val="0"/>
              <w:autoSpaceDE w:val="0"/>
              <w:autoSpaceDN w:val="0"/>
              <w:rPr>
                <w:rFonts w:ascii="Calibri" w:eastAsia="Arial" w:hAnsi="Arial" w:cs="Arial"/>
                <w:color w:val="auto"/>
                <w:sz w:val="14"/>
                <w:szCs w:val="22"/>
                <w:lang w:val="es-ES" w:eastAsia="es-ES" w:bidi="es-ES"/>
              </w:rPr>
            </w:pPr>
          </w:p>
          <w:p w14:paraId="33B9C818" w14:textId="090FF8F4" w:rsidR="00D3492C" w:rsidRPr="00503F5A" w:rsidRDefault="00B05FD2" w:rsidP="00503F5A">
            <w:pPr>
              <w:widowControl w:val="0"/>
              <w:autoSpaceDE w:val="0"/>
              <w:autoSpaceDN w:val="0"/>
              <w:rPr>
                <w:rFonts w:ascii="Arial" w:eastAsia="Arial" w:hAnsi="Arial" w:cs="Arial"/>
                <w:color w:val="auto"/>
                <w:sz w:val="14"/>
                <w:szCs w:val="22"/>
                <w:lang w:val="es-ES" w:eastAsia="es-ES" w:bidi="es-ES"/>
              </w:rPr>
            </w:pPr>
            <w:r>
              <w:rPr>
                <w:rFonts w:ascii="Calibri" w:eastAsia="Arial" w:hAnsi="Arial" w:cs="Arial"/>
                <w:color w:val="auto"/>
                <w:sz w:val="14"/>
                <w:szCs w:val="22"/>
                <w:lang w:val="es-ES" w:eastAsia="es-ES" w:bidi="es-ES"/>
              </w:rPr>
              <w:t>1RE-5/2021</w:t>
            </w:r>
          </w:p>
        </w:tc>
        <w:tc>
          <w:tcPr>
            <w:tcW w:w="993" w:type="dxa"/>
            <w:shd w:val="clear" w:color="auto" w:fill="auto"/>
          </w:tcPr>
          <w:p w14:paraId="793E22F2" w14:textId="094A2B88" w:rsidR="00D3492C" w:rsidRPr="00476B2A" w:rsidRDefault="00B05FD2" w:rsidP="00503F5A">
            <w:pPr>
              <w:widowControl w:val="0"/>
              <w:autoSpaceDE w:val="0"/>
              <w:autoSpaceDN w:val="0"/>
              <w:ind w:left="69" w:right="70"/>
              <w:rPr>
                <w:rFonts w:ascii="Calibri" w:eastAsia="Arial" w:hAnsi="Arial" w:cs="Arial"/>
                <w:color w:val="auto"/>
                <w:w w:val="95"/>
                <w:sz w:val="12"/>
                <w:lang w:val="es-ES" w:eastAsia="es-ES" w:bidi="es-ES"/>
              </w:rPr>
            </w:pPr>
            <w:r>
              <w:rPr>
                <w:rFonts w:ascii="Calibri" w:eastAsia="Arial" w:hAnsi="Arial" w:cs="Arial"/>
                <w:color w:val="auto"/>
                <w:w w:val="95"/>
                <w:sz w:val="12"/>
                <w:lang w:val="es-ES" w:eastAsia="es-ES" w:bidi="es-ES"/>
              </w:rPr>
              <w:t>RIESGO DE CONTAMINACION AMBIENTAL</w:t>
            </w:r>
          </w:p>
        </w:tc>
        <w:tc>
          <w:tcPr>
            <w:tcW w:w="1006" w:type="dxa"/>
            <w:shd w:val="clear" w:color="auto" w:fill="auto"/>
          </w:tcPr>
          <w:p w14:paraId="5FCFA323" w14:textId="77777777" w:rsidR="00D3492C" w:rsidRPr="00503F5A" w:rsidRDefault="00D3492C" w:rsidP="00503F5A">
            <w:pPr>
              <w:widowControl w:val="0"/>
              <w:autoSpaceDE w:val="0"/>
              <w:autoSpaceDN w:val="0"/>
              <w:rPr>
                <w:rFonts w:ascii="Arial" w:eastAsia="Arial" w:hAnsi="Arial" w:cs="Arial"/>
                <w:color w:val="auto"/>
                <w:sz w:val="14"/>
                <w:szCs w:val="22"/>
                <w:lang w:val="es-ES" w:eastAsia="es-ES" w:bidi="es-ES"/>
              </w:rPr>
            </w:pPr>
          </w:p>
        </w:tc>
        <w:tc>
          <w:tcPr>
            <w:tcW w:w="564" w:type="dxa"/>
            <w:shd w:val="clear" w:color="auto" w:fill="auto"/>
          </w:tcPr>
          <w:p w14:paraId="474A5D7C" w14:textId="77777777" w:rsidR="00B05FD2" w:rsidRDefault="00B05FD2" w:rsidP="00503F5A">
            <w:pPr>
              <w:widowControl w:val="0"/>
              <w:autoSpaceDE w:val="0"/>
              <w:autoSpaceDN w:val="0"/>
              <w:rPr>
                <w:rFonts w:ascii="Times New Roman" w:eastAsia="Arial" w:hAnsi="Arial" w:cs="Arial"/>
                <w:color w:val="auto"/>
                <w:sz w:val="16"/>
                <w:szCs w:val="22"/>
                <w:lang w:val="es-ES" w:eastAsia="es-ES" w:bidi="es-ES"/>
              </w:rPr>
            </w:pPr>
            <w:r>
              <w:rPr>
                <w:rFonts w:ascii="Times New Roman" w:eastAsia="Arial" w:hAnsi="Arial" w:cs="Arial"/>
                <w:color w:val="auto"/>
                <w:sz w:val="16"/>
                <w:szCs w:val="22"/>
                <w:lang w:val="es-ES" w:eastAsia="es-ES" w:bidi="es-ES"/>
              </w:rPr>
              <w:t xml:space="preserve">  </w:t>
            </w:r>
          </w:p>
          <w:p w14:paraId="6310D01A" w14:textId="77777777" w:rsidR="00B05FD2" w:rsidRDefault="00B05FD2" w:rsidP="00503F5A">
            <w:pPr>
              <w:widowControl w:val="0"/>
              <w:autoSpaceDE w:val="0"/>
              <w:autoSpaceDN w:val="0"/>
              <w:rPr>
                <w:rFonts w:ascii="Times New Roman" w:eastAsia="Arial" w:hAnsi="Arial" w:cs="Arial"/>
                <w:color w:val="auto"/>
                <w:sz w:val="16"/>
                <w:szCs w:val="22"/>
                <w:lang w:val="es-ES" w:eastAsia="es-ES" w:bidi="es-ES"/>
              </w:rPr>
            </w:pPr>
          </w:p>
          <w:p w14:paraId="3BB24E0E" w14:textId="0AF1387D" w:rsidR="00D3492C" w:rsidRPr="00503F5A" w:rsidRDefault="00B05FD2" w:rsidP="00B05FD2">
            <w:pPr>
              <w:widowControl w:val="0"/>
              <w:autoSpaceDE w:val="0"/>
              <w:autoSpaceDN w:val="0"/>
              <w:jc w:val="center"/>
              <w:rPr>
                <w:rFonts w:ascii="Times New Roman" w:eastAsia="Arial" w:hAnsi="Arial" w:cs="Arial"/>
                <w:color w:val="auto"/>
                <w:sz w:val="16"/>
                <w:szCs w:val="22"/>
                <w:lang w:val="es-ES" w:eastAsia="es-ES" w:bidi="es-ES"/>
              </w:rPr>
            </w:pPr>
            <w:r w:rsidRPr="00B05FD2">
              <w:rPr>
                <w:rFonts w:ascii="Calibri" w:eastAsia="Arial" w:hAnsi="Arial" w:cs="Arial"/>
                <w:color w:val="auto"/>
                <w:w w:val="99"/>
                <w:sz w:val="14"/>
                <w:szCs w:val="22"/>
                <w:lang w:val="es-ES" w:eastAsia="es-ES" w:bidi="es-ES"/>
              </w:rPr>
              <w:t>X</w:t>
            </w:r>
          </w:p>
        </w:tc>
        <w:tc>
          <w:tcPr>
            <w:tcW w:w="780" w:type="dxa"/>
            <w:shd w:val="clear" w:color="auto" w:fill="auto"/>
          </w:tcPr>
          <w:p w14:paraId="42694ED8" w14:textId="77777777" w:rsidR="00D3492C" w:rsidRPr="00503F5A" w:rsidRDefault="00D3492C" w:rsidP="00503F5A">
            <w:pPr>
              <w:widowControl w:val="0"/>
              <w:autoSpaceDE w:val="0"/>
              <w:autoSpaceDN w:val="0"/>
              <w:rPr>
                <w:rFonts w:ascii="Arial" w:eastAsia="Arial" w:hAnsi="Arial" w:cs="Arial"/>
                <w:color w:val="auto"/>
                <w:sz w:val="14"/>
                <w:szCs w:val="22"/>
                <w:lang w:val="es-ES" w:eastAsia="es-ES" w:bidi="es-ES"/>
              </w:rPr>
            </w:pPr>
          </w:p>
        </w:tc>
        <w:tc>
          <w:tcPr>
            <w:tcW w:w="766" w:type="dxa"/>
            <w:shd w:val="clear" w:color="auto" w:fill="auto"/>
          </w:tcPr>
          <w:p w14:paraId="5D02938D" w14:textId="77777777" w:rsidR="00D3492C" w:rsidRPr="00503F5A" w:rsidRDefault="00D3492C" w:rsidP="00503F5A">
            <w:pPr>
              <w:widowControl w:val="0"/>
              <w:autoSpaceDE w:val="0"/>
              <w:autoSpaceDN w:val="0"/>
              <w:rPr>
                <w:rFonts w:ascii="Times New Roman" w:eastAsia="Arial" w:hAnsi="Arial" w:cs="Arial"/>
                <w:color w:val="auto"/>
                <w:sz w:val="16"/>
                <w:szCs w:val="22"/>
                <w:lang w:val="es-ES" w:eastAsia="es-ES" w:bidi="es-ES"/>
              </w:rPr>
            </w:pPr>
          </w:p>
        </w:tc>
        <w:tc>
          <w:tcPr>
            <w:tcW w:w="868" w:type="dxa"/>
            <w:shd w:val="clear" w:color="auto" w:fill="auto"/>
          </w:tcPr>
          <w:p w14:paraId="46E37551" w14:textId="77777777" w:rsidR="00D3492C" w:rsidRPr="00503F5A" w:rsidRDefault="00D3492C" w:rsidP="00503F5A">
            <w:pPr>
              <w:widowControl w:val="0"/>
              <w:autoSpaceDE w:val="0"/>
              <w:autoSpaceDN w:val="0"/>
              <w:rPr>
                <w:rFonts w:ascii="Times New Roman" w:eastAsia="Arial" w:hAnsi="Arial" w:cs="Arial"/>
                <w:color w:val="auto"/>
                <w:sz w:val="16"/>
                <w:szCs w:val="22"/>
                <w:lang w:val="es-ES" w:eastAsia="es-ES" w:bidi="es-ES"/>
              </w:rPr>
            </w:pPr>
          </w:p>
        </w:tc>
        <w:tc>
          <w:tcPr>
            <w:tcW w:w="1213" w:type="dxa"/>
            <w:shd w:val="clear" w:color="auto" w:fill="auto"/>
          </w:tcPr>
          <w:p w14:paraId="2E101C02" w14:textId="77777777" w:rsidR="00B05FD2" w:rsidRPr="00B05FD2" w:rsidRDefault="00B05FD2" w:rsidP="00B05FD2">
            <w:pPr>
              <w:widowControl w:val="0"/>
              <w:autoSpaceDE w:val="0"/>
              <w:autoSpaceDN w:val="0"/>
              <w:rPr>
                <w:rFonts w:ascii="Calibri" w:eastAsia="Arial" w:hAnsi="Arial" w:cs="Arial"/>
                <w:color w:val="auto"/>
                <w:sz w:val="14"/>
                <w:szCs w:val="22"/>
                <w:lang w:val="es-ES" w:eastAsia="es-ES" w:bidi="es-ES"/>
              </w:rPr>
            </w:pPr>
            <w:r w:rsidRPr="00B05FD2">
              <w:rPr>
                <w:rFonts w:ascii="Calibri" w:eastAsia="Arial" w:hAnsi="Arial" w:cs="Arial"/>
                <w:color w:val="auto"/>
                <w:sz w:val="14"/>
                <w:szCs w:val="22"/>
                <w:lang w:val="es-ES" w:eastAsia="es-ES" w:bidi="es-ES"/>
              </w:rPr>
              <w:t>UTILIZAR PALIATIVOS PARA EL CONTROL DE POLVO, MONITOREO CONSTANTE DEL AMBIENTE.EVITAR LA EXPOSICION PROLONGADA DE INSUMOS CONTAMINANTES CON EL AMBIENTE.</w:t>
            </w:r>
          </w:p>
          <w:p w14:paraId="1F189040" w14:textId="3B0F42E8" w:rsidR="00D3492C" w:rsidRPr="00B05FD2" w:rsidRDefault="00B05FD2" w:rsidP="00B05FD2">
            <w:pPr>
              <w:widowControl w:val="0"/>
              <w:autoSpaceDE w:val="0"/>
              <w:autoSpaceDN w:val="0"/>
              <w:rPr>
                <w:rFonts w:ascii="Calibri" w:eastAsia="Arial" w:hAnsi="Arial" w:cs="Arial"/>
                <w:color w:val="auto"/>
                <w:sz w:val="14"/>
                <w:szCs w:val="22"/>
                <w:lang w:val="es-ES" w:eastAsia="es-ES" w:bidi="es-ES"/>
              </w:rPr>
            </w:pPr>
            <w:r w:rsidRPr="00B05FD2">
              <w:rPr>
                <w:rFonts w:ascii="Calibri" w:eastAsia="Arial" w:hAnsi="Arial" w:cs="Arial"/>
                <w:color w:val="auto"/>
                <w:sz w:val="14"/>
                <w:szCs w:val="22"/>
                <w:lang w:val="es-ES" w:eastAsia="es-ES" w:bidi="es-ES"/>
              </w:rPr>
              <w:t>ASEGURAR UNA ADECUADA DISPOSICI</w:t>
            </w:r>
            <w:r w:rsidRPr="00B05FD2">
              <w:rPr>
                <w:rFonts w:ascii="Calibri" w:eastAsia="Arial" w:hAnsi="Arial" w:cs="Arial"/>
                <w:color w:val="auto"/>
                <w:sz w:val="14"/>
                <w:szCs w:val="22"/>
                <w:lang w:val="es-ES" w:eastAsia="es-ES" w:bidi="es-ES"/>
              </w:rPr>
              <w:t>Ó</w:t>
            </w:r>
            <w:r w:rsidRPr="00B05FD2">
              <w:rPr>
                <w:rFonts w:ascii="Calibri" w:eastAsia="Arial" w:hAnsi="Arial" w:cs="Arial"/>
                <w:color w:val="auto"/>
                <w:sz w:val="14"/>
                <w:szCs w:val="22"/>
                <w:lang w:val="es-ES" w:eastAsia="es-ES" w:bidi="es-ES"/>
              </w:rPr>
              <w:t xml:space="preserve">N FINAL </w:t>
            </w:r>
            <w:r w:rsidRPr="00B05FD2">
              <w:rPr>
                <w:rFonts w:ascii="Calibri" w:eastAsia="Arial" w:hAnsi="Arial" w:cs="Arial"/>
                <w:color w:val="auto"/>
                <w:sz w:val="14"/>
                <w:szCs w:val="22"/>
                <w:lang w:val="es-ES" w:eastAsia="es-ES" w:bidi="es-ES"/>
              </w:rPr>
              <w:lastRenderedPageBreak/>
              <w:t>DE RESIDUOS S</w:t>
            </w:r>
            <w:r w:rsidRPr="00B05FD2">
              <w:rPr>
                <w:rFonts w:ascii="Calibri" w:eastAsia="Arial" w:hAnsi="Arial" w:cs="Arial"/>
                <w:color w:val="auto"/>
                <w:sz w:val="14"/>
                <w:szCs w:val="22"/>
                <w:lang w:val="es-ES" w:eastAsia="es-ES" w:bidi="es-ES"/>
              </w:rPr>
              <w:t>Ó</w:t>
            </w:r>
            <w:r w:rsidRPr="00B05FD2">
              <w:rPr>
                <w:rFonts w:ascii="Calibri" w:eastAsia="Arial" w:hAnsi="Arial" w:cs="Arial"/>
                <w:color w:val="auto"/>
                <w:sz w:val="14"/>
                <w:szCs w:val="22"/>
                <w:lang w:val="es-ES" w:eastAsia="es-ES" w:bidi="es-ES"/>
              </w:rPr>
              <w:t>LIDOS DE ACUERDO AL D.S. N</w:t>
            </w:r>
            <w:r w:rsidRPr="00B05FD2">
              <w:rPr>
                <w:rFonts w:ascii="Calibri" w:eastAsia="Arial" w:hAnsi="Arial" w:cs="Arial"/>
                <w:color w:val="auto"/>
                <w:sz w:val="14"/>
                <w:szCs w:val="22"/>
                <w:lang w:val="es-ES" w:eastAsia="es-ES" w:bidi="es-ES"/>
              </w:rPr>
              <w:t>°</w:t>
            </w:r>
            <w:r w:rsidRPr="00B05FD2">
              <w:rPr>
                <w:rFonts w:ascii="Calibri" w:eastAsia="Arial" w:hAnsi="Arial" w:cs="Arial"/>
                <w:color w:val="auto"/>
                <w:sz w:val="14"/>
                <w:szCs w:val="22"/>
                <w:lang w:val="es-ES" w:eastAsia="es-ES" w:bidi="es-ES"/>
              </w:rPr>
              <w:t xml:space="preserve"> 003-2013 VIVIENDA.</w:t>
            </w:r>
          </w:p>
        </w:tc>
        <w:tc>
          <w:tcPr>
            <w:tcW w:w="1577" w:type="dxa"/>
            <w:shd w:val="clear" w:color="auto" w:fill="auto"/>
          </w:tcPr>
          <w:p w14:paraId="0C62A957" w14:textId="77777777" w:rsidR="00D3492C" w:rsidRPr="00503F5A" w:rsidRDefault="00D3492C" w:rsidP="00503F5A">
            <w:pPr>
              <w:widowControl w:val="0"/>
              <w:autoSpaceDE w:val="0"/>
              <w:autoSpaceDN w:val="0"/>
              <w:rPr>
                <w:rFonts w:ascii="Arial" w:eastAsia="Arial" w:hAnsi="Arial" w:cs="Arial"/>
                <w:color w:val="auto"/>
                <w:sz w:val="14"/>
                <w:szCs w:val="22"/>
                <w:lang w:val="es-ES" w:eastAsia="es-ES" w:bidi="es-ES"/>
              </w:rPr>
            </w:pPr>
          </w:p>
        </w:tc>
        <w:tc>
          <w:tcPr>
            <w:tcW w:w="1298" w:type="dxa"/>
            <w:shd w:val="clear" w:color="auto" w:fill="auto"/>
          </w:tcPr>
          <w:p w14:paraId="47127204" w14:textId="77777777" w:rsidR="00B05FD2" w:rsidRDefault="00B05FD2" w:rsidP="00503F5A">
            <w:pPr>
              <w:widowControl w:val="0"/>
              <w:autoSpaceDE w:val="0"/>
              <w:autoSpaceDN w:val="0"/>
              <w:rPr>
                <w:rFonts w:ascii="Calibri" w:eastAsia="Arial" w:hAnsi="Arial" w:cs="Arial"/>
                <w:color w:val="auto"/>
                <w:w w:val="99"/>
                <w:sz w:val="14"/>
                <w:szCs w:val="22"/>
                <w:lang w:val="es-ES" w:eastAsia="es-ES" w:bidi="es-ES"/>
              </w:rPr>
            </w:pPr>
          </w:p>
          <w:p w14:paraId="668A453D" w14:textId="77777777" w:rsidR="00B05FD2" w:rsidRDefault="00B05FD2" w:rsidP="00503F5A">
            <w:pPr>
              <w:widowControl w:val="0"/>
              <w:autoSpaceDE w:val="0"/>
              <w:autoSpaceDN w:val="0"/>
              <w:rPr>
                <w:rFonts w:ascii="Calibri" w:eastAsia="Arial" w:hAnsi="Arial" w:cs="Arial"/>
                <w:color w:val="auto"/>
                <w:w w:val="99"/>
                <w:sz w:val="14"/>
                <w:szCs w:val="22"/>
                <w:lang w:val="es-ES" w:eastAsia="es-ES" w:bidi="es-ES"/>
              </w:rPr>
            </w:pPr>
          </w:p>
          <w:p w14:paraId="488CE12E" w14:textId="77777777" w:rsidR="00B05FD2" w:rsidRDefault="00B05FD2" w:rsidP="00503F5A">
            <w:pPr>
              <w:widowControl w:val="0"/>
              <w:autoSpaceDE w:val="0"/>
              <w:autoSpaceDN w:val="0"/>
              <w:rPr>
                <w:rFonts w:ascii="Calibri" w:eastAsia="Arial" w:hAnsi="Arial" w:cs="Arial"/>
                <w:color w:val="auto"/>
                <w:w w:val="99"/>
                <w:sz w:val="14"/>
                <w:szCs w:val="22"/>
                <w:lang w:val="es-ES" w:eastAsia="es-ES" w:bidi="es-ES"/>
              </w:rPr>
            </w:pPr>
          </w:p>
          <w:p w14:paraId="37BCFC13" w14:textId="77777777" w:rsidR="00B05FD2" w:rsidRDefault="00B05FD2" w:rsidP="00503F5A">
            <w:pPr>
              <w:widowControl w:val="0"/>
              <w:autoSpaceDE w:val="0"/>
              <w:autoSpaceDN w:val="0"/>
              <w:rPr>
                <w:rFonts w:ascii="Calibri" w:eastAsia="Arial" w:hAnsi="Arial" w:cs="Arial"/>
                <w:color w:val="auto"/>
                <w:w w:val="99"/>
                <w:sz w:val="14"/>
                <w:szCs w:val="22"/>
                <w:lang w:val="es-ES" w:eastAsia="es-ES" w:bidi="es-ES"/>
              </w:rPr>
            </w:pPr>
          </w:p>
          <w:p w14:paraId="1299E67B" w14:textId="77777777" w:rsidR="00B05FD2" w:rsidRDefault="00B05FD2" w:rsidP="00503F5A">
            <w:pPr>
              <w:widowControl w:val="0"/>
              <w:autoSpaceDE w:val="0"/>
              <w:autoSpaceDN w:val="0"/>
              <w:rPr>
                <w:rFonts w:ascii="Calibri" w:eastAsia="Arial" w:hAnsi="Arial" w:cs="Arial"/>
                <w:color w:val="auto"/>
                <w:w w:val="99"/>
                <w:sz w:val="14"/>
                <w:szCs w:val="22"/>
                <w:lang w:val="es-ES" w:eastAsia="es-ES" w:bidi="es-ES"/>
              </w:rPr>
            </w:pPr>
          </w:p>
          <w:p w14:paraId="40072A06" w14:textId="681F44A9" w:rsidR="00D3492C" w:rsidRPr="00503F5A" w:rsidRDefault="00B05FD2" w:rsidP="00B05FD2">
            <w:pPr>
              <w:widowControl w:val="0"/>
              <w:autoSpaceDE w:val="0"/>
              <w:autoSpaceDN w:val="0"/>
              <w:jc w:val="center"/>
              <w:rPr>
                <w:rFonts w:ascii="Arial" w:eastAsia="Arial" w:hAnsi="Arial" w:cs="Arial"/>
                <w:color w:val="auto"/>
                <w:sz w:val="14"/>
                <w:szCs w:val="22"/>
                <w:lang w:val="es-ES" w:eastAsia="es-ES" w:bidi="es-ES"/>
              </w:rPr>
            </w:pPr>
            <w:r w:rsidRPr="00503F5A">
              <w:rPr>
                <w:rFonts w:ascii="Calibri" w:eastAsia="Arial" w:hAnsi="Arial" w:cs="Arial"/>
                <w:color w:val="auto"/>
                <w:w w:val="99"/>
                <w:sz w:val="14"/>
                <w:szCs w:val="22"/>
                <w:lang w:val="es-ES" w:eastAsia="es-ES" w:bidi="es-ES"/>
              </w:rPr>
              <w:t>X</w:t>
            </w:r>
          </w:p>
        </w:tc>
      </w:tr>
      <w:tr w:rsidR="00D3492C" w:rsidRPr="00503F5A" w14:paraId="050BEA91" w14:textId="77777777" w:rsidTr="00476B2A">
        <w:trPr>
          <w:trHeight w:val="1368"/>
        </w:trPr>
        <w:tc>
          <w:tcPr>
            <w:tcW w:w="710" w:type="dxa"/>
            <w:shd w:val="clear" w:color="auto" w:fill="auto"/>
          </w:tcPr>
          <w:p w14:paraId="625BDBFE" w14:textId="23F8D418" w:rsidR="00D3492C" w:rsidRPr="00503F5A" w:rsidRDefault="00B05FD2" w:rsidP="00503F5A">
            <w:pPr>
              <w:widowControl w:val="0"/>
              <w:autoSpaceDE w:val="0"/>
              <w:autoSpaceDN w:val="0"/>
              <w:rPr>
                <w:rFonts w:ascii="Arial" w:eastAsia="Arial" w:hAnsi="Arial" w:cs="Arial"/>
                <w:color w:val="auto"/>
                <w:sz w:val="14"/>
                <w:szCs w:val="22"/>
                <w:lang w:val="es-ES" w:eastAsia="es-ES" w:bidi="es-ES"/>
              </w:rPr>
            </w:pPr>
            <w:r>
              <w:rPr>
                <w:rFonts w:ascii="Calibri" w:eastAsia="Arial" w:hAnsi="Arial" w:cs="Arial"/>
                <w:color w:val="auto"/>
                <w:sz w:val="14"/>
                <w:szCs w:val="22"/>
                <w:lang w:val="es-ES" w:eastAsia="es-ES" w:bidi="es-ES"/>
              </w:rPr>
              <w:lastRenderedPageBreak/>
              <w:t>1RF-6/2021</w:t>
            </w:r>
          </w:p>
        </w:tc>
        <w:tc>
          <w:tcPr>
            <w:tcW w:w="993" w:type="dxa"/>
            <w:shd w:val="clear" w:color="auto" w:fill="auto"/>
          </w:tcPr>
          <w:p w14:paraId="79138FE3" w14:textId="39CB2571" w:rsidR="00D3492C" w:rsidRPr="00476B2A" w:rsidRDefault="00B05FD2" w:rsidP="00503F5A">
            <w:pPr>
              <w:widowControl w:val="0"/>
              <w:autoSpaceDE w:val="0"/>
              <w:autoSpaceDN w:val="0"/>
              <w:ind w:left="69" w:right="70"/>
              <w:rPr>
                <w:rFonts w:ascii="Calibri" w:eastAsia="Arial" w:hAnsi="Arial" w:cs="Arial"/>
                <w:color w:val="auto"/>
                <w:w w:val="95"/>
                <w:sz w:val="12"/>
                <w:lang w:val="es-ES" w:eastAsia="es-ES" w:bidi="es-ES"/>
              </w:rPr>
            </w:pPr>
            <w:r>
              <w:rPr>
                <w:rFonts w:ascii="Calibri" w:eastAsia="Arial" w:hAnsi="Arial" w:cs="Arial"/>
                <w:color w:val="auto"/>
                <w:w w:val="95"/>
                <w:sz w:val="12"/>
                <w:lang w:val="es-ES" w:eastAsia="es-ES" w:bidi="es-ES"/>
              </w:rPr>
              <w:t>RIESGO DE ATRASO EN OBRA</w:t>
            </w:r>
          </w:p>
        </w:tc>
        <w:tc>
          <w:tcPr>
            <w:tcW w:w="1006" w:type="dxa"/>
            <w:shd w:val="clear" w:color="auto" w:fill="auto"/>
          </w:tcPr>
          <w:p w14:paraId="4A0C19F2" w14:textId="77777777" w:rsidR="00B05FD2" w:rsidRDefault="00B05FD2" w:rsidP="00B05FD2">
            <w:pPr>
              <w:widowControl w:val="0"/>
              <w:autoSpaceDE w:val="0"/>
              <w:autoSpaceDN w:val="0"/>
              <w:spacing w:before="115"/>
              <w:ind w:left="282" w:hanging="121"/>
              <w:jc w:val="both"/>
              <w:rPr>
                <w:rFonts w:ascii="Arial" w:eastAsia="Arial" w:hAnsi="Arial" w:cs="Arial"/>
                <w:color w:val="auto"/>
                <w:sz w:val="14"/>
                <w:szCs w:val="22"/>
                <w:lang w:val="es-ES" w:eastAsia="es-ES" w:bidi="es-ES"/>
              </w:rPr>
            </w:pPr>
            <w:r>
              <w:rPr>
                <w:rFonts w:ascii="Arial" w:eastAsia="Arial" w:hAnsi="Arial" w:cs="Arial"/>
                <w:color w:val="auto"/>
                <w:sz w:val="14"/>
                <w:szCs w:val="22"/>
                <w:lang w:val="es-ES" w:eastAsia="es-ES" w:bidi="es-ES"/>
              </w:rPr>
              <w:t>Prioridad</w:t>
            </w:r>
          </w:p>
          <w:p w14:paraId="7E83F7E3" w14:textId="4199F300" w:rsidR="00D3492C" w:rsidRPr="00503F5A" w:rsidRDefault="00B05FD2" w:rsidP="00B05FD2">
            <w:pPr>
              <w:widowControl w:val="0"/>
              <w:autoSpaceDE w:val="0"/>
              <w:autoSpaceDN w:val="0"/>
              <w:spacing w:before="115"/>
              <w:ind w:left="282" w:hanging="121"/>
              <w:jc w:val="both"/>
              <w:rPr>
                <w:rFonts w:ascii="Arial" w:eastAsia="Arial" w:hAnsi="Arial" w:cs="Arial"/>
                <w:color w:val="auto"/>
                <w:sz w:val="14"/>
                <w:szCs w:val="22"/>
                <w:lang w:val="es-ES" w:eastAsia="es-ES" w:bidi="es-ES"/>
              </w:rPr>
            </w:pPr>
            <w:r w:rsidRPr="00B05FD2">
              <w:rPr>
                <w:rFonts w:ascii="Calibri" w:eastAsia="Arial" w:hAnsi="Arial" w:cs="Arial"/>
                <w:color w:val="auto"/>
                <w:sz w:val="14"/>
                <w:szCs w:val="22"/>
                <w:lang w:val="es-ES" w:eastAsia="es-ES" w:bidi="es-ES"/>
              </w:rPr>
              <w:t>Moderada</w:t>
            </w:r>
          </w:p>
        </w:tc>
        <w:tc>
          <w:tcPr>
            <w:tcW w:w="564" w:type="dxa"/>
            <w:shd w:val="clear" w:color="auto" w:fill="auto"/>
          </w:tcPr>
          <w:p w14:paraId="27C9CC8E" w14:textId="77777777" w:rsidR="00D3492C" w:rsidRPr="00503F5A" w:rsidRDefault="00D3492C" w:rsidP="00503F5A">
            <w:pPr>
              <w:widowControl w:val="0"/>
              <w:autoSpaceDE w:val="0"/>
              <w:autoSpaceDN w:val="0"/>
              <w:rPr>
                <w:rFonts w:ascii="Times New Roman" w:eastAsia="Arial" w:hAnsi="Arial" w:cs="Arial"/>
                <w:color w:val="auto"/>
                <w:sz w:val="16"/>
                <w:szCs w:val="22"/>
                <w:lang w:val="es-ES" w:eastAsia="es-ES" w:bidi="es-ES"/>
              </w:rPr>
            </w:pPr>
          </w:p>
        </w:tc>
        <w:tc>
          <w:tcPr>
            <w:tcW w:w="780" w:type="dxa"/>
            <w:shd w:val="clear" w:color="auto" w:fill="auto"/>
          </w:tcPr>
          <w:p w14:paraId="37DA0525" w14:textId="77777777" w:rsidR="00B05FD2" w:rsidRDefault="00B05FD2" w:rsidP="00503F5A">
            <w:pPr>
              <w:widowControl w:val="0"/>
              <w:autoSpaceDE w:val="0"/>
              <w:autoSpaceDN w:val="0"/>
              <w:rPr>
                <w:rFonts w:ascii="Arial" w:eastAsia="Arial" w:hAnsi="Arial" w:cs="Arial"/>
                <w:color w:val="auto"/>
                <w:sz w:val="14"/>
                <w:szCs w:val="22"/>
                <w:lang w:val="es-ES" w:eastAsia="es-ES" w:bidi="es-ES"/>
              </w:rPr>
            </w:pPr>
          </w:p>
          <w:p w14:paraId="371634A8" w14:textId="77777777" w:rsidR="00B05FD2" w:rsidRDefault="00B05FD2" w:rsidP="00503F5A">
            <w:pPr>
              <w:widowControl w:val="0"/>
              <w:autoSpaceDE w:val="0"/>
              <w:autoSpaceDN w:val="0"/>
              <w:rPr>
                <w:rFonts w:ascii="Arial" w:eastAsia="Arial" w:hAnsi="Arial" w:cs="Arial"/>
                <w:color w:val="auto"/>
                <w:sz w:val="14"/>
                <w:szCs w:val="22"/>
                <w:lang w:val="es-ES" w:eastAsia="es-ES" w:bidi="es-ES"/>
              </w:rPr>
            </w:pPr>
          </w:p>
          <w:p w14:paraId="03B93EA1" w14:textId="42043947" w:rsidR="00D3492C" w:rsidRPr="00503F5A" w:rsidRDefault="00B05FD2" w:rsidP="00B05FD2">
            <w:pPr>
              <w:widowControl w:val="0"/>
              <w:autoSpaceDE w:val="0"/>
              <w:autoSpaceDN w:val="0"/>
              <w:jc w:val="center"/>
              <w:rPr>
                <w:rFonts w:ascii="Arial" w:eastAsia="Arial" w:hAnsi="Arial" w:cs="Arial"/>
                <w:color w:val="auto"/>
                <w:sz w:val="14"/>
                <w:szCs w:val="22"/>
                <w:lang w:val="es-ES" w:eastAsia="es-ES" w:bidi="es-ES"/>
              </w:rPr>
            </w:pPr>
            <w:r>
              <w:rPr>
                <w:rFonts w:ascii="Arial" w:eastAsia="Arial" w:hAnsi="Arial" w:cs="Arial"/>
                <w:color w:val="auto"/>
                <w:sz w:val="14"/>
                <w:szCs w:val="22"/>
                <w:lang w:val="es-ES" w:eastAsia="es-ES" w:bidi="es-ES"/>
              </w:rPr>
              <w:t>x</w:t>
            </w:r>
          </w:p>
        </w:tc>
        <w:tc>
          <w:tcPr>
            <w:tcW w:w="766" w:type="dxa"/>
            <w:shd w:val="clear" w:color="auto" w:fill="auto"/>
          </w:tcPr>
          <w:p w14:paraId="74A44E33" w14:textId="77777777" w:rsidR="00D3492C" w:rsidRPr="00503F5A" w:rsidRDefault="00D3492C" w:rsidP="00503F5A">
            <w:pPr>
              <w:widowControl w:val="0"/>
              <w:autoSpaceDE w:val="0"/>
              <w:autoSpaceDN w:val="0"/>
              <w:rPr>
                <w:rFonts w:ascii="Times New Roman" w:eastAsia="Arial" w:hAnsi="Arial" w:cs="Arial"/>
                <w:color w:val="auto"/>
                <w:sz w:val="16"/>
                <w:szCs w:val="22"/>
                <w:lang w:val="es-ES" w:eastAsia="es-ES" w:bidi="es-ES"/>
              </w:rPr>
            </w:pPr>
          </w:p>
        </w:tc>
        <w:tc>
          <w:tcPr>
            <w:tcW w:w="868" w:type="dxa"/>
            <w:shd w:val="clear" w:color="auto" w:fill="auto"/>
          </w:tcPr>
          <w:p w14:paraId="5E58DEB4" w14:textId="77777777" w:rsidR="00D3492C" w:rsidRPr="00503F5A" w:rsidRDefault="00D3492C" w:rsidP="00503F5A">
            <w:pPr>
              <w:widowControl w:val="0"/>
              <w:autoSpaceDE w:val="0"/>
              <w:autoSpaceDN w:val="0"/>
              <w:rPr>
                <w:rFonts w:ascii="Times New Roman" w:eastAsia="Arial" w:hAnsi="Arial" w:cs="Arial"/>
                <w:color w:val="auto"/>
                <w:sz w:val="16"/>
                <w:szCs w:val="22"/>
                <w:lang w:val="es-ES" w:eastAsia="es-ES" w:bidi="es-ES"/>
              </w:rPr>
            </w:pPr>
          </w:p>
        </w:tc>
        <w:tc>
          <w:tcPr>
            <w:tcW w:w="1213" w:type="dxa"/>
            <w:shd w:val="clear" w:color="auto" w:fill="auto"/>
          </w:tcPr>
          <w:p w14:paraId="12649A0D" w14:textId="4FEE5D39" w:rsidR="00D3492C" w:rsidRPr="00B05FD2" w:rsidRDefault="00B05FD2" w:rsidP="00503F5A">
            <w:pPr>
              <w:widowControl w:val="0"/>
              <w:autoSpaceDE w:val="0"/>
              <w:autoSpaceDN w:val="0"/>
              <w:rPr>
                <w:rFonts w:ascii="Calibri" w:eastAsia="Arial" w:hAnsi="Arial" w:cs="Arial"/>
                <w:color w:val="auto"/>
                <w:sz w:val="14"/>
                <w:szCs w:val="22"/>
                <w:lang w:val="es-ES" w:eastAsia="es-ES" w:bidi="es-ES"/>
              </w:rPr>
            </w:pPr>
            <w:r w:rsidRPr="00B05FD2">
              <w:rPr>
                <w:rFonts w:ascii="Calibri" w:eastAsia="Arial" w:hAnsi="Arial" w:cs="Arial"/>
                <w:color w:val="auto"/>
                <w:sz w:val="14"/>
                <w:szCs w:val="22"/>
                <w:lang w:val="es-ES" w:eastAsia="es-ES" w:bidi="es-ES"/>
              </w:rPr>
              <w:t>ANALIZAR LA RUTA CRITICA, CONTRATAR PERSONAL CALIFICADO Y CON EXPERIENCIA, QUE LA ENTIDAD DESIGNE A UN SUPERVISOR DE OBRA</w:t>
            </w:r>
          </w:p>
        </w:tc>
        <w:tc>
          <w:tcPr>
            <w:tcW w:w="1577" w:type="dxa"/>
            <w:shd w:val="clear" w:color="auto" w:fill="auto"/>
          </w:tcPr>
          <w:p w14:paraId="79C6AE62" w14:textId="77777777" w:rsidR="00B05FD2" w:rsidRDefault="00B05FD2" w:rsidP="00503F5A">
            <w:pPr>
              <w:widowControl w:val="0"/>
              <w:autoSpaceDE w:val="0"/>
              <w:autoSpaceDN w:val="0"/>
              <w:rPr>
                <w:rFonts w:ascii="Arial" w:eastAsia="Arial" w:hAnsi="Arial" w:cs="Arial"/>
                <w:color w:val="auto"/>
                <w:sz w:val="14"/>
                <w:szCs w:val="22"/>
                <w:lang w:val="es-ES" w:eastAsia="es-ES" w:bidi="es-ES"/>
              </w:rPr>
            </w:pPr>
            <w:r>
              <w:rPr>
                <w:rFonts w:ascii="Arial" w:eastAsia="Arial" w:hAnsi="Arial" w:cs="Arial"/>
                <w:color w:val="auto"/>
                <w:sz w:val="14"/>
                <w:szCs w:val="22"/>
                <w:lang w:val="es-ES" w:eastAsia="es-ES" w:bidi="es-ES"/>
              </w:rPr>
              <w:t xml:space="preserve">             </w:t>
            </w:r>
          </w:p>
          <w:p w14:paraId="29D1CDD0" w14:textId="77777777" w:rsidR="00B05FD2" w:rsidRDefault="00B05FD2" w:rsidP="00503F5A">
            <w:pPr>
              <w:widowControl w:val="0"/>
              <w:autoSpaceDE w:val="0"/>
              <w:autoSpaceDN w:val="0"/>
              <w:rPr>
                <w:rFonts w:ascii="Arial" w:eastAsia="Arial" w:hAnsi="Arial" w:cs="Arial"/>
                <w:color w:val="auto"/>
                <w:sz w:val="14"/>
                <w:szCs w:val="22"/>
                <w:lang w:val="es-ES" w:eastAsia="es-ES" w:bidi="es-ES"/>
              </w:rPr>
            </w:pPr>
          </w:p>
          <w:p w14:paraId="2F63ED2B" w14:textId="77777777" w:rsidR="00B05FD2" w:rsidRDefault="00B05FD2" w:rsidP="00503F5A">
            <w:pPr>
              <w:widowControl w:val="0"/>
              <w:autoSpaceDE w:val="0"/>
              <w:autoSpaceDN w:val="0"/>
              <w:rPr>
                <w:rFonts w:ascii="Arial" w:eastAsia="Arial" w:hAnsi="Arial" w:cs="Arial"/>
                <w:color w:val="auto"/>
                <w:sz w:val="14"/>
                <w:szCs w:val="22"/>
                <w:lang w:val="es-ES" w:eastAsia="es-ES" w:bidi="es-ES"/>
              </w:rPr>
            </w:pPr>
          </w:p>
          <w:p w14:paraId="1CEA51F4" w14:textId="77777777" w:rsidR="00B05FD2" w:rsidRDefault="00B05FD2" w:rsidP="00503F5A">
            <w:pPr>
              <w:widowControl w:val="0"/>
              <w:autoSpaceDE w:val="0"/>
              <w:autoSpaceDN w:val="0"/>
              <w:rPr>
                <w:rFonts w:ascii="Arial" w:eastAsia="Arial" w:hAnsi="Arial" w:cs="Arial"/>
                <w:color w:val="auto"/>
                <w:sz w:val="14"/>
                <w:szCs w:val="22"/>
                <w:lang w:val="es-ES" w:eastAsia="es-ES" w:bidi="es-ES"/>
              </w:rPr>
            </w:pPr>
          </w:p>
          <w:p w14:paraId="3876A576" w14:textId="24D5BDED" w:rsidR="00D3492C" w:rsidRPr="00503F5A" w:rsidRDefault="00B05FD2" w:rsidP="00503F5A">
            <w:pPr>
              <w:widowControl w:val="0"/>
              <w:autoSpaceDE w:val="0"/>
              <w:autoSpaceDN w:val="0"/>
              <w:rPr>
                <w:rFonts w:ascii="Arial" w:eastAsia="Arial" w:hAnsi="Arial" w:cs="Arial"/>
                <w:color w:val="auto"/>
                <w:sz w:val="14"/>
                <w:szCs w:val="22"/>
                <w:lang w:val="es-ES" w:eastAsia="es-ES" w:bidi="es-ES"/>
              </w:rPr>
            </w:pPr>
            <w:r>
              <w:rPr>
                <w:rFonts w:ascii="Arial" w:eastAsia="Arial" w:hAnsi="Arial" w:cs="Arial"/>
                <w:color w:val="auto"/>
                <w:sz w:val="14"/>
                <w:szCs w:val="22"/>
                <w:lang w:val="es-ES" w:eastAsia="es-ES" w:bidi="es-ES"/>
              </w:rPr>
              <w:t xml:space="preserve">           x</w:t>
            </w:r>
          </w:p>
        </w:tc>
        <w:tc>
          <w:tcPr>
            <w:tcW w:w="1298" w:type="dxa"/>
            <w:shd w:val="clear" w:color="auto" w:fill="auto"/>
          </w:tcPr>
          <w:p w14:paraId="61C61B12" w14:textId="77777777" w:rsidR="00B05FD2" w:rsidRDefault="00B05FD2" w:rsidP="00503F5A">
            <w:pPr>
              <w:widowControl w:val="0"/>
              <w:autoSpaceDE w:val="0"/>
              <w:autoSpaceDN w:val="0"/>
              <w:rPr>
                <w:rFonts w:ascii="Arial" w:eastAsia="Arial" w:hAnsi="Arial" w:cs="Arial"/>
                <w:color w:val="auto"/>
                <w:sz w:val="14"/>
                <w:szCs w:val="22"/>
                <w:lang w:val="es-ES" w:eastAsia="es-ES" w:bidi="es-ES"/>
              </w:rPr>
            </w:pPr>
          </w:p>
          <w:p w14:paraId="6A652583" w14:textId="77777777" w:rsidR="00B05FD2" w:rsidRDefault="00B05FD2" w:rsidP="00503F5A">
            <w:pPr>
              <w:widowControl w:val="0"/>
              <w:autoSpaceDE w:val="0"/>
              <w:autoSpaceDN w:val="0"/>
              <w:rPr>
                <w:rFonts w:ascii="Arial" w:eastAsia="Arial" w:hAnsi="Arial" w:cs="Arial"/>
                <w:color w:val="auto"/>
                <w:sz w:val="14"/>
                <w:szCs w:val="22"/>
                <w:lang w:val="es-ES" w:eastAsia="es-ES" w:bidi="es-ES"/>
              </w:rPr>
            </w:pPr>
          </w:p>
          <w:p w14:paraId="1AD57364" w14:textId="77777777" w:rsidR="00B05FD2" w:rsidRDefault="00B05FD2" w:rsidP="00503F5A">
            <w:pPr>
              <w:widowControl w:val="0"/>
              <w:autoSpaceDE w:val="0"/>
              <w:autoSpaceDN w:val="0"/>
              <w:rPr>
                <w:rFonts w:ascii="Arial" w:eastAsia="Arial" w:hAnsi="Arial" w:cs="Arial"/>
                <w:color w:val="auto"/>
                <w:sz w:val="14"/>
                <w:szCs w:val="22"/>
                <w:lang w:val="es-ES" w:eastAsia="es-ES" w:bidi="es-ES"/>
              </w:rPr>
            </w:pPr>
          </w:p>
          <w:p w14:paraId="07A3ACA1" w14:textId="77777777" w:rsidR="00B05FD2" w:rsidRDefault="00B05FD2" w:rsidP="00503F5A">
            <w:pPr>
              <w:widowControl w:val="0"/>
              <w:autoSpaceDE w:val="0"/>
              <w:autoSpaceDN w:val="0"/>
              <w:rPr>
                <w:rFonts w:ascii="Arial" w:eastAsia="Arial" w:hAnsi="Arial" w:cs="Arial"/>
                <w:color w:val="auto"/>
                <w:sz w:val="14"/>
                <w:szCs w:val="22"/>
                <w:lang w:val="es-ES" w:eastAsia="es-ES" w:bidi="es-ES"/>
              </w:rPr>
            </w:pPr>
          </w:p>
          <w:p w14:paraId="3AB6774F" w14:textId="65F59DD2" w:rsidR="00D3492C" w:rsidRPr="00503F5A" w:rsidRDefault="00B05FD2" w:rsidP="00503F5A">
            <w:pPr>
              <w:widowControl w:val="0"/>
              <w:autoSpaceDE w:val="0"/>
              <w:autoSpaceDN w:val="0"/>
              <w:rPr>
                <w:rFonts w:ascii="Arial" w:eastAsia="Arial" w:hAnsi="Arial" w:cs="Arial"/>
                <w:color w:val="auto"/>
                <w:sz w:val="14"/>
                <w:szCs w:val="22"/>
                <w:lang w:val="es-ES" w:eastAsia="es-ES" w:bidi="es-ES"/>
              </w:rPr>
            </w:pPr>
            <w:r>
              <w:rPr>
                <w:rFonts w:ascii="Arial" w:eastAsia="Arial" w:hAnsi="Arial" w:cs="Arial"/>
                <w:color w:val="auto"/>
                <w:sz w:val="14"/>
                <w:szCs w:val="22"/>
                <w:lang w:val="es-ES" w:eastAsia="es-ES" w:bidi="es-ES"/>
              </w:rPr>
              <w:t xml:space="preserve">            x</w:t>
            </w:r>
          </w:p>
        </w:tc>
      </w:tr>
      <w:tr w:rsidR="00B05FD2" w:rsidRPr="00503F5A" w14:paraId="6BB74B1F" w14:textId="77777777" w:rsidTr="00476B2A">
        <w:trPr>
          <w:trHeight w:val="1368"/>
        </w:trPr>
        <w:tc>
          <w:tcPr>
            <w:tcW w:w="710" w:type="dxa"/>
            <w:shd w:val="clear" w:color="auto" w:fill="auto"/>
          </w:tcPr>
          <w:p w14:paraId="3E939355" w14:textId="6F637335" w:rsidR="00B05FD2" w:rsidRDefault="00611096" w:rsidP="00503F5A">
            <w:pPr>
              <w:widowControl w:val="0"/>
              <w:autoSpaceDE w:val="0"/>
              <w:autoSpaceDN w:val="0"/>
              <w:rPr>
                <w:rFonts w:ascii="Calibri" w:eastAsia="Arial" w:hAnsi="Arial" w:cs="Arial"/>
                <w:color w:val="auto"/>
                <w:sz w:val="14"/>
                <w:szCs w:val="22"/>
                <w:lang w:val="es-ES" w:eastAsia="es-ES" w:bidi="es-ES"/>
              </w:rPr>
            </w:pPr>
            <w:r>
              <w:rPr>
                <w:rFonts w:ascii="Calibri" w:eastAsia="Arial" w:hAnsi="Arial" w:cs="Arial"/>
                <w:color w:val="auto"/>
                <w:sz w:val="14"/>
                <w:szCs w:val="22"/>
                <w:lang w:val="es-ES" w:eastAsia="es-ES" w:bidi="es-ES"/>
              </w:rPr>
              <w:t>1RG-7/2021</w:t>
            </w:r>
          </w:p>
        </w:tc>
        <w:tc>
          <w:tcPr>
            <w:tcW w:w="993" w:type="dxa"/>
            <w:shd w:val="clear" w:color="auto" w:fill="auto"/>
          </w:tcPr>
          <w:p w14:paraId="3E87FE3E" w14:textId="3A33BBD9" w:rsidR="00B05FD2" w:rsidRDefault="00611096" w:rsidP="00503F5A">
            <w:pPr>
              <w:widowControl w:val="0"/>
              <w:autoSpaceDE w:val="0"/>
              <w:autoSpaceDN w:val="0"/>
              <w:ind w:left="69" w:right="70"/>
              <w:rPr>
                <w:rFonts w:ascii="Calibri" w:eastAsia="Arial" w:hAnsi="Arial" w:cs="Arial"/>
                <w:color w:val="auto"/>
                <w:w w:val="95"/>
                <w:sz w:val="12"/>
                <w:lang w:val="es-ES" w:eastAsia="es-ES" w:bidi="es-ES"/>
              </w:rPr>
            </w:pPr>
            <w:r w:rsidRPr="00611096">
              <w:rPr>
                <w:rFonts w:ascii="Calibri" w:eastAsia="Arial" w:hAnsi="Arial" w:cs="Arial"/>
                <w:color w:val="auto"/>
                <w:w w:val="95"/>
                <w:sz w:val="12"/>
                <w:lang w:val="es-ES" w:eastAsia="es-ES" w:bidi="es-ES"/>
              </w:rPr>
              <w:t>RIESGO DE ACCIDENTES DEL PERSONAL OBRERO Y TERCEROS</w:t>
            </w:r>
          </w:p>
        </w:tc>
        <w:tc>
          <w:tcPr>
            <w:tcW w:w="1006" w:type="dxa"/>
            <w:shd w:val="clear" w:color="auto" w:fill="auto"/>
          </w:tcPr>
          <w:p w14:paraId="778C0631" w14:textId="77777777" w:rsidR="00611096" w:rsidRDefault="00611096" w:rsidP="00611096">
            <w:pPr>
              <w:widowControl w:val="0"/>
              <w:autoSpaceDE w:val="0"/>
              <w:autoSpaceDN w:val="0"/>
              <w:spacing w:before="115"/>
              <w:ind w:left="282" w:hanging="121"/>
              <w:jc w:val="both"/>
              <w:rPr>
                <w:rFonts w:ascii="Arial" w:eastAsia="Arial" w:hAnsi="Arial" w:cs="Arial"/>
                <w:color w:val="auto"/>
                <w:sz w:val="14"/>
                <w:szCs w:val="22"/>
                <w:lang w:val="es-ES" w:eastAsia="es-ES" w:bidi="es-ES"/>
              </w:rPr>
            </w:pPr>
            <w:r>
              <w:rPr>
                <w:rFonts w:ascii="Arial" w:eastAsia="Arial" w:hAnsi="Arial" w:cs="Arial"/>
                <w:color w:val="auto"/>
                <w:sz w:val="14"/>
                <w:szCs w:val="22"/>
                <w:lang w:val="es-ES" w:eastAsia="es-ES" w:bidi="es-ES"/>
              </w:rPr>
              <w:t>Prioridad</w:t>
            </w:r>
          </w:p>
          <w:p w14:paraId="02316C9D" w14:textId="51D673A5" w:rsidR="00B05FD2" w:rsidRDefault="00611096" w:rsidP="00611096">
            <w:pPr>
              <w:widowControl w:val="0"/>
              <w:autoSpaceDE w:val="0"/>
              <w:autoSpaceDN w:val="0"/>
              <w:spacing w:before="115"/>
              <w:ind w:left="282" w:hanging="121"/>
              <w:jc w:val="both"/>
              <w:rPr>
                <w:rFonts w:ascii="Arial" w:eastAsia="Arial" w:hAnsi="Arial" w:cs="Arial"/>
                <w:color w:val="auto"/>
                <w:sz w:val="14"/>
                <w:szCs w:val="22"/>
                <w:lang w:val="es-ES" w:eastAsia="es-ES" w:bidi="es-ES"/>
              </w:rPr>
            </w:pPr>
            <w:r w:rsidRPr="00B05FD2">
              <w:rPr>
                <w:rFonts w:ascii="Calibri" w:eastAsia="Arial" w:hAnsi="Arial" w:cs="Arial"/>
                <w:color w:val="auto"/>
                <w:sz w:val="14"/>
                <w:szCs w:val="22"/>
                <w:lang w:val="es-ES" w:eastAsia="es-ES" w:bidi="es-ES"/>
              </w:rPr>
              <w:t>Moderada</w:t>
            </w:r>
          </w:p>
        </w:tc>
        <w:tc>
          <w:tcPr>
            <w:tcW w:w="564" w:type="dxa"/>
            <w:shd w:val="clear" w:color="auto" w:fill="auto"/>
          </w:tcPr>
          <w:p w14:paraId="3D207F94" w14:textId="77777777" w:rsidR="00B05FD2" w:rsidRPr="00503F5A" w:rsidRDefault="00B05FD2" w:rsidP="00503F5A">
            <w:pPr>
              <w:widowControl w:val="0"/>
              <w:autoSpaceDE w:val="0"/>
              <w:autoSpaceDN w:val="0"/>
              <w:rPr>
                <w:rFonts w:ascii="Times New Roman" w:eastAsia="Arial" w:hAnsi="Arial" w:cs="Arial"/>
                <w:color w:val="auto"/>
                <w:sz w:val="16"/>
                <w:szCs w:val="22"/>
                <w:lang w:val="es-ES" w:eastAsia="es-ES" w:bidi="es-ES"/>
              </w:rPr>
            </w:pPr>
          </w:p>
        </w:tc>
        <w:tc>
          <w:tcPr>
            <w:tcW w:w="780" w:type="dxa"/>
            <w:shd w:val="clear" w:color="auto" w:fill="auto"/>
          </w:tcPr>
          <w:p w14:paraId="44734676" w14:textId="77777777" w:rsidR="00611096" w:rsidRDefault="00611096" w:rsidP="00503F5A">
            <w:pPr>
              <w:widowControl w:val="0"/>
              <w:autoSpaceDE w:val="0"/>
              <w:autoSpaceDN w:val="0"/>
              <w:rPr>
                <w:rFonts w:ascii="Arial" w:eastAsia="Arial" w:hAnsi="Arial" w:cs="Arial"/>
                <w:color w:val="auto"/>
                <w:sz w:val="14"/>
                <w:szCs w:val="22"/>
                <w:lang w:val="es-ES" w:eastAsia="es-ES" w:bidi="es-ES"/>
              </w:rPr>
            </w:pPr>
          </w:p>
          <w:p w14:paraId="10D8CCD8" w14:textId="77777777" w:rsidR="00611096" w:rsidRDefault="00611096" w:rsidP="00503F5A">
            <w:pPr>
              <w:widowControl w:val="0"/>
              <w:autoSpaceDE w:val="0"/>
              <w:autoSpaceDN w:val="0"/>
              <w:rPr>
                <w:rFonts w:ascii="Arial" w:eastAsia="Arial" w:hAnsi="Arial" w:cs="Arial"/>
                <w:color w:val="auto"/>
                <w:sz w:val="14"/>
                <w:szCs w:val="22"/>
                <w:lang w:val="es-ES" w:eastAsia="es-ES" w:bidi="es-ES"/>
              </w:rPr>
            </w:pPr>
          </w:p>
          <w:p w14:paraId="22CB219E" w14:textId="789F9836" w:rsidR="00B05FD2" w:rsidRDefault="00611096" w:rsidP="00503F5A">
            <w:pPr>
              <w:widowControl w:val="0"/>
              <w:autoSpaceDE w:val="0"/>
              <w:autoSpaceDN w:val="0"/>
              <w:rPr>
                <w:rFonts w:ascii="Arial" w:eastAsia="Arial" w:hAnsi="Arial" w:cs="Arial"/>
                <w:color w:val="auto"/>
                <w:sz w:val="14"/>
                <w:szCs w:val="22"/>
                <w:lang w:val="es-ES" w:eastAsia="es-ES" w:bidi="es-ES"/>
              </w:rPr>
            </w:pPr>
            <w:r>
              <w:rPr>
                <w:rFonts w:ascii="Arial" w:eastAsia="Arial" w:hAnsi="Arial" w:cs="Arial"/>
                <w:color w:val="auto"/>
                <w:sz w:val="14"/>
                <w:szCs w:val="22"/>
                <w:lang w:val="es-ES" w:eastAsia="es-ES" w:bidi="es-ES"/>
              </w:rPr>
              <w:t xml:space="preserve">       x</w:t>
            </w:r>
          </w:p>
        </w:tc>
        <w:tc>
          <w:tcPr>
            <w:tcW w:w="766" w:type="dxa"/>
            <w:shd w:val="clear" w:color="auto" w:fill="auto"/>
          </w:tcPr>
          <w:p w14:paraId="65D57480" w14:textId="77777777" w:rsidR="00B05FD2" w:rsidRPr="00503F5A" w:rsidRDefault="00B05FD2" w:rsidP="00503F5A">
            <w:pPr>
              <w:widowControl w:val="0"/>
              <w:autoSpaceDE w:val="0"/>
              <w:autoSpaceDN w:val="0"/>
              <w:rPr>
                <w:rFonts w:ascii="Times New Roman" w:eastAsia="Arial" w:hAnsi="Arial" w:cs="Arial"/>
                <w:color w:val="auto"/>
                <w:sz w:val="16"/>
                <w:szCs w:val="22"/>
                <w:lang w:val="es-ES" w:eastAsia="es-ES" w:bidi="es-ES"/>
              </w:rPr>
            </w:pPr>
          </w:p>
        </w:tc>
        <w:tc>
          <w:tcPr>
            <w:tcW w:w="868" w:type="dxa"/>
            <w:shd w:val="clear" w:color="auto" w:fill="auto"/>
          </w:tcPr>
          <w:p w14:paraId="48E344FD" w14:textId="77777777" w:rsidR="00B05FD2" w:rsidRPr="00503F5A" w:rsidRDefault="00B05FD2" w:rsidP="00503F5A">
            <w:pPr>
              <w:widowControl w:val="0"/>
              <w:autoSpaceDE w:val="0"/>
              <w:autoSpaceDN w:val="0"/>
              <w:rPr>
                <w:rFonts w:ascii="Times New Roman" w:eastAsia="Arial" w:hAnsi="Arial" w:cs="Arial"/>
                <w:color w:val="auto"/>
                <w:sz w:val="16"/>
                <w:szCs w:val="22"/>
                <w:lang w:val="es-ES" w:eastAsia="es-ES" w:bidi="es-ES"/>
              </w:rPr>
            </w:pPr>
          </w:p>
        </w:tc>
        <w:tc>
          <w:tcPr>
            <w:tcW w:w="1213" w:type="dxa"/>
            <w:shd w:val="clear" w:color="auto" w:fill="auto"/>
          </w:tcPr>
          <w:p w14:paraId="6A22A9C6" w14:textId="1A3FB813" w:rsidR="00611096" w:rsidRPr="00611096" w:rsidRDefault="00611096" w:rsidP="00611096">
            <w:pPr>
              <w:widowControl w:val="0"/>
              <w:autoSpaceDE w:val="0"/>
              <w:autoSpaceDN w:val="0"/>
              <w:rPr>
                <w:rFonts w:ascii="Calibri" w:eastAsia="Arial" w:hAnsi="Arial" w:cs="Arial"/>
                <w:color w:val="auto"/>
                <w:sz w:val="14"/>
                <w:szCs w:val="22"/>
                <w:lang w:val="es-ES" w:eastAsia="es-ES" w:bidi="es-ES"/>
              </w:rPr>
            </w:pPr>
            <w:r w:rsidRPr="00611096">
              <w:rPr>
                <w:rFonts w:ascii="Calibri" w:eastAsia="Arial" w:hAnsi="Arial" w:cs="Arial"/>
                <w:color w:val="auto"/>
                <w:sz w:val="14"/>
                <w:szCs w:val="22"/>
                <w:lang w:val="es-ES" w:eastAsia="es-ES" w:bidi="es-ES"/>
              </w:rPr>
              <w:t>UTILIZAR LA AGENDA TELEFONICA ANTE EMERGENCIAS, ASEGURAR QUE EL ACCIDENTADO RECIBA LA ASISTENCIA CON LA MAYOR PRONTITUD, REALIZAR EL INFORME T</w:t>
            </w:r>
            <w:r w:rsidRPr="00611096">
              <w:rPr>
                <w:rFonts w:ascii="Calibri" w:eastAsia="Arial" w:hAnsi="Arial" w:cs="Arial"/>
                <w:color w:val="auto"/>
                <w:sz w:val="14"/>
                <w:szCs w:val="22"/>
                <w:lang w:val="es-ES" w:eastAsia="es-ES" w:bidi="es-ES"/>
              </w:rPr>
              <w:t>É</w:t>
            </w:r>
            <w:r w:rsidRPr="00611096">
              <w:rPr>
                <w:rFonts w:ascii="Calibri" w:eastAsia="Arial" w:hAnsi="Arial" w:cs="Arial"/>
                <w:color w:val="auto"/>
                <w:sz w:val="14"/>
                <w:szCs w:val="22"/>
                <w:lang w:val="es-ES" w:eastAsia="es-ES" w:bidi="es-ES"/>
              </w:rPr>
              <w:t>CNICO DE ACCIDENTE, ELABORAR INFORME DE</w:t>
            </w:r>
            <w:r>
              <w:t xml:space="preserve"> </w:t>
            </w:r>
            <w:r w:rsidRPr="00611096">
              <w:rPr>
                <w:rFonts w:ascii="Calibri" w:eastAsia="Arial" w:hAnsi="Arial" w:cs="Arial"/>
                <w:color w:val="auto"/>
                <w:sz w:val="14"/>
                <w:szCs w:val="22"/>
                <w:lang w:val="es-ES" w:eastAsia="es-ES" w:bidi="es-ES"/>
              </w:rPr>
              <w:t>INVESTIGACION DEL ACCIDENTE, REGISTRAR Y ARCHIVAR EL ACCIDENTE, SUPERVISAR QUE SE EJECUTEN LAS MEDIDAS CORRECTIVAS.</w:t>
            </w:r>
          </w:p>
          <w:p w14:paraId="51DA8CBA" w14:textId="02A82BC2" w:rsidR="00B05FD2" w:rsidRPr="00B05FD2" w:rsidRDefault="00B05FD2" w:rsidP="00611096">
            <w:pPr>
              <w:widowControl w:val="0"/>
              <w:autoSpaceDE w:val="0"/>
              <w:autoSpaceDN w:val="0"/>
              <w:rPr>
                <w:rFonts w:ascii="Calibri" w:eastAsia="Arial" w:hAnsi="Arial" w:cs="Arial"/>
                <w:color w:val="auto"/>
                <w:sz w:val="14"/>
                <w:szCs w:val="22"/>
                <w:lang w:val="es-ES" w:eastAsia="es-ES" w:bidi="es-ES"/>
              </w:rPr>
            </w:pPr>
          </w:p>
        </w:tc>
        <w:tc>
          <w:tcPr>
            <w:tcW w:w="1577" w:type="dxa"/>
            <w:shd w:val="clear" w:color="auto" w:fill="auto"/>
          </w:tcPr>
          <w:p w14:paraId="4855AE36" w14:textId="77777777" w:rsidR="00B05FD2" w:rsidRDefault="00B05FD2" w:rsidP="00503F5A">
            <w:pPr>
              <w:widowControl w:val="0"/>
              <w:autoSpaceDE w:val="0"/>
              <w:autoSpaceDN w:val="0"/>
              <w:rPr>
                <w:rFonts w:ascii="Arial" w:eastAsia="Arial" w:hAnsi="Arial" w:cs="Arial"/>
                <w:color w:val="auto"/>
                <w:sz w:val="14"/>
                <w:szCs w:val="22"/>
                <w:lang w:val="es-ES" w:eastAsia="es-ES" w:bidi="es-ES"/>
              </w:rPr>
            </w:pPr>
          </w:p>
        </w:tc>
        <w:tc>
          <w:tcPr>
            <w:tcW w:w="1298" w:type="dxa"/>
            <w:shd w:val="clear" w:color="auto" w:fill="auto"/>
          </w:tcPr>
          <w:p w14:paraId="61A39D44" w14:textId="77777777" w:rsidR="000523FE" w:rsidRDefault="000523FE" w:rsidP="00503F5A">
            <w:pPr>
              <w:widowControl w:val="0"/>
              <w:autoSpaceDE w:val="0"/>
              <w:autoSpaceDN w:val="0"/>
              <w:rPr>
                <w:rFonts w:ascii="Arial" w:eastAsia="Arial" w:hAnsi="Arial" w:cs="Arial"/>
                <w:color w:val="auto"/>
                <w:sz w:val="14"/>
                <w:szCs w:val="22"/>
                <w:lang w:val="es-ES" w:eastAsia="es-ES" w:bidi="es-ES"/>
              </w:rPr>
            </w:pPr>
          </w:p>
          <w:p w14:paraId="7A6BF2D7" w14:textId="77777777" w:rsidR="000523FE" w:rsidRDefault="000523FE" w:rsidP="00503F5A">
            <w:pPr>
              <w:widowControl w:val="0"/>
              <w:autoSpaceDE w:val="0"/>
              <w:autoSpaceDN w:val="0"/>
              <w:rPr>
                <w:rFonts w:ascii="Arial" w:eastAsia="Arial" w:hAnsi="Arial" w:cs="Arial"/>
                <w:color w:val="auto"/>
                <w:sz w:val="14"/>
                <w:szCs w:val="22"/>
                <w:lang w:val="es-ES" w:eastAsia="es-ES" w:bidi="es-ES"/>
              </w:rPr>
            </w:pPr>
          </w:p>
          <w:p w14:paraId="0C9D80C4" w14:textId="77777777" w:rsidR="000523FE" w:rsidRDefault="000523FE" w:rsidP="00503F5A">
            <w:pPr>
              <w:widowControl w:val="0"/>
              <w:autoSpaceDE w:val="0"/>
              <w:autoSpaceDN w:val="0"/>
              <w:rPr>
                <w:rFonts w:ascii="Arial" w:eastAsia="Arial" w:hAnsi="Arial" w:cs="Arial"/>
                <w:color w:val="auto"/>
                <w:sz w:val="14"/>
                <w:szCs w:val="22"/>
                <w:lang w:val="es-ES" w:eastAsia="es-ES" w:bidi="es-ES"/>
              </w:rPr>
            </w:pPr>
          </w:p>
          <w:p w14:paraId="689AFF7E" w14:textId="77777777" w:rsidR="000523FE" w:rsidRDefault="000523FE" w:rsidP="00503F5A">
            <w:pPr>
              <w:widowControl w:val="0"/>
              <w:autoSpaceDE w:val="0"/>
              <w:autoSpaceDN w:val="0"/>
              <w:rPr>
                <w:rFonts w:ascii="Arial" w:eastAsia="Arial" w:hAnsi="Arial" w:cs="Arial"/>
                <w:color w:val="auto"/>
                <w:sz w:val="14"/>
                <w:szCs w:val="22"/>
                <w:lang w:val="es-ES" w:eastAsia="es-ES" w:bidi="es-ES"/>
              </w:rPr>
            </w:pPr>
          </w:p>
          <w:p w14:paraId="7D905120" w14:textId="77777777" w:rsidR="000523FE" w:rsidRDefault="000523FE" w:rsidP="00503F5A">
            <w:pPr>
              <w:widowControl w:val="0"/>
              <w:autoSpaceDE w:val="0"/>
              <w:autoSpaceDN w:val="0"/>
              <w:rPr>
                <w:rFonts w:ascii="Arial" w:eastAsia="Arial" w:hAnsi="Arial" w:cs="Arial"/>
                <w:color w:val="auto"/>
                <w:sz w:val="14"/>
                <w:szCs w:val="22"/>
                <w:lang w:val="es-ES" w:eastAsia="es-ES" w:bidi="es-ES"/>
              </w:rPr>
            </w:pPr>
          </w:p>
          <w:p w14:paraId="2435A21C" w14:textId="77777777" w:rsidR="000523FE" w:rsidRDefault="000523FE" w:rsidP="00503F5A">
            <w:pPr>
              <w:widowControl w:val="0"/>
              <w:autoSpaceDE w:val="0"/>
              <w:autoSpaceDN w:val="0"/>
              <w:rPr>
                <w:rFonts w:ascii="Arial" w:eastAsia="Arial" w:hAnsi="Arial" w:cs="Arial"/>
                <w:color w:val="auto"/>
                <w:sz w:val="14"/>
                <w:szCs w:val="22"/>
                <w:lang w:val="es-ES" w:eastAsia="es-ES" w:bidi="es-ES"/>
              </w:rPr>
            </w:pPr>
          </w:p>
          <w:p w14:paraId="590B1D4F" w14:textId="77777777" w:rsidR="000523FE" w:rsidRDefault="000523FE" w:rsidP="00503F5A">
            <w:pPr>
              <w:widowControl w:val="0"/>
              <w:autoSpaceDE w:val="0"/>
              <w:autoSpaceDN w:val="0"/>
              <w:rPr>
                <w:rFonts w:ascii="Arial" w:eastAsia="Arial" w:hAnsi="Arial" w:cs="Arial"/>
                <w:color w:val="auto"/>
                <w:sz w:val="14"/>
                <w:szCs w:val="22"/>
                <w:lang w:val="es-ES" w:eastAsia="es-ES" w:bidi="es-ES"/>
              </w:rPr>
            </w:pPr>
          </w:p>
          <w:p w14:paraId="6041FEF2" w14:textId="77777777" w:rsidR="000523FE" w:rsidRDefault="000523FE" w:rsidP="00503F5A">
            <w:pPr>
              <w:widowControl w:val="0"/>
              <w:autoSpaceDE w:val="0"/>
              <w:autoSpaceDN w:val="0"/>
              <w:rPr>
                <w:rFonts w:ascii="Arial" w:eastAsia="Arial" w:hAnsi="Arial" w:cs="Arial"/>
                <w:color w:val="auto"/>
                <w:sz w:val="14"/>
                <w:szCs w:val="22"/>
                <w:lang w:val="es-ES" w:eastAsia="es-ES" w:bidi="es-ES"/>
              </w:rPr>
            </w:pPr>
          </w:p>
          <w:p w14:paraId="19711D91" w14:textId="77777777" w:rsidR="000523FE" w:rsidRDefault="000523FE" w:rsidP="00503F5A">
            <w:pPr>
              <w:widowControl w:val="0"/>
              <w:autoSpaceDE w:val="0"/>
              <w:autoSpaceDN w:val="0"/>
              <w:rPr>
                <w:rFonts w:ascii="Arial" w:eastAsia="Arial" w:hAnsi="Arial" w:cs="Arial"/>
                <w:color w:val="auto"/>
                <w:sz w:val="14"/>
                <w:szCs w:val="22"/>
                <w:lang w:val="es-ES" w:eastAsia="es-ES" w:bidi="es-ES"/>
              </w:rPr>
            </w:pPr>
          </w:p>
          <w:p w14:paraId="32D0BCF4" w14:textId="77777777" w:rsidR="000523FE" w:rsidRDefault="000523FE" w:rsidP="00503F5A">
            <w:pPr>
              <w:widowControl w:val="0"/>
              <w:autoSpaceDE w:val="0"/>
              <w:autoSpaceDN w:val="0"/>
              <w:rPr>
                <w:rFonts w:ascii="Arial" w:eastAsia="Arial" w:hAnsi="Arial" w:cs="Arial"/>
                <w:color w:val="auto"/>
                <w:sz w:val="14"/>
                <w:szCs w:val="22"/>
                <w:lang w:val="es-ES" w:eastAsia="es-ES" w:bidi="es-ES"/>
              </w:rPr>
            </w:pPr>
          </w:p>
          <w:p w14:paraId="133FA3BC" w14:textId="77777777" w:rsidR="000523FE" w:rsidRDefault="000523FE" w:rsidP="00503F5A">
            <w:pPr>
              <w:widowControl w:val="0"/>
              <w:autoSpaceDE w:val="0"/>
              <w:autoSpaceDN w:val="0"/>
              <w:rPr>
                <w:rFonts w:ascii="Arial" w:eastAsia="Arial" w:hAnsi="Arial" w:cs="Arial"/>
                <w:color w:val="auto"/>
                <w:sz w:val="14"/>
                <w:szCs w:val="22"/>
                <w:lang w:val="es-ES" w:eastAsia="es-ES" w:bidi="es-ES"/>
              </w:rPr>
            </w:pPr>
          </w:p>
          <w:p w14:paraId="1A092403" w14:textId="0CCD9DDE" w:rsidR="00B05FD2" w:rsidRDefault="000523FE" w:rsidP="00503F5A">
            <w:pPr>
              <w:widowControl w:val="0"/>
              <w:autoSpaceDE w:val="0"/>
              <w:autoSpaceDN w:val="0"/>
              <w:rPr>
                <w:rFonts w:ascii="Arial" w:eastAsia="Arial" w:hAnsi="Arial" w:cs="Arial"/>
                <w:color w:val="auto"/>
                <w:sz w:val="14"/>
                <w:szCs w:val="22"/>
                <w:lang w:val="es-ES" w:eastAsia="es-ES" w:bidi="es-ES"/>
              </w:rPr>
            </w:pPr>
            <w:r>
              <w:rPr>
                <w:rFonts w:ascii="Arial" w:eastAsia="Arial" w:hAnsi="Arial" w:cs="Arial"/>
                <w:color w:val="auto"/>
                <w:sz w:val="14"/>
                <w:szCs w:val="22"/>
                <w:lang w:val="es-ES" w:eastAsia="es-ES" w:bidi="es-ES"/>
              </w:rPr>
              <w:t xml:space="preserve">            x</w:t>
            </w:r>
          </w:p>
        </w:tc>
      </w:tr>
      <w:tr w:rsidR="000523FE" w:rsidRPr="00503F5A" w14:paraId="63B6CB05" w14:textId="77777777" w:rsidTr="00476B2A">
        <w:trPr>
          <w:trHeight w:val="1368"/>
        </w:trPr>
        <w:tc>
          <w:tcPr>
            <w:tcW w:w="710" w:type="dxa"/>
            <w:shd w:val="clear" w:color="auto" w:fill="auto"/>
          </w:tcPr>
          <w:p w14:paraId="4DAF420D" w14:textId="09C991B2" w:rsidR="000523FE" w:rsidRDefault="000523FE" w:rsidP="000523FE">
            <w:pPr>
              <w:widowControl w:val="0"/>
              <w:autoSpaceDE w:val="0"/>
              <w:autoSpaceDN w:val="0"/>
              <w:rPr>
                <w:rFonts w:ascii="Calibri" w:eastAsia="Arial" w:hAnsi="Arial" w:cs="Arial"/>
                <w:color w:val="auto"/>
                <w:sz w:val="14"/>
                <w:szCs w:val="22"/>
                <w:lang w:val="es-ES" w:eastAsia="es-ES" w:bidi="es-ES"/>
              </w:rPr>
            </w:pPr>
            <w:r w:rsidRPr="000523FE">
              <w:rPr>
                <w:rFonts w:ascii="Calibri" w:eastAsia="Arial" w:hAnsi="Arial" w:cs="Arial"/>
                <w:color w:val="auto"/>
                <w:sz w:val="14"/>
                <w:szCs w:val="22"/>
                <w:lang w:val="es-ES" w:eastAsia="es-ES" w:bidi="es-ES"/>
              </w:rPr>
              <w:t>1RH-8/2021</w:t>
            </w:r>
          </w:p>
        </w:tc>
        <w:tc>
          <w:tcPr>
            <w:tcW w:w="993" w:type="dxa"/>
            <w:shd w:val="clear" w:color="auto" w:fill="auto"/>
          </w:tcPr>
          <w:p w14:paraId="5785BA46" w14:textId="4A802511" w:rsidR="000523FE" w:rsidRPr="00611096" w:rsidRDefault="000523FE" w:rsidP="000523FE">
            <w:pPr>
              <w:widowControl w:val="0"/>
              <w:autoSpaceDE w:val="0"/>
              <w:autoSpaceDN w:val="0"/>
              <w:ind w:left="69" w:right="70"/>
              <w:rPr>
                <w:rFonts w:ascii="Calibri" w:eastAsia="Arial" w:hAnsi="Arial" w:cs="Arial"/>
                <w:color w:val="auto"/>
                <w:w w:val="95"/>
                <w:sz w:val="12"/>
                <w:lang w:val="es-ES" w:eastAsia="es-ES" w:bidi="es-ES"/>
              </w:rPr>
            </w:pPr>
            <w:r w:rsidRPr="000523FE">
              <w:rPr>
                <w:rFonts w:ascii="Calibri" w:eastAsia="Arial" w:hAnsi="Arial" w:cs="Arial"/>
                <w:color w:val="auto"/>
                <w:w w:val="95"/>
                <w:sz w:val="12"/>
                <w:lang w:val="es-ES" w:eastAsia="es-ES" w:bidi="es-ES"/>
              </w:rPr>
              <w:t>RIESGO DE PERDIDA DE EQUIPOS Y HERRAMIENTAS</w:t>
            </w:r>
          </w:p>
        </w:tc>
        <w:tc>
          <w:tcPr>
            <w:tcW w:w="1006" w:type="dxa"/>
            <w:shd w:val="clear" w:color="auto" w:fill="auto"/>
          </w:tcPr>
          <w:p w14:paraId="40A63CEF" w14:textId="77777777" w:rsidR="000523FE" w:rsidRDefault="000523FE" w:rsidP="000523FE">
            <w:pPr>
              <w:widowControl w:val="0"/>
              <w:autoSpaceDE w:val="0"/>
              <w:autoSpaceDN w:val="0"/>
              <w:spacing w:before="115"/>
              <w:ind w:left="282" w:hanging="121"/>
              <w:jc w:val="both"/>
              <w:rPr>
                <w:rFonts w:ascii="Arial" w:eastAsia="Arial" w:hAnsi="Arial" w:cs="Arial"/>
                <w:color w:val="auto"/>
                <w:sz w:val="14"/>
                <w:szCs w:val="22"/>
                <w:lang w:val="es-ES" w:eastAsia="es-ES" w:bidi="es-ES"/>
              </w:rPr>
            </w:pPr>
            <w:r>
              <w:rPr>
                <w:rFonts w:ascii="Arial" w:eastAsia="Arial" w:hAnsi="Arial" w:cs="Arial"/>
                <w:color w:val="auto"/>
                <w:sz w:val="14"/>
                <w:szCs w:val="22"/>
                <w:lang w:val="es-ES" w:eastAsia="es-ES" w:bidi="es-ES"/>
              </w:rPr>
              <w:t>Prioridad</w:t>
            </w:r>
          </w:p>
          <w:p w14:paraId="4047E932" w14:textId="447C6894" w:rsidR="000523FE" w:rsidRDefault="000523FE" w:rsidP="000523FE">
            <w:pPr>
              <w:widowControl w:val="0"/>
              <w:autoSpaceDE w:val="0"/>
              <w:autoSpaceDN w:val="0"/>
              <w:spacing w:before="115"/>
              <w:ind w:left="282" w:hanging="121"/>
              <w:jc w:val="both"/>
              <w:rPr>
                <w:rFonts w:ascii="Arial" w:eastAsia="Arial" w:hAnsi="Arial" w:cs="Arial"/>
                <w:color w:val="auto"/>
                <w:sz w:val="14"/>
                <w:szCs w:val="22"/>
                <w:lang w:val="es-ES" w:eastAsia="es-ES" w:bidi="es-ES"/>
              </w:rPr>
            </w:pPr>
            <w:r w:rsidRPr="00B05FD2">
              <w:rPr>
                <w:rFonts w:ascii="Calibri" w:eastAsia="Arial" w:hAnsi="Arial" w:cs="Arial"/>
                <w:color w:val="auto"/>
                <w:sz w:val="14"/>
                <w:szCs w:val="22"/>
                <w:lang w:val="es-ES" w:eastAsia="es-ES" w:bidi="es-ES"/>
              </w:rPr>
              <w:t>Moderada</w:t>
            </w:r>
          </w:p>
        </w:tc>
        <w:tc>
          <w:tcPr>
            <w:tcW w:w="564" w:type="dxa"/>
            <w:shd w:val="clear" w:color="auto" w:fill="auto"/>
          </w:tcPr>
          <w:p w14:paraId="21C9EDDF" w14:textId="15F795F0" w:rsidR="000523FE" w:rsidRPr="00503F5A" w:rsidRDefault="000523FE" w:rsidP="000523FE">
            <w:pPr>
              <w:widowControl w:val="0"/>
              <w:autoSpaceDE w:val="0"/>
              <w:autoSpaceDN w:val="0"/>
              <w:rPr>
                <w:rFonts w:ascii="Times New Roman" w:eastAsia="Arial" w:hAnsi="Arial" w:cs="Arial"/>
                <w:color w:val="auto"/>
                <w:sz w:val="16"/>
                <w:szCs w:val="22"/>
                <w:lang w:val="es-ES" w:eastAsia="es-ES" w:bidi="es-ES"/>
              </w:rPr>
            </w:pPr>
          </w:p>
        </w:tc>
        <w:tc>
          <w:tcPr>
            <w:tcW w:w="780" w:type="dxa"/>
            <w:shd w:val="clear" w:color="auto" w:fill="auto"/>
          </w:tcPr>
          <w:p w14:paraId="4073EFDE" w14:textId="77777777" w:rsidR="000523FE" w:rsidRDefault="000523FE" w:rsidP="000523FE">
            <w:pPr>
              <w:widowControl w:val="0"/>
              <w:autoSpaceDE w:val="0"/>
              <w:autoSpaceDN w:val="0"/>
              <w:rPr>
                <w:rFonts w:ascii="Arial" w:eastAsia="Arial" w:hAnsi="Arial" w:cs="Arial"/>
                <w:color w:val="auto"/>
                <w:sz w:val="14"/>
                <w:szCs w:val="22"/>
                <w:lang w:val="es-ES" w:eastAsia="es-ES" w:bidi="es-ES"/>
              </w:rPr>
            </w:pPr>
            <w:r>
              <w:rPr>
                <w:rFonts w:ascii="Arial" w:eastAsia="Arial" w:hAnsi="Arial" w:cs="Arial"/>
                <w:color w:val="auto"/>
                <w:sz w:val="14"/>
                <w:szCs w:val="22"/>
                <w:lang w:val="es-ES" w:eastAsia="es-ES" w:bidi="es-ES"/>
              </w:rPr>
              <w:t xml:space="preserve">      </w:t>
            </w:r>
          </w:p>
          <w:p w14:paraId="56E2392D" w14:textId="77777777" w:rsidR="000523FE" w:rsidRDefault="000523FE" w:rsidP="000523FE">
            <w:pPr>
              <w:widowControl w:val="0"/>
              <w:autoSpaceDE w:val="0"/>
              <w:autoSpaceDN w:val="0"/>
              <w:rPr>
                <w:rFonts w:ascii="Arial" w:eastAsia="Arial" w:hAnsi="Arial" w:cs="Arial"/>
                <w:color w:val="auto"/>
                <w:sz w:val="14"/>
                <w:szCs w:val="22"/>
                <w:lang w:val="es-ES" w:eastAsia="es-ES" w:bidi="es-ES"/>
              </w:rPr>
            </w:pPr>
          </w:p>
          <w:p w14:paraId="5AB73B28" w14:textId="36490E0A" w:rsidR="000523FE" w:rsidRDefault="000523FE" w:rsidP="000523FE">
            <w:pPr>
              <w:widowControl w:val="0"/>
              <w:autoSpaceDE w:val="0"/>
              <w:autoSpaceDN w:val="0"/>
              <w:rPr>
                <w:rFonts w:ascii="Arial" w:eastAsia="Arial" w:hAnsi="Arial" w:cs="Arial"/>
                <w:color w:val="auto"/>
                <w:sz w:val="14"/>
                <w:szCs w:val="22"/>
                <w:lang w:val="es-ES" w:eastAsia="es-ES" w:bidi="es-ES"/>
              </w:rPr>
            </w:pPr>
            <w:r>
              <w:rPr>
                <w:rFonts w:ascii="Arial" w:eastAsia="Arial" w:hAnsi="Arial" w:cs="Arial"/>
                <w:color w:val="auto"/>
                <w:sz w:val="14"/>
                <w:szCs w:val="22"/>
                <w:lang w:val="es-ES" w:eastAsia="es-ES" w:bidi="es-ES"/>
              </w:rPr>
              <w:t xml:space="preserve">         x</w:t>
            </w:r>
          </w:p>
        </w:tc>
        <w:tc>
          <w:tcPr>
            <w:tcW w:w="766" w:type="dxa"/>
            <w:shd w:val="clear" w:color="auto" w:fill="auto"/>
          </w:tcPr>
          <w:p w14:paraId="426561BF" w14:textId="1A35C986" w:rsidR="000523FE" w:rsidRPr="00503F5A" w:rsidRDefault="000523FE" w:rsidP="000523FE">
            <w:pPr>
              <w:widowControl w:val="0"/>
              <w:autoSpaceDE w:val="0"/>
              <w:autoSpaceDN w:val="0"/>
              <w:rPr>
                <w:rFonts w:ascii="Times New Roman" w:eastAsia="Arial" w:hAnsi="Arial" w:cs="Arial"/>
                <w:color w:val="auto"/>
                <w:sz w:val="16"/>
                <w:szCs w:val="22"/>
                <w:lang w:val="es-ES" w:eastAsia="es-ES" w:bidi="es-ES"/>
              </w:rPr>
            </w:pPr>
          </w:p>
        </w:tc>
        <w:tc>
          <w:tcPr>
            <w:tcW w:w="868" w:type="dxa"/>
            <w:shd w:val="clear" w:color="auto" w:fill="auto"/>
          </w:tcPr>
          <w:p w14:paraId="4663ABA9" w14:textId="0B49685F" w:rsidR="000523FE" w:rsidRPr="00503F5A" w:rsidRDefault="000523FE" w:rsidP="000523FE">
            <w:pPr>
              <w:widowControl w:val="0"/>
              <w:autoSpaceDE w:val="0"/>
              <w:autoSpaceDN w:val="0"/>
              <w:rPr>
                <w:rFonts w:ascii="Times New Roman" w:eastAsia="Arial" w:hAnsi="Arial" w:cs="Arial"/>
                <w:color w:val="auto"/>
                <w:sz w:val="16"/>
                <w:szCs w:val="22"/>
                <w:lang w:val="es-ES" w:eastAsia="es-ES" w:bidi="es-ES"/>
              </w:rPr>
            </w:pPr>
          </w:p>
        </w:tc>
        <w:tc>
          <w:tcPr>
            <w:tcW w:w="1213" w:type="dxa"/>
            <w:shd w:val="clear" w:color="auto" w:fill="auto"/>
          </w:tcPr>
          <w:p w14:paraId="78BD52F9" w14:textId="585C23DD" w:rsidR="000523FE" w:rsidRPr="00611096" w:rsidRDefault="000523FE" w:rsidP="000523FE">
            <w:pPr>
              <w:widowControl w:val="0"/>
              <w:autoSpaceDE w:val="0"/>
              <w:autoSpaceDN w:val="0"/>
              <w:rPr>
                <w:rFonts w:ascii="Calibri" w:eastAsia="Arial" w:hAnsi="Arial" w:cs="Arial"/>
                <w:color w:val="auto"/>
                <w:sz w:val="14"/>
                <w:szCs w:val="22"/>
                <w:lang w:val="es-ES" w:eastAsia="es-ES" w:bidi="es-ES"/>
              </w:rPr>
            </w:pPr>
            <w:r w:rsidRPr="000523FE">
              <w:rPr>
                <w:rFonts w:ascii="Calibri" w:eastAsia="Arial" w:hAnsi="Arial" w:cs="Arial"/>
                <w:color w:val="auto"/>
                <w:sz w:val="14"/>
                <w:szCs w:val="22"/>
                <w:lang w:val="es-ES" w:eastAsia="es-ES" w:bidi="es-ES"/>
              </w:rPr>
              <w:t>MONITOREO CONSTANTE DE PERSONAL DE VIGILANCIA, IMPLEMENTAR ESTRATEGIAS DE SEGURIDAD PARA LA OBRA</w:t>
            </w:r>
          </w:p>
        </w:tc>
        <w:tc>
          <w:tcPr>
            <w:tcW w:w="1577" w:type="dxa"/>
            <w:shd w:val="clear" w:color="auto" w:fill="auto"/>
          </w:tcPr>
          <w:p w14:paraId="12251FD5" w14:textId="4AA5DB38" w:rsidR="000523FE" w:rsidRDefault="000523FE" w:rsidP="000523FE">
            <w:pPr>
              <w:widowControl w:val="0"/>
              <w:autoSpaceDE w:val="0"/>
              <w:autoSpaceDN w:val="0"/>
              <w:rPr>
                <w:rFonts w:ascii="Arial" w:eastAsia="Arial" w:hAnsi="Arial" w:cs="Arial"/>
                <w:color w:val="auto"/>
                <w:sz w:val="14"/>
                <w:szCs w:val="22"/>
                <w:lang w:val="es-ES" w:eastAsia="es-ES" w:bidi="es-ES"/>
              </w:rPr>
            </w:pPr>
          </w:p>
        </w:tc>
        <w:tc>
          <w:tcPr>
            <w:tcW w:w="1298" w:type="dxa"/>
            <w:shd w:val="clear" w:color="auto" w:fill="auto"/>
          </w:tcPr>
          <w:p w14:paraId="0461F472" w14:textId="77777777" w:rsidR="000523FE" w:rsidRDefault="000523FE" w:rsidP="000523FE">
            <w:pPr>
              <w:widowControl w:val="0"/>
              <w:autoSpaceDE w:val="0"/>
              <w:autoSpaceDN w:val="0"/>
              <w:rPr>
                <w:rFonts w:ascii="Arial" w:eastAsia="Arial" w:hAnsi="Arial" w:cs="Arial"/>
                <w:color w:val="auto"/>
                <w:sz w:val="14"/>
                <w:szCs w:val="22"/>
                <w:lang w:val="es-ES" w:eastAsia="es-ES" w:bidi="es-ES"/>
              </w:rPr>
            </w:pPr>
            <w:r>
              <w:rPr>
                <w:rFonts w:ascii="Arial" w:eastAsia="Arial" w:hAnsi="Arial" w:cs="Arial"/>
                <w:color w:val="auto"/>
                <w:sz w:val="14"/>
                <w:szCs w:val="22"/>
                <w:lang w:val="es-ES" w:eastAsia="es-ES" w:bidi="es-ES"/>
              </w:rPr>
              <w:t xml:space="preserve">   </w:t>
            </w:r>
          </w:p>
          <w:p w14:paraId="2FA8EDE6" w14:textId="77777777" w:rsidR="000523FE" w:rsidRDefault="000523FE" w:rsidP="000523FE">
            <w:pPr>
              <w:widowControl w:val="0"/>
              <w:autoSpaceDE w:val="0"/>
              <w:autoSpaceDN w:val="0"/>
              <w:rPr>
                <w:rFonts w:ascii="Arial" w:eastAsia="Arial" w:hAnsi="Arial" w:cs="Arial"/>
                <w:color w:val="auto"/>
                <w:sz w:val="14"/>
                <w:szCs w:val="22"/>
                <w:lang w:val="es-ES" w:eastAsia="es-ES" w:bidi="es-ES"/>
              </w:rPr>
            </w:pPr>
          </w:p>
          <w:p w14:paraId="72362CAD" w14:textId="77777777" w:rsidR="000523FE" w:rsidRDefault="000523FE" w:rsidP="000523FE">
            <w:pPr>
              <w:widowControl w:val="0"/>
              <w:autoSpaceDE w:val="0"/>
              <w:autoSpaceDN w:val="0"/>
              <w:rPr>
                <w:rFonts w:ascii="Arial" w:eastAsia="Arial" w:hAnsi="Arial" w:cs="Arial"/>
                <w:color w:val="auto"/>
                <w:sz w:val="14"/>
                <w:szCs w:val="22"/>
                <w:lang w:val="es-ES" w:eastAsia="es-ES" w:bidi="es-ES"/>
              </w:rPr>
            </w:pPr>
          </w:p>
          <w:p w14:paraId="3542EE25" w14:textId="600F9C6A" w:rsidR="000523FE" w:rsidRDefault="000523FE" w:rsidP="000523FE">
            <w:pPr>
              <w:widowControl w:val="0"/>
              <w:autoSpaceDE w:val="0"/>
              <w:autoSpaceDN w:val="0"/>
              <w:rPr>
                <w:rFonts w:ascii="Arial" w:eastAsia="Arial" w:hAnsi="Arial" w:cs="Arial"/>
                <w:color w:val="auto"/>
                <w:sz w:val="14"/>
                <w:szCs w:val="22"/>
                <w:lang w:val="es-ES" w:eastAsia="es-ES" w:bidi="es-ES"/>
              </w:rPr>
            </w:pPr>
            <w:r>
              <w:rPr>
                <w:rFonts w:ascii="Arial" w:eastAsia="Arial" w:hAnsi="Arial" w:cs="Arial"/>
                <w:color w:val="auto"/>
                <w:sz w:val="14"/>
                <w:szCs w:val="22"/>
                <w:lang w:val="es-ES" w:eastAsia="es-ES" w:bidi="es-ES"/>
              </w:rPr>
              <w:t xml:space="preserve">        x</w:t>
            </w:r>
          </w:p>
        </w:tc>
      </w:tr>
      <w:tr w:rsidR="000523FE" w:rsidRPr="00503F5A" w14:paraId="4D8CBA06" w14:textId="77777777" w:rsidTr="00476B2A">
        <w:trPr>
          <w:trHeight w:val="1368"/>
        </w:trPr>
        <w:tc>
          <w:tcPr>
            <w:tcW w:w="710" w:type="dxa"/>
            <w:shd w:val="clear" w:color="auto" w:fill="auto"/>
          </w:tcPr>
          <w:p w14:paraId="07EC4537" w14:textId="52F9B7E3" w:rsidR="000523FE" w:rsidRPr="000523FE" w:rsidRDefault="000523FE" w:rsidP="000523FE">
            <w:pPr>
              <w:widowControl w:val="0"/>
              <w:autoSpaceDE w:val="0"/>
              <w:autoSpaceDN w:val="0"/>
              <w:rPr>
                <w:rFonts w:ascii="Calibri" w:eastAsia="Arial" w:hAnsi="Arial" w:cs="Arial"/>
                <w:color w:val="auto"/>
                <w:sz w:val="14"/>
                <w:szCs w:val="22"/>
                <w:lang w:val="es-ES" w:eastAsia="es-ES" w:bidi="es-ES"/>
              </w:rPr>
            </w:pPr>
            <w:r w:rsidRPr="000523FE">
              <w:rPr>
                <w:rFonts w:ascii="Calibri" w:eastAsia="Arial" w:hAnsi="Arial" w:cs="Arial"/>
                <w:color w:val="auto"/>
                <w:sz w:val="14"/>
                <w:szCs w:val="22"/>
                <w:lang w:val="es-ES" w:eastAsia="es-ES" w:bidi="es-ES"/>
              </w:rPr>
              <w:t>1RI-9/2021</w:t>
            </w:r>
          </w:p>
        </w:tc>
        <w:tc>
          <w:tcPr>
            <w:tcW w:w="993" w:type="dxa"/>
            <w:shd w:val="clear" w:color="auto" w:fill="auto"/>
          </w:tcPr>
          <w:p w14:paraId="0E28078E" w14:textId="462393B5" w:rsidR="000523FE" w:rsidRPr="000523FE" w:rsidRDefault="000523FE" w:rsidP="000523FE">
            <w:pPr>
              <w:widowControl w:val="0"/>
              <w:autoSpaceDE w:val="0"/>
              <w:autoSpaceDN w:val="0"/>
              <w:ind w:left="69" w:right="70"/>
              <w:rPr>
                <w:rFonts w:ascii="Calibri" w:eastAsia="Arial" w:hAnsi="Arial" w:cs="Arial"/>
                <w:color w:val="auto"/>
                <w:w w:val="95"/>
                <w:sz w:val="12"/>
                <w:lang w:val="es-ES" w:eastAsia="es-ES" w:bidi="es-ES"/>
              </w:rPr>
            </w:pPr>
            <w:r w:rsidRPr="000523FE">
              <w:rPr>
                <w:rFonts w:ascii="Calibri" w:eastAsia="Arial" w:hAnsi="Arial" w:cs="Arial"/>
                <w:color w:val="auto"/>
                <w:w w:val="95"/>
                <w:sz w:val="12"/>
                <w:lang w:val="es-ES" w:eastAsia="es-ES" w:bidi="es-ES"/>
              </w:rPr>
              <w:t>RIESGO DE PARALIZACION DE OBRA POR PERIODO LLUVIOSO</w:t>
            </w:r>
          </w:p>
        </w:tc>
        <w:tc>
          <w:tcPr>
            <w:tcW w:w="1006" w:type="dxa"/>
            <w:shd w:val="clear" w:color="auto" w:fill="auto"/>
          </w:tcPr>
          <w:p w14:paraId="30B68B62" w14:textId="77777777" w:rsidR="000523FE" w:rsidRDefault="000523FE" w:rsidP="000523FE">
            <w:pPr>
              <w:widowControl w:val="0"/>
              <w:autoSpaceDE w:val="0"/>
              <w:autoSpaceDN w:val="0"/>
              <w:spacing w:before="115"/>
              <w:ind w:left="282" w:hanging="121"/>
              <w:jc w:val="both"/>
              <w:rPr>
                <w:rFonts w:ascii="Arial" w:eastAsia="Arial" w:hAnsi="Arial" w:cs="Arial"/>
                <w:color w:val="auto"/>
                <w:sz w:val="14"/>
                <w:szCs w:val="22"/>
                <w:lang w:val="es-ES" w:eastAsia="es-ES" w:bidi="es-ES"/>
              </w:rPr>
            </w:pPr>
          </w:p>
        </w:tc>
        <w:tc>
          <w:tcPr>
            <w:tcW w:w="564" w:type="dxa"/>
            <w:shd w:val="clear" w:color="auto" w:fill="auto"/>
          </w:tcPr>
          <w:p w14:paraId="660DFC4D" w14:textId="77777777" w:rsidR="000523FE" w:rsidRPr="00503F5A" w:rsidRDefault="000523FE" w:rsidP="000523FE">
            <w:pPr>
              <w:widowControl w:val="0"/>
              <w:autoSpaceDE w:val="0"/>
              <w:autoSpaceDN w:val="0"/>
              <w:rPr>
                <w:rFonts w:ascii="Times New Roman" w:eastAsia="Arial" w:hAnsi="Arial" w:cs="Arial"/>
                <w:color w:val="auto"/>
                <w:sz w:val="16"/>
                <w:szCs w:val="22"/>
                <w:lang w:val="es-ES" w:eastAsia="es-ES" w:bidi="es-ES"/>
              </w:rPr>
            </w:pPr>
          </w:p>
        </w:tc>
        <w:tc>
          <w:tcPr>
            <w:tcW w:w="780" w:type="dxa"/>
            <w:shd w:val="clear" w:color="auto" w:fill="auto"/>
          </w:tcPr>
          <w:p w14:paraId="4194FDAC" w14:textId="77777777" w:rsidR="000523FE" w:rsidRDefault="000523FE" w:rsidP="000523FE">
            <w:pPr>
              <w:widowControl w:val="0"/>
              <w:autoSpaceDE w:val="0"/>
              <w:autoSpaceDN w:val="0"/>
              <w:rPr>
                <w:rFonts w:ascii="Arial" w:eastAsia="Arial" w:hAnsi="Arial" w:cs="Arial"/>
                <w:color w:val="auto"/>
                <w:sz w:val="14"/>
                <w:szCs w:val="22"/>
                <w:lang w:val="es-ES" w:eastAsia="es-ES" w:bidi="es-ES"/>
              </w:rPr>
            </w:pPr>
          </w:p>
        </w:tc>
        <w:tc>
          <w:tcPr>
            <w:tcW w:w="766" w:type="dxa"/>
            <w:shd w:val="clear" w:color="auto" w:fill="auto"/>
          </w:tcPr>
          <w:p w14:paraId="52ADDDBD" w14:textId="77777777" w:rsidR="000523FE" w:rsidRDefault="000523FE" w:rsidP="000523FE">
            <w:pPr>
              <w:widowControl w:val="0"/>
              <w:autoSpaceDE w:val="0"/>
              <w:autoSpaceDN w:val="0"/>
              <w:rPr>
                <w:rFonts w:ascii="Arial" w:eastAsia="Arial" w:hAnsi="Arial" w:cs="Arial"/>
                <w:color w:val="auto"/>
                <w:sz w:val="14"/>
                <w:szCs w:val="22"/>
                <w:lang w:val="es-ES" w:eastAsia="es-ES" w:bidi="es-ES"/>
              </w:rPr>
            </w:pPr>
            <w:r>
              <w:rPr>
                <w:rFonts w:ascii="Arial" w:eastAsia="Arial" w:hAnsi="Arial" w:cs="Arial"/>
                <w:color w:val="auto"/>
                <w:sz w:val="14"/>
                <w:szCs w:val="22"/>
                <w:lang w:val="es-ES" w:eastAsia="es-ES" w:bidi="es-ES"/>
              </w:rPr>
              <w:t xml:space="preserve">         </w:t>
            </w:r>
          </w:p>
          <w:p w14:paraId="40BE305C" w14:textId="77777777" w:rsidR="000523FE" w:rsidRDefault="000523FE" w:rsidP="000523FE">
            <w:pPr>
              <w:widowControl w:val="0"/>
              <w:autoSpaceDE w:val="0"/>
              <w:autoSpaceDN w:val="0"/>
              <w:rPr>
                <w:rFonts w:ascii="Arial" w:eastAsia="Arial" w:hAnsi="Arial" w:cs="Arial"/>
                <w:color w:val="auto"/>
                <w:sz w:val="14"/>
                <w:szCs w:val="22"/>
                <w:lang w:val="es-ES" w:eastAsia="es-ES" w:bidi="es-ES"/>
              </w:rPr>
            </w:pPr>
          </w:p>
          <w:p w14:paraId="76DC4175" w14:textId="77777777" w:rsidR="000523FE" w:rsidRDefault="000523FE" w:rsidP="000523FE">
            <w:pPr>
              <w:widowControl w:val="0"/>
              <w:autoSpaceDE w:val="0"/>
              <w:autoSpaceDN w:val="0"/>
              <w:rPr>
                <w:rFonts w:ascii="Arial" w:eastAsia="Arial" w:hAnsi="Arial" w:cs="Arial"/>
                <w:color w:val="auto"/>
                <w:sz w:val="14"/>
                <w:szCs w:val="22"/>
                <w:lang w:val="es-ES" w:eastAsia="es-ES" w:bidi="es-ES"/>
              </w:rPr>
            </w:pPr>
          </w:p>
          <w:p w14:paraId="69A0B66A" w14:textId="77777777" w:rsidR="000523FE" w:rsidRDefault="000523FE" w:rsidP="000523FE">
            <w:pPr>
              <w:widowControl w:val="0"/>
              <w:autoSpaceDE w:val="0"/>
              <w:autoSpaceDN w:val="0"/>
              <w:rPr>
                <w:rFonts w:ascii="Arial" w:eastAsia="Arial" w:hAnsi="Arial" w:cs="Arial"/>
                <w:color w:val="auto"/>
                <w:sz w:val="14"/>
                <w:szCs w:val="22"/>
                <w:lang w:val="es-ES" w:eastAsia="es-ES" w:bidi="es-ES"/>
              </w:rPr>
            </w:pPr>
          </w:p>
          <w:p w14:paraId="0BD49850" w14:textId="7CF6C78F" w:rsidR="000523FE" w:rsidRPr="00503F5A" w:rsidRDefault="000523FE" w:rsidP="000523FE">
            <w:pPr>
              <w:widowControl w:val="0"/>
              <w:autoSpaceDE w:val="0"/>
              <w:autoSpaceDN w:val="0"/>
              <w:rPr>
                <w:rFonts w:ascii="Times New Roman" w:eastAsia="Arial" w:hAnsi="Arial" w:cs="Arial"/>
                <w:color w:val="auto"/>
                <w:sz w:val="16"/>
                <w:szCs w:val="22"/>
                <w:lang w:val="es-ES" w:eastAsia="es-ES" w:bidi="es-ES"/>
              </w:rPr>
            </w:pPr>
            <w:r>
              <w:rPr>
                <w:rFonts w:ascii="Arial" w:eastAsia="Arial" w:hAnsi="Arial" w:cs="Arial"/>
                <w:color w:val="auto"/>
                <w:sz w:val="14"/>
                <w:szCs w:val="22"/>
                <w:lang w:val="es-ES" w:eastAsia="es-ES" w:bidi="es-ES"/>
              </w:rPr>
              <w:t xml:space="preserve">        x</w:t>
            </w:r>
          </w:p>
        </w:tc>
        <w:tc>
          <w:tcPr>
            <w:tcW w:w="868" w:type="dxa"/>
            <w:shd w:val="clear" w:color="auto" w:fill="auto"/>
          </w:tcPr>
          <w:p w14:paraId="75E3ECF5" w14:textId="77777777" w:rsidR="000523FE" w:rsidRPr="00503F5A" w:rsidRDefault="000523FE" w:rsidP="000523FE">
            <w:pPr>
              <w:widowControl w:val="0"/>
              <w:autoSpaceDE w:val="0"/>
              <w:autoSpaceDN w:val="0"/>
              <w:rPr>
                <w:rFonts w:ascii="Times New Roman" w:eastAsia="Arial" w:hAnsi="Arial" w:cs="Arial"/>
                <w:color w:val="auto"/>
                <w:sz w:val="16"/>
                <w:szCs w:val="22"/>
                <w:lang w:val="es-ES" w:eastAsia="es-ES" w:bidi="es-ES"/>
              </w:rPr>
            </w:pPr>
          </w:p>
        </w:tc>
        <w:tc>
          <w:tcPr>
            <w:tcW w:w="1213" w:type="dxa"/>
            <w:shd w:val="clear" w:color="auto" w:fill="auto"/>
          </w:tcPr>
          <w:p w14:paraId="4406602D" w14:textId="45E8A844" w:rsidR="000523FE" w:rsidRPr="000523FE" w:rsidRDefault="000523FE" w:rsidP="000523FE">
            <w:pPr>
              <w:widowControl w:val="0"/>
              <w:autoSpaceDE w:val="0"/>
              <w:autoSpaceDN w:val="0"/>
              <w:rPr>
                <w:rFonts w:ascii="Calibri" w:eastAsia="Arial" w:hAnsi="Arial" w:cs="Arial"/>
                <w:color w:val="auto"/>
                <w:sz w:val="14"/>
                <w:szCs w:val="22"/>
                <w:lang w:val="es-ES" w:eastAsia="es-ES" w:bidi="es-ES"/>
              </w:rPr>
            </w:pPr>
            <w:r w:rsidRPr="000523FE">
              <w:rPr>
                <w:rFonts w:ascii="Calibri" w:eastAsia="Arial" w:hAnsi="Arial" w:cs="Arial"/>
                <w:color w:val="auto"/>
                <w:sz w:val="14"/>
                <w:szCs w:val="22"/>
                <w:lang w:val="es-ES" w:eastAsia="es-ES" w:bidi="es-ES"/>
              </w:rPr>
              <w:t>CONTAR CON UN PLAN DE CONTINGENCIA POR LLUVIAS INTENSAS, PARA EVITAR SOBRE VALORIZACION DE LAS PARTIDAS, TAMBIEN SE PODRIA CONTAR CON UN SEGURO PARA TRANSFERIR EL RIESGO, SEG</w:t>
            </w:r>
            <w:r w:rsidRPr="000523FE">
              <w:rPr>
                <w:rFonts w:ascii="Calibri" w:eastAsia="Arial" w:hAnsi="Arial" w:cs="Arial"/>
                <w:color w:val="auto"/>
                <w:sz w:val="14"/>
                <w:szCs w:val="22"/>
                <w:lang w:val="es-ES" w:eastAsia="es-ES" w:bidi="es-ES"/>
              </w:rPr>
              <w:t>Ú</w:t>
            </w:r>
            <w:r w:rsidRPr="000523FE">
              <w:rPr>
                <w:rFonts w:ascii="Calibri" w:eastAsia="Arial" w:hAnsi="Arial" w:cs="Arial"/>
                <w:color w:val="auto"/>
                <w:sz w:val="14"/>
                <w:szCs w:val="22"/>
                <w:lang w:val="es-ES" w:eastAsia="es-ES" w:bidi="es-ES"/>
              </w:rPr>
              <w:t>N EVALUACION DEL PROYECTISTA.</w:t>
            </w:r>
          </w:p>
        </w:tc>
        <w:tc>
          <w:tcPr>
            <w:tcW w:w="1577" w:type="dxa"/>
            <w:shd w:val="clear" w:color="auto" w:fill="auto"/>
          </w:tcPr>
          <w:p w14:paraId="405056F4" w14:textId="77777777" w:rsidR="000523FE" w:rsidRDefault="000523FE" w:rsidP="000523FE">
            <w:pPr>
              <w:widowControl w:val="0"/>
              <w:autoSpaceDE w:val="0"/>
              <w:autoSpaceDN w:val="0"/>
              <w:rPr>
                <w:rFonts w:ascii="Arial" w:eastAsia="Arial" w:hAnsi="Arial" w:cs="Arial"/>
                <w:color w:val="auto"/>
                <w:sz w:val="14"/>
                <w:szCs w:val="22"/>
                <w:lang w:val="es-ES" w:eastAsia="es-ES" w:bidi="es-ES"/>
              </w:rPr>
            </w:pPr>
            <w:r>
              <w:rPr>
                <w:rFonts w:ascii="Arial" w:eastAsia="Arial" w:hAnsi="Arial" w:cs="Arial"/>
                <w:color w:val="auto"/>
                <w:sz w:val="14"/>
                <w:szCs w:val="22"/>
                <w:lang w:val="es-ES" w:eastAsia="es-ES" w:bidi="es-ES"/>
              </w:rPr>
              <w:t xml:space="preserve">        </w:t>
            </w:r>
          </w:p>
          <w:p w14:paraId="4AC7C3B3" w14:textId="77777777" w:rsidR="000523FE" w:rsidRDefault="000523FE" w:rsidP="000523FE">
            <w:pPr>
              <w:widowControl w:val="0"/>
              <w:autoSpaceDE w:val="0"/>
              <w:autoSpaceDN w:val="0"/>
              <w:rPr>
                <w:rFonts w:ascii="Arial" w:eastAsia="Arial" w:hAnsi="Arial" w:cs="Arial"/>
                <w:color w:val="auto"/>
                <w:sz w:val="14"/>
                <w:szCs w:val="22"/>
                <w:lang w:val="es-ES" w:eastAsia="es-ES" w:bidi="es-ES"/>
              </w:rPr>
            </w:pPr>
          </w:p>
          <w:p w14:paraId="0BA0E54E" w14:textId="77777777" w:rsidR="000523FE" w:rsidRDefault="000523FE" w:rsidP="000523FE">
            <w:pPr>
              <w:widowControl w:val="0"/>
              <w:autoSpaceDE w:val="0"/>
              <w:autoSpaceDN w:val="0"/>
              <w:rPr>
                <w:rFonts w:ascii="Arial" w:eastAsia="Arial" w:hAnsi="Arial" w:cs="Arial"/>
                <w:color w:val="auto"/>
                <w:sz w:val="14"/>
                <w:szCs w:val="22"/>
                <w:lang w:val="es-ES" w:eastAsia="es-ES" w:bidi="es-ES"/>
              </w:rPr>
            </w:pPr>
          </w:p>
          <w:p w14:paraId="5901AB82" w14:textId="77777777" w:rsidR="000523FE" w:rsidRDefault="000523FE" w:rsidP="000523FE">
            <w:pPr>
              <w:widowControl w:val="0"/>
              <w:autoSpaceDE w:val="0"/>
              <w:autoSpaceDN w:val="0"/>
              <w:rPr>
                <w:rFonts w:ascii="Arial" w:eastAsia="Arial" w:hAnsi="Arial" w:cs="Arial"/>
                <w:color w:val="auto"/>
                <w:sz w:val="14"/>
                <w:szCs w:val="22"/>
                <w:lang w:val="es-ES" w:eastAsia="es-ES" w:bidi="es-ES"/>
              </w:rPr>
            </w:pPr>
          </w:p>
          <w:p w14:paraId="74A445B9" w14:textId="77777777" w:rsidR="000523FE" w:rsidRDefault="000523FE" w:rsidP="000523FE">
            <w:pPr>
              <w:widowControl w:val="0"/>
              <w:autoSpaceDE w:val="0"/>
              <w:autoSpaceDN w:val="0"/>
              <w:rPr>
                <w:rFonts w:ascii="Arial" w:eastAsia="Arial" w:hAnsi="Arial" w:cs="Arial"/>
                <w:color w:val="auto"/>
                <w:sz w:val="14"/>
                <w:szCs w:val="22"/>
                <w:lang w:val="es-ES" w:eastAsia="es-ES" w:bidi="es-ES"/>
              </w:rPr>
            </w:pPr>
          </w:p>
          <w:p w14:paraId="5C7F61EC" w14:textId="77777777" w:rsidR="000523FE" w:rsidRDefault="000523FE" w:rsidP="000523FE">
            <w:pPr>
              <w:widowControl w:val="0"/>
              <w:autoSpaceDE w:val="0"/>
              <w:autoSpaceDN w:val="0"/>
              <w:rPr>
                <w:rFonts w:ascii="Arial" w:eastAsia="Arial" w:hAnsi="Arial" w:cs="Arial"/>
                <w:color w:val="auto"/>
                <w:sz w:val="14"/>
                <w:szCs w:val="22"/>
                <w:lang w:val="es-ES" w:eastAsia="es-ES" w:bidi="es-ES"/>
              </w:rPr>
            </w:pPr>
          </w:p>
          <w:p w14:paraId="43A46AD9" w14:textId="5D13D280" w:rsidR="000523FE" w:rsidRDefault="000523FE" w:rsidP="000523FE">
            <w:pPr>
              <w:widowControl w:val="0"/>
              <w:autoSpaceDE w:val="0"/>
              <w:autoSpaceDN w:val="0"/>
              <w:jc w:val="center"/>
              <w:rPr>
                <w:rFonts w:ascii="Arial" w:eastAsia="Arial" w:hAnsi="Arial" w:cs="Arial"/>
                <w:color w:val="auto"/>
                <w:sz w:val="14"/>
                <w:szCs w:val="22"/>
                <w:lang w:val="es-ES" w:eastAsia="es-ES" w:bidi="es-ES"/>
              </w:rPr>
            </w:pPr>
            <w:r>
              <w:rPr>
                <w:rFonts w:ascii="Arial" w:eastAsia="Arial" w:hAnsi="Arial" w:cs="Arial"/>
                <w:color w:val="auto"/>
                <w:sz w:val="14"/>
                <w:szCs w:val="22"/>
                <w:lang w:val="es-ES" w:eastAsia="es-ES" w:bidi="es-ES"/>
              </w:rPr>
              <w:t>x</w:t>
            </w:r>
          </w:p>
        </w:tc>
        <w:tc>
          <w:tcPr>
            <w:tcW w:w="1298" w:type="dxa"/>
            <w:shd w:val="clear" w:color="auto" w:fill="auto"/>
          </w:tcPr>
          <w:p w14:paraId="30B57771" w14:textId="77777777" w:rsidR="000523FE" w:rsidRDefault="000523FE" w:rsidP="000523FE">
            <w:pPr>
              <w:widowControl w:val="0"/>
              <w:autoSpaceDE w:val="0"/>
              <w:autoSpaceDN w:val="0"/>
              <w:rPr>
                <w:rFonts w:ascii="Arial" w:eastAsia="Arial" w:hAnsi="Arial" w:cs="Arial"/>
                <w:color w:val="auto"/>
                <w:sz w:val="14"/>
                <w:szCs w:val="22"/>
                <w:lang w:val="es-ES" w:eastAsia="es-ES" w:bidi="es-ES"/>
              </w:rPr>
            </w:pPr>
            <w:r>
              <w:rPr>
                <w:rFonts w:ascii="Arial" w:eastAsia="Arial" w:hAnsi="Arial" w:cs="Arial"/>
                <w:color w:val="auto"/>
                <w:sz w:val="14"/>
                <w:szCs w:val="22"/>
                <w:lang w:val="es-ES" w:eastAsia="es-ES" w:bidi="es-ES"/>
              </w:rPr>
              <w:t xml:space="preserve">      </w:t>
            </w:r>
          </w:p>
          <w:p w14:paraId="5F76857A" w14:textId="77777777" w:rsidR="000523FE" w:rsidRDefault="000523FE" w:rsidP="000523FE">
            <w:pPr>
              <w:widowControl w:val="0"/>
              <w:autoSpaceDE w:val="0"/>
              <w:autoSpaceDN w:val="0"/>
              <w:rPr>
                <w:rFonts w:ascii="Arial" w:eastAsia="Arial" w:hAnsi="Arial" w:cs="Arial"/>
                <w:color w:val="auto"/>
                <w:sz w:val="14"/>
                <w:szCs w:val="22"/>
                <w:lang w:val="es-ES" w:eastAsia="es-ES" w:bidi="es-ES"/>
              </w:rPr>
            </w:pPr>
          </w:p>
          <w:p w14:paraId="4337E2DE" w14:textId="77777777" w:rsidR="000523FE" w:rsidRDefault="000523FE" w:rsidP="000523FE">
            <w:pPr>
              <w:widowControl w:val="0"/>
              <w:autoSpaceDE w:val="0"/>
              <w:autoSpaceDN w:val="0"/>
              <w:rPr>
                <w:rFonts w:ascii="Arial" w:eastAsia="Arial" w:hAnsi="Arial" w:cs="Arial"/>
                <w:color w:val="auto"/>
                <w:sz w:val="14"/>
                <w:szCs w:val="22"/>
                <w:lang w:val="es-ES" w:eastAsia="es-ES" w:bidi="es-ES"/>
              </w:rPr>
            </w:pPr>
          </w:p>
          <w:p w14:paraId="7C50AB16" w14:textId="77777777" w:rsidR="000523FE" w:rsidRDefault="000523FE" w:rsidP="000523FE">
            <w:pPr>
              <w:widowControl w:val="0"/>
              <w:autoSpaceDE w:val="0"/>
              <w:autoSpaceDN w:val="0"/>
              <w:rPr>
                <w:rFonts w:ascii="Arial" w:eastAsia="Arial" w:hAnsi="Arial" w:cs="Arial"/>
                <w:color w:val="auto"/>
                <w:sz w:val="14"/>
                <w:szCs w:val="22"/>
                <w:lang w:val="es-ES" w:eastAsia="es-ES" w:bidi="es-ES"/>
              </w:rPr>
            </w:pPr>
          </w:p>
          <w:p w14:paraId="1664F6F3" w14:textId="77777777" w:rsidR="000523FE" w:rsidRDefault="000523FE" w:rsidP="000523FE">
            <w:pPr>
              <w:widowControl w:val="0"/>
              <w:autoSpaceDE w:val="0"/>
              <w:autoSpaceDN w:val="0"/>
              <w:rPr>
                <w:rFonts w:ascii="Arial" w:eastAsia="Arial" w:hAnsi="Arial" w:cs="Arial"/>
                <w:color w:val="auto"/>
                <w:sz w:val="14"/>
                <w:szCs w:val="22"/>
                <w:lang w:val="es-ES" w:eastAsia="es-ES" w:bidi="es-ES"/>
              </w:rPr>
            </w:pPr>
          </w:p>
          <w:p w14:paraId="725468B3" w14:textId="77777777" w:rsidR="000523FE" w:rsidRDefault="000523FE" w:rsidP="000523FE">
            <w:pPr>
              <w:widowControl w:val="0"/>
              <w:autoSpaceDE w:val="0"/>
              <w:autoSpaceDN w:val="0"/>
              <w:rPr>
                <w:rFonts w:ascii="Arial" w:eastAsia="Arial" w:hAnsi="Arial" w:cs="Arial"/>
                <w:color w:val="auto"/>
                <w:sz w:val="14"/>
                <w:szCs w:val="22"/>
                <w:lang w:val="es-ES" w:eastAsia="es-ES" w:bidi="es-ES"/>
              </w:rPr>
            </w:pPr>
          </w:p>
          <w:p w14:paraId="15A3F222" w14:textId="2B419BE8" w:rsidR="000523FE" w:rsidRDefault="000523FE" w:rsidP="000523FE">
            <w:pPr>
              <w:widowControl w:val="0"/>
              <w:autoSpaceDE w:val="0"/>
              <w:autoSpaceDN w:val="0"/>
              <w:jc w:val="center"/>
              <w:rPr>
                <w:rFonts w:ascii="Arial" w:eastAsia="Arial" w:hAnsi="Arial" w:cs="Arial"/>
                <w:color w:val="auto"/>
                <w:sz w:val="14"/>
                <w:szCs w:val="22"/>
                <w:lang w:val="es-ES" w:eastAsia="es-ES" w:bidi="es-ES"/>
              </w:rPr>
            </w:pPr>
            <w:r>
              <w:rPr>
                <w:rFonts w:ascii="Arial" w:eastAsia="Arial" w:hAnsi="Arial" w:cs="Arial"/>
                <w:color w:val="auto"/>
                <w:sz w:val="14"/>
                <w:szCs w:val="22"/>
                <w:lang w:val="es-ES" w:eastAsia="es-ES" w:bidi="es-ES"/>
              </w:rPr>
              <w:t>x</w:t>
            </w:r>
          </w:p>
        </w:tc>
      </w:tr>
      <w:tr w:rsidR="000523FE" w:rsidRPr="00503F5A" w14:paraId="7569959B" w14:textId="77777777" w:rsidTr="00476B2A">
        <w:trPr>
          <w:trHeight w:val="1368"/>
        </w:trPr>
        <w:tc>
          <w:tcPr>
            <w:tcW w:w="710" w:type="dxa"/>
            <w:shd w:val="clear" w:color="auto" w:fill="auto"/>
          </w:tcPr>
          <w:p w14:paraId="399AEF9B" w14:textId="68460940" w:rsidR="000523FE" w:rsidRPr="000523FE" w:rsidRDefault="000523FE" w:rsidP="000523FE">
            <w:pPr>
              <w:widowControl w:val="0"/>
              <w:autoSpaceDE w:val="0"/>
              <w:autoSpaceDN w:val="0"/>
              <w:rPr>
                <w:rFonts w:ascii="Calibri" w:eastAsia="Arial" w:hAnsi="Arial" w:cs="Arial"/>
                <w:color w:val="auto"/>
                <w:sz w:val="14"/>
                <w:szCs w:val="22"/>
                <w:lang w:val="es-ES" w:eastAsia="es-ES" w:bidi="es-ES"/>
              </w:rPr>
            </w:pPr>
            <w:r w:rsidRPr="000523FE">
              <w:rPr>
                <w:rFonts w:ascii="Calibri" w:eastAsia="Arial" w:hAnsi="Arial" w:cs="Arial"/>
                <w:color w:val="auto"/>
                <w:sz w:val="14"/>
                <w:szCs w:val="22"/>
                <w:lang w:val="es-ES" w:eastAsia="es-ES" w:bidi="es-ES"/>
              </w:rPr>
              <w:t>1RJ-10/2021</w:t>
            </w:r>
          </w:p>
        </w:tc>
        <w:tc>
          <w:tcPr>
            <w:tcW w:w="993" w:type="dxa"/>
            <w:shd w:val="clear" w:color="auto" w:fill="auto"/>
          </w:tcPr>
          <w:p w14:paraId="07E6D9D0" w14:textId="7B8E1B39" w:rsidR="000523FE" w:rsidRPr="000523FE" w:rsidRDefault="000523FE" w:rsidP="000523FE">
            <w:pPr>
              <w:widowControl w:val="0"/>
              <w:autoSpaceDE w:val="0"/>
              <w:autoSpaceDN w:val="0"/>
              <w:ind w:left="69" w:right="70"/>
              <w:rPr>
                <w:rFonts w:ascii="Calibri" w:eastAsia="Arial" w:hAnsi="Arial" w:cs="Arial"/>
                <w:color w:val="auto"/>
                <w:w w:val="95"/>
                <w:sz w:val="12"/>
                <w:lang w:val="es-ES" w:eastAsia="es-ES" w:bidi="es-ES"/>
              </w:rPr>
            </w:pPr>
            <w:r w:rsidRPr="000523FE">
              <w:rPr>
                <w:rFonts w:ascii="Calibri" w:eastAsia="Arial" w:hAnsi="Arial" w:cs="Arial"/>
                <w:color w:val="auto"/>
                <w:w w:val="95"/>
                <w:sz w:val="12"/>
                <w:lang w:val="es-ES" w:eastAsia="es-ES" w:bidi="es-ES"/>
              </w:rPr>
              <w:t xml:space="preserve">RIESGO POR EMERGENCIA SANITARIA </w:t>
            </w:r>
            <w:r w:rsidRPr="000523FE">
              <w:rPr>
                <w:rFonts w:ascii="Calibri" w:eastAsia="Arial" w:hAnsi="Arial" w:cs="Arial"/>
                <w:color w:val="auto"/>
                <w:w w:val="95"/>
                <w:sz w:val="12"/>
                <w:lang w:val="es-ES" w:eastAsia="es-ES" w:bidi="es-ES"/>
              </w:rPr>
              <w:t>–</w:t>
            </w:r>
            <w:r w:rsidRPr="000523FE">
              <w:rPr>
                <w:rFonts w:ascii="Calibri" w:eastAsia="Arial" w:hAnsi="Arial" w:cs="Arial"/>
                <w:color w:val="auto"/>
                <w:w w:val="95"/>
                <w:sz w:val="12"/>
                <w:lang w:val="es-ES" w:eastAsia="es-ES" w:bidi="es-ES"/>
              </w:rPr>
              <w:t xml:space="preserve"> COVID 19</w:t>
            </w:r>
          </w:p>
        </w:tc>
        <w:tc>
          <w:tcPr>
            <w:tcW w:w="1006" w:type="dxa"/>
            <w:shd w:val="clear" w:color="auto" w:fill="auto"/>
          </w:tcPr>
          <w:p w14:paraId="3E3EC57F" w14:textId="77777777" w:rsidR="000523FE" w:rsidRDefault="000523FE" w:rsidP="000523FE">
            <w:pPr>
              <w:widowControl w:val="0"/>
              <w:autoSpaceDE w:val="0"/>
              <w:autoSpaceDN w:val="0"/>
              <w:spacing w:before="115"/>
              <w:ind w:left="282" w:hanging="121"/>
              <w:jc w:val="both"/>
              <w:rPr>
                <w:rFonts w:ascii="Arial" w:eastAsia="Arial" w:hAnsi="Arial" w:cs="Arial"/>
                <w:color w:val="auto"/>
                <w:sz w:val="14"/>
                <w:szCs w:val="22"/>
                <w:lang w:val="es-ES" w:eastAsia="es-ES" w:bidi="es-ES"/>
              </w:rPr>
            </w:pPr>
          </w:p>
        </w:tc>
        <w:tc>
          <w:tcPr>
            <w:tcW w:w="564" w:type="dxa"/>
            <w:shd w:val="clear" w:color="auto" w:fill="auto"/>
          </w:tcPr>
          <w:p w14:paraId="092B772D" w14:textId="77777777" w:rsidR="000523FE" w:rsidRPr="00503F5A" w:rsidRDefault="000523FE" w:rsidP="000523FE">
            <w:pPr>
              <w:widowControl w:val="0"/>
              <w:autoSpaceDE w:val="0"/>
              <w:autoSpaceDN w:val="0"/>
              <w:rPr>
                <w:rFonts w:ascii="Times New Roman" w:eastAsia="Arial" w:hAnsi="Arial" w:cs="Arial"/>
                <w:color w:val="auto"/>
                <w:sz w:val="16"/>
                <w:szCs w:val="22"/>
                <w:lang w:val="es-ES" w:eastAsia="es-ES" w:bidi="es-ES"/>
              </w:rPr>
            </w:pPr>
          </w:p>
        </w:tc>
        <w:tc>
          <w:tcPr>
            <w:tcW w:w="780" w:type="dxa"/>
            <w:shd w:val="clear" w:color="auto" w:fill="auto"/>
          </w:tcPr>
          <w:p w14:paraId="6387AB40" w14:textId="77777777" w:rsidR="000523FE" w:rsidRDefault="000523FE" w:rsidP="000523FE">
            <w:pPr>
              <w:widowControl w:val="0"/>
              <w:autoSpaceDE w:val="0"/>
              <w:autoSpaceDN w:val="0"/>
              <w:rPr>
                <w:rFonts w:ascii="Arial" w:eastAsia="Arial" w:hAnsi="Arial" w:cs="Arial"/>
                <w:color w:val="auto"/>
                <w:sz w:val="14"/>
                <w:szCs w:val="22"/>
                <w:lang w:val="es-ES" w:eastAsia="es-ES" w:bidi="es-ES"/>
              </w:rPr>
            </w:pPr>
          </w:p>
        </w:tc>
        <w:tc>
          <w:tcPr>
            <w:tcW w:w="766" w:type="dxa"/>
            <w:shd w:val="clear" w:color="auto" w:fill="auto"/>
          </w:tcPr>
          <w:p w14:paraId="16B4EC68" w14:textId="77777777" w:rsidR="000523FE" w:rsidRPr="000523FE" w:rsidRDefault="000523FE" w:rsidP="000523FE">
            <w:pPr>
              <w:widowControl w:val="0"/>
              <w:autoSpaceDE w:val="0"/>
              <w:autoSpaceDN w:val="0"/>
              <w:rPr>
                <w:rFonts w:ascii="Arial" w:eastAsia="Arial" w:hAnsi="Arial" w:cs="Arial"/>
                <w:color w:val="auto"/>
                <w:sz w:val="14"/>
                <w:szCs w:val="22"/>
                <w:lang w:val="es-ES" w:eastAsia="es-ES" w:bidi="es-ES"/>
              </w:rPr>
            </w:pPr>
            <w:r w:rsidRPr="000523FE">
              <w:rPr>
                <w:rFonts w:ascii="Arial" w:eastAsia="Arial" w:hAnsi="Arial" w:cs="Arial"/>
                <w:color w:val="auto"/>
                <w:sz w:val="14"/>
                <w:szCs w:val="22"/>
                <w:lang w:val="es-ES" w:eastAsia="es-ES" w:bidi="es-ES"/>
              </w:rPr>
              <w:t xml:space="preserve">        </w:t>
            </w:r>
          </w:p>
          <w:p w14:paraId="35DE1AC3" w14:textId="77777777" w:rsidR="000523FE" w:rsidRPr="000523FE" w:rsidRDefault="000523FE" w:rsidP="000523FE">
            <w:pPr>
              <w:widowControl w:val="0"/>
              <w:autoSpaceDE w:val="0"/>
              <w:autoSpaceDN w:val="0"/>
              <w:rPr>
                <w:rFonts w:ascii="Arial" w:eastAsia="Arial" w:hAnsi="Arial" w:cs="Arial"/>
                <w:color w:val="auto"/>
                <w:sz w:val="14"/>
                <w:szCs w:val="22"/>
                <w:lang w:val="es-ES" w:eastAsia="es-ES" w:bidi="es-ES"/>
              </w:rPr>
            </w:pPr>
          </w:p>
          <w:p w14:paraId="24B58189" w14:textId="77777777" w:rsidR="000523FE" w:rsidRPr="000523FE" w:rsidRDefault="000523FE" w:rsidP="000523FE">
            <w:pPr>
              <w:widowControl w:val="0"/>
              <w:autoSpaceDE w:val="0"/>
              <w:autoSpaceDN w:val="0"/>
              <w:rPr>
                <w:rFonts w:ascii="Arial" w:eastAsia="Arial" w:hAnsi="Arial" w:cs="Arial"/>
                <w:color w:val="auto"/>
                <w:sz w:val="14"/>
                <w:szCs w:val="22"/>
                <w:lang w:val="es-ES" w:eastAsia="es-ES" w:bidi="es-ES"/>
              </w:rPr>
            </w:pPr>
          </w:p>
          <w:p w14:paraId="62371E50" w14:textId="77777777" w:rsidR="000523FE" w:rsidRPr="000523FE" w:rsidRDefault="000523FE" w:rsidP="000523FE">
            <w:pPr>
              <w:widowControl w:val="0"/>
              <w:autoSpaceDE w:val="0"/>
              <w:autoSpaceDN w:val="0"/>
              <w:rPr>
                <w:rFonts w:ascii="Arial" w:eastAsia="Arial" w:hAnsi="Arial" w:cs="Arial"/>
                <w:color w:val="auto"/>
                <w:sz w:val="14"/>
                <w:szCs w:val="22"/>
                <w:lang w:val="es-ES" w:eastAsia="es-ES" w:bidi="es-ES"/>
              </w:rPr>
            </w:pPr>
          </w:p>
          <w:p w14:paraId="7792D015" w14:textId="77777777" w:rsidR="000523FE" w:rsidRPr="000523FE" w:rsidRDefault="000523FE" w:rsidP="000523FE">
            <w:pPr>
              <w:widowControl w:val="0"/>
              <w:autoSpaceDE w:val="0"/>
              <w:autoSpaceDN w:val="0"/>
              <w:rPr>
                <w:rFonts w:ascii="Arial" w:eastAsia="Arial" w:hAnsi="Arial" w:cs="Arial"/>
                <w:color w:val="auto"/>
                <w:sz w:val="14"/>
                <w:szCs w:val="22"/>
                <w:lang w:val="es-ES" w:eastAsia="es-ES" w:bidi="es-ES"/>
              </w:rPr>
            </w:pPr>
          </w:p>
          <w:p w14:paraId="56459A7B" w14:textId="77777777" w:rsidR="000523FE" w:rsidRPr="000523FE" w:rsidRDefault="000523FE" w:rsidP="000523FE">
            <w:pPr>
              <w:widowControl w:val="0"/>
              <w:autoSpaceDE w:val="0"/>
              <w:autoSpaceDN w:val="0"/>
              <w:rPr>
                <w:rFonts w:ascii="Arial" w:eastAsia="Arial" w:hAnsi="Arial" w:cs="Arial"/>
                <w:color w:val="auto"/>
                <w:sz w:val="14"/>
                <w:szCs w:val="22"/>
                <w:lang w:val="es-ES" w:eastAsia="es-ES" w:bidi="es-ES"/>
              </w:rPr>
            </w:pPr>
          </w:p>
          <w:p w14:paraId="47444D68" w14:textId="4570D4FC" w:rsidR="000523FE" w:rsidRPr="000523FE" w:rsidRDefault="000523FE" w:rsidP="000523FE">
            <w:pPr>
              <w:widowControl w:val="0"/>
              <w:autoSpaceDE w:val="0"/>
              <w:autoSpaceDN w:val="0"/>
              <w:rPr>
                <w:rFonts w:ascii="Arial" w:eastAsia="Arial" w:hAnsi="Arial" w:cs="Arial"/>
                <w:color w:val="auto"/>
                <w:sz w:val="14"/>
                <w:szCs w:val="22"/>
                <w:lang w:val="es-ES" w:eastAsia="es-ES" w:bidi="es-ES"/>
              </w:rPr>
            </w:pPr>
            <w:r>
              <w:rPr>
                <w:rFonts w:ascii="Arial" w:eastAsia="Arial" w:hAnsi="Arial" w:cs="Arial"/>
                <w:color w:val="auto"/>
                <w:sz w:val="14"/>
                <w:szCs w:val="22"/>
                <w:lang w:val="es-ES" w:eastAsia="es-ES" w:bidi="es-ES"/>
              </w:rPr>
              <w:t xml:space="preserve">        </w:t>
            </w:r>
            <w:r w:rsidRPr="000523FE">
              <w:rPr>
                <w:rFonts w:ascii="Arial" w:eastAsia="Arial" w:hAnsi="Arial" w:cs="Arial"/>
                <w:color w:val="auto"/>
                <w:sz w:val="14"/>
                <w:szCs w:val="22"/>
                <w:lang w:val="es-ES" w:eastAsia="es-ES" w:bidi="es-ES"/>
              </w:rPr>
              <w:t>x</w:t>
            </w:r>
            <w:r w:rsidRPr="000523FE">
              <w:rPr>
                <w:rFonts w:ascii="Arial" w:eastAsia="Arial" w:hAnsi="Arial" w:cs="Arial"/>
                <w:color w:val="auto"/>
                <w:sz w:val="14"/>
                <w:szCs w:val="22"/>
                <w:lang w:val="es-ES" w:eastAsia="es-ES" w:bidi="es-ES"/>
              </w:rPr>
              <w:tab/>
              <w:t xml:space="preserve">      </w:t>
            </w:r>
          </w:p>
          <w:p w14:paraId="225A57C3" w14:textId="77777777" w:rsidR="000523FE" w:rsidRPr="000523FE" w:rsidRDefault="000523FE" w:rsidP="000523FE">
            <w:pPr>
              <w:widowControl w:val="0"/>
              <w:autoSpaceDE w:val="0"/>
              <w:autoSpaceDN w:val="0"/>
              <w:rPr>
                <w:rFonts w:ascii="Arial" w:eastAsia="Arial" w:hAnsi="Arial" w:cs="Arial"/>
                <w:color w:val="auto"/>
                <w:sz w:val="14"/>
                <w:szCs w:val="22"/>
                <w:lang w:val="es-ES" w:eastAsia="es-ES" w:bidi="es-ES"/>
              </w:rPr>
            </w:pPr>
          </w:p>
          <w:p w14:paraId="7EE5AA87" w14:textId="77777777" w:rsidR="000523FE" w:rsidRPr="000523FE" w:rsidRDefault="000523FE" w:rsidP="000523FE">
            <w:pPr>
              <w:widowControl w:val="0"/>
              <w:autoSpaceDE w:val="0"/>
              <w:autoSpaceDN w:val="0"/>
              <w:rPr>
                <w:rFonts w:ascii="Arial" w:eastAsia="Arial" w:hAnsi="Arial" w:cs="Arial"/>
                <w:color w:val="auto"/>
                <w:sz w:val="14"/>
                <w:szCs w:val="22"/>
                <w:lang w:val="es-ES" w:eastAsia="es-ES" w:bidi="es-ES"/>
              </w:rPr>
            </w:pPr>
          </w:p>
          <w:p w14:paraId="4BCC0350" w14:textId="77777777" w:rsidR="000523FE" w:rsidRPr="000523FE" w:rsidRDefault="000523FE" w:rsidP="000523FE">
            <w:pPr>
              <w:widowControl w:val="0"/>
              <w:autoSpaceDE w:val="0"/>
              <w:autoSpaceDN w:val="0"/>
              <w:rPr>
                <w:rFonts w:ascii="Arial" w:eastAsia="Arial" w:hAnsi="Arial" w:cs="Arial"/>
                <w:color w:val="auto"/>
                <w:sz w:val="14"/>
                <w:szCs w:val="22"/>
                <w:lang w:val="es-ES" w:eastAsia="es-ES" w:bidi="es-ES"/>
              </w:rPr>
            </w:pPr>
          </w:p>
          <w:p w14:paraId="6CA80115" w14:textId="77777777" w:rsidR="000523FE" w:rsidRPr="000523FE" w:rsidRDefault="000523FE" w:rsidP="000523FE">
            <w:pPr>
              <w:widowControl w:val="0"/>
              <w:autoSpaceDE w:val="0"/>
              <w:autoSpaceDN w:val="0"/>
              <w:rPr>
                <w:rFonts w:ascii="Arial" w:eastAsia="Arial" w:hAnsi="Arial" w:cs="Arial"/>
                <w:color w:val="auto"/>
                <w:sz w:val="14"/>
                <w:szCs w:val="22"/>
                <w:lang w:val="es-ES" w:eastAsia="es-ES" w:bidi="es-ES"/>
              </w:rPr>
            </w:pPr>
          </w:p>
          <w:p w14:paraId="043E677D" w14:textId="77777777" w:rsidR="000523FE" w:rsidRPr="000523FE" w:rsidRDefault="000523FE" w:rsidP="000523FE">
            <w:pPr>
              <w:widowControl w:val="0"/>
              <w:autoSpaceDE w:val="0"/>
              <w:autoSpaceDN w:val="0"/>
              <w:rPr>
                <w:rFonts w:ascii="Arial" w:eastAsia="Arial" w:hAnsi="Arial" w:cs="Arial"/>
                <w:color w:val="auto"/>
                <w:sz w:val="14"/>
                <w:szCs w:val="22"/>
                <w:lang w:val="es-ES" w:eastAsia="es-ES" w:bidi="es-ES"/>
              </w:rPr>
            </w:pPr>
          </w:p>
          <w:p w14:paraId="66C18F0A" w14:textId="5D0C4CC3" w:rsidR="000523FE" w:rsidRDefault="000523FE" w:rsidP="000523FE">
            <w:pPr>
              <w:widowControl w:val="0"/>
              <w:autoSpaceDE w:val="0"/>
              <w:autoSpaceDN w:val="0"/>
              <w:rPr>
                <w:rFonts w:ascii="Arial" w:eastAsia="Arial" w:hAnsi="Arial" w:cs="Arial"/>
                <w:color w:val="auto"/>
                <w:sz w:val="14"/>
                <w:szCs w:val="22"/>
                <w:lang w:val="es-ES" w:eastAsia="es-ES" w:bidi="es-ES"/>
              </w:rPr>
            </w:pPr>
          </w:p>
        </w:tc>
        <w:tc>
          <w:tcPr>
            <w:tcW w:w="868" w:type="dxa"/>
            <w:shd w:val="clear" w:color="auto" w:fill="auto"/>
          </w:tcPr>
          <w:p w14:paraId="2A9955D7" w14:textId="77777777" w:rsidR="000523FE" w:rsidRPr="00503F5A" w:rsidRDefault="000523FE" w:rsidP="000523FE">
            <w:pPr>
              <w:widowControl w:val="0"/>
              <w:autoSpaceDE w:val="0"/>
              <w:autoSpaceDN w:val="0"/>
              <w:rPr>
                <w:rFonts w:ascii="Times New Roman" w:eastAsia="Arial" w:hAnsi="Arial" w:cs="Arial"/>
                <w:color w:val="auto"/>
                <w:sz w:val="16"/>
                <w:szCs w:val="22"/>
                <w:lang w:val="es-ES" w:eastAsia="es-ES" w:bidi="es-ES"/>
              </w:rPr>
            </w:pPr>
          </w:p>
        </w:tc>
        <w:tc>
          <w:tcPr>
            <w:tcW w:w="1213" w:type="dxa"/>
            <w:shd w:val="clear" w:color="auto" w:fill="auto"/>
          </w:tcPr>
          <w:p w14:paraId="577EDF76" w14:textId="6919E371" w:rsidR="000523FE" w:rsidRPr="000523FE" w:rsidRDefault="000523FE" w:rsidP="000523FE">
            <w:pPr>
              <w:widowControl w:val="0"/>
              <w:autoSpaceDE w:val="0"/>
              <w:autoSpaceDN w:val="0"/>
              <w:rPr>
                <w:rFonts w:ascii="Calibri" w:eastAsia="Arial" w:hAnsi="Arial" w:cs="Arial"/>
                <w:color w:val="auto"/>
                <w:sz w:val="14"/>
                <w:szCs w:val="22"/>
                <w:lang w:val="es-ES" w:eastAsia="es-ES" w:bidi="es-ES"/>
              </w:rPr>
            </w:pPr>
            <w:r w:rsidRPr="000523FE">
              <w:rPr>
                <w:rFonts w:ascii="Calibri" w:eastAsia="Arial" w:hAnsi="Arial" w:cs="Arial"/>
                <w:color w:val="auto"/>
                <w:sz w:val="14"/>
                <w:szCs w:val="22"/>
                <w:lang w:val="es-ES" w:eastAsia="es-ES" w:bidi="es-ES"/>
              </w:rPr>
              <w:t>CUMPLIR CON TODOS LOS PROTOCOLOGOS DE SEGURIDAD DE ACUERDO AL PLAN DE VIGILANCIA, PREVENCI</w:t>
            </w:r>
            <w:r w:rsidRPr="000523FE">
              <w:rPr>
                <w:rFonts w:ascii="Calibri" w:eastAsia="Arial" w:hAnsi="Arial" w:cs="Arial"/>
                <w:color w:val="auto"/>
                <w:sz w:val="14"/>
                <w:szCs w:val="22"/>
                <w:lang w:val="es-ES" w:eastAsia="es-ES" w:bidi="es-ES"/>
              </w:rPr>
              <w:t>Ó</w:t>
            </w:r>
            <w:r w:rsidRPr="000523FE">
              <w:rPr>
                <w:rFonts w:ascii="Calibri" w:eastAsia="Arial" w:hAnsi="Arial" w:cs="Arial"/>
                <w:color w:val="auto"/>
                <w:sz w:val="14"/>
                <w:szCs w:val="22"/>
                <w:lang w:val="es-ES" w:eastAsia="es-ES" w:bidi="es-ES"/>
              </w:rPr>
              <w:t>N Y CONTROL COVIS 19 Y EVITAR LOS CONTAGIOS ENGTRE LOS TRABAJADORES.</w:t>
            </w:r>
          </w:p>
        </w:tc>
        <w:tc>
          <w:tcPr>
            <w:tcW w:w="1577" w:type="dxa"/>
            <w:shd w:val="clear" w:color="auto" w:fill="auto"/>
          </w:tcPr>
          <w:p w14:paraId="3847480A" w14:textId="060A1AAF" w:rsidR="000523FE" w:rsidRDefault="000523FE" w:rsidP="000523FE">
            <w:pPr>
              <w:widowControl w:val="0"/>
              <w:autoSpaceDE w:val="0"/>
              <w:autoSpaceDN w:val="0"/>
              <w:jc w:val="center"/>
              <w:rPr>
                <w:rFonts w:ascii="Arial" w:eastAsia="Arial" w:hAnsi="Arial" w:cs="Arial"/>
                <w:color w:val="auto"/>
                <w:sz w:val="14"/>
                <w:szCs w:val="22"/>
                <w:lang w:val="es-ES" w:eastAsia="es-ES" w:bidi="es-ES"/>
              </w:rPr>
            </w:pPr>
          </w:p>
          <w:p w14:paraId="21A3684C" w14:textId="77777777" w:rsidR="000523FE" w:rsidRDefault="000523FE" w:rsidP="000523FE">
            <w:pPr>
              <w:widowControl w:val="0"/>
              <w:autoSpaceDE w:val="0"/>
              <w:autoSpaceDN w:val="0"/>
              <w:jc w:val="center"/>
              <w:rPr>
                <w:rFonts w:ascii="Arial" w:eastAsia="Arial" w:hAnsi="Arial" w:cs="Arial"/>
                <w:color w:val="auto"/>
                <w:sz w:val="14"/>
                <w:szCs w:val="22"/>
                <w:lang w:val="es-ES" w:eastAsia="es-ES" w:bidi="es-ES"/>
              </w:rPr>
            </w:pPr>
          </w:p>
          <w:p w14:paraId="14E4FC16" w14:textId="77777777" w:rsidR="000523FE" w:rsidRDefault="000523FE" w:rsidP="000523FE">
            <w:pPr>
              <w:widowControl w:val="0"/>
              <w:autoSpaceDE w:val="0"/>
              <w:autoSpaceDN w:val="0"/>
              <w:jc w:val="center"/>
              <w:rPr>
                <w:rFonts w:ascii="Arial" w:eastAsia="Arial" w:hAnsi="Arial" w:cs="Arial"/>
                <w:color w:val="auto"/>
                <w:sz w:val="14"/>
                <w:szCs w:val="22"/>
                <w:lang w:val="es-ES" w:eastAsia="es-ES" w:bidi="es-ES"/>
              </w:rPr>
            </w:pPr>
          </w:p>
          <w:p w14:paraId="2FA78E9E" w14:textId="77777777" w:rsidR="000523FE" w:rsidRDefault="000523FE" w:rsidP="000523FE">
            <w:pPr>
              <w:widowControl w:val="0"/>
              <w:autoSpaceDE w:val="0"/>
              <w:autoSpaceDN w:val="0"/>
              <w:jc w:val="center"/>
              <w:rPr>
                <w:rFonts w:ascii="Arial" w:eastAsia="Arial" w:hAnsi="Arial" w:cs="Arial"/>
                <w:color w:val="auto"/>
                <w:sz w:val="14"/>
                <w:szCs w:val="22"/>
                <w:lang w:val="es-ES" w:eastAsia="es-ES" w:bidi="es-ES"/>
              </w:rPr>
            </w:pPr>
          </w:p>
          <w:p w14:paraId="4A1706D5" w14:textId="77777777" w:rsidR="000523FE" w:rsidRDefault="000523FE" w:rsidP="000523FE">
            <w:pPr>
              <w:widowControl w:val="0"/>
              <w:autoSpaceDE w:val="0"/>
              <w:autoSpaceDN w:val="0"/>
              <w:jc w:val="center"/>
              <w:rPr>
                <w:rFonts w:ascii="Arial" w:eastAsia="Arial" w:hAnsi="Arial" w:cs="Arial"/>
                <w:color w:val="auto"/>
                <w:sz w:val="14"/>
                <w:szCs w:val="22"/>
                <w:lang w:val="es-ES" w:eastAsia="es-ES" w:bidi="es-ES"/>
              </w:rPr>
            </w:pPr>
          </w:p>
          <w:p w14:paraId="706E057F" w14:textId="77777777" w:rsidR="000523FE" w:rsidRDefault="000523FE" w:rsidP="000523FE">
            <w:pPr>
              <w:widowControl w:val="0"/>
              <w:autoSpaceDE w:val="0"/>
              <w:autoSpaceDN w:val="0"/>
              <w:jc w:val="center"/>
              <w:rPr>
                <w:rFonts w:ascii="Arial" w:eastAsia="Arial" w:hAnsi="Arial" w:cs="Arial"/>
                <w:color w:val="auto"/>
                <w:sz w:val="14"/>
                <w:szCs w:val="22"/>
                <w:lang w:val="es-ES" w:eastAsia="es-ES" w:bidi="es-ES"/>
              </w:rPr>
            </w:pPr>
          </w:p>
          <w:p w14:paraId="394FA136" w14:textId="47D5DD76" w:rsidR="000523FE" w:rsidRDefault="000523FE" w:rsidP="000523FE">
            <w:pPr>
              <w:widowControl w:val="0"/>
              <w:autoSpaceDE w:val="0"/>
              <w:autoSpaceDN w:val="0"/>
              <w:jc w:val="center"/>
              <w:rPr>
                <w:rFonts w:ascii="Arial" w:eastAsia="Arial" w:hAnsi="Arial" w:cs="Arial"/>
                <w:color w:val="auto"/>
                <w:sz w:val="14"/>
                <w:szCs w:val="22"/>
                <w:lang w:val="es-ES" w:eastAsia="es-ES" w:bidi="es-ES"/>
              </w:rPr>
            </w:pPr>
            <w:r>
              <w:rPr>
                <w:rFonts w:ascii="Arial" w:eastAsia="Arial" w:hAnsi="Arial" w:cs="Arial"/>
                <w:color w:val="auto"/>
                <w:sz w:val="14"/>
                <w:szCs w:val="22"/>
                <w:lang w:val="es-ES" w:eastAsia="es-ES" w:bidi="es-ES"/>
              </w:rPr>
              <w:t>x</w:t>
            </w:r>
          </w:p>
        </w:tc>
        <w:tc>
          <w:tcPr>
            <w:tcW w:w="1298" w:type="dxa"/>
            <w:shd w:val="clear" w:color="auto" w:fill="auto"/>
          </w:tcPr>
          <w:p w14:paraId="729DC950" w14:textId="4CAE565C" w:rsidR="000523FE" w:rsidRDefault="000523FE" w:rsidP="000523FE">
            <w:pPr>
              <w:widowControl w:val="0"/>
              <w:autoSpaceDE w:val="0"/>
              <w:autoSpaceDN w:val="0"/>
              <w:jc w:val="center"/>
              <w:rPr>
                <w:rFonts w:ascii="Arial" w:eastAsia="Arial" w:hAnsi="Arial" w:cs="Arial"/>
                <w:color w:val="auto"/>
                <w:sz w:val="14"/>
                <w:szCs w:val="22"/>
                <w:lang w:val="es-ES" w:eastAsia="es-ES" w:bidi="es-ES"/>
              </w:rPr>
            </w:pPr>
          </w:p>
          <w:p w14:paraId="2A40ECE9" w14:textId="77777777" w:rsidR="000523FE" w:rsidRDefault="000523FE" w:rsidP="000523FE">
            <w:pPr>
              <w:widowControl w:val="0"/>
              <w:autoSpaceDE w:val="0"/>
              <w:autoSpaceDN w:val="0"/>
              <w:jc w:val="center"/>
              <w:rPr>
                <w:rFonts w:ascii="Arial" w:eastAsia="Arial" w:hAnsi="Arial" w:cs="Arial"/>
                <w:color w:val="auto"/>
                <w:sz w:val="14"/>
                <w:szCs w:val="22"/>
                <w:lang w:val="es-ES" w:eastAsia="es-ES" w:bidi="es-ES"/>
              </w:rPr>
            </w:pPr>
          </w:p>
          <w:p w14:paraId="17CD8163" w14:textId="77777777" w:rsidR="000523FE" w:rsidRDefault="000523FE" w:rsidP="000523FE">
            <w:pPr>
              <w:widowControl w:val="0"/>
              <w:autoSpaceDE w:val="0"/>
              <w:autoSpaceDN w:val="0"/>
              <w:jc w:val="center"/>
              <w:rPr>
                <w:rFonts w:ascii="Arial" w:eastAsia="Arial" w:hAnsi="Arial" w:cs="Arial"/>
                <w:color w:val="auto"/>
                <w:sz w:val="14"/>
                <w:szCs w:val="22"/>
                <w:lang w:val="es-ES" w:eastAsia="es-ES" w:bidi="es-ES"/>
              </w:rPr>
            </w:pPr>
          </w:p>
          <w:p w14:paraId="41E9652B" w14:textId="77777777" w:rsidR="000523FE" w:rsidRDefault="000523FE" w:rsidP="000523FE">
            <w:pPr>
              <w:widowControl w:val="0"/>
              <w:autoSpaceDE w:val="0"/>
              <w:autoSpaceDN w:val="0"/>
              <w:jc w:val="center"/>
              <w:rPr>
                <w:rFonts w:ascii="Arial" w:eastAsia="Arial" w:hAnsi="Arial" w:cs="Arial"/>
                <w:color w:val="auto"/>
                <w:sz w:val="14"/>
                <w:szCs w:val="22"/>
                <w:lang w:val="es-ES" w:eastAsia="es-ES" w:bidi="es-ES"/>
              </w:rPr>
            </w:pPr>
          </w:p>
          <w:p w14:paraId="31DAF0EC" w14:textId="77777777" w:rsidR="000523FE" w:rsidRDefault="000523FE" w:rsidP="000523FE">
            <w:pPr>
              <w:widowControl w:val="0"/>
              <w:autoSpaceDE w:val="0"/>
              <w:autoSpaceDN w:val="0"/>
              <w:jc w:val="center"/>
              <w:rPr>
                <w:rFonts w:ascii="Arial" w:eastAsia="Arial" w:hAnsi="Arial" w:cs="Arial"/>
                <w:color w:val="auto"/>
                <w:sz w:val="14"/>
                <w:szCs w:val="22"/>
                <w:lang w:val="es-ES" w:eastAsia="es-ES" w:bidi="es-ES"/>
              </w:rPr>
            </w:pPr>
          </w:p>
          <w:p w14:paraId="37596075" w14:textId="77777777" w:rsidR="000523FE" w:rsidRDefault="000523FE" w:rsidP="000523FE">
            <w:pPr>
              <w:widowControl w:val="0"/>
              <w:autoSpaceDE w:val="0"/>
              <w:autoSpaceDN w:val="0"/>
              <w:jc w:val="center"/>
              <w:rPr>
                <w:rFonts w:ascii="Arial" w:eastAsia="Arial" w:hAnsi="Arial" w:cs="Arial"/>
                <w:color w:val="auto"/>
                <w:sz w:val="14"/>
                <w:szCs w:val="22"/>
                <w:lang w:val="es-ES" w:eastAsia="es-ES" w:bidi="es-ES"/>
              </w:rPr>
            </w:pPr>
          </w:p>
          <w:p w14:paraId="3EE86B4F" w14:textId="7AD6305B" w:rsidR="000523FE" w:rsidRDefault="000523FE" w:rsidP="000523FE">
            <w:pPr>
              <w:widowControl w:val="0"/>
              <w:autoSpaceDE w:val="0"/>
              <w:autoSpaceDN w:val="0"/>
              <w:jc w:val="center"/>
              <w:rPr>
                <w:rFonts w:ascii="Arial" w:eastAsia="Arial" w:hAnsi="Arial" w:cs="Arial"/>
                <w:color w:val="auto"/>
                <w:sz w:val="14"/>
                <w:szCs w:val="22"/>
                <w:lang w:val="es-ES" w:eastAsia="es-ES" w:bidi="es-ES"/>
              </w:rPr>
            </w:pPr>
            <w:r>
              <w:rPr>
                <w:rFonts w:ascii="Arial" w:eastAsia="Arial" w:hAnsi="Arial" w:cs="Arial"/>
                <w:color w:val="auto"/>
                <w:sz w:val="14"/>
                <w:szCs w:val="22"/>
                <w:lang w:val="es-ES" w:eastAsia="es-ES" w:bidi="es-ES"/>
              </w:rPr>
              <w:t>x</w:t>
            </w:r>
          </w:p>
        </w:tc>
      </w:tr>
    </w:tbl>
    <w:p w14:paraId="618F586B" w14:textId="77777777" w:rsidR="00027CD9" w:rsidRDefault="00027CD9" w:rsidP="00027CD9">
      <w:pPr>
        <w:ind w:left="349"/>
        <w:jc w:val="both"/>
        <w:rPr>
          <w:rFonts w:ascii="Arial" w:hAnsi="Arial" w:cs="Arial"/>
          <w:sz w:val="20"/>
          <w:lang w:val="es-ES"/>
        </w:rPr>
      </w:pPr>
    </w:p>
    <w:p w14:paraId="6E50CA37" w14:textId="77777777" w:rsidR="0071662F" w:rsidRDefault="0071662F" w:rsidP="000726C3">
      <w:pPr>
        <w:widowControl w:val="0"/>
        <w:ind w:left="349"/>
        <w:jc w:val="both"/>
        <w:rPr>
          <w:rFonts w:ascii="Arial" w:hAnsi="Arial" w:cs="Arial"/>
          <w:b/>
          <w:i/>
          <w:color w:val="000099"/>
          <w:sz w:val="16"/>
          <w:lang w:val="es-ES"/>
        </w:rPr>
      </w:pPr>
    </w:p>
    <w:p w14:paraId="2C6A9A31" w14:textId="77777777" w:rsidR="003E543E" w:rsidRPr="00772BD4" w:rsidRDefault="003E543E" w:rsidP="00772BD4">
      <w:pPr>
        <w:widowControl w:val="0"/>
        <w:ind w:left="349"/>
        <w:jc w:val="both"/>
        <w:rPr>
          <w:rFonts w:ascii="Arial" w:hAnsi="Arial" w:cs="Arial"/>
          <w:b/>
          <w:sz w:val="20"/>
          <w:u w:val="single"/>
        </w:rPr>
      </w:pPr>
      <w:r w:rsidRPr="00772BD4">
        <w:rPr>
          <w:rFonts w:ascii="Arial" w:hAnsi="Arial" w:cs="Arial"/>
          <w:b/>
          <w:sz w:val="20"/>
          <w:u w:val="single"/>
        </w:rPr>
        <w:t xml:space="preserve">CLÁUSULA </w:t>
      </w:r>
      <w:r w:rsidR="00B8239A">
        <w:rPr>
          <w:rFonts w:ascii="Arial" w:hAnsi="Arial" w:cs="Arial"/>
          <w:b/>
          <w:color w:val="auto"/>
          <w:sz w:val="20"/>
          <w:u w:val="single"/>
        </w:rPr>
        <w:t>DÉCIMA</w:t>
      </w:r>
      <w:r w:rsidRPr="00772BD4">
        <w:rPr>
          <w:rFonts w:ascii="Arial" w:hAnsi="Arial" w:cs="Arial"/>
          <w:b/>
          <w:color w:val="auto"/>
          <w:sz w:val="20"/>
          <w:u w:val="single"/>
        </w:rPr>
        <w:t xml:space="preserve"> </w:t>
      </w:r>
      <w:r w:rsidR="000726C3">
        <w:rPr>
          <w:rFonts w:ascii="Arial" w:hAnsi="Arial" w:cs="Arial"/>
          <w:b/>
          <w:color w:val="auto"/>
          <w:sz w:val="20"/>
          <w:u w:val="single"/>
        </w:rPr>
        <w:t>CUARTA</w:t>
      </w:r>
      <w:r w:rsidRPr="00772BD4">
        <w:rPr>
          <w:rFonts w:ascii="Arial" w:hAnsi="Arial" w:cs="Arial"/>
          <w:b/>
          <w:sz w:val="20"/>
          <w:u w:val="single"/>
        </w:rPr>
        <w:t>: RESPONSABILIDAD POR VICIOS OCULTOS</w:t>
      </w:r>
    </w:p>
    <w:p w14:paraId="10AA072C" w14:textId="77777777" w:rsidR="003E543E" w:rsidRPr="00772BD4" w:rsidRDefault="003E543E" w:rsidP="00772BD4">
      <w:pPr>
        <w:widowControl w:val="0"/>
        <w:ind w:left="349"/>
        <w:jc w:val="both"/>
        <w:rPr>
          <w:rFonts w:ascii="Arial" w:hAnsi="Arial" w:cs="Arial"/>
          <w:color w:val="auto"/>
          <w:sz w:val="20"/>
          <w:lang w:val="es-ES"/>
        </w:rPr>
      </w:pPr>
      <w:r w:rsidRPr="00772BD4">
        <w:rPr>
          <w:rFonts w:ascii="Arial" w:hAnsi="Arial" w:cs="Arial"/>
          <w:sz w:val="20"/>
          <w:lang w:val="es-ES"/>
        </w:rPr>
        <w:t xml:space="preserve">Ni la suscripción del Acta de Recepción de Obra, ni el consentimiento de la liquidación del </w:t>
      </w:r>
      <w:r w:rsidRPr="00772BD4">
        <w:rPr>
          <w:rFonts w:ascii="Arial" w:hAnsi="Arial" w:cs="Arial"/>
          <w:color w:val="auto"/>
          <w:sz w:val="20"/>
          <w:lang w:val="es-ES"/>
        </w:rPr>
        <w:t>contrato de obra, enervan el derecho de LA ENTIDAD a reclamar, posteriormente, por defectos o vicios ocultos, conforme a lo dispuesto por los artículos 40 de la Ley de Contrataciones del Estado y 1</w:t>
      </w:r>
      <w:r w:rsidR="00052C6F">
        <w:rPr>
          <w:rFonts w:ascii="Arial" w:hAnsi="Arial" w:cs="Arial"/>
          <w:color w:val="auto"/>
          <w:sz w:val="20"/>
          <w:lang w:val="es-ES"/>
        </w:rPr>
        <w:t>73</w:t>
      </w:r>
      <w:r w:rsidRPr="00772BD4">
        <w:rPr>
          <w:rFonts w:ascii="Arial" w:hAnsi="Arial" w:cs="Arial"/>
          <w:color w:val="auto"/>
          <w:sz w:val="20"/>
          <w:lang w:val="es-ES"/>
        </w:rPr>
        <w:t xml:space="preserve"> de su Reglamento.</w:t>
      </w:r>
    </w:p>
    <w:p w14:paraId="65E1CD64" w14:textId="77777777" w:rsidR="003E543E" w:rsidRPr="00772BD4" w:rsidRDefault="003E543E" w:rsidP="00772BD4">
      <w:pPr>
        <w:widowControl w:val="0"/>
        <w:ind w:left="349"/>
        <w:jc w:val="both"/>
        <w:rPr>
          <w:rFonts w:ascii="Arial" w:hAnsi="Arial" w:cs="Arial"/>
          <w:sz w:val="20"/>
        </w:rPr>
      </w:pPr>
    </w:p>
    <w:p w14:paraId="22916E31" w14:textId="77777777" w:rsidR="003E543E" w:rsidRPr="005C5FF2" w:rsidRDefault="003E543E" w:rsidP="00772BD4">
      <w:pPr>
        <w:widowControl w:val="0"/>
        <w:ind w:left="349"/>
        <w:jc w:val="both"/>
        <w:rPr>
          <w:rFonts w:ascii="Arial" w:hAnsi="Arial" w:cs="Arial"/>
          <w:i/>
          <w:color w:val="auto"/>
          <w:sz w:val="20"/>
        </w:rPr>
      </w:pPr>
      <w:r w:rsidRPr="00772BD4">
        <w:rPr>
          <w:rFonts w:ascii="Arial" w:hAnsi="Arial" w:cs="Arial"/>
          <w:sz w:val="20"/>
        </w:rPr>
        <w:t xml:space="preserve">El plazo máximo de responsabilidad de EL CONTRATISTA es de </w:t>
      </w:r>
      <w:r w:rsidRPr="00772BD4">
        <w:rPr>
          <w:rFonts w:ascii="Arial" w:hAnsi="Arial" w:cs="Arial"/>
          <w:sz w:val="20"/>
          <w:highlight w:val="lightGray"/>
        </w:rPr>
        <w:t>[CONSIGNAR TIEMPO EN AÑOS, NO MENOR DE 7 AÑOS]</w:t>
      </w:r>
      <w:r w:rsidRPr="00772BD4">
        <w:rPr>
          <w:rFonts w:ascii="Arial" w:hAnsi="Arial" w:cs="Arial"/>
          <w:sz w:val="20"/>
        </w:rPr>
        <w:t xml:space="preserve"> años</w:t>
      </w:r>
      <w:r w:rsidR="000726C3">
        <w:rPr>
          <w:rFonts w:ascii="Arial" w:hAnsi="Arial" w:cs="Arial"/>
          <w:sz w:val="20"/>
        </w:rPr>
        <w:t xml:space="preserve">, </w:t>
      </w:r>
      <w:r w:rsidR="000726C3" w:rsidRPr="005C5FF2">
        <w:rPr>
          <w:rFonts w:ascii="Arial" w:eastAsia="PMingLiU" w:hAnsi="Arial" w:cs="Arial"/>
          <w:color w:val="auto"/>
          <w:sz w:val="20"/>
        </w:rPr>
        <w:t xml:space="preserve">contados a partir de la conformidad de la recepción </w:t>
      </w:r>
      <w:r w:rsidR="00903C6A" w:rsidRPr="005C5FF2">
        <w:rPr>
          <w:rFonts w:ascii="Arial" w:eastAsia="PMingLiU" w:hAnsi="Arial" w:cs="Arial"/>
          <w:color w:val="auto"/>
          <w:sz w:val="20"/>
          <w:highlight w:val="lightGray"/>
        </w:rPr>
        <w:t>[INDICAR TOTAL O PARCIAL, SEGÚN CORRESPONDA]</w:t>
      </w:r>
      <w:r w:rsidR="00903C6A">
        <w:rPr>
          <w:rFonts w:ascii="Arial" w:eastAsia="PMingLiU" w:hAnsi="Arial" w:cs="Arial"/>
          <w:color w:val="auto"/>
          <w:sz w:val="20"/>
        </w:rPr>
        <w:t xml:space="preserve"> de la obra</w:t>
      </w:r>
      <w:r w:rsidRPr="005C5FF2">
        <w:rPr>
          <w:rFonts w:ascii="Arial" w:hAnsi="Arial" w:cs="Arial"/>
          <w:i/>
          <w:color w:val="auto"/>
          <w:sz w:val="20"/>
        </w:rPr>
        <w:t>.</w:t>
      </w:r>
    </w:p>
    <w:p w14:paraId="403D00C1" w14:textId="77777777" w:rsidR="00027CD9" w:rsidRPr="00772BD4" w:rsidRDefault="00027CD9" w:rsidP="00772BD4">
      <w:pPr>
        <w:widowControl w:val="0"/>
        <w:ind w:left="349"/>
        <w:jc w:val="both"/>
        <w:rPr>
          <w:rFonts w:ascii="Arial" w:hAnsi="Arial" w:cs="Arial"/>
          <w:sz w:val="20"/>
        </w:rPr>
      </w:pPr>
    </w:p>
    <w:p w14:paraId="7F52B35E" w14:textId="77777777" w:rsidR="00F17D49" w:rsidRPr="00772BD4" w:rsidRDefault="00EB113C"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w:t>
      </w:r>
      <w:r w:rsidR="00F17D49" w:rsidRPr="00772BD4">
        <w:rPr>
          <w:rFonts w:ascii="Arial" w:hAnsi="Arial" w:cs="Arial"/>
          <w:b/>
          <w:sz w:val="20"/>
          <w:u w:val="single"/>
        </w:rPr>
        <w:t>DÉCIM</w:t>
      </w:r>
      <w:r w:rsidR="00B8239A">
        <w:rPr>
          <w:rFonts w:ascii="Arial" w:hAnsi="Arial" w:cs="Arial"/>
          <w:b/>
          <w:sz w:val="20"/>
          <w:u w:val="single"/>
        </w:rPr>
        <w:t>A</w:t>
      </w:r>
      <w:r w:rsidRPr="00772BD4">
        <w:rPr>
          <w:rFonts w:ascii="Arial" w:hAnsi="Arial" w:cs="Arial"/>
          <w:b/>
          <w:sz w:val="20"/>
          <w:u w:val="single"/>
        </w:rPr>
        <w:t xml:space="preserve"> </w:t>
      </w:r>
      <w:r w:rsidR="000726C3">
        <w:rPr>
          <w:rFonts w:ascii="Arial" w:hAnsi="Arial" w:cs="Arial"/>
          <w:b/>
          <w:sz w:val="20"/>
          <w:u w:val="single"/>
        </w:rPr>
        <w:t>QUINTA</w:t>
      </w:r>
      <w:r w:rsidR="00F17D49" w:rsidRPr="00772BD4">
        <w:rPr>
          <w:rFonts w:ascii="Arial" w:hAnsi="Arial" w:cs="Arial"/>
          <w:b/>
          <w:sz w:val="20"/>
          <w:u w:val="single"/>
        </w:rPr>
        <w:t>: PENALIDADES</w:t>
      </w:r>
    </w:p>
    <w:p w14:paraId="22B81363" w14:textId="77777777" w:rsidR="000548F4" w:rsidRPr="00772BD4" w:rsidRDefault="00A977B5" w:rsidP="00772BD4">
      <w:pPr>
        <w:pStyle w:val="Textoindependiente"/>
        <w:widowControl w:val="0"/>
        <w:spacing w:after="0"/>
        <w:ind w:left="349"/>
        <w:jc w:val="both"/>
        <w:rPr>
          <w:rFonts w:ascii="Arial" w:hAnsi="Arial" w:cs="Arial"/>
          <w:sz w:val="20"/>
          <w:szCs w:val="20"/>
        </w:rPr>
      </w:pPr>
      <w:r w:rsidRPr="00772BD4">
        <w:rPr>
          <w:rFonts w:ascii="Arial" w:hAnsi="Arial" w:cs="Arial"/>
          <w:sz w:val="20"/>
          <w:szCs w:val="20"/>
        </w:rPr>
        <w:t xml:space="preserve">Si EL CONTRATISTA incurre en retraso injustificado en la ejecución de las prestaciones objeto del contrato, LA ENTIDAD le aplica </w:t>
      </w:r>
      <w:r w:rsidR="008E591B" w:rsidRPr="00772BD4">
        <w:rPr>
          <w:rFonts w:ascii="Arial" w:hAnsi="Arial" w:cs="Arial"/>
          <w:sz w:val="20"/>
          <w:szCs w:val="20"/>
        </w:rPr>
        <w:t xml:space="preserve">automáticamente </w:t>
      </w:r>
      <w:r w:rsidRPr="00772BD4">
        <w:rPr>
          <w:rFonts w:ascii="Arial" w:hAnsi="Arial" w:cs="Arial"/>
          <w:sz w:val="20"/>
          <w:szCs w:val="20"/>
        </w:rPr>
        <w:t>una penalidad</w:t>
      </w:r>
      <w:r w:rsidR="008E591B" w:rsidRPr="00772BD4">
        <w:rPr>
          <w:rFonts w:ascii="Arial" w:hAnsi="Arial" w:cs="Arial"/>
          <w:sz w:val="20"/>
          <w:szCs w:val="20"/>
        </w:rPr>
        <w:t xml:space="preserve"> por mora</w:t>
      </w:r>
      <w:r w:rsidR="0076453E" w:rsidRPr="00772BD4">
        <w:rPr>
          <w:rFonts w:ascii="Arial" w:hAnsi="Arial" w:cs="Arial"/>
          <w:sz w:val="20"/>
          <w:szCs w:val="20"/>
        </w:rPr>
        <w:t xml:space="preserve"> </w:t>
      </w:r>
      <w:r w:rsidR="00C77620" w:rsidRPr="00772BD4">
        <w:rPr>
          <w:rFonts w:ascii="Arial" w:hAnsi="Arial" w:cs="Arial"/>
          <w:sz w:val="20"/>
          <w:szCs w:val="20"/>
        </w:rPr>
        <w:t>por</w:t>
      </w:r>
      <w:r w:rsidR="0076453E" w:rsidRPr="00772BD4">
        <w:rPr>
          <w:rFonts w:ascii="Arial" w:hAnsi="Arial" w:cs="Arial"/>
          <w:sz w:val="20"/>
          <w:szCs w:val="20"/>
        </w:rPr>
        <w:t xml:space="preserve"> cada día de atraso</w:t>
      </w:r>
      <w:r w:rsidR="00C77620" w:rsidRPr="00772BD4">
        <w:rPr>
          <w:rFonts w:ascii="Arial" w:hAnsi="Arial" w:cs="Arial"/>
          <w:sz w:val="20"/>
          <w:szCs w:val="20"/>
        </w:rPr>
        <w:t xml:space="preserve">, </w:t>
      </w:r>
      <w:r w:rsidR="000548F4" w:rsidRPr="00772BD4">
        <w:rPr>
          <w:rFonts w:ascii="Arial" w:hAnsi="Arial" w:cs="Arial"/>
          <w:sz w:val="20"/>
          <w:szCs w:val="20"/>
        </w:rPr>
        <w:t>de acuerdo a la siguiente fórmula:</w:t>
      </w:r>
    </w:p>
    <w:p w14:paraId="0ACC88B9" w14:textId="77777777" w:rsidR="000548F4" w:rsidRPr="00772BD4" w:rsidRDefault="000548F4" w:rsidP="00772BD4">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772BD4" w14:paraId="69BC3780" w14:textId="77777777" w:rsidTr="00B452E4">
        <w:trPr>
          <w:cantSplit/>
          <w:jc w:val="center"/>
        </w:trPr>
        <w:tc>
          <w:tcPr>
            <w:tcW w:w="2184" w:type="dxa"/>
            <w:vMerge w:val="restart"/>
            <w:vAlign w:val="center"/>
          </w:tcPr>
          <w:p w14:paraId="63A5C6D2" w14:textId="77777777" w:rsidR="000548F4" w:rsidRPr="00772BD4" w:rsidRDefault="000548F4" w:rsidP="00772BD4">
            <w:pPr>
              <w:widowControl w:val="0"/>
              <w:jc w:val="both"/>
              <w:rPr>
                <w:rFonts w:ascii="Arial" w:hAnsi="Arial" w:cs="Arial"/>
                <w:sz w:val="20"/>
              </w:rPr>
            </w:pPr>
            <w:r w:rsidRPr="00772BD4">
              <w:rPr>
                <w:rFonts w:ascii="Arial" w:hAnsi="Arial" w:cs="Arial"/>
                <w:sz w:val="20"/>
              </w:rPr>
              <w:t>Penalidad Diaria =</w:t>
            </w:r>
          </w:p>
        </w:tc>
        <w:tc>
          <w:tcPr>
            <w:tcW w:w="2977" w:type="dxa"/>
            <w:tcBorders>
              <w:bottom w:val="single" w:sz="4" w:space="0" w:color="auto"/>
            </w:tcBorders>
            <w:vAlign w:val="center"/>
          </w:tcPr>
          <w:p w14:paraId="69C9472B" w14:textId="77777777" w:rsidR="000548F4" w:rsidRPr="00772BD4" w:rsidRDefault="000548F4" w:rsidP="00772BD4">
            <w:pPr>
              <w:widowControl w:val="0"/>
              <w:jc w:val="center"/>
              <w:rPr>
                <w:rFonts w:ascii="Arial" w:hAnsi="Arial" w:cs="Arial"/>
                <w:sz w:val="20"/>
              </w:rPr>
            </w:pPr>
            <w:r w:rsidRPr="00772BD4">
              <w:rPr>
                <w:rFonts w:ascii="Arial" w:hAnsi="Arial" w:cs="Arial"/>
                <w:sz w:val="20"/>
              </w:rPr>
              <w:t xml:space="preserve">0.10 x </w:t>
            </w:r>
            <w:r w:rsidR="00052C6F">
              <w:rPr>
                <w:rFonts w:ascii="Arial" w:hAnsi="Arial" w:cs="Arial"/>
                <w:sz w:val="20"/>
              </w:rPr>
              <w:t>m</w:t>
            </w:r>
            <w:r w:rsidRPr="00772BD4">
              <w:rPr>
                <w:rFonts w:ascii="Arial" w:hAnsi="Arial" w:cs="Arial"/>
                <w:sz w:val="20"/>
              </w:rPr>
              <w:t>onto</w:t>
            </w:r>
            <w:r w:rsidR="00052C6F">
              <w:rPr>
                <w:rFonts w:ascii="Arial" w:hAnsi="Arial" w:cs="Arial"/>
                <w:sz w:val="20"/>
              </w:rPr>
              <w:t xml:space="preserve"> vigente</w:t>
            </w:r>
          </w:p>
        </w:tc>
      </w:tr>
      <w:tr w:rsidR="000548F4" w:rsidRPr="00772BD4" w14:paraId="121E057A" w14:textId="77777777" w:rsidTr="00B452E4">
        <w:trPr>
          <w:cantSplit/>
          <w:jc w:val="center"/>
        </w:trPr>
        <w:tc>
          <w:tcPr>
            <w:tcW w:w="2184" w:type="dxa"/>
            <w:vMerge/>
            <w:vAlign w:val="center"/>
          </w:tcPr>
          <w:p w14:paraId="74AA2581" w14:textId="77777777" w:rsidR="000548F4" w:rsidRPr="00772BD4" w:rsidRDefault="000548F4" w:rsidP="00772BD4">
            <w:pPr>
              <w:widowControl w:val="0"/>
              <w:jc w:val="both"/>
              <w:rPr>
                <w:rFonts w:ascii="Arial" w:hAnsi="Arial" w:cs="Arial"/>
                <w:sz w:val="20"/>
              </w:rPr>
            </w:pPr>
          </w:p>
        </w:tc>
        <w:tc>
          <w:tcPr>
            <w:tcW w:w="2977" w:type="dxa"/>
            <w:vAlign w:val="center"/>
          </w:tcPr>
          <w:p w14:paraId="3E6DB74E" w14:textId="77777777" w:rsidR="000548F4" w:rsidRPr="00772BD4" w:rsidRDefault="000548F4" w:rsidP="00772BD4">
            <w:pPr>
              <w:widowControl w:val="0"/>
              <w:jc w:val="center"/>
              <w:rPr>
                <w:rFonts w:ascii="Arial" w:hAnsi="Arial" w:cs="Arial"/>
                <w:sz w:val="20"/>
              </w:rPr>
            </w:pPr>
            <w:r w:rsidRPr="00772BD4">
              <w:rPr>
                <w:rFonts w:ascii="Arial" w:hAnsi="Arial" w:cs="Arial"/>
                <w:sz w:val="20"/>
              </w:rPr>
              <w:t xml:space="preserve">F x </w:t>
            </w:r>
            <w:r w:rsidR="00052C6F">
              <w:rPr>
                <w:rFonts w:ascii="Arial" w:hAnsi="Arial" w:cs="Arial"/>
                <w:sz w:val="20"/>
              </w:rPr>
              <w:t>p</w:t>
            </w:r>
            <w:r w:rsidRPr="00772BD4">
              <w:rPr>
                <w:rFonts w:ascii="Arial" w:hAnsi="Arial" w:cs="Arial"/>
                <w:sz w:val="20"/>
              </w:rPr>
              <w:t>lazo</w:t>
            </w:r>
            <w:r w:rsidR="00052C6F">
              <w:rPr>
                <w:rFonts w:ascii="Arial" w:hAnsi="Arial" w:cs="Arial"/>
                <w:sz w:val="20"/>
              </w:rPr>
              <w:t xml:space="preserve"> vigente</w:t>
            </w:r>
            <w:r w:rsidRPr="00772BD4">
              <w:rPr>
                <w:rFonts w:ascii="Arial" w:hAnsi="Arial" w:cs="Arial"/>
                <w:sz w:val="20"/>
              </w:rPr>
              <w:t xml:space="preserve"> en días</w:t>
            </w:r>
          </w:p>
        </w:tc>
      </w:tr>
    </w:tbl>
    <w:p w14:paraId="24C4E081" w14:textId="77777777" w:rsidR="000548F4" w:rsidRPr="00772BD4" w:rsidRDefault="000548F4" w:rsidP="00772BD4">
      <w:pPr>
        <w:widowControl w:val="0"/>
        <w:ind w:left="349"/>
        <w:jc w:val="both"/>
        <w:rPr>
          <w:rFonts w:ascii="Arial" w:hAnsi="Arial" w:cs="Arial"/>
          <w:sz w:val="20"/>
        </w:rPr>
      </w:pPr>
    </w:p>
    <w:p w14:paraId="2FE57DC5" w14:textId="77777777" w:rsidR="000548F4" w:rsidRPr="00772BD4" w:rsidRDefault="000548F4" w:rsidP="00772BD4">
      <w:pPr>
        <w:widowControl w:val="0"/>
        <w:ind w:left="349"/>
        <w:jc w:val="both"/>
        <w:rPr>
          <w:rFonts w:ascii="Arial" w:hAnsi="Arial" w:cs="Arial"/>
          <w:sz w:val="20"/>
        </w:rPr>
      </w:pPr>
      <w:r w:rsidRPr="00772BD4">
        <w:rPr>
          <w:rFonts w:ascii="Arial" w:hAnsi="Arial" w:cs="Arial"/>
          <w:sz w:val="20"/>
        </w:rPr>
        <w:t>Donde:</w:t>
      </w:r>
    </w:p>
    <w:p w14:paraId="1216BE4B" w14:textId="77777777" w:rsidR="000548F4" w:rsidRPr="00772BD4" w:rsidRDefault="000548F4" w:rsidP="00772BD4">
      <w:pPr>
        <w:widowControl w:val="0"/>
        <w:ind w:left="349"/>
        <w:jc w:val="both"/>
        <w:rPr>
          <w:rFonts w:ascii="Arial" w:hAnsi="Arial" w:cs="Arial"/>
          <w:sz w:val="20"/>
        </w:rPr>
      </w:pPr>
    </w:p>
    <w:p w14:paraId="0D8F00EA" w14:textId="77777777" w:rsidR="00ED2C3B" w:rsidRPr="00772BD4" w:rsidRDefault="00ED2C3B" w:rsidP="00772BD4">
      <w:pPr>
        <w:widowControl w:val="0"/>
        <w:ind w:left="1054" w:hanging="705"/>
        <w:jc w:val="both"/>
        <w:rPr>
          <w:rFonts w:ascii="Arial" w:hAnsi="Arial" w:cs="Arial"/>
          <w:b/>
          <w:sz w:val="20"/>
        </w:rPr>
      </w:pPr>
      <w:r w:rsidRPr="00772BD4">
        <w:rPr>
          <w:rFonts w:ascii="Arial" w:hAnsi="Arial" w:cs="Arial"/>
          <w:b/>
          <w:sz w:val="20"/>
        </w:rPr>
        <w:t>F = 0.15 para plazos mayores a sesenta (60) días o;</w:t>
      </w:r>
    </w:p>
    <w:p w14:paraId="4222D74A" w14:textId="77777777" w:rsidR="00ED2C3B" w:rsidRPr="00772BD4" w:rsidRDefault="00ED2C3B" w:rsidP="00772BD4">
      <w:pPr>
        <w:widowControl w:val="0"/>
        <w:ind w:left="349"/>
        <w:jc w:val="both"/>
        <w:rPr>
          <w:rFonts w:ascii="Arial" w:hAnsi="Arial" w:cs="Arial"/>
          <w:b/>
          <w:sz w:val="20"/>
        </w:rPr>
      </w:pPr>
      <w:r w:rsidRPr="00772BD4">
        <w:rPr>
          <w:rFonts w:ascii="Arial" w:hAnsi="Arial" w:cs="Arial"/>
          <w:b/>
          <w:sz w:val="20"/>
        </w:rPr>
        <w:t>F = 0.40 para plazos menores o iguales a sesenta (60) días.</w:t>
      </w:r>
    </w:p>
    <w:p w14:paraId="4DAA1A42" w14:textId="77777777" w:rsidR="00052CC0" w:rsidRPr="00772BD4" w:rsidRDefault="00052CC0" w:rsidP="00987CDD">
      <w:pPr>
        <w:jc w:val="both"/>
        <w:rPr>
          <w:rFonts w:ascii="Arial" w:hAnsi="Arial" w:cs="Arial"/>
          <w:color w:val="auto"/>
          <w:sz w:val="20"/>
        </w:rPr>
      </w:pPr>
    </w:p>
    <w:p w14:paraId="11BE30CB" w14:textId="77777777" w:rsidR="00FD058B" w:rsidRDefault="00FF0057" w:rsidP="00FF0057">
      <w:pPr>
        <w:ind w:left="352"/>
        <w:jc w:val="both"/>
        <w:rPr>
          <w:rFonts w:ascii="Arial" w:hAnsi="Arial" w:cs="Arial"/>
          <w:sz w:val="20"/>
        </w:rPr>
      </w:pPr>
      <w:bookmarkStart w:id="5" w:name="_Hlk536440071"/>
      <w:bookmarkStart w:id="6" w:name="_Hlk536439976"/>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00FD058B" w:rsidRPr="007C04AB">
        <w:rPr>
          <w:rFonts w:ascii="Arial" w:hAnsi="Arial" w:cs="Arial"/>
          <w:sz w:val="20"/>
        </w:rPr>
        <w:t>e</w:t>
      </w:r>
      <w:bookmarkEnd w:id="5"/>
      <w:r w:rsidR="00FD058B" w:rsidRPr="007C04AB">
        <w:rPr>
          <w:rFonts w:ascii="Arial" w:hAnsi="Arial" w:cs="Arial"/>
          <w:sz w:val="20"/>
        </w:rPr>
        <w:t xml:space="preserve"> </w:t>
      </w:r>
      <w:bookmarkEnd w:id="6"/>
      <w:r w:rsidR="00FD058B" w:rsidRPr="007C04AB">
        <w:rPr>
          <w:rFonts w:ascii="Arial" w:hAnsi="Arial" w:cs="Arial"/>
          <w:sz w:val="20"/>
        </w:rPr>
        <w:t>considera justificado el retraso</w:t>
      </w:r>
      <w:r w:rsidR="00FD058B">
        <w:rPr>
          <w:rFonts w:ascii="Arial" w:hAnsi="Arial" w:cs="Arial"/>
          <w:sz w:val="20"/>
        </w:rPr>
        <w:t xml:space="preserve"> y en consecuencia no se aplica penalidad</w:t>
      </w:r>
      <w:r w:rsidR="00FD058B" w:rsidRPr="007C04AB">
        <w:rPr>
          <w:rFonts w:ascii="Arial" w:hAnsi="Arial" w:cs="Arial"/>
          <w:sz w:val="20"/>
        </w:rPr>
        <w:t>, cuando EL CONTRATISTA acredite, de modo objetivamente sustentado, que el mayor tiempo transcur</w:t>
      </w:r>
      <w:r w:rsidR="00C25238">
        <w:rPr>
          <w:rFonts w:ascii="Arial" w:hAnsi="Arial" w:cs="Arial"/>
          <w:sz w:val="20"/>
        </w:rPr>
        <w:t>rido no le resulta imputable. En</w:t>
      </w:r>
      <w:r w:rsidR="00FD058B">
        <w:rPr>
          <w:rFonts w:ascii="Arial" w:hAnsi="Arial" w:cs="Arial"/>
          <w:sz w:val="20"/>
        </w:rPr>
        <w:t xml:space="preserve"> este último caso la </w:t>
      </w:r>
      <w:r w:rsidR="00FD058B" w:rsidRPr="007C04AB">
        <w:rPr>
          <w:rFonts w:ascii="Arial" w:hAnsi="Arial" w:cs="Arial"/>
          <w:sz w:val="20"/>
        </w:rPr>
        <w:t xml:space="preserve">calificación del retraso como justificado </w:t>
      </w:r>
      <w:r w:rsidR="00FD058B">
        <w:rPr>
          <w:rFonts w:ascii="Arial" w:hAnsi="Arial" w:cs="Arial"/>
          <w:sz w:val="20"/>
        </w:rPr>
        <w:t xml:space="preserve">por parte de LA ENTIDAD </w:t>
      </w:r>
      <w:r w:rsidR="00FD058B" w:rsidRPr="007C04AB">
        <w:rPr>
          <w:rFonts w:ascii="Arial" w:hAnsi="Arial" w:cs="Arial"/>
          <w:sz w:val="20"/>
        </w:rPr>
        <w:t xml:space="preserve">no da lugar al pago de gastos generales </w:t>
      </w:r>
      <w:r w:rsidR="00FD058B">
        <w:rPr>
          <w:rFonts w:ascii="Arial" w:hAnsi="Arial" w:cs="Arial"/>
          <w:sz w:val="20"/>
        </w:rPr>
        <w:t>ni costos directos d</w:t>
      </w:r>
      <w:r w:rsidR="00FD058B" w:rsidRPr="007C04AB">
        <w:rPr>
          <w:rFonts w:ascii="Arial" w:hAnsi="Arial" w:cs="Arial"/>
          <w:sz w:val="20"/>
        </w:rPr>
        <w:t>e ningún tipo</w:t>
      </w:r>
      <w:r w:rsidR="00FD058B">
        <w:rPr>
          <w:rFonts w:ascii="Arial" w:hAnsi="Arial" w:cs="Arial"/>
          <w:sz w:val="20"/>
        </w:rPr>
        <w:t>, conforme el numeral 162.5 del artículo 162</w:t>
      </w:r>
      <w:r w:rsidR="00FD058B" w:rsidRPr="007C04AB">
        <w:rPr>
          <w:rFonts w:ascii="Arial" w:hAnsi="Arial" w:cs="Arial"/>
          <w:sz w:val="20"/>
        </w:rPr>
        <w:t xml:space="preserve"> del Reglamento de la Ley de Contrataciones del Estado.</w:t>
      </w:r>
    </w:p>
    <w:p w14:paraId="486294EB" w14:textId="77777777" w:rsidR="003910C7" w:rsidRPr="00772BD4" w:rsidRDefault="003910C7" w:rsidP="00772BD4">
      <w:pPr>
        <w:ind w:left="352"/>
        <w:jc w:val="both"/>
        <w:rPr>
          <w:rFonts w:ascii="Arial" w:hAnsi="Arial" w:cs="Arial"/>
          <w:color w:val="auto"/>
          <w:sz w:val="20"/>
        </w:rPr>
      </w:pPr>
    </w:p>
    <w:p w14:paraId="08F7C58E" w14:textId="77777777" w:rsidR="00376EB1" w:rsidRDefault="00376EB1" w:rsidP="00772BD4">
      <w:pPr>
        <w:ind w:left="360"/>
        <w:jc w:val="both"/>
        <w:rPr>
          <w:rFonts w:ascii="Arial" w:hAnsi="Arial" w:cs="Arial"/>
          <w:color w:val="auto"/>
          <w:sz w:val="20"/>
          <w:lang w:val="es-ES"/>
        </w:rPr>
      </w:pPr>
      <w:r w:rsidRPr="00772BD4">
        <w:rPr>
          <w:rFonts w:ascii="Arial" w:hAnsi="Arial" w:cs="Arial"/>
          <w:color w:val="auto"/>
          <w:sz w:val="20"/>
          <w:lang w:val="es-ES"/>
        </w:rPr>
        <w:t>Adicionalmente a la penalidad por mora se aplicarán las siguientes penalidades:</w:t>
      </w:r>
    </w:p>
    <w:p w14:paraId="24628552" w14:textId="77777777" w:rsidR="00FD058B" w:rsidRDefault="00FD058B" w:rsidP="00772BD4">
      <w:pPr>
        <w:ind w:left="360"/>
        <w:jc w:val="both"/>
        <w:rPr>
          <w:rFonts w:ascii="Arial" w:hAnsi="Arial" w:cs="Arial"/>
          <w:color w:val="auto"/>
          <w:sz w:val="20"/>
          <w:lang w:val="es-ES"/>
        </w:rPr>
      </w:pPr>
    </w:p>
    <w:tbl>
      <w:tblPr>
        <w:tblW w:w="8798"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977"/>
        <w:gridCol w:w="1843"/>
        <w:gridCol w:w="3274"/>
      </w:tblGrid>
      <w:tr w:rsidR="003A188D" w:rsidRPr="00696931" w14:paraId="4021458D" w14:textId="77777777" w:rsidTr="008131F1">
        <w:trPr>
          <w:tblHeader/>
          <w:jc w:val="right"/>
        </w:trPr>
        <w:tc>
          <w:tcPr>
            <w:tcW w:w="8798" w:type="dxa"/>
            <w:gridSpan w:val="4"/>
            <w:tcBorders>
              <w:top w:val="single" w:sz="4" w:space="0" w:color="000000"/>
              <w:left w:val="single" w:sz="4" w:space="0" w:color="000000"/>
              <w:bottom w:val="single" w:sz="4" w:space="0" w:color="000000"/>
              <w:right w:val="single" w:sz="4" w:space="0" w:color="000000"/>
            </w:tcBorders>
            <w:hideMark/>
          </w:tcPr>
          <w:p w14:paraId="5B64ABD7" w14:textId="77777777" w:rsidR="003A188D" w:rsidRPr="00696931" w:rsidRDefault="003A188D" w:rsidP="008131F1">
            <w:pPr>
              <w:spacing w:after="160" w:line="259" w:lineRule="auto"/>
              <w:jc w:val="center"/>
              <w:rPr>
                <w:rFonts w:ascii="Arial" w:eastAsiaTheme="minorHAnsi" w:hAnsi="Arial" w:cs="Arial"/>
                <w:b/>
                <w:color w:val="auto"/>
                <w:sz w:val="18"/>
                <w:szCs w:val="18"/>
                <w:lang w:eastAsia="en-US"/>
              </w:rPr>
            </w:pPr>
            <w:r w:rsidRPr="00696931">
              <w:rPr>
                <w:rFonts w:ascii="Arial" w:eastAsiaTheme="minorHAnsi" w:hAnsi="Arial" w:cs="Arial"/>
                <w:b/>
                <w:color w:val="auto"/>
                <w:sz w:val="18"/>
                <w:szCs w:val="18"/>
                <w:lang w:eastAsia="en-US"/>
              </w:rPr>
              <w:t>Penalidades</w:t>
            </w:r>
          </w:p>
        </w:tc>
      </w:tr>
      <w:tr w:rsidR="003A188D" w:rsidRPr="00696931" w14:paraId="185DDC51" w14:textId="77777777" w:rsidTr="008131F1">
        <w:trPr>
          <w:tblHeader/>
          <w:jc w:val="right"/>
        </w:trPr>
        <w:tc>
          <w:tcPr>
            <w:tcW w:w="704" w:type="dxa"/>
            <w:tcBorders>
              <w:top w:val="single" w:sz="4" w:space="0" w:color="000000"/>
              <w:left w:val="single" w:sz="4" w:space="0" w:color="000000"/>
              <w:bottom w:val="single" w:sz="4" w:space="0" w:color="000000"/>
              <w:right w:val="single" w:sz="4" w:space="0" w:color="000000"/>
            </w:tcBorders>
            <w:hideMark/>
          </w:tcPr>
          <w:p w14:paraId="57760205" w14:textId="77777777" w:rsidR="003A188D" w:rsidRPr="00696931" w:rsidRDefault="003A188D" w:rsidP="008131F1">
            <w:pPr>
              <w:spacing w:after="160" w:line="259" w:lineRule="auto"/>
              <w:jc w:val="center"/>
              <w:rPr>
                <w:rFonts w:ascii="Arial" w:eastAsiaTheme="minorHAnsi" w:hAnsi="Arial" w:cs="Arial"/>
                <w:b/>
                <w:color w:val="auto"/>
                <w:sz w:val="18"/>
                <w:szCs w:val="18"/>
                <w:lang w:eastAsia="en-US"/>
              </w:rPr>
            </w:pPr>
            <w:r w:rsidRPr="00696931">
              <w:rPr>
                <w:rFonts w:ascii="Arial" w:eastAsiaTheme="minorHAnsi" w:hAnsi="Arial" w:cs="Arial"/>
                <w:b/>
                <w:color w:val="auto"/>
                <w:sz w:val="18"/>
                <w:szCs w:val="18"/>
                <w:lang w:eastAsia="en-US"/>
              </w:rPr>
              <w:t>N°</w:t>
            </w:r>
          </w:p>
        </w:tc>
        <w:tc>
          <w:tcPr>
            <w:tcW w:w="2977" w:type="dxa"/>
            <w:tcBorders>
              <w:top w:val="single" w:sz="4" w:space="0" w:color="000000"/>
              <w:left w:val="single" w:sz="4" w:space="0" w:color="000000"/>
              <w:bottom w:val="single" w:sz="4" w:space="0" w:color="000000"/>
              <w:right w:val="single" w:sz="4" w:space="0" w:color="000000"/>
            </w:tcBorders>
            <w:hideMark/>
          </w:tcPr>
          <w:p w14:paraId="653864D0" w14:textId="77777777" w:rsidR="003A188D" w:rsidRPr="00696931" w:rsidRDefault="003A188D" w:rsidP="008131F1">
            <w:pPr>
              <w:spacing w:after="160" w:line="259" w:lineRule="auto"/>
              <w:jc w:val="center"/>
              <w:rPr>
                <w:rFonts w:ascii="Arial" w:eastAsiaTheme="minorHAnsi" w:hAnsi="Arial" w:cs="Arial"/>
                <w:b/>
                <w:color w:val="auto"/>
                <w:sz w:val="18"/>
                <w:szCs w:val="18"/>
                <w:lang w:eastAsia="en-US"/>
              </w:rPr>
            </w:pPr>
            <w:r w:rsidRPr="00696931">
              <w:rPr>
                <w:rFonts w:ascii="Arial" w:eastAsiaTheme="minorHAnsi" w:hAnsi="Arial" w:cs="Arial"/>
                <w:b/>
                <w:color w:val="auto"/>
                <w:sz w:val="18"/>
                <w:szCs w:val="18"/>
                <w:lang w:eastAsia="en-US"/>
              </w:rPr>
              <w:t xml:space="preserve">Supuestos de aplicación de penalidad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F806816" w14:textId="77777777" w:rsidR="003A188D" w:rsidRPr="00696931" w:rsidRDefault="003A188D" w:rsidP="008131F1">
            <w:pPr>
              <w:spacing w:after="160" w:line="259" w:lineRule="auto"/>
              <w:jc w:val="center"/>
              <w:rPr>
                <w:rFonts w:ascii="Arial" w:eastAsiaTheme="minorHAnsi" w:hAnsi="Arial" w:cs="Arial"/>
                <w:b/>
                <w:color w:val="auto"/>
                <w:sz w:val="18"/>
                <w:szCs w:val="18"/>
                <w:lang w:eastAsia="en-US"/>
              </w:rPr>
            </w:pPr>
            <w:r w:rsidRPr="00696931">
              <w:rPr>
                <w:rFonts w:ascii="Arial" w:eastAsiaTheme="minorHAnsi" w:hAnsi="Arial" w:cs="Arial"/>
                <w:b/>
                <w:color w:val="auto"/>
                <w:sz w:val="18"/>
                <w:szCs w:val="18"/>
                <w:lang w:eastAsia="en-US"/>
              </w:rPr>
              <w:t>Forma de cálculo</w:t>
            </w:r>
          </w:p>
        </w:tc>
        <w:tc>
          <w:tcPr>
            <w:tcW w:w="3274" w:type="dxa"/>
            <w:tcBorders>
              <w:top w:val="single" w:sz="4" w:space="0" w:color="000000"/>
              <w:left w:val="single" w:sz="4" w:space="0" w:color="000000"/>
              <w:bottom w:val="single" w:sz="4" w:space="0" w:color="000000"/>
              <w:right w:val="single" w:sz="4" w:space="0" w:color="000000"/>
            </w:tcBorders>
            <w:vAlign w:val="center"/>
            <w:hideMark/>
          </w:tcPr>
          <w:p w14:paraId="3C25FCBE" w14:textId="77777777" w:rsidR="003A188D" w:rsidRPr="00696931" w:rsidRDefault="003A188D" w:rsidP="008131F1">
            <w:pPr>
              <w:spacing w:after="160" w:line="259" w:lineRule="auto"/>
              <w:jc w:val="center"/>
              <w:rPr>
                <w:rFonts w:ascii="Arial" w:eastAsiaTheme="minorHAnsi" w:hAnsi="Arial" w:cs="Arial"/>
                <w:b/>
                <w:color w:val="auto"/>
                <w:sz w:val="18"/>
                <w:szCs w:val="18"/>
                <w:lang w:eastAsia="en-US"/>
              </w:rPr>
            </w:pPr>
            <w:r w:rsidRPr="00696931">
              <w:rPr>
                <w:rFonts w:ascii="Arial" w:eastAsiaTheme="minorHAnsi" w:hAnsi="Arial" w:cs="Arial"/>
                <w:b/>
                <w:color w:val="auto"/>
                <w:sz w:val="18"/>
                <w:szCs w:val="18"/>
                <w:lang w:eastAsia="en-US"/>
              </w:rPr>
              <w:t>Procedimiento</w:t>
            </w:r>
          </w:p>
        </w:tc>
      </w:tr>
      <w:tr w:rsidR="003A188D" w:rsidRPr="00696931" w14:paraId="769CE049" w14:textId="77777777" w:rsidTr="008131F1">
        <w:trPr>
          <w:jc w:val="right"/>
        </w:trPr>
        <w:tc>
          <w:tcPr>
            <w:tcW w:w="704" w:type="dxa"/>
            <w:tcBorders>
              <w:top w:val="single" w:sz="4" w:space="0" w:color="000000"/>
              <w:left w:val="single" w:sz="4" w:space="0" w:color="000000"/>
              <w:bottom w:val="single" w:sz="4" w:space="0" w:color="000000"/>
              <w:right w:val="single" w:sz="4" w:space="0" w:color="000000"/>
            </w:tcBorders>
          </w:tcPr>
          <w:p w14:paraId="63D9DA5A" w14:textId="77777777" w:rsidR="003A188D" w:rsidRPr="00696931" w:rsidRDefault="003A188D" w:rsidP="003A188D">
            <w:pPr>
              <w:spacing w:after="160" w:line="259" w:lineRule="auto"/>
              <w:rPr>
                <w:rFonts w:ascii="Arial" w:eastAsiaTheme="minorHAnsi" w:hAnsi="Arial" w:cs="Arial"/>
                <w:color w:val="auto"/>
                <w:sz w:val="18"/>
                <w:szCs w:val="18"/>
                <w:lang w:eastAsia="en-US"/>
              </w:rPr>
            </w:pPr>
          </w:p>
          <w:p w14:paraId="379AA11D" w14:textId="77777777" w:rsidR="003A188D" w:rsidRPr="00696931" w:rsidRDefault="003A188D" w:rsidP="003A188D">
            <w:pPr>
              <w:spacing w:after="160" w:line="259" w:lineRule="auto"/>
              <w:rPr>
                <w:rFonts w:ascii="Arial" w:eastAsiaTheme="minorHAnsi" w:hAnsi="Arial" w:cs="Arial"/>
                <w:color w:val="auto"/>
                <w:sz w:val="18"/>
                <w:szCs w:val="18"/>
                <w:lang w:eastAsia="en-US"/>
              </w:rPr>
            </w:pPr>
          </w:p>
          <w:p w14:paraId="42239706" w14:textId="77777777" w:rsidR="003A188D" w:rsidRPr="00696931" w:rsidRDefault="003A188D" w:rsidP="003A188D">
            <w:pPr>
              <w:spacing w:after="160" w:line="259" w:lineRule="auto"/>
              <w:rPr>
                <w:rFonts w:ascii="Arial" w:eastAsiaTheme="minorHAnsi" w:hAnsi="Arial" w:cs="Arial"/>
                <w:color w:val="auto"/>
                <w:sz w:val="18"/>
                <w:szCs w:val="18"/>
                <w:lang w:eastAsia="en-US"/>
              </w:rPr>
            </w:pPr>
          </w:p>
          <w:p w14:paraId="6A659193" w14:textId="77777777" w:rsidR="003A188D" w:rsidRPr="00696931" w:rsidRDefault="003A188D" w:rsidP="003A188D">
            <w:pPr>
              <w:spacing w:after="160" w:line="259" w:lineRule="auto"/>
              <w:rPr>
                <w:rFonts w:ascii="Arial" w:eastAsiaTheme="minorHAnsi" w:hAnsi="Arial" w:cs="Arial"/>
                <w:color w:val="auto"/>
                <w:sz w:val="18"/>
                <w:szCs w:val="18"/>
                <w:lang w:eastAsia="en-US"/>
              </w:rPr>
            </w:pPr>
            <w:r w:rsidRPr="00696931">
              <w:rPr>
                <w:rFonts w:ascii="Arial" w:eastAsiaTheme="minorHAnsi" w:hAnsi="Arial" w:cs="Arial"/>
                <w:color w:val="auto"/>
                <w:sz w:val="18"/>
                <w:szCs w:val="18"/>
                <w:lang w:eastAsia="en-US"/>
              </w:rPr>
              <w:t>1</w:t>
            </w:r>
          </w:p>
        </w:tc>
        <w:tc>
          <w:tcPr>
            <w:tcW w:w="2977" w:type="dxa"/>
            <w:hideMark/>
          </w:tcPr>
          <w:p w14:paraId="558EB0C8" w14:textId="5F6332E4" w:rsidR="003A188D" w:rsidRPr="00696931" w:rsidRDefault="003A188D" w:rsidP="003A188D">
            <w:pPr>
              <w:spacing w:after="160" w:line="259" w:lineRule="auto"/>
              <w:rPr>
                <w:rFonts w:ascii="Arial" w:eastAsiaTheme="minorHAnsi" w:hAnsi="Arial" w:cs="Arial"/>
                <w:color w:val="auto"/>
                <w:sz w:val="18"/>
                <w:szCs w:val="18"/>
                <w:lang w:eastAsia="en-US"/>
              </w:rPr>
            </w:pPr>
            <w:r w:rsidRPr="006D5BCE">
              <w:rPr>
                <w:rFonts w:ascii="Arial" w:hAnsi="Arial" w:cs="Arial"/>
                <w:color w:val="auto"/>
                <w:sz w:val="19"/>
                <w:szCs w:val="19"/>
              </w:rPr>
              <w:t>Cuando el personal acreditado permanece menos de sesenta (60) días desde el inicio de su participación en la ejecución del contrato o del íntegro del plazo de ejecución, si este es menor a los sesenta (60) días, de conformidad con las disposiciones establecidas en el numeral 190.2 del artículo 190 del Reglamento.</w:t>
            </w:r>
          </w:p>
        </w:tc>
        <w:tc>
          <w:tcPr>
            <w:tcW w:w="1843" w:type="dxa"/>
            <w:hideMark/>
          </w:tcPr>
          <w:p w14:paraId="5E20D693" w14:textId="39B87E71" w:rsidR="003A188D" w:rsidRPr="00696931" w:rsidRDefault="003A188D" w:rsidP="003A188D">
            <w:pPr>
              <w:spacing w:after="160" w:line="259" w:lineRule="auto"/>
              <w:jc w:val="center"/>
              <w:rPr>
                <w:rFonts w:ascii="Arial" w:eastAsiaTheme="minorHAnsi" w:hAnsi="Arial" w:cs="Arial"/>
                <w:color w:val="auto"/>
                <w:sz w:val="18"/>
                <w:szCs w:val="18"/>
                <w:lang w:eastAsia="en-US"/>
              </w:rPr>
            </w:pPr>
            <w:r w:rsidRPr="004D2E54">
              <w:rPr>
                <w:rFonts w:ascii="Arial" w:hAnsi="Arial" w:cs="Arial"/>
                <w:iCs/>
                <w:color w:val="auto"/>
                <w:sz w:val="19"/>
                <w:szCs w:val="19"/>
                <w:highlight w:val="lightGray"/>
                <w:lang w:eastAsia="es-ES"/>
              </w:rPr>
              <w:t xml:space="preserve"> </w:t>
            </w:r>
            <w:r>
              <w:rPr>
                <w:rFonts w:ascii="Arial" w:hAnsi="Arial" w:cs="Arial"/>
                <w:iCs/>
                <w:color w:val="auto"/>
                <w:sz w:val="19"/>
                <w:szCs w:val="19"/>
                <w:highlight w:val="lightGray"/>
                <w:lang w:eastAsia="es-ES"/>
              </w:rPr>
              <w:t>0.5</w:t>
            </w:r>
            <w:r>
              <w:rPr>
                <w:rFonts w:ascii="Arial" w:hAnsi="Arial" w:cs="Arial"/>
                <w:iCs/>
                <w:color w:val="auto"/>
                <w:sz w:val="19"/>
                <w:szCs w:val="19"/>
                <w:lang w:eastAsia="es-ES"/>
              </w:rPr>
              <w:t xml:space="preserve"> UIT</w:t>
            </w:r>
            <w:r w:rsidRPr="004D2E54">
              <w:rPr>
                <w:rFonts w:ascii="Arial" w:hAnsi="Arial" w:cs="Arial"/>
                <w:i/>
                <w:iCs/>
                <w:color w:val="auto"/>
                <w:sz w:val="19"/>
                <w:szCs w:val="19"/>
                <w:lang w:eastAsia="es-ES"/>
              </w:rPr>
              <w:t xml:space="preserve"> </w:t>
            </w:r>
            <w:r w:rsidRPr="0031691D">
              <w:rPr>
                <w:rFonts w:ascii="Arial" w:hAnsi="Arial" w:cs="Arial"/>
                <w:iCs/>
                <w:color w:val="auto"/>
                <w:sz w:val="19"/>
                <w:szCs w:val="19"/>
                <w:lang w:eastAsia="es-ES"/>
              </w:rPr>
              <w:t>por cada día de ausencia del personal en obra en el plazo previsto.</w:t>
            </w:r>
          </w:p>
        </w:tc>
        <w:tc>
          <w:tcPr>
            <w:tcW w:w="3274" w:type="dxa"/>
            <w:hideMark/>
          </w:tcPr>
          <w:p w14:paraId="2CD4B127" w14:textId="4219C6F0" w:rsidR="003A188D" w:rsidRPr="00696931" w:rsidRDefault="003A188D" w:rsidP="003A188D">
            <w:pPr>
              <w:spacing w:after="160" w:line="259" w:lineRule="auto"/>
              <w:jc w:val="center"/>
              <w:rPr>
                <w:rFonts w:ascii="Arial" w:eastAsiaTheme="minorHAnsi" w:hAnsi="Arial" w:cs="Arial"/>
                <w:color w:val="auto"/>
                <w:sz w:val="18"/>
                <w:szCs w:val="18"/>
                <w:lang w:eastAsia="en-US"/>
              </w:rPr>
            </w:pPr>
            <w:r w:rsidRPr="00696931">
              <w:rPr>
                <w:rFonts w:ascii="Arial" w:eastAsiaTheme="minorHAnsi" w:hAnsi="Arial" w:cs="Arial"/>
                <w:color w:val="auto"/>
                <w:sz w:val="18"/>
                <w:szCs w:val="18"/>
                <w:lang w:eastAsia="en-US"/>
              </w:rPr>
              <w:t>Según informe del SUPERVISOR DE LA OBRA O DE LA DIRECCIÓN DE INFRAESTRUCTURA (DI) O DE LA SUBGERENCIA DE DESARROLLO URBANO (SGDUR) DE LA ENTIDAD</w:t>
            </w:r>
          </w:p>
        </w:tc>
      </w:tr>
      <w:tr w:rsidR="003A188D" w:rsidRPr="00696931" w14:paraId="48742051" w14:textId="77777777" w:rsidTr="008131F1">
        <w:trPr>
          <w:jc w:val="right"/>
        </w:trPr>
        <w:tc>
          <w:tcPr>
            <w:tcW w:w="704" w:type="dxa"/>
            <w:tcBorders>
              <w:top w:val="single" w:sz="4" w:space="0" w:color="000000"/>
              <w:left w:val="single" w:sz="4" w:space="0" w:color="000000"/>
              <w:bottom w:val="single" w:sz="4" w:space="0" w:color="000000"/>
              <w:right w:val="single" w:sz="4" w:space="0" w:color="000000"/>
            </w:tcBorders>
          </w:tcPr>
          <w:p w14:paraId="7B55366B" w14:textId="77777777" w:rsidR="003A188D" w:rsidRPr="00696931" w:rsidRDefault="003A188D" w:rsidP="003A188D">
            <w:pPr>
              <w:spacing w:after="160" w:line="259" w:lineRule="auto"/>
              <w:rPr>
                <w:rFonts w:ascii="Arial" w:eastAsiaTheme="minorHAnsi" w:hAnsi="Arial" w:cs="Arial"/>
                <w:color w:val="auto"/>
                <w:sz w:val="18"/>
                <w:szCs w:val="18"/>
                <w:lang w:eastAsia="en-US"/>
              </w:rPr>
            </w:pPr>
          </w:p>
          <w:p w14:paraId="0F15A847" w14:textId="77777777" w:rsidR="003A188D" w:rsidRPr="00696931" w:rsidRDefault="003A188D" w:rsidP="003A188D">
            <w:pPr>
              <w:spacing w:after="160" w:line="259" w:lineRule="auto"/>
              <w:rPr>
                <w:rFonts w:ascii="Arial" w:eastAsiaTheme="minorHAnsi" w:hAnsi="Arial" w:cs="Arial"/>
                <w:color w:val="auto"/>
                <w:sz w:val="18"/>
                <w:szCs w:val="18"/>
                <w:lang w:eastAsia="en-US"/>
              </w:rPr>
            </w:pPr>
            <w:r w:rsidRPr="00696931">
              <w:rPr>
                <w:rFonts w:ascii="Arial" w:eastAsiaTheme="minorHAnsi" w:hAnsi="Arial" w:cs="Arial"/>
                <w:color w:val="auto"/>
                <w:sz w:val="18"/>
                <w:szCs w:val="18"/>
                <w:lang w:eastAsia="en-US"/>
              </w:rPr>
              <w:t>2</w:t>
            </w:r>
          </w:p>
        </w:tc>
        <w:tc>
          <w:tcPr>
            <w:tcW w:w="2977" w:type="dxa"/>
            <w:hideMark/>
          </w:tcPr>
          <w:p w14:paraId="22FB610C" w14:textId="77777777" w:rsidR="003A188D" w:rsidRPr="006D5BCE" w:rsidRDefault="003A188D" w:rsidP="003A188D">
            <w:pPr>
              <w:jc w:val="both"/>
              <w:rPr>
                <w:rFonts w:ascii="Arial" w:hAnsi="Arial" w:cs="Arial"/>
                <w:sz w:val="19"/>
                <w:szCs w:val="19"/>
              </w:rPr>
            </w:pPr>
            <w:r w:rsidRPr="006D5BCE">
              <w:rPr>
                <w:rFonts w:ascii="Arial" w:hAnsi="Arial" w:cs="Arial"/>
                <w:sz w:val="19"/>
                <w:szCs w:val="19"/>
              </w:rPr>
              <w:t>En caso el contratista incumpla con su obligación de ejecutar la prestación con el personal acreditado o debidamente sustituido.</w:t>
            </w:r>
          </w:p>
          <w:p w14:paraId="4CE55394" w14:textId="6934A06D" w:rsidR="003A188D" w:rsidRPr="00696931" w:rsidRDefault="003A188D" w:rsidP="003A188D">
            <w:pPr>
              <w:spacing w:after="160" w:line="259" w:lineRule="auto"/>
              <w:rPr>
                <w:rFonts w:ascii="Arial" w:eastAsiaTheme="minorHAnsi" w:hAnsi="Arial" w:cs="Arial"/>
                <w:color w:val="auto"/>
                <w:sz w:val="18"/>
                <w:szCs w:val="18"/>
                <w:lang w:eastAsia="en-US"/>
              </w:rPr>
            </w:pPr>
          </w:p>
        </w:tc>
        <w:tc>
          <w:tcPr>
            <w:tcW w:w="1843" w:type="dxa"/>
            <w:hideMark/>
          </w:tcPr>
          <w:p w14:paraId="14C43FEB" w14:textId="75D7933C" w:rsidR="003A188D" w:rsidRPr="00696931" w:rsidRDefault="003A188D" w:rsidP="003A188D">
            <w:pPr>
              <w:spacing w:after="160" w:line="259" w:lineRule="auto"/>
              <w:jc w:val="center"/>
              <w:rPr>
                <w:rFonts w:ascii="Arial" w:eastAsiaTheme="minorHAnsi" w:hAnsi="Arial" w:cs="Arial"/>
                <w:color w:val="auto"/>
                <w:sz w:val="18"/>
                <w:szCs w:val="18"/>
                <w:lang w:eastAsia="en-US"/>
              </w:rPr>
            </w:pPr>
            <w:r>
              <w:rPr>
                <w:rFonts w:ascii="Arial" w:hAnsi="Arial" w:cs="Arial"/>
                <w:iCs/>
                <w:sz w:val="18"/>
                <w:lang w:eastAsia="es-ES"/>
              </w:rPr>
              <w:t>0.5 UIT</w:t>
            </w:r>
            <w:r w:rsidRPr="00BD279B">
              <w:rPr>
                <w:rFonts w:ascii="Arial" w:hAnsi="Arial" w:cs="Arial"/>
                <w:iCs/>
                <w:sz w:val="18"/>
                <w:lang w:eastAsia="es-ES"/>
              </w:rPr>
              <w:t xml:space="preserve"> por cada día de ausencia del personal en obra.</w:t>
            </w:r>
          </w:p>
        </w:tc>
        <w:tc>
          <w:tcPr>
            <w:tcW w:w="3274" w:type="dxa"/>
            <w:hideMark/>
          </w:tcPr>
          <w:p w14:paraId="47D4C41B" w14:textId="397C1217" w:rsidR="003A188D" w:rsidRPr="00696931" w:rsidRDefault="003A188D" w:rsidP="003A188D">
            <w:pPr>
              <w:spacing w:after="160" w:line="259" w:lineRule="auto"/>
              <w:jc w:val="center"/>
              <w:rPr>
                <w:rFonts w:ascii="Arial" w:eastAsiaTheme="minorHAnsi" w:hAnsi="Arial" w:cs="Arial"/>
                <w:color w:val="auto"/>
                <w:sz w:val="18"/>
                <w:szCs w:val="18"/>
                <w:lang w:eastAsia="en-US"/>
              </w:rPr>
            </w:pPr>
            <w:r w:rsidRPr="00696931">
              <w:rPr>
                <w:rFonts w:ascii="Arial" w:eastAsiaTheme="minorHAnsi" w:hAnsi="Arial" w:cs="Arial"/>
                <w:color w:val="auto"/>
                <w:sz w:val="18"/>
                <w:szCs w:val="18"/>
                <w:lang w:eastAsia="en-US"/>
              </w:rPr>
              <w:t>Según informe del SUPERVISOR DE LA OBRA O DE LA DIRECCIÓN DE INFRAESTRUCTURA (DI) O DE LA SUBGERENCIA DE DESARROLLO URBANO (SGDUR) DE LA ENTIDAD</w:t>
            </w:r>
          </w:p>
        </w:tc>
      </w:tr>
      <w:tr w:rsidR="003A188D" w:rsidRPr="00696931" w14:paraId="71BA99A5" w14:textId="77777777" w:rsidTr="008131F1">
        <w:trPr>
          <w:jc w:val="right"/>
        </w:trPr>
        <w:tc>
          <w:tcPr>
            <w:tcW w:w="704" w:type="dxa"/>
            <w:tcBorders>
              <w:top w:val="single" w:sz="4" w:space="0" w:color="000000"/>
              <w:left w:val="single" w:sz="4" w:space="0" w:color="000000"/>
              <w:bottom w:val="single" w:sz="4" w:space="0" w:color="000000"/>
              <w:right w:val="single" w:sz="4" w:space="0" w:color="000000"/>
            </w:tcBorders>
          </w:tcPr>
          <w:p w14:paraId="2A089B78" w14:textId="77777777" w:rsidR="003A188D" w:rsidRPr="00696931" w:rsidRDefault="003A188D" w:rsidP="008131F1">
            <w:pPr>
              <w:spacing w:after="160" w:line="259" w:lineRule="auto"/>
              <w:rPr>
                <w:rFonts w:ascii="Arial" w:eastAsiaTheme="minorHAnsi" w:hAnsi="Arial" w:cs="Arial"/>
                <w:color w:val="auto"/>
                <w:sz w:val="18"/>
                <w:szCs w:val="18"/>
                <w:lang w:eastAsia="en-US"/>
              </w:rPr>
            </w:pPr>
          </w:p>
          <w:p w14:paraId="27410E7B" w14:textId="77777777" w:rsidR="003A188D" w:rsidRPr="00696931" w:rsidRDefault="003A188D" w:rsidP="008131F1">
            <w:pPr>
              <w:spacing w:after="160" w:line="259" w:lineRule="auto"/>
              <w:rPr>
                <w:rFonts w:ascii="Arial" w:eastAsiaTheme="minorHAnsi" w:hAnsi="Arial" w:cs="Arial"/>
                <w:color w:val="auto"/>
                <w:sz w:val="18"/>
                <w:szCs w:val="18"/>
                <w:lang w:eastAsia="en-US"/>
              </w:rPr>
            </w:pPr>
          </w:p>
          <w:p w14:paraId="05D54DE4" w14:textId="77777777" w:rsidR="003A188D" w:rsidRPr="00696931" w:rsidRDefault="003A188D" w:rsidP="008131F1">
            <w:pPr>
              <w:spacing w:after="160" w:line="259" w:lineRule="auto"/>
              <w:rPr>
                <w:rFonts w:ascii="Arial" w:eastAsiaTheme="minorHAnsi" w:hAnsi="Arial" w:cs="Arial"/>
                <w:color w:val="auto"/>
                <w:sz w:val="18"/>
                <w:szCs w:val="18"/>
                <w:lang w:eastAsia="en-US"/>
              </w:rPr>
            </w:pPr>
          </w:p>
          <w:p w14:paraId="6319E90F" w14:textId="77777777" w:rsidR="003A188D" w:rsidRPr="00696931" w:rsidRDefault="003A188D" w:rsidP="008131F1">
            <w:pPr>
              <w:spacing w:after="160" w:line="259" w:lineRule="auto"/>
              <w:rPr>
                <w:rFonts w:ascii="Arial" w:eastAsiaTheme="minorHAnsi" w:hAnsi="Arial" w:cs="Arial"/>
                <w:color w:val="auto"/>
                <w:sz w:val="18"/>
                <w:szCs w:val="18"/>
                <w:lang w:eastAsia="en-US"/>
              </w:rPr>
            </w:pPr>
            <w:r w:rsidRPr="00696931">
              <w:rPr>
                <w:rFonts w:ascii="Arial" w:eastAsiaTheme="minorHAnsi" w:hAnsi="Arial" w:cs="Arial"/>
                <w:color w:val="auto"/>
                <w:sz w:val="18"/>
                <w:szCs w:val="18"/>
                <w:lang w:eastAsia="en-US"/>
              </w:rPr>
              <w:t>3</w:t>
            </w:r>
          </w:p>
        </w:tc>
        <w:tc>
          <w:tcPr>
            <w:tcW w:w="2977" w:type="dxa"/>
            <w:tcBorders>
              <w:top w:val="single" w:sz="4" w:space="0" w:color="000000"/>
              <w:left w:val="single" w:sz="4" w:space="0" w:color="000000"/>
              <w:bottom w:val="single" w:sz="4" w:space="0" w:color="000000"/>
              <w:right w:val="single" w:sz="4" w:space="0" w:color="000000"/>
            </w:tcBorders>
            <w:hideMark/>
          </w:tcPr>
          <w:p w14:paraId="740EDE5B" w14:textId="77777777" w:rsidR="003A188D" w:rsidRPr="00696931" w:rsidRDefault="003A188D" w:rsidP="008131F1">
            <w:pPr>
              <w:widowControl w:val="0"/>
              <w:autoSpaceDE w:val="0"/>
              <w:autoSpaceDN w:val="0"/>
              <w:spacing w:after="160" w:line="259" w:lineRule="auto"/>
              <w:ind w:left="81" w:firstLine="3"/>
              <w:contextualSpacing/>
              <w:jc w:val="both"/>
              <w:rPr>
                <w:rFonts w:ascii="Arial" w:eastAsiaTheme="minorHAnsi" w:hAnsi="Arial" w:cs="Arial"/>
                <w:color w:val="auto"/>
                <w:sz w:val="18"/>
                <w:szCs w:val="18"/>
                <w:lang w:eastAsia="en-US"/>
              </w:rPr>
            </w:pPr>
            <w:r w:rsidRPr="00696931">
              <w:rPr>
                <w:rFonts w:ascii="Arial" w:eastAsiaTheme="minorHAnsi" w:hAnsi="Arial" w:cs="Arial"/>
                <w:color w:val="auto"/>
                <w:sz w:val="18"/>
                <w:szCs w:val="18"/>
                <w:lang w:eastAsia="en-US"/>
              </w:rPr>
              <w:t>ENTREGA DE INFORMACIÓN INCOMPLETA. - Cuando el Contratista entregue documentación incompleta perjudicando en trámite normal de los mismos (solicitud de adelantos y otros),</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79753733" w14:textId="77777777" w:rsidR="003A188D" w:rsidRPr="00696931" w:rsidRDefault="003A188D" w:rsidP="008131F1">
            <w:pPr>
              <w:spacing w:after="160" w:line="259" w:lineRule="auto"/>
              <w:jc w:val="center"/>
              <w:rPr>
                <w:rFonts w:ascii="Arial" w:eastAsiaTheme="minorHAnsi" w:hAnsi="Arial" w:cs="Arial"/>
                <w:color w:val="auto"/>
                <w:sz w:val="18"/>
                <w:szCs w:val="18"/>
                <w:lang w:eastAsia="en-US"/>
              </w:rPr>
            </w:pPr>
            <w:r w:rsidRPr="00696931">
              <w:rPr>
                <w:rFonts w:ascii="Arial" w:eastAsiaTheme="minorHAnsi" w:hAnsi="Arial" w:cs="Arial"/>
                <w:color w:val="auto"/>
                <w:sz w:val="18"/>
                <w:szCs w:val="18"/>
                <w:lang w:eastAsia="en-US"/>
              </w:rPr>
              <w:t xml:space="preserve">1 UIT por cada vez que ocurra </w:t>
            </w:r>
          </w:p>
        </w:tc>
        <w:tc>
          <w:tcPr>
            <w:tcW w:w="3274" w:type="dxa"/>
            <w:tcBorders>
              <w:top w:val="single" w:sz="4" w:space="0" w:color="000000"/>
              <w:left w:val="single" w:sz="4" w:space="0" w:color="000000"/>
              <w:bottom w:val="single" w:sz="4" w:space="0" w:color="000000"/>
              <w:right w:val="single" w:sz="4" w:space="0" w:color="000000"/>
            </w:tcBorders>
          </w:tcPr>
          <w:p w14:paraId="20D3A055" w14:textId="77777777" w:rsidR="003A188D" w:rsidRPr="00696931" w:rsidRDefault="003A188D" w:rsidP="008131F1">
            <w:pPr>
              <w:spacing w:after="160" w:line="259" w:lineRule="auto"/>
              <w:jc w:val="center"/>
              <w:rPr>
                <w:rFonts w:ascii="Arial" w:eastAsiaTheme="minorHAnsi" w:hAnsi="Arial" w:cs="Arial"/>
                <w:color w:val="auto"/>
                <w:sz w:val="18"/>
                <w:szCs w:val="18"/>
                <w:lang w:eastAsia="en-US"/>
              </w:rPr>
            </w:pPr>
            <w:r w:rsidRPr="00696931">
              <w:rPr>
                <w:rFonts w:ascii="Arial" w:eastAsiaTheme="minorHAnsi" w:hAnsi="Arial" w:cs="Arial"/>
                <w:color w:val="auto"/>
                <w:sz w:val="18"/>
                <w:szCs w:val="18"/>
                <w:lang w:eastAsia="en-US"/>
              </w:rPr>
              <w:t>Según informe del SUPERVISOR DE LA OBRA O DE LA DIRECCIÓN DE INFRAESTRUCTURA (DI) O DE LA SUBGERENCIA DE DESARROLLO URBANO (SGDUR) DE LA ENTIDAD</w:t>
            </w:r>
          </w:p>
        </w:tc>
      </w:tr>
      <w:tr w:rsidR="003A188D" w:rsidRPr="00696931" w14:paraId="0AEAD307" w14:textId="77777777" w:rsidTr="008131F1">
        <w:trPr>
          <w:jc w:val="right"/>
        </w:trPr>
        <w:tc>
          <w:tcPr>
            <w:tcW w:w="704" w:type="dxa"/>
            <w:tcBorders>
              <w:top w:val="single" w:sz="4" w:space="0" w:color="000000"/>
              <w:left w:val="single" w:sz="4" w:space="0" w:color="000000"/>
              <w:bottom w:val="single" w:sz="4" w:space="0" w:color="000000"/>
              <w:right w:val="single" w:sz="4" w:space="0" w:color="000000"/>
            </w:tcBorders>
          </w:tcPr>
          <w:p w14:paraId="1EA534B2" w14:textId="77777777" w:rsidR="003A188D" w:rsidRPr="00696931" w:rsidRDefault="003A188D" w:rsidP="008131F1">
            <w:pPr>
              <w:spacing w:after="160" w:line="259" w:lineRule="auto"/>
              <w:rPr>
                <w:rFonts w:ascii="Arial" w:eastAsiaTheme="minorHAnsi" w:hAnsi="Arial" w:cs="Arial"/>
                <w:color w:val="auto"/>
                <w:sz w:val="18"/>
                <w:szCs w:val="18"/>
                <w:lang w:eastAsia="en-US"/>
              </w:rPr>
            </w:pPr>
          </w:p>
          <w:p w14:paraId="42E35DEA" w14:textId="77777777" w:rsidR="003A188D" w:rsidRPr="00696931" w:rsidRDefault="003A188D" w:rsidP="008131F1">
            <w:pPr>
              <w:spacing w:after="160" w:line="259" w:lineRule="auto"/>
              <w:rPr>
                <w:rFonts w:ascii="Arial" w:eastAsiaTheme="minorHAnsi" w:hAnsi="Arial" w:cs="Arial"/>
                <w:color w:val="auto"/>
                <w:sz w:val="18"/>
                <w:szCs w:val="18"/>
                <w:lang w:eastAsia="en-US"/>
              </w:rPr>
            </w:pPr>
            <w:r w:rsidRPr="00696931">
              <w:rPr>
                <w:rFonts w:ascii="Arial" w:eastAsiaTheme="minorHAnsi" w:hAnsi="Arial" w:cs="Arial"/>
                <w:color w:val="auto"/>
                <w:sz w:val="18"/>
                <w:szCs w:val="18"/>
                <w:lang w:eastAsia="en-US"/>
              </w:rPr>
              <w:t>4</w:t>
            </w:r>
          </w:p>
        </w:tc>
        <w:tc>
          <w:tcPr>
            <w:tcW w:w="2977" w:type="dxa"/>
            <w:tcBorders>
              <w:top w:val="single" w:sz="4" w:space="0" w:color="000000"/>
              <w:left w:val="single" w:sz="4" w:space="0" w:color="000000"/>
              <w:bottom w:val="single" w:sz="4" w:space="0" w:color="000000"/>
              <w:right w:val="single" w:sz="4" w:space="0" w:color="000000"/>
            </w:tcBorders>
            <w:hideMark/>
          </w:tcPr>
          <w:p w14:paraId="2796BE44" w14:textId="77777777" w:rsidR="003A188D" w:rsidRPr="00696931" w:rsidRDefault="003A188D" w:rsidP="008131F1">
            <w:pPr>
              <w:widowControl w:val="0"/>
              <w:autoSpaceDE w:val="0"/>
              <w:autoSpaceDN w:val="0"/>
              <w:spacing w:after="160" w:line="259" w:lineRule="auto"/>
              <w:ind w:left="81"/>
              <w:contextualSpacing/>
              <w:jc w:val="both"/>
              <w:rPr>
                <w:rFonts w:ascii="Arial" w:eastAsiaTheme="minorHAnsi" w:hAnsi="Arial" w:cs="Arial"/>
                <w:color w:val="auto"/>
                <w:sz w:val="18"/>
                <w:szCs w:val="18"/>
                <w:lang w:eastAsia="en-US"/>
              </w:rPr>
            </w:pPr>
            <w:r w:rsidRPr="00696931">
              <w:rPr>
                <w:rFonts w:ascii="Arial" w:eastAsiaTheme="minorHAnsi" w:hAnsi="Arial" w:cs="Arial"/>
                <w:color w:val="auto"/>
                <w:sz w:val="18"/>
                <w:szCs w:val="18"/>
                <w:lang w:eastAsia="en-US"/>
              </w:rPr>
              <w:t xml:space="preserve">RESIDENTE DE OBRA. - Cuando el Residente de la Obra no asiste injustificadamente a la obra o no está en forma permanente en ella.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D0DEB87" w14:textId="77777777" w:rsidR="003A188D" w:rsidRPr="00696931" w:rsidRDefault="003A188D" w:rsidP="008131F1">
            <w:pPr>
              <w:spacing w:after="160" w:line="259" w:lineRule="auto"/>
              <w:jc w:val="center"/>
              <w:rPr>
                <w:rFonts w:ascii="Arial" w:eastAsiaTheme="minorHAnsi" w:hAnsi="Arial" w:cs="Arial"/>
                <w:color w:val="auto"/>
                <w:sz w:val="18"/>
                <w:szCs w:val="18"/>
                <w:lang w:eastAsia="en-US"/>
              </w:rPr>
            </w:pPr>
            <w:r w:rsidRPr="00696931">
              <w:rPr>
                <w:rFonts w:ascii="Arial" w:eastAsiaTheme="minorHAnsi" w:hAnsi="Arial" w:cs="Arial"/>
                <w:color w:val="auto"/>
                <w:sz w:val="18"/>
                <w:szCs w:val="18"/>
                <w:lang w:eastAsia="en-US"/>
              </w:rPr>
              <w:t xml:space="preserve">0.5 UIT por cada día que ocurra </w:t>
            </w:r>
          </w:p>
        </w:tc>
        <w:tc>
          <w:tcPr>
            <w:tcW w:w="3274" w:type="dxa"/>
            <w:tcBorders>
              <w:top w:val="single" w:sz="4" w:space="0" w:color="000000"/>
              <w:left w:val="single" w:sz="4" w:space="0" w:color="000000"/>
              <w:bottom w:val="single" w:sz="4" w:space="0" w:color="000000"/>
              <w:right w:val="single" w:sz="4" w:space="0" w:color="000000"/>
            </w:tcBorders>
            <w:hideMark/>
          </w:tcPr>
          <w:p w14:paraId="7A11760D" w14:textId="77777777" w:rsidR="003A188D" w:rsidRPr="00696931" w:rsidRDefault="003A188D" w:rsidP="008131F1">
            <w:pPr>
              <w:spacing w:after="160" w:line="259" w:lineRule="auto"/>
              <w:jc w:val="center"/>
              <w:rPr>
                <w:rFonts w:ascii="Arial" w:eastAsiaTheme="minorHAnsi" w:hAnsi="Arial" w:cs="Arial"/>
                <w:color w:val="auto"/>
                <w:sz w:val="18"/>
                <w:szCs w:val="18"/>
                <w:lang w:eastAsia="en-US"/>
              </w:rPr>
            </w:pPr>
            <w:r w:rsidRPr="00696931">
              <w:rPr>
                <w:rFonts w:ascii="Arial" w:eastAsiaTheme="minorHAnsi" w:hAnsi="Arial" w:cs="Arial"/>
                <w:color w:val="auto"/>
                <w:sz w:val="18"/>
                <w:szCs w:val="18"/>
                <w:lang w:eastAsia="en-US"/>
              </w:rPr>
              <w:t xml:space="preserve">Según informe del SUPERVISOR DE LA OBRA O DE LA DIRECCIÓN DE INFRAESTRUCTURA (DI) O DE LA SUBGERENCIA DE DESARROLLO URBANO (SGDUR) DE LA ENTIDAD </w:t>
            </w:r>
          </w:p>
        </w:tc>
      </w:tr>
      <w:tr w:rsidR="003A188D" w:rsidRPr="00696931" w14:paraId="5F39CC96" w14:textId="77777777" w:rsidTr="008131F1">
        <w:trPr>
          <w:jc w:val="right"/>
        </w:trPr>
        <w:tc>
          <w:tcPr>
            <w:tcW w:w="704" w:type="dxa"/>
            <w:tcBorders>
              <w:top w:val="single" w:sz="4" w:space="0" w:color="000000"/>
              <w:left w:val="single" w:sz="4" w:space="0" w:color="000000"/>
              <w:bottom w:val="single" w:sz="4" w:space="0" w:color="000000"/>
              <w:right w:val="single" w:sz="4" w:space="0" w:color="000000"/>
            </w:tcBorders>
          </w:tcPr>
          <w:p w14:paraId="6DAE6239" w14:textId="77777777" w:rsidR="003A188D" w:rsidRPr="00696931" w:rsidRDefault="003A188D" w:rsidP="008131F1">
            <w:pPr>
              <w:spacing w:after="160" w:line="259" w:lineRule="auto"/>
              <w:rPr>
                <w:rFonts w:ascii="Arial" w:eastAsiaTheme="minorHAnsi" w:hAnsi="Arial" w:cs="Arial"/>
                <w:color w:val="auto"/>
                <w:sz w:val="18"/>
                <w:szCs w:val="18"/>
                <w:lang w:eastAsia="en-US"/>
              </w:rPr>
            </w:pPr>
          </w:p>
          <w:p w14:paraId="55FB04C4" w14:textId="77777777" w:rsidR="003A188D" w:rsidRPr="00696931" w:rsidRDefault="003A188D" w:rsidP="008131F1">
            <w:pPr>
              <w:spacing w:after="160" w:line="259" w:lineRule="auto"/>
              <w:rPr>
                <w:rFonts w:ascii="Arial" w:eastAsiaTheme="minorHAnsi" w:hAnsi="Arial" w:cs="Arial"/>
                <w:color w:val="auto"/>
                <w:sz w:val="18"/>
                <w:szCs w:val="18"/>
                <w:lang w:eastAsia="en-US"/>
              </w:rPr>
            </w:pPr>
          </w:p>
          <w:p w14:paraId="19F2A7F3" w14:textId="77777777" w:rsidR="003A188D" w:rsidRPr="00696931" w:rsidRDefault="003A188D" w:rsidP="008131F1">
            <w:pPr>
              <w:spacing w:after="160" w:line="259" w:lineRule="auto"/>
              <w:rPr>
                <w:rFonts w:ascii="Arial" w:eastAsiaTheme="minorHAnsi" w:hAnsi="Arial" w:cs="Arial"/>
                <w:color w:val="auto"/>
                <w:sz w:val="18"/>
                <w:szCs w:val="18"/>
                <w:lang w:eastAsia="en-US"/>
              </w:rPr>
            </w:pPr>
            <w:r w:rsidRPr="00696931">
              <w:rPr>
                <w:rFonts w:ascii="Arial" w:eastAsiaTheme="minorHAnsi" w:hAnsi="Arial" w:cs="Arial"/>
                <w:color w:val="auto"/>
                <w:sz w:val="18"/>
                <w:szCs w:val="18"/>
                <w:lang w:eastAsia="en-US"/>
              </w:rPr>
              <w:t>5</w:t>
            </w:r>
          </w:p>
        </w:tc>
        <w:tc>
          <w:tcPr>
            <w:tcW w:w="2977" w:type="dxa"/>
            <w:tcBorders>
              <w:top w:val="single" w:sz="4" w:space="0" w:color="000000"/>
              <w:left w:val="single" w:sz="4" w:space="0" w:color="000000"/>
              <w:bottom w:val="single" w:sz="4" w:space="0" w:color="000000"/>
              <w:right w:val="single" w:sz="4" w:space="0" w:color="000000"/>
            </w:tcBorders>
            <w:hideMark/>
          </w:tcPr>
          <w:p w14:paraId="0D21D977" w14:textId="77777777" w:rsidR="003A188D" w:rsidRPr="00696931" w:rsidRDefault="003A188D" w:rsidP="008131F1">
            <w:pPr>
              <w:widowControl w:val="0"/>
              <w:autoSpaceDE w:val="0"/>
              <w:autoSpaceDN w:val="0"/>
              <w:spacing w:after="160" w:line="259" w:lineRule="auto"/>
              <w:ind w:left="81"/>
              <w:contextualSpacing/>
              <w:jc w:val="both"/>
              <w:rPr>
                <w:rFonts w:ascii="Arial" w:eastAsiaTheme="minorHAnsi" w:hAnsi="Arial" w:cs="Arial"/>
                <w:color w:val="auto"/>
                <w:sz w:val="18"/>
                <w:szCs w:val="18"/>
                <w:lang w:eastAsia="en-US"/>
              </w:rPr>
            </w:pPr>
            <w:r w:rsidRPr="00696931">
              <w:rPr>
                <w:rFonts w:ascii="Arial" w:eastAsiaTheme="minorHAnsi" w:hAnsi="Arial" w:cs="Arial"/>
                <w:color w:val="auto"/>
                <w:sz w:val="18"/>
                <w:szCs w:val="18"/>
                <w:lang w:eastAsia="en-US"/>
              </w:rPr>
              <w:t xml:space="preserve">CUADERNO DE OBRA- Cuando el cuaderno de obra no se encuentre en forma permanente en la obra o sea retenido por el contratista (se probará con informe de la supervisión o inspección). </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66A068F2" w14:textId="77777777" w:rsidR="003A188D" w:rsidRPr="00696931" w:rsidRDefault="003A188D" w:rsidP="008131F1">
            <w:pPr>
              <w:spacing w:after="160" w:line="259" w:lineRule="auto"/>
              <w:jc w:val="center"/>
              <w:rPr>
                <w:rFonts w:ascii="Arial" w:eastAsiaTheme="minorHAnsi" w:hAnsi="Arial" w:cs="Arial"/>
                <w:color w:val="auto"/>
                <w:sz w:val="18"/>
                <w:szCs w:val="18"/>
                <w:lang w:eastAsia="en-US"/>
              </w:rPr>
            </w:pPr>
            <w:r w:rsidRPr="00696931">
              <w:rPr>
                <w:rFonts w:ascii="Arial" w:eastAsiaTheme="minorHAnsi" w:hAnsi="Arial" w:cs="Arial"/>
                <w:color w:val="auto"/>
                <w:sz w:val="18"/>
                <w:szCs w:val="18"/>
                <w:lang w:eastAsia="en-US"/>
              </w:rPr>
              <w:t xml:space="preserve">1 UIT por cada vez que ocurra </w:t>
            </w:r>
          </w:p>
        </w:tc>
        <w:tc>
          <w:tcPr>
            <w:tcW w:w="3274" w:type="dxa"/>
            <w:tcBorders>
              <w:top w:val="single" w:sz="4" w:space="0" w:color="000000"/>
              <w:left w:val="single" w:sz="4" w:space="0" w:color="000000"/>
              <w:bottom w:val="single" w:sz="4" w:space="0" w:color="000000"/>
              <w:right w:val="single" w:sz="4" w:space="0" w:color="000000"/>
            </w:tcBorders>
          </w:tcPr>
          <w:p w14:paraId="32E6E707" w14:textId="77777777" w:rsidR="003A188D" w:rsidRPr="00696931" w:rsidRDefault="003A188D" w:rsidP="008131F1">
            <w:pPr>
              <w:spacing w:after="160" w:line="259" w:lineRule="auto"/>
              <w:jc w:val="center"/>
              <w:rPr>
                <w:rFonts w:ascii="Arial" w:eastAsiaTheme="minorHAnsi" w:hAnsi="Arial" w:cs="Arial"/>
                <w:color w:val="auto"/>
                <w:sz w:val="18"/>
                <w:szCs w:val="18"/>
                <w:lang w:eastAsia="en-US"/>
              </w:rPr>
            </w:pPr>
            <w:r w:rsidRPr="00696931">
              <w:rPr>
                <w:rFonts w:ascii="Arial" w:eastAsiaTheme="minorHAnsi" w:hAnsi="Arial" w:cs="Arial"/>
                <w:color w:val="auto"/>
                <w:sz w:val="18"/>
                <w:szCs w:val="18"/>
                <w:lang w:eastAsia="en-US"/>
              </w:rPr>
              <w:t>Según informe del SUPERVISOR DE LA OBRA O DE LA DIRECCIÓN DE INFRAESTRUCTURA (DI) O DE LA SUBGERENCIA DE DESARROLLO URBANO (SGDUR) DE LA ENTIDAD</w:t>
            </w:r>
          </w:p>
        </w:tc>
      </w:tr>
    </w:tbl>
    <w:p w14:paraId="2C7C9776" w14:textId="77777777" w:rsidR="00185D14" w:rsidRDefault="00185D14" w:rsidP="00772BD4">
      <w:pPr>
        <w:ind w:left="360"/>
        <w:jc w:val="both"/>
        <w:rPr>
          <w:rFonts w:ascii="Arial" w:hAnsi="Arial" w:cs="Arial"/>
          <w:color w:val="auto"/>
          <w:sz w:val="20"/>
          <w:lang w:val="es-ES"/>
        </w:rPr>
      </w:pPr>
    </w:p>
    <w:p w14:paraId="42CB5146" w14:textId="77777777" w:rsidR="00185D14" w:rsidRDefault="00185D14" w:rsidP="00772BD4">
      <w:pPr>
        <w:ind w:left="360"/>
        <w:jc w:val="both"/>
        <w:rPr>
          <w:rFonts w:ascii="Arial" w:hAnsi="Arial" w:cs="Arial"/>
          <w:color w:val="auto"/>
          <w:sz w:val="20"/>
          <w:lang w:val="es-ES"/>
        </w:rPr>
      </w:pPr>
    </w:p>
    <w:tbl>
      <w:tblPr>
        <w:tblStyle w:val="Tabladecuadrcula1clara-nfasis51"/>
        <w:tblW w:w="9072" w:type="dxa"/>
        <w:tblInd w:w="279" w:type="dxa"/>
        <w:tblLook w:val="04A0" w:firstRow="1" w:lastRow="0" w:firstColumn="1" w:lastColumn="0" w:noHBand="0" w:noVBand="1"/>
      </w:tblPr>
      <w:tblGrid>
        <w:gridCol w:w="9072"/>
      </w:tblGrid>
      <w:tr w:rsidR="009B1087" w:rsidRPr="00772BD4" w14:paraId="6BCCBE85" w14:textId="77777777" w:rsidTr="00FD058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905BA65" w14:textId="77777777" w:rsidR="009B1087" w:rsidRPr="00772BD4" w:rsidRDefault="009B1087" w:rsidP="00772BD4">
            <w:pPr>
              <w:jc w:val="both"/>
              <w:rPr>
                <w:rFonts w:ascii="Arial" w:hAnsi="Arial" w:cs="Arial"/>
                <w:color w:val="0000FF"/>
                <w:sz w:val="19"/>
                <w:szCs w:val="19"/>
                <w:lang w:val="es-ES"/>
              </w:rPr>
            </w:pPr>
            <w:r w:rsidRPr="00772BD4">
              <w:rPr>
                <w:rFonts w:ascii="Arial" w:hAnsi="Arial" w:cs="Arial"/>
                <w:color w:val="0000FF"/>
                <w:sz w:val="19"/>
                <w:szCs w:val="19"/>
                <w:lang w:val="es-ES"/>
              </w:rPr>
              <w:t>Importante</w:t>
            </w:r>
          </w:p>
        </w:tc>
      </w:tr>
      <w:tr w:rsidR="00FD058B" w:rsidRPr="00772BD4" w14:paraId="65503CA2" w14:textId="77777777" w:rsidTr="008D6D5B">
        <w:trPr>
          <w:trHeight w:val="948"/>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8B5E649" w14:textId="77777777" w:rsidR="00FD058B" w:rsidRPr="00BD279B" w:rsidRDefault="00FD058B" w:rsidP="00FD058B">
            <w:pPr>
              <w:widowControl w:val="0"/>
              <w:ind w:left="34"/>
              <w:jc w:val="both"/>
              <w:rPr>
                <w:rFonts w:ascii="Arial" w:hAnsi="Arial" w:cs="Arial"/>
                <w:b w:val="0"/>
                <w:color w:val="0000FF"/>
                <w:sz w:val="19"/>
                <w:szCs w:val="19"/>
                <w:lang w:val="es-ES"/>
              </w:rPr>
            </w:pPr>
            <w:r w:rsidRPr="00BD279B">
              <w:rPr>
                <w:rFonts w:ascii="Arial" w:hAnsi="Arial" w:cs="Arial"/>
                <w:b w:val="0"/>
                <w:i/>
                <w:color w:val="0000FF"/>
                <w:sz w:val="19"/>
                <w:szCs w:val="19"/>
              </w:rPr>
              <w:t>De haberse previsto otras penalidades a las previstas, incluir los supuestos de aplicación de penalidad, la forma de cálculo de la penalidad para cada supuesto y el procedimiento mediante el cual se verifica el supuesto a penalizar, conforme el artículo 1</w:t>
            </w:r>
            <w:r>
              <w:rPr>
                <w:rFonts w:ascii="Arial" w:hAnsi="Arial" w:cs="Arial"/>
                <w:b w:val="0"/>
                <w:i/>
                <w:color w:val="0000FF"/>
                <w:sz w:val="19"/>
                <w:szCs w:val="19"/>
              </w:rPr>
              <w:t>63</w:t>
            </w:r>
            <w:r w:rsidRPr="00BD279B">
              <w:rPr>
                <w:rFonts w:ascii="Arial" w:hAnsi="Arial" w:cs="Arial"/>
                <w:b w:val="0"/>
                <w:i/>
                <w:color w:val="0000FF"/>
                <w:sz w:val="19"/>
                <w:szCs w:val="19"/>
              </w:rPr>
              <w:t xml:space="preserve"> del Reglamento de la Ley de Contrataciones del Estado.</w:t>
            </w:r>
          </w:p>
        </w:tc>
      </w:tr>
    </w:tbl>
    <w:p w14:paraId="523302F2" w14:textId="77777777" w:rsidR="00BD52DD" w:rsidRPr="00772BD4" w:rsidRDefault="00BD52DD" w:rsidP="00772BD4">
      <w:pPr>
        <w:widowControl w:val="0"/>
        <w:ind w:left="352"/>
        <w:jc w:val="both"/>
        <w:rPr>
          <w:rFonts w:ascii="Arial" w:hAnsi="Arial" w:cs="Arial"/>
          <w:color w:val="auto"/>
          <w:sz w:val="20"/>
        </w:rPr>
      </w:pPr>
    </w:p>
    <w:p w14:paraId="0A04CD91" w14:textId="77777777" w:rsidR="000548F4" w:rsidRPr="00772BD4" w:rsidRDefault="000548F4" w:rsidP="00772BD4">
      <w:pPr>
        <w:ind w:left="349"/>
        <w:jc w:val="both"/>
        <w:rPr>
          <w:rFonts w:ascii="Arial" w:hAnsi="Arial" w:cs="Arial"/>
          <w:sz w:val="20"/>
        </w:rPr>
      </w:pPr>
      <w:r w:rsidRPr="00772BD4">
        <w:rPr>
          <w:rFonts w:ascii="Arial" w:hAnsi="Arial" w:cs="Arial"/>
          <w:sz w:val="20"/>
        </w:rPr>
        <w:t>Estas penalidades se deducen de las valorizaciones o en la liquidación final, según corresponda; o si fuera necesario, se cobra del monto resultante de la ejecución de la garantía de fiel cumplimiento.</w:t>
      </w:r>
    </w:p>
    <w:p w14:paraId="754EEA5F" w14:textId="77777777" w:rsidR="000548F4" w:rsidRPr="00772BD4" w:rsidRDefault="000548F4" w:rsidP="00772BD4">
      <w:pPr>
        <w:pStyle w:val="Textoindependiente"/>
        <w:widowControl w:val="0"/>
        <w:spacing w:after="0"/>
        <w:ind w:left="349"/>
        <w:jc w:val="both"/>
        <w:rPr>
          <w:rFonts w:ascii="Arial" w:hAnsi="Arial" w:cs="Arial"/>
          <w:sz w:val="20"/>
          <w:szCs w:val="20"/>
          <w:lang w:val="es-PE"/>
        </w:rPr>
      </w:pPr>
    </w:p>
    <w:p w14:paraId="6F822F47" w14:textId="77777777" w:rsidR="000548F4" w:rsidRPr="00772BD4" w:rsidRDefault="00376EB1" w:rsidP="00772BD4">
      <w:pPr>
        <w:ind w:left="349"/>
        <w:jc w:val="both"/>
        <w:rPr>
          <w:rFonts w:ascii="Arial" w:hAnsi="Arial" w:cs="Arial"/>
          <w:sz w:val="20"/>
        </w:rPr>
      </w:pPr>
      <w:r w:rsidRPr="00772BD4">
        <w:rPr>
          <w:rFonts w:ascii="Arial" w:hAnsi="Arial" w:cs="Arial"/>
          <w:sz w:val="20"/>
        </w:rPr>
        <w:t xml:space="preserve">La penalidad por mora y las otras </w:t>
      </w:r>
      <w:r w:rsidR="000548F4" w:rsidRPr="00772BD4">
        <w:rPr>
          <w:rFonts w:ascii="Arial" w:hAnsi="Arial" w:cs="Arial"/>
          <w:sz w:val="20"/>
        </w:rPr>
        <w:t>penalidades pueden alcanzar cada una un monto máximo equivalente al diez por ciento (10%) del monto del contrato vigente, o de ser el caso, del ítem que debió ejecutarse.</w:t>
      </w:r>
    </w:p>
    <w:p w14:paraId="705C9EDE" w14:textId="77777777" w:rsidR="000548F4" w:rsidRPr="00772BD4" w:rsidRDefault="000548F4" w:rsidP="00772BD4">
      <w:pPr>
        <w:widowControl w:val="0"/>
        <w:ind w:left="349"/>
        <w:jc w:val="both"/>
        <w:rPr>
          <w:rFonts w:ascii="Arial" w:hAnsi="Arial" w:cs="Arial"/>
          <w:sz w:val="20"/>
        </w:rPr>
      </w:pPr>
    </w:p>
    <w:p w14:paraId="2C479007" w14:textId="77777777" w:rsidR="000548F4" w:rsidRPr="00772BD4" w:rsidRDefault="000548F4" w:rsidP="00772BD4">
      <w:pPr>
        <w:widowControl w:val="0"/>
        <w:ind w:left="349"/>
        <w:jc w:val="both"/>
        <w:rPr>
          <w:rFonts w:ascii="Arial" w:hAnsi="Arial" w:cs="Arial"/>
          <w:sz w:val="20"/>
        </w:rPr>
      </w:pPr>
      <w:r w:rsidRPr="00772BD4">
        <w:rPr>
          <w:rFonts w:ascii="Arial" w:hAnsi="Arial" w:cs="Arial"/>
          <w:sz w:val="20"/>
        </w:rPr>
        <w:t>Cuando se llegue a cubrir el monto máximo de la penalidad</w:t>
      </w:r>
      <w:r w:rsidR="003910C7" w:rsidRPr="00772BD4">
        <w:rPr>
          <w:rFonts w:ascii="Arial" w:hAnsi="Arial" w:cs="Arial"/>
          <w:sz w:val="20"/>
        </w:rPr>
        <w:t xml:space="preserve"> por mora o el monto máximo para otras penalidades</w:t>
      </w:r>
      <w:r w:rsidRPr="00772BD4">
        <w:rPr>
          <w:rFonts w:ascii="Arial" w:hAnsi="Arial" w:cs="Arial"/>
          <w:sz w:val="20"/>
        </w:rPr>
        <w:t>,</w:t>
      </w:r>
      <w:r w:rsidR="003910C7" w:rsidRPr="00772BD4">
        <w:rPr>
          <w:rFonts w:ascii="Arial" w:hAnsi="Arial" w:cs="Arial"/>
          <w:sz w:val="20"/>
        </w:rPr>
        <w:t xml:space="preserve"> </w:t>
      </w:r>
      <w:r w:rsidRPr="00772BD4">
        <w:rPr>
          <w:rFonts w:ascii="Arial" w:hAnsi="Arial" w:cs="Arial"/>
          <w:sz w:val="20"/>
        </w:rPr>
        <w:t>LA ENTIDAD p</w:t>
      </w:r>
      <w:r w:rsidR="003910C7" w:rsidRPr="00772BD4">
        <w:rPr>
          <w:rFonts w:ascii="Arial" w:hAnsi="Arial" w:cs="Arial"/>
          <w:sz w:val="20"/>
        </w:rPr>
        <w:t>uede</w:t>
      </w:r>
      <w:r w:rsidRPr="00772BD4">
        <w:rPr>
          <w:rFonts w:ascii="Arial" w:hAnsi="Arial" w:cs="Arial"/>
          <w:sz w:val="20"/>
        </w:rPr>
        <w:t xml:space="preserve"> resolver el contrato por incumplimiento.</w:t>
      </w:r>
    </w:p>
    <w:p w14:paraId="506D2D3D" w14:textId="77777777" w:rsidR="000548F4" w:rsidRPr="00772BD4" w:rsidRDefault="000548F4" w:rsidP="00772BD4">
      <w:pPr>
        <w:pStyle w:val="Textoindependiente"/>
        <w:widowControl w:val="0"/>
        <w:spacing w:after="0"/>
        <w:ind w:left="349"/>
        <w:jc w:val="both"/>
        <w:rPr>
          <w:rFonts w:ascii="Arial" w:hAnsi="Arial" w:cs="Arial"/>
          <w:sz w:val="20"/>
          <w:szCs w:val="20"/>
          <w:lang w:val="es-PE"/>
        </w:rPr>
      </w:pPr>
    </w:p>
    <w:p w14:paraId="076D6F0E" w14:textId="77777777" w:rsidR="00F17D49" w:rsidRPr="00772BD4" w:rsidRDefault="00B8239A" w:rsidP="00772BD4">
      <w:pPr>
        <w:widowControl w:val="0"/>
        <w:ind w:left="352"/>
        <w:jc w:val="both"/>
        <w:rPr>
          <w:rFonts w:ascii="Arial" w:hAnsi="Arial" w:cs="Arial"/>
          <w:b/>
          <w:sz w:val="20"/>
          <w:u w:val="single"/>
        </w:rPr>
      </w:pPr>
      <w:r>
        <w:rPr>
          <w:rFonts w:ascii="Arial" w:hAnsi="Arial" w:cs="Arial"/>
          <w:b/>
          <w:sz w:val="20"/>
          <w:u w:val="single"/>
        </w:rPr>
        <w:t>CLÁUSULA DÉCIMA</w:t>
      </w:r>
      <w:r w:rsidR="00F17D49" w:rsidRPr="00772BD4">
        <w:rPr>
          <w:rFonts w:ascii="Arial" w:hAnsi="Arial" w:cs="Arial"/>
          <w:b/>
          <w:sz w:val="20"/>
          <w:u w:val="single"/>
        </w:rPr>
        <w:t xml:space="preserve"> </w:t>
      </w:r>
      <w:r w:rsidR="000726C3">
        <w:rPr>
          <w:rFonts w:ascii="Arial" w:hAnsi="Arial" w:cs="Arial"/>
          <w:b/>
          <w:sz w:val="20"/>
          <w:u w:val="single"/>
        </w:rPr>
        <w:t>SEXTA</w:t>
      </w:r>
      <w:r w:rsidR="00F17D49" w:rsidRPr="00772BD4">
        <w:rPr>
          <w:rFonts w:ascii="Arial" w:hAnsi="Arial" w:cs="Arial"/>
          <w:b/>
          <w:sz w:val="20"/>
          <w:u w:val="single"/>
        </w:rPr>
        <w:t>: RESOLUCIÓN DEL CONTRATO</w:t>
      </w:r>
    </w:p>
    <w:p w14:paraId="0C4A2329" w14:textId="77777777" w:rsidR="00F17D49" w:rsidRPr="00772BD4" w:rsidRDefault="00F17D49" w:rsidP="00772BD4">
      <w:pPr>
        <w:widowControl w:val="0"/>
        <w:ind w:left="349"/>
        <w:jc w:val="both"/>
        <w:rPr>
          <w:rFonts w:ascii="Arial" w:hAnsi="Arial" w:cs="Arial"/>
          <w:color w:val="auto"/>
          <w:sz w:val="20"/>
        </w:rPr>
      </w:pPr>
      <w:r w:rsidRPr="00772BD4">
        <w:rPr>
          <w:rFonts w:ascii="Arial" w:hAnsi="Arial" w:cs="Arial"/>
          <w:sz w:val="20"/>
        </w:rPr>
        <w:t>Cualquiera de las partes p</w:t>
      </w:r>
      <w:r w:rsidR="003646CA" w:rsidRPr="00772BD4">
        <w:rPr>
          <w:rFonts w:ascii="Arial" w:hAnsi="Arial" w:cs="Arial"/>
          <w:sz w:val="20"/>
        </w:rPr>
        <w:t>uede</w:t>
      </w:r>
      <w:r w:rsidRPr="00772BD4">
        <w:rPr>
          <w:rFonts w:ascii="Arial" w:hAnsi="Arial" w:cs="Arial"/>
          <w:sz w:val="20"/>
        </w:rPr>
        <w:t xml:space="preserve"> resolver el contrato, de </w:t>
      </w:r>
      <w:r w:rsidRPr="00772BD4">
        <w:rPr>
          <w:rFonts w:ascii="Arial" w:hAnsi="Arial" w:cs="Arial"/>
          <w:color w:val="auto"/>
          <w:sz w:val="20"/>
        </w:rPr>
        <w:t xml:space="preserve">conformidad </w:t>
      </w:r>
      <w:r w:rsidR="00052E1B" w:rsidRPr="007C04AB">
        <w:rPr>
          <w:rFonts w:ascii="Arial" w:hAnsi="Arial" w:cs="Arial"/>
          <w:color w:val="auto"/>
          <w:sz w:val="20"/>
        </w:rPr>
        <w:t xml:space="preserve">con </w:t>
      </w:r>
      <w:r w:rsidR="00052E1B">
        <w:rPr>
          <w:rFonts w:ascii="Arial" w:hAnsi="Arial" w:cs="Arial"/>
          <w:color w:val="auto"/>
          <w:sz w:val="20"/>
        </w:rPr>
        <w:t xml:space="preserve">el </w:t>
      </w:r>
      <w:r w:rsidR="00F05E5E">
        <w:rPr>
          <w:rFonts w:ascii="Arial" w:hAnsi="Arial" w:cs="Arial"/>
          <w:color w:val="auto"/>
          <w:sz w:val="20"/>
        </w:rPr>
        <w:t>numeral</w:t>
      </w:r>
      <w:r w:rsidR="00052E1B">
        <w:rPr>
          <w:rFonts w:ascii="Arial" w:hAnsi="Arial" w:cs="Arial"/>
          <w:color w:val="auto"/>
          <w:sz w:val="20"/>
        </w:rPr>
        <w:t xml:space="preserve"> 32.3 del artículo 32</w:t>
      </w:r>
      <w:r w:rsidR="00052E1B" w:rsidRPr="007C04AB">
        <w:rPr>
          <w:rFonts w:ascii="Arial" w:hAnsi="Arial" w:cs="Arial"/>
          <w:color w:val="auto"/>
          <w:sz w:val="20"/>
        </w:rPr>
        <w:t xml:space="preserve"> y </w:t>
      </w:r>
      <w:r w:rsidR="00052E1B">
        <w:rPr>
          <w:rFonts w:ascii="Arial" w:hAnsi="Arial" w:cs="Arial"/>
          <w:color w:val="auto"/>
          <w:sz w:val="20"/>
        </w:rPr>
        <w:t xml:space="preserve">artículo </w:t>
      </w:r>
      <w:r w:rsidR="00052E1B" w:rsidRPr="007C04AB">
        <w:rPr>
          <w:rFonts w:ascii="Arial" w:hAnsi="Arial" w:cs="Arial"/>
          <w:color w:val="auto"/>
          <w:sz w:val="20"/>
        </w:rPr>
        <w:t>36</w:t>
      </w:r>
      <w:r w:rsidRPr="00772BD4">
        <w:rPr>
          <w:rFonts w:ascii="Arial" w:hAnsi="Arial" w:cs="Arial"/>
          <w:color w:val="auto"/>
          <w:sz w:val="20"/>
        </w:rPr>
        <w:t xml:space="preserve"> de la Ley</w:t>
      </w:r>
      <w:r w:rsidR="00DC6483" w:rsidRPr="00772BD4">
        <w:rPr>
          <w:rFonts w:ascii="Arial" w:hAnsi="Arial" w:cs="Arial"/>
          <w:color w:val="auto"/>
          <w:sz w:val="20"/>
        </w:rPr>
        <w:t xml:space="preserve"> de Contrataciones del Estado</w:t>
      </w:r>
      <w:r w:rsidRPr="00772BD4">
        <w:rPr>
          <w:rFonts w:ascii="Arial" w:hAnsi="Arial" w:cs="Arial"/>
          <w:color w:val="auto"/>
          <w:sz w:val="20"/>
        </w:rPr>
        <w:t xml:space="preserve">, y </w:t>
      </w:r>
      <w:r w:rsidR="00A65C06" w:rsidRPr="00772BD4">
        <w:rPr>
          <w:rFonts w:ascii="Arial" w:hAnsi="Arial" w:cs="Arial"/>
          <w:color w:val="auto"/>
          <w:sz w:val="20"/>
        </w:rPr>
        <w:t>el</w:t>
      </w:r>
      <w:r w:rsidRPr="00772BD4">
        <w:rPr>
          <w:rFonts w:ascii="Arial" w:hAnsi="Arial" w:cs="Arial"/>
          <w:color w:val="auto"/>
          <w:sz w:val="20"/>
        </w:rPr>
        <w:t xml:space="preserve"> artículo 1</w:t>
      </w:r>
      <w:r w:rsidR="00153B88">
        <w:rPr>
          <w:rFonts w:ascii="Arial" w:hAnsi="Arial" w:cs="Arial"/>
          <w:color w:val="auto"/>
          <w:sz w:val="20"/>
        </w:rPr>
        <w:t>64</w:t>
      </w:r>
      <w:r w:rsidRPr="00772BD4">
        <w:rPr>
          <w:rFonts w:ascii="Arial" w:hAnsi="Arial" w:cs="Arial"/>
          <w:color w:val="auto"/>
          <w:sz w:val="20"/>
        </w:rPr>
        <w:t xml:space="preserve"> de su Reglamento. De darse el caso, LA ENTIDAD procederá de acuerdo a lo establecido en l</w:t>
      </w:r>
      <w:r w:rsidR="003646CA" w:rsidRPr="00772BD4">
        <w:rPr>
          <w:rFonts w:ascii="Arial" w:hAnsi="Arial" w:cs="Arial"/>
          <w:color w:val="auto"/>
          <w:sz w:val="20"/>
        </w:rPr>
        <w:t>os</w:t>
      </w:r>
      <w:r w:rsidRPr="00772BD4">
        <w:rPr>
          <w:rFonts w:ascii="Arial" w:hAnsi="Arial" w:cs="Arial"/>
          <w:color w:val="auto"/>
          <w:sz w:val="20"/>
        </w:rPr>
        <w:t xml:space="preserve"> artículo</w:t>
      </w:r>
      <w:r w:rsidR="003646CA" w:rsidRPr="00772BD4">
        <w:rPr>
          <w:rFonts w:ascii="Arial" w:hAnsi="Arial" w:cs="Arial"/>
          <w:color w:val="auto"/>
          <w:sz w:val="20"/>
        </w:rPr>
        <w:t>s</w:t>
      </w:r>
      <w:r w:rsidRPr="00772BD4">
        <w:rPr>
          <w:rFonts w:ascii="Arial" w:hAnsi="Arial" w:cs="Arial"/>
          <w:color w:val="auto"/>
          <w:sz w:val="20"/>
        </w:rPr>
        <w:t xml:space="preserve"> </w:t>
      </w:r>
      <w:r w:rsidR="00153B88" w:rsidRPr="00BD279B">
        <w:rPr>
          <w:rFonts w:ascii="Arial" w:hAnsi="Arial" w:cs="Arial"/>
          <w:color w:val="auto"/>
          <w:sz w:val="20"/>
        </w:rPr>
        <w:t>1</w:t>
      </w:r>
      <w:r w:rsidR="00153B88">
        <w:rPr>
          <w:rFonts w:ascii="Arial" w:hAnsi="Arial" w:cs="Arial"/>
          <w:color w:val="auto"/>
          <w:sz w:val="20"/>
        </w:rPr>
        <w:t>65</w:t>
      </w:r>
      <w:r w:rsidR="00153B88" w:rsidRPr="00BD279B">
        <w:rPr>
          <w:rFonts w:ascii="Arial" w:hAnsi="Arial" w:cs="Arial"/>
          <w:color w:val="auto"/>
          <w:sz w:val="20"/>
        </w:rPr>
        <w:t xml:space="preserve"> y </w:t>
      </w:r>
      <w:r w:rsidR="00153B88">
        <w:rPr>
          <w:rFonts w:ascii="Arial" w:hAnsi="Arial" w:cs="Arial"/>
          <w:color w:val="auto"/>
          <w:sz w:val="20"/>
        </w:rPr>
        <w:t>207</w:t>
      </w:r>
      <w:r w:rsidR="003646CA" w:rsidRPr="00772BD4">
        <w:rPr>
          <w:rFonts w:ascii="Arial" w:hAnsi="Arial" w:cs="Arial"/>
          <w:color w:val="auto"/>
          <w:sz w:val="20"/>
        </w:rPr>
        <w:t xml:space="preserve"> </w:t>
      </w:r>
      <w:r w:rsidRPr="00772BD4">
        <w:rPr>
          <w:rFonts w:ascii="Arial" w:hAnsi="Arial" w:cs="Arial"/>
          <w:color w:val="auto"/>
          <w:sz w:val="20"/>
        </w:rPr>
        <w:t>del Reglamento de la Ley de Contrataciones del Estado.</w:t>
      </w:r>
    </w:p>
    <w:p w14:paraId="1333A2C8" w14:textId="77777777" w:rsidR="00F17D49" w:rsidRPr="00772BD4" w:rsidRDefault="00F17D49" w:rsidP="00772BD4">
      <w:pPr>
        <w:pStyle w:val="Ttulo8"/>
        <w:widowControl w:val="0"/>
        <w:spacing w:before="0"/>
        <w:ind w:left="349"/>
        <w:jc w:val="both"/>
        <w:rPr>
          <w:rFonts w:ascii="Arial" w:hAnsi="Arial" w:cs="Arial"/>
          <w:b/>
          <w:color w:val="auto"/>
          <w:spacing w:val="0"/>
          <w:sz w:val="20"/>
          <w:u w:val="single"/>
        </w:rPr>
      </w:pPr>
    </w:p>
    <w:p w14:paraId="3EF87FB0" w14:textId="77777777" w:rsidR="00F17D49" w:rsidRPr="00772BD4" w:rsidRDefault="00B8239A" w:rsidP="00772BD4">
      <w:pPr>
        <w:widowControl w:val="0"/>
        <w:ind w:left="352"/>
        <w:jc w:val="both"/>
        <w:rPr>
          <w:rFonts w:ascii="Arial" w:hAnsi="Arial" w:cs="Arial"/>
          <w:b/>
          <w:sz w:val="20"/>
          <w:u w:val="single"/>
        </w:rPr>
      </w:pPr>
      <w:r>
        <w:rPr>
          <w:rFonts w:ascii="Arial" w:hAnsi="Arial" w:cs="Arial"/>
          <w:b/>
          <w:sz w:val="20"/>
          <w:u w:val="single"/>
        </w:rPr>
        <w:t>CLÁUSULA DÉCIMA</w:t>
      </w:r>
      <w:r w:rsidR="00F17D49" w:rsidRPr="00772BD4">
        <w:rPr>
          <w:rFonts w:ascii="Arial" w:hAnsi="Arial" w:cs="Arial"/>
          <w:b/>
          <w:sz w:val="20"/>
          <w:u w:val="single"/>
        </w:rPr>
        <w:t xml:space="preserve"> </w:t>
      </w:r>
      <w:r w:rsidR="002F7181" w:rsidRPr="00772BD4">
        <w:rPr>
          <w:rFonts w:ascii="Arial" w:hAnsi="Arial" w:cs="Arial"/>
          <w:b/>
          <w:sz w:val="20"/>
          <w:u w:val="single"/>
        </w:rPr>
        <w:t>S</w:t>
      </w:r>
      <w:r w:rsidR="000726C3">
        <w:rPr>
          <w:rFonts w:ascii="Arial" w:hAnsi="Arial" w:cs="Arial"/>
          <w:b/>
          <w:sz w:val="20"/>
          <w:u w:val="single"/>
        </w:rPr>
        <w:t>ÉTIMA</w:t>
      </w:r>
      <w:r w:rsidR="00F17D49" w:rsidRPr="00772BD4">
        <w:rPr>
          <w:rFonts w:ascii="Arial" w:hAnsi="Arial" w:cs="Arial"/>
          <w:b/>
          <w:sz w:val="20"/>
          <w:u w:val="single"/>
        </w:rPr>
        <w:t xml:space="preserve">: RESPONSABILIDAD DE LAS PARTES </w:t>
      </w:r>
    </w:p>
    <w:p w14:paraId="5E476325"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Cuando</w:t>
      </w:r>
      <w:r w:rsidR="005E0915" w:rsidRPr="00772BD4">
        <w:rPr>
          <w:rFonts w:ascii="Arial" w:hAnsi="Arial" w:cs="Arial"/>
          <w:sz w:val="20"/>
        </w:rPr>
        <w:t xml:space="preserve"> se resuelva el contrato por causas imputables a algunas de las partes</w:t>
      </w:r>
      <w:r w:rsidRPr="00772BD4">
        <w:rPr>
          <w:rFonts w:ascii="Arial" w:hAnsi="Arial" w:cs="Arial"/>
          <w:sz w:val="20"/>
        </w:rPr>
        <w:t xml:space="preserve">, </w:t>
      </w:r>
      <w:r w:rsidR="005E0915" w:rsidRPr="00772BD4">
        <w:rPr>
          <w:rFonts w:ascii="Arial" w:hAnsi="Arial" w:cs="Arial"/>
          <w:sz w:val="20"/>
        </w:rPr>
        <w:t xml:space="preserve">se </w:t>
      </w:r>
      <w:r w:rsidRPr="00772BD4">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73B364F8" w14:textId="77777777" w:rsidR="00F17D49" w:rsidRPr="00772BD4" w:rsidRDefault="00F17D49" w:rsidP="00772BD4">
      <w:pPr>
        <w:widowControl w:val="0"/>
        <w:ind w:left="349"/>
        <w:jc w:val="both"/>
        <w:rPr>
          <w:rFonts w:ascii="Arial" w:hAnsi="Arial" w:cs="Arial"/>
          <w:sz w:val="20"/>
        </w:rPr>
      </w:pPr>
    </w:p>
    <w:p w14:paraId="443578D4"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Lo señalado precedentemente no exime a ninguna de las partes del cumplimiento de las demás obligaciones previstas en el presente contrato.</w:t>
      </w:r>
    </w:p>
    <w:p w14:paraId="526924DF" w14:textId="77777777" w:rsidR="00F17D49" w:rsidRPr="00772BD4" w:rsidRDefault="00F17D49" w:rsidP="00772BD4">
      <w:pPr>
        <w:widowControl w:val="0"/>
        <w:ind w:left="349"/>
        <w:jc w:val="both"/>
        <w:rPr>
          <w:rFonts w:ascii="Arial" w:hAnsi="Arial" w:cs="Arial"/>
          <w:sz w:val="20"/>
        </w:rPr>
      </w:pPr>
    </w:p>
    <w:p w14:paraId="26B86045" w14:textId="77777777" w:rsidR="000726C3" w:rsidRDefault="00B8239A" w:rsidP="000726C3">
      <w:pPr>
        <w:widowControl w:val="0"/>
        <w:ind w:left="352"/>
        <w:jc w:val="both"/>
        <w:rPr>
          <w:rFonts w:ascii="Arial" w:hAnsi="Arial" w:cs="Arial"/>
          <w:b/>
          <w:sz w:val="20"/>
          <w:u w:val="single"/>
        </w:rPr>
      </w:pPr>
      <w:r>
        <w:rPr>
          <w:rFonts w:ascii="Arial" w:hAnsi="Arial" w:cs="Arial"/>
          <w:b/>
          <w:sz w:val="20"/>
          <w:u w:val="single"/>
        </w:rPr>
        <w:t>CLÁUSULA DÉCIMA</w:t>
      </w:r>
      <w:r w:rsidR="000726C3" w:rsidRPr="007C04AB">
        <w:rPr>
          <w:rFonts w:ascii="Arial" w:hAnsi="Arial" w:cs="Arial"/>
          <w:b/>
          <w:sz w:val="20"/>
          <w:u w:val="single"/>
        </w:rPr>
        <w:t xml:space="preserve"> </w:t>
      </w:r>
      <w:r w:rsidR="000726C3">
        <w:rPr>
          <w:rFonts w:ascii="Arial" w:hAnsi="Arial" w:cs="Arial"/>
          <w:b/>
          <w:sz w:val="20"/>
          <w:u w:val="single"/>
        </w:rPr>
        <w:t>OCTAVA</w:t>
      </w:r>
      <w:r w:rsidR="000726C3" w:rsidRPr="007C04AB">
        <w:rPr>
          <w:rFonts w:ascii="Arial" w:hAnsi="Arial" w:cs="Arial"/>
          <w:b/>
          <w:sz w:val="20"/>
          <w:u w:val="single"/>
        </w:rPr>
        <w:t>:</w:t>
      </w:r>
      <w:r w:rsidR="000726C3">
        <w:rPr>
          <w:rFonts w:ascii="Arial" w:hAnsi="Arial" w:cs="Arial"/>
          <w:b/>
          <w:sz w:val="20"/>
          <w:u w:val="single"/>
        </w:rPr>
        <w:t xml:space="preserve"> ANTICORRUPCIÓN</w:t>
      </w:r>
    </w:p>
    <w:p w14:paraId="0A520811" w14:textId="77777777" w:rsidR="00153B88" w:rsidRPr="001D7001" w:rsidRDefault="00153B88" w:rsidP="00153B88">
      <w:pPr>
        <w:autoSpaceDE w:val="0"/>
        <w:autoSpaceDN w:val="0"/>
        <w:adjustRightInd w:val="0"/>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080C3538" w14:textId="77777777" w:rsidR="00153B88" w:rsidRPr="0049453B" w:rsidRDefault="00153B88" w:rsidP="00153B88">
      <w:pPr>
        <w:autoSpaceDE w:val="0"/>
        <w:autoSpaceDN w:val="0"/>
        <w:adjustRightInd w:val="0"/>
        <w:ind w:left="712"/>
        <w:jc w:val="both"/>
        <w:rPr>
          <w:rFonts w:ascii="Arial" w:hAnsi="Arial" w:cs="Arial"/>
          <w:sz w:val="16"/>
          <w:szCs w:val="16"/>
        </w:rPr>
      </w:pPr>
    </w:p>
    <w:p w14:paraId="57624BEE" w14:textId="77777777" w:rsidR="00153B88" w:rsidRPr="001D7001" w:rsidRDefault="00153B88" w:rsidP="00153B88">
      <w:pPr>
        <w:autoSpaceDE w:val="0"/>
        <w:autoSpaceDN w:val="0"/>
        <w:adjustRightInd w:val="0"/>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7107D834" w14:textId="77777777" w:rsidR="00153B88" w:rsidRPr="0049453B" w:rsidRDefault="00153B88" w:rsidP="00153B88">
      <w:pPr>
        <w:widowControl w:val="0"/>
        <w:ind w:left="352"/>
        <w:jc w:val="both"/>
        <w:rPr>
          <w:rFonts w:ascii="Arial" w:hAnsi="Arial" w:cs="Arial"/>
          <w:sz w:val="16"/>
          <w:szCs w:val="16"/>
        </w:rPr>
      </w:pPr>
    </w:p>
    <w:p w14:paraId="54FE2E90" w14:textId="77777777" w:rsidR="00153B88" w:rsidRPr="001D7001" w:rsidRDefault="00153B88" w:rsidP="00153B88">
      <w:pPr>
        <w:widowControl w:val="0"/>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364D24E7" w14:textId="77777777" w:rsidR="000726C3" w:rsidRDefault="000726C3" w:rsidP="00772BD4">
      <w:pPr>
        <w:widowControl w:val="0"/>
        <w:ind w:left="352"/>
        <w:jc w:val="both"/>
        <w:rPr>
          <w:rFonts w:ascii="Arial" w:hAnsi="Arial" w:cs="Arial"/>
          <w:b/>
          <w:sz w:val="20"/>
          <w:u w:val="single"/>
        </w:rPr>
      </w:pPr>
    </w:p>
    <w:p w14:paraId="488D7C8C" w14:textId="77777777" w:rsidR="00F17D49" w:rsidRPr="00772BD4" w:rsidRDefault="00B8239A" w:rsidP="00772BD4">
      <w:pPr>
        <w:widowControl w:val="0"/>
        <w:ind w:left="352"/>
        <w:jc w:val="both"/>
        <w:rPr>
          <w:rFonts w:ascii="Arial" w:hAnsi="Arial" w:cs="Arial"/>
          <w:b/>
          <w:sz w:val="20"/>
          <w:u w:val="single"/>
        </w:rPr>
      </w:pPr>
      <w:r>
        <w:rPr>
          <w:rFonts w:ascii="Arial" w:hAnsi="Arial" w:cs="Arial"/>
          <w:b/>
          <w:sz w:val="20"/>
          <w:u w:val="single"/>
        </w:rPr>
        <w:t>CLÁUSULA DÉCIMA</w:t>
      </w:r>
      <w:r w:rsidR="00F17D49" w:rsidRPr="00772BD4">
        <w:rPr>
          <w:rFonts w:ascii="Arial" w:hAnsi="Arial" w:cs="Arial"/>
          <w:b/>
          <w:sz w:val="20"/>
          <w:u w:val="single"/>
        </w:rPr>
        <w:t xml:space="preserve"> </w:t>
      </w:r>
      <w:r w:rsidR="000726C3">
        <w:rPr>
          <w:rFonts w:ascii="Arial" w:hAnsi="Arial" w:cs="Arial"/>
          <w:b/>
          <w:sz w:val="20"/>
          <w:u w:val="single"/>
        </w:rPr>
        <w:t>NOVENA</w:t>
      </w:r>
      <w:r w:rsidR="00F17D49" w:rsidRPr="00772BD4">
        <w:rPr>
          <w:rFonts w:ascii="Arial" w:hAnsi="Arial" w:cs="Arial"/>
          <w:b/>
          <w:sz w:val="20"/>
          <w:u w:val="single"/>
        </w:rPr>
        <w:t>: MARCO LEGAL DEL CONTRATO</w:t>
      </w:r>
    </w:p>
    <w:p w14:paraId="76EFDD66" w14:textId="77777777" w:rsidR="00F17D49" w:rsidRDefault="00F17D49" w:rsidP="00772BD4">
      <w:pPr>
        <w:widowControl w:val="0"/>
        <w:ind w:left="349"/>
        <w:jc w:val="both"/>
        <w:rPr>
          <w:rFonts w:ascii="Arial" w:hAnsi="Arial" w:cs="Arial"/>
          <w:sz w:val="20"/>
        </w:rPr>
      </w:pPr>
      <w:r w:rsidRPr="00772BD4">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6B0D8A63" w14:textId="77777777" w:rsidR="00D05238" w:rsidRPr="00772BD4" w:rsidRDefault="00D05238" w:rsidP="00772BD4">
      <w:pPr>
        <w:widowControl w:val="0"/>
        <w:ind w:left="349"/>
        <w:jc w:val="both"/>
        <w:rPr>
          <w:rFonts w:ascii="Arial" w:hAnsi="Arial" w:cs="Arial"/>
          <w:sz w:val="20"/>
        </w:rPr>
      </w:pPr>
    </w:p>
    <w:p w14:paraId="0182ED62" w14:textId="77777777" w:rsidR="00F17D49" w:rsidRPr="00772BD4" w:rsidRDefault="00F17D49" w:rsidP="00772BD4">
      <w:pPr>
        <w:pStyle w:val="Ttulo8"/>
        <w:widowControl w:val="0"/>
        <w:spacing w:before="0"/>
        <w:ind w:left="349"/>
        <w:jc w:val="both"/>
        <w:rPr>
          <w:rFonts w:ascii="Arial" w:hAnsi="Arial" w:cs="Arial"/>
          <w:i/>
          <w:color w:val="auto"/>
          <w:spacing w:val="0"/>
          <w:sz w:val="20"/>
        </w:rPr>
      </w:pPr>
      <w:r w:rsidRPr="00772BD4">
        <w:rPr>
          <w:rFonts w:ascii="Arial" w:hAnsi="Arial" w:cs="Arial"/>
          <w:b/>
          <w:color w:val="000000"/>
          <w:spacing w:val="0"/>
          <w:sz w:val="20"/>
          <w:u w:val="single"/>
        </w:rPr>
        <w:t xml:space="preserve">CLÁUSULA </w:t>
      </w:r>
      <w:r w:rsidR="000726C3">
        <w:rPr>
          <w:rFonts w:ascii="Arial" w:hAnsi="Arial" w:cs="Arial"/>
          <w:b/>
          <w:color w:val="000000"/>
          <w:spacing w:val="0"/>
          <w:sz w:val="20"/>
          <w:u w:val="single"/>
        </w:rPr>
        <w:t>VIGÉSIMA</w:t>
      </w:r>
      <w:r w:rsidRPr="00772BD4">
        <w:rPr>
          <w:rFonts w:ascii="Arial" w:hAnsi="Arial" w:cs="Arial"/>
          <w:b/>
          <w:color w:val="000000"/>
          <w:spacing w:val="0"/>
          <w:sz w:val="20"/>
          <w:u w:val="single"/>
        </w:rPr>
        <w:t>: SOLUCIÓN DE CONTROVERSIAS</w:t>
      </w:r>
      <w:r w:rsidR="00153B88" w:rsidRPr="000A6E92">
        <w:rPr>
          <w:rFonts w:ascii="Arial" w:hAnsi="Arial" w:cs="Arial"/>
          <w:b/>
          <w:color w:val="auto"/>
          <w:sz w:val="20"/>
          <w:vertAlign w:val="superscript"/>
        </w:rPr>
        <w:footnoteReference w:id="16"/>
      </w:r>
      <w:r w:rsidRPr="00772BD4">
        <w:rPr>
          <w:rFonts w:ascii="Arial" w:hAnsi="Arial" w:cs="Arial"/>
          <w:i/>
          <w:color w:val="auto"/>
          <w:spacing w:val="0"/>
          <w:sz w:val="20"/>
        </w:rPr>
        <w:t xml:space="preserve"> </w:t>
      </w:r>
    </w:p>
    <w:p w14:paraId="16D96DFE" w14:textId="77777777" w:rsidR="007C4F70" w:rsidRPr="0031691D" w:rsidRDefault="007C4F70" w:rsidP="007C4F70">
      <w:pPr>
        <w:widowControl w:val="0"/>
        <w:ind w:left="352"/>
        <w:jc w:val="both"/>
        <w:rPr>
          <w:rFonts w:ascii="Arial" w:hAnsi="Arial" w:cs="Arial"/>
          <w:sz w:val="20"/>
        </w:rPr>
      </w:pPr>
      <w:r w:rsidRPr="0031691D">
        <w:rPr>
          <w:rFonts w:ascii="Arial" w:hAnsi="Arial" w:cs="Arial"/>
          <w:sz w:val="20"/>
        </w:rPr>
        <w:t>Las controversias que surjan entre las partes durante la ejecución del contrato se resuelven mediante conciliación o arbitraje, según el acuerdo de las partes.</w:t>
      </w:r>
    </w:p>
    <w:p w14:paraId="2E5D7541" w14:textId="77777777" w:rsidR="007C4F70" w:rsidRPr="0031691D" w:rsidRDefault="007C4F70" w:rsidP="007C4F70">
      <w:pPr>
        <w:widowControl w:val="0"/>
        <w:ind w:left="352"/>
        <w:jc w:val="both"/>
        <w:rPr>
          <w:rFonts w:ascii="Arial" w:hAnsi="Arial" w:cs="Arial"/>
          <w:sz w:val="20"/>
        </w:rPr>
      </w:pPr>
    </w:p>
    <w:p w14:paraId="526804A2" w14:textId="77777777" w:rsidR="007C4F70" w:rsidRPr="0031691D" w:rsidRDefault="007C4F70" w:rsidP="007C4F70">
      <w:pPr>
        <w:widowControl w:val="0"/>
        <w:ind w:left="352"/>
        <w:jc w:val="both"/>
        <w:rPr>
          <w:rFonts w:ascii="Arial" w:hAnsi="Arial" w:cs="Arial"/>
          <w:sz w:val="20"/>
        </w:rPr>
      </w:pPr>
      <w:r w:rsidRPr="0031691D">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14:paraId="7B869E04" w14:textId="77777777" w:rsidR="007C4F70" w:rsidRPr="0049453B" w:rsidRDefault="007C4F70" w:rsidP="007C4F70">
      <w:pPr>
        <w:widowControl w:val="0"/>
        <w:ind w:left="352"/>
        <w:jc w:val="both"/>
        <w:rPr>
          <w:rFonts w:ascii="Arial" w:hAnsi="Arial" w:cs="Arial"/>
          <w:sz w:val="18"/>
          <w:szCs w:val="18"/>
        </w:rPr>
      </w:pPr>
    </w:p>
    <w:p w14:paraId="7668FBD5" w14:textId="77777777" w:rsidR="007C4F70" w:rsidRPr="0031691D" w:rsidRDefault="007C4F70" w:rsidP="007C4F70">
      <w:pPr>
        <w:widowControl w:val="0"/>
        <w:ind w:left="352"/>
        <w:jc w:val="both"/>
        <w:rPr>
          <w:rFonts w:ascii="Arial" w:hAnsi="Arial" w:cs="Arial"/>
          <w:sz w:val="20"/>
        </w:rPr>
      </w:pPr>
      <w:r w:rsidRPr="0031691D">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3492084D" w14:textId="77777777" w:rsidR="007C4F70" w:rsidRPr="0049453B" w:rsidRDefault="007C4F70" w:rsidP="007C4F70">
      <w:pPr>
        <w:widowControl w:val="0"/>
        <w:ind w:left="352"/>
        <w:jc w:val="both"/>
        <w:rPr>
          <w:rFonts w:ascii="Arial" w:hAnsi="Arial" w:cs="Arial"/>
          <w:sz w:val="18"/>
          <w:szCs w:val="18"/>
        </w:rPr>
      </w:pPr>
    </w:p>
    <w:p w14:paraId="6155376E" w14:textId="77777777" w:rsidR="007C4F70" w:rsidRDefault="007C4F70" w:rsidP="007C4F70">
      <w:pPr>
        <w:widowControl w:val="0"/>
        <w:ind w:left="352"/>
        <w:jc w:val="both"/>
        <w:rPr>
          <w:rFonts w:ascii="Arial" w:hAnsi="Arial" w:cs="Arial"/>
          <w:sz w:val="20"/>
        </w:rPr>
      </w:pPr>
      <w:r w:rsidRPr="0031691D">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1D3C5F6A" w14:textId="77777777" w:rsidR="0099041F" w:rsidRDefault="0099041F" w:rsidP="007C4F70">
      <w:pPr>
        <w:widowControl w:val="0"/>
        <w:ind w:left="352"/>
        <w:jc w:val="both"/>
        <w:rPr>
          <w:rFonts w:ascii="Arial" w:hAnsi="Arial" w:cs="Arial"/>
          <w:sz w:val="20"/>
        </w:rPr>
      </w:pPr>
    </w:p>
    <w:p w14:paraId="1F188F7B" w14:textId="7FD04EEC"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w:t>
      </w:r>
      <w:r w:rsidR="00B8239A">
        <w:rPr>
          <w:rFonts w:ascii="Arial" w:hAnsi="Arial" w:cs="Arial"/>
          <w:b/>
          <w:sz w:val="20"/>
          <w:u w:val="single"/>
        </w:rPr>
        <w:t>VIGÉSIMA</w:t>
      </w:r>
      <w:r w:rsidR="005517EF">
        <w:rPr>
          <w:rFonts w:ascii="Arial" w:hAnsi="Arial" w:cs="Arial"/>
          <w:b/>
          <w:sz w:val="20"/>
          <w:u w:val="single"/>
        </w:rPr>
        <w:t xml:space="preserve"> </w:t>
      </w:r>
      <w:r w:rsidR="00C26F00">
        <w:rPr>
          <w:rFonts w:ascii="Arial" w:hAnsi="Arial" w:cs="Arial"/>
          <w:b/>
          <w:sz w:val="20"/>
          <w:u w:val="single"/>
        </w:rPr>
        <w:t>PRIMERA</w:t>
      </w:r>
      <w:r w:rsidRPr="00772BD4">
        <w:rPr>
          <w:rFonts w:ascii="Arial" w:hAnsi="Arial" w:cs="Arial"/>
          <w:b/>
          <w:sz w:val="20"/>
          <w:u w:val="single"/>
        </w:rPr>
        <w:t>: FACULTAD DE ELEVAR A ESCRITURA PÚBLICA</w:t>
      </w:r>
    </w:p>
    <w:p w14:paraId="0C452293"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Cualquiera de las partes p</w:t>
      </w:r>
      <w:r w:rsidR="00902C7C" w:rsidRPr="00772BD4">
        <w:rPr>
          <w:rFonts w:ascii="Arial" w:hAnsi="Arial" w:cs="Arial"/>
          <w:sz w:val="20"/>
        </w:rPr>
        <w:t>uede</w:t>
      </w:r>
      <w:r w:rsidRPr="00772BD4">
        <w:rPr>
          <w:rFonts w:ascii="Arial" w:hAnsi="Arial" w:cs="Arial"/>
          <w:sz w:val="20"/>
        </w:rPr>
        <w:t xml:space="preserve"> elevar el presente contrato a Escritura Pública corriendo con todos los gastos que demande esta formalidad.</w:t>
      </w:r>
    </w:p>
    <w:p w14:paraId="534C206B" w14:textId="77777777" w:rsidR="00F17D49" w:rsidRPr="00772BD4" w:rsidRDefault="00F17D49" w:rsidP="00772BD4">
      <w:pPr>
        <w:widowControl w:val="0"/>
        <w:ind w:left="349"/>
        <w:jc w:val="both"/>
        <w:rPr>
          <w:rFonts w:ascii="Arial" w:hAnsi="Arial" w:cs="Arial"/>
          <w:sz w:val="20"/>
        </w:rPr>
      </w:pPr>
    </w:p>
    <w:p w14:paraId="2A84797F" w14:textId="68CF1509" w:rsidR="00F17D49" w:rsidRPr="00772BD4" w:rsidRDefault="00F17D49" w:rsidP="00772BD4">
      <w:pPr>
        <w:widowControl w:val="0"/>
        <w:ind w:left="352"/>
        <w:jc w:val="both"/>
        <w:rPr>
          <w:rFonts w:ascii="Arial" w:hAnsi="Arial" w:cs="Arial"/>
          <w:b/>
          <w:sz w:val="20"/>
          <w:u w:val="single"/>
        </w:rPr>
      </w:pPr>
      <w:r w:rsidRPr="00772BD4">
        <w:rPr>
          <w:rFonts w:ascii="Arial" w:hAnsi="Arial" w:cs="Arial"/>
          <w:b/>
          <w:sz w:val="20"/>
          <w:u w:val="single"/>
        </w:rPr>
        <w:t xml:space="preserve">CLÁUSULA </w:t>
      </w:r>
      <w:r w:rsidR="00902C7C" w:rsidRPr="00772BD4">
        <w:rPr>
          <w:rFonts w:ascii="Arial" w:hAnsi="Arial" w:cs="Arial"/>
          <w:b/>
          <w:sz w:val="20"/>
          <w:u w:val="single"/>
        </w:rPr>
        <w:t>VIGÉSIM</w:t>
      </w:r>
      <w:r w:rsidR="00B8239A">
        <w:rPr>
          <w:rFonts w:ascii="Arial" w:hAnsi="Arial" w:cs="Arial"/>
          <w:b/>
          <w:sz w:val="20"/>
          <w:u w:val="single"/>
        </w:rPr>
        <w:t>A</w:t>
      </w:r>
      <w:r w:rsidR="0099041F">
        <w:rPr>
          <w:rFonts w:ascii="Arial" w:hAnsi="Arial" w:cs="Arial"/>
          <w:b/>
          <w:sz w:val="20"/>
          <w:u w:val="single"/>
        </w:rPr>
        <w:t xml:space="preserve"> </w:t>
      </w:r>
      <w:r w:rsidR="00C26F00">
        <w:rPr>
          <w:rFonts w:ascii="Arial" w:hAnsi="Arial" w:cs="Arial"/>
          <w:b/>
          <w:sz w:val="20"/>
          <w:u w:val="single"/>
        </w:rPr>
        <w:t>SEGUNDA</w:t>
      </w:r>
      <w:r w:rsidRPr="00772BD4">
        <w:rPr>
          <w:rFonts w:ascii="Arial" w:hAnsi="Arial" w:cs="Arial"/>
          <w:b/>
          <w:sz w:val="20"/>
          <w:u w:val="single"/>
        </w:rPr>
        <w:t>: DOMICILIO PARA EFECTOS DE LA EJECUCIÓN    CONTRACTUAL</w:t>
      </w:r>
    </w:p>
    <w:p w14:paraId="3735C1B2"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Las partes declaran el siguiente domicilio para efecto de las notificaciones que se realicen durante la ejecución del presente contrato:</w:t>
      </w:r>
    </w:p>
    <w:p w14:paraId="2454AB39" w14:textId="77777777" w:rsidR="00F17D49" w:rsidRPr="00772BD4" w:rsidRDefault="00F17D49" w:rsidP="00772BD4">
      <w:pPr>
        <w:widowControl w:val="0"/>
        <w:ind w:left="349"/>
        <w:jc w:val="both"/>
        <w:rPr>
          <w:rFonts w:ascii="Arial" w:hAnsi="Arial" w:cs="Arial"/>
          <w:sz w:val="20"/>
        </w:rPr>
      </w:pPr>
    </w:p>
    <w:p w14:paraId="5F397037" w14:textId="77777777" w:rsidR="00F17D49" w:rsidRPr="00772BD4" w:rsidRDefault="00F17D49" w:rsidP="00772BD4">
      <w:pPr>
        <w:widowControl w:val="0"/>
        <w:ind w:left="284" w:firstLine="65"/>
        <w:jc w:val="both"/>
        <w:rPr>
          <w:rFonts w:ascii="Arial" w:eastAsia="MS Mincho" w:hAnsi="Arial" w:cs="Arial"/>
          <w:sz w:val="20"/>
          <w:lang w:eastAsia="ja-JP"/>
        </w:rPr>
      </w:pPr>
      <w:r w:rsidRPr="00772BD4">
        <w:rPr>
          <w:rFonts w:ascii="Arial" w:hAnsi="Arial" w:cs="Arial"/>
          <w:sz w:val="20"/>
        </w:rPr>
        <w:t>DOMICILIO DE LA ENTIDAD:</w:t>
      </w:r>
      <w:r w:rsidRPr="00772BD4">
        <w:rPr>
          <w:rFonts w:ascii="Arial" w:eastAsia="MS Mincho" w:hAnsi="Arial" w:cs="Arial"/>
          <w:sz w:val="20"/>
          <w:lang w:eastAsia="ja-JP"/>
        </w:rPr>
        <w:t xml:space="preserve"> </w:t>
      </w:r>
      <w:r w:rsidRPr="00772BD4">
        <w:rPr>
          <w:rFonts w:ascii="Arial" w:hAnsi="Arial" w:cs="Arial"/>
          <w:sz w:val="20"/>
          <w:highlight w:val="lightGray"/>
        </w:rPr>
        <w:t>[...........................]</w:t>
      </w:r>
    </w:p>
    <w:p w14:paraId="3992C4E6" w14:textId="77777777" w:rsidR="00F17D49" w:rsidRPr="00772BD4" w:rsidRDefault="00F17D49" w:rsidP="00772BD4">
      <w:pPr>
        <w:widowControl w:val="0"/>
        <w:ind w:left="349"/>
        <w:jc w:val="both"/>
        <w:rPr>
          <w:rFonts w:ascii="Arial" w:hAnsi="Arial" w:cs="Arial"/>
          <w:sz w:val="20"/>
        </w:rPr>
      </w:pPr>
    </w:p>
    <w:p w14:paraId="4E987A01" w14:textId="77777777" w:rsidR="00F17D49" w:rsidRPr="00772BD4" w:rsidRDefault="00F17D49" w:rsidP="00772BD4">
      <w:pPr>
        <w:widowControl w:val="0"/>
        <w:ind w:left="349"/>
        <w:jc w:val="both"/>
        <w:rPr>
          <w:rFonts w:ascii="Arial" w:eastAsia="MS Mincho" w:hAnsi="Arial" w:cs="Arial"/>
          <w:sz w:val="20"/>
          <w:lang w:eastAsia="ja-JP"/>
        </w:rPr>
      </w:pPr>
      <w:r w:rsidRPr="00772BD4">
        <w:rPr>
          <w:rFonts w:ascii="Arial" w:hAnsi="Arial" w:cs="Arial"/>
          <w:sz w:val="20"/>
        </w:rPr>
        <w:t xml:space="preserve">DOMICILIO DEL CONTRATISTA: [CONSIGNAR EL DOMICILIO SEÑALADO POR EL POSTOR GANADOR DE LA </w:t>
      </w:r>
      <w:r w:rsidR="008F4D4D" w:rsidRPr="00772BD4">
        <w:rPr>
          <w:rFonts w:ascii="Arial" w:hAnsi="Arial" w:cs="Arial"/>
          <w:sz w:val="20"/>
        </w:rPr>
        <w:t>BUENA PRO</w:t>
      </w:r>
      <w:r w:rsidRPr="00772BD4">
        <w:rPr>
          <w:rFonts w:ascii="Arial" w:hAnsi="Arial" w:cs="Arial"/>
          <w:sz w:val="20"/>
        </w:rPr>
        <w:t xml:space="preserve"> AL PRESENTAR LOS REQUISITOS PARA </w:t>
      </w:r>
      <w:r w:rsidR="00902C7C" w:rsidRPr="00772BD4">
        <w:rPr>
          <w:rFonts w:ascii="Arial" w:hAnsi="Arial" w:cs="Arial"/>
          <w:sz w:val="20"/>
        </w:rPr>
        <w:t xml:space="preserve">EL PERFECCIONAMIENTO </w:t>
      </w:r>
      <w:r w:rsidRPr="00772BD4">
        <w:rPr>
          <w:rFonts w:ascii="Arial" w:hAnsi="Arial" w:cs="Arial"/>
          <w:sz w:val="20"/>
        </w:rPr>
        <w:t>DEL CONTRATO]</w:t>
      </w:r>
    </w:p>
    <w:p w14:paraId="4A8D5905" w14:textId="77777777" w:rsidR="00F17D49" w:rsidRPr="00772BD4" w:rsidRDefault="00F17D49" w:rsidP="00772BD4">
      <w:pPr>
        <w:widowControl w:val="0"/>
        <w:ind w:left="349"/>
        <w:jc w:val="both"/>
        <w:rPr>
          <w:rFonts w:ascii="Arial" w:hAnsi="Arial" w:cs="Arial"/>
          <w:sz w:val="20"/>
        </w:rPr>
      </w:pPr>
    </w:p>
    <w:p w14:paraId="2B9CFACC"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La variación del domicilio aquí declarado de alguna de las partes debe ser comunicada a la otra parte, formalmente y por escrito, con una anticipación no menor de quince (15) días calendario.</w:t>
      </w:r>
    </w:p>
    <w:p w14:paraId="404E1FC1" w14:textId="77777777" w:rsidR="00F17D49" w:rsidRPr="00772BD4" w:rsidRDefault="00F17D49" w:rsidP="00772BD4">
      <w:pPr>
        <w:widowControl w:val="0"/>
        <w:ind w:left="349"/>
        <w:jc w:val="both"/>
        <w:rPr>
          <w:rFonts w:ascii="Arial" w:hAnsi="Arial" w:cs="Arial"/>
          <w:b/>
          <w:i/>
          <w:sz w:val="20"/>
        </w:rPr>
      </w:pPr>
    </w:p>
    <w:p w14:paraId="1024F912" w14:textId="77777777" w:rsidR="00F17D49" w:rsidRPr="00772BD4" w:rsidRDefault="00F17D49" w:rsidP="00772BD4">
      <w:pPr>
        <w:widowControl w:val="0"/>
        <w:ind w:left="349"/>
        <w:jc w:val="both"/>
        <w:rPr>
          <w:rFonts w:ascii="Arial" w:hAnsi="Arial" w:cs="Arial"/>
          <w:sz w:val="20"/>
        </w:rPr>
      </w:pPr>
      <w:r w:rsidRPr="00772BD4">
        <w:rPr>
          <w:rFonts w:ascii="Arial" w:hAnsi="Arial" w:cs="Arial"/>
          <w:sz w:val="20"/>
        </w:rPr>
        <w:t xml:space="preserve">De acuerdo con las </w:t>
      </w:r>
      <w:r w:rsidR="00113A54" w:rsidRPr="00772BD4">
        <w:rPr>
          <w:rFonts w:ascii="Arial" w:hAnsi="Arial" w:cs="Arial"/>
          <w:sz w:val="20"/>
        </w:rPr>
        <w:t>b</w:t>
      </w:r>
      <w:r w:rsidR="00583DB3" w:rsidRPr="00772BD4">
        <w:rPr>
          <w:rFonts w:ascii="Arial" w:hAnsi="Arial" w:cs="Arial"/>
          <w:sz w:val="20"/>
        </w:rPr>
        <w:t>ases</w:t>
      </w:r>
      <w:r w:rsidR="000C6CC1" w:rsidRPr="00772BD4">
        <w:rPr>
          <w:rFonts w:ascii="Arial" w:hAnsi="Arial" w:cs="Arial"/>
          <w:sz w:val="20"/>
        </w:rPr>
        <w:t xml:space="preserve"> integradas</w:t>
      </w:r>
      <w:r w:rsidRPr="00772BD4">
        <w:rPr>
          <w:rFonts w:ascii="Arial" w:hAnsi="Arial" w:cs="Arial"/>
          <w:sz w:val="20"/>
        </w:rPr>
        <w:t xml:space="preserve">, </w:t>
      </w:r>
      <w:r w:rsidR="000C6CC1" w:rsidRPr="00772BD4">
        <w:rPr>
          <w:rFonts w:ascii="Arial" w:hAnsi="Arial" w:cs="Arial"/>
          <w:sz w:val="20"/>
        </w:rPr>
        <w:t>la oferta</w:t>
      </w:r>
      <w:r w:rsidRPr="00772BD4">
        <w:rPr>
          <w:rFonts w:ascii="Arial" w:hAnsi="Arial" w:cs="Arial"/>
          <w:sz w:val="20"/>
        </w:rPr>
        <w:t xml:space="preserve"> y las disposiciones del presente contrato, las partes lo firman por duplicado en señal de conformidad en la ciudad de [................] al [CONSIGNAR FECHA].</w:t>
      </w:r>
    </w:p>
    <w:p w14:paraId="7573E5BA" w14:textId="77777777" w:rsidR="00F17D49" w:rsidRPr="00772BD4" w:rsidRDefault="00F17D49" w:rsidP="00772BD4">
      <w:pPr>
        <w:widowControl w:val="0"/>
        <w:ind w:left="349"/>
        <w:jc w:val="both"/>
        <w:rPr>
          <w:rFonts w:ascii="Arial" w:hAnsi="Arial" w:cs="Arial"/>
          <w:sz w:val="20"/>
        </w:rPr>
      </w:pPr>
    </w:p>
    <w:p w14:paraId="7A4107A1" w14:textId="77777777" w:rsidR="00F17D49" w:rsidRPr="00772BD4" w:rsidRDefault="00F17D49" w:rsidP="00772BD4">
      <w:pPr>
        <w:widowControl w:val="0"/>
        <w:ind w:left="349"/>
        <w:jc w:val="both"/>
        <w:rPr>
          <w:rFonts w:ascii="Arial" w:hAnsi="Arial" w:cs="Arial"/>
          <w:sz w:val="20"/>
        </w:rPr>
      </w:pPr>
    </w:p>
    <w:p w14:paraId="2BCE9D75" w14:textId="77777777" w:rsidR="00F17D49" w:rsidRPr="00772BD4" w:rsidRDefault="00F17D49" w:rsidP="00772BD4">
      <w:pPr>
        <w:widowControl w:val="0"/>
        <w:ind w:left="349"/>
        <w:jc w:val="both"/>
        <w:rPr>
          <w:rFonts w:ascii="Arial" w:hAnsi="Arial" w:cs="Arial"/>
          <w:sz w:val="20"/>
        </w:rPr>
      </w:pPr>
    </w:p>
    <w:p w14:paraId="307B4F9F" w14:textId="77777777" w:rsidR="00F17D49" w:rsidRPr="00772BD4" w:rsidRDefault="00F17D49" w:rsidP="00772BD4">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772BD4" w14:paraId="1FD0132A" w14:textId="77777777" w:rsidTr="00E43B1B">
        <w:trPr>
          <w:cantSplit/>
        </w:trPr>
        <w:tc>
          <w:tcPr>
            <w:tcW w:w="2882" w:type="dxa"/>
            <w:tcBorders>
              <w:top w:val="single" w:sz="6" w:space="0" w:color="auto"/>
            </w:tcBorders>
          </w:tcPr>
          <w:p w14:paraId="05AA507F" w14:textId="77777777" w:rsidR="00F17D49" w:rsidRPr="00772BD4" w:rsidRDefault="00F17D49" w:rsidP="00772BD4">
            <w:pPr>
              <w:widowControl w:val="0"/>
              <w:jc w:val="both"/>
              <w:rPr>
                <w:rFonts w:ascii="Arial" w:hAnsi="Arial" w:cs="Arial"/>
                <w:sz w:val="20"/>
              </w:rPr>
            </w:pPr>
            <w:r w:rsidRPr="00772BD4">
              <w:rPr>
                <w:rFonts w:ascii="Arial" w:hAnsi="Arial" w:cs="Arial"/>
                <w:sz w:val="20"/>
              </w:rPr>
              <w:t xml:space="preserve">         “LA ENTIDAD”</w:t>
            </w:r>
          </w:p>
        </w:tc>
        <w:tc>
          <w:tcPr>
            <w:tcW w:w="2882" w:type="dxa"/>
          </w:tcPr>
          <w:p w14:paraId="71DEC16B" w14:textId="77777777" w:rsidR="00F17D49" w:rsidRPr="00772BD4" w:rsidRDefault="00F17D49" w:rsidP="00772BD4">
            <w:pPr>
              <w:widowControl w:val="0"/>
              <w:jc w:val="both"/>
              <w:rPr>
                <w:rFonts w:ascii="Arial" w:hAnsi="Arial" w:cs="Arial"/>
                <w:sz w:val="20"/>
              </w:rPr>
            </w:pPr>
          </w:p>
        </w:tc>
        <w:tc>
          <w:tcPr>
            <w:tcW w:w="2883" w:type="dxa"/>
            <w:tcBorders>
              <w:top w:val="single" w:sz="6" w:space="0" w:color="auto"/>
            </w:tcBorders>
          </w:tcPr>
          <w:p w14:paraId="09AF294D" w14:textId="77777777" w:rsidR="00F17D49" w:rsidRPr="00772BD4" w:rsidRDefault="00F17D49" w:rsidP="00772BD4">
            <w:pPr>
              <w:widowControl w:val="0"/>
              <w:ind w:left="708" w:hanging="708"/>
              <w:jc w:val="both"/>
              <w:rPr>
                <w:rFonts w:ascii="Arial" w:hAnsi="Arial" w:cs="Arial"/>
                <w:sz w:val="20"/>
              </w:rPr>
            </w:pPr>
            <w:r w:rsidRPr="00772BD4">
              <w:rPr>
                <w:rFonts w:ascii="Arial" w:hAnsi="Arial" w:cs="Arial"/>
                <w:sz w:val="20"/>
              </w:rPr>
              <w:t xml:space="preserve">      “EL CONTRATISTA”</w:t>
            </w:r>
          </w:p>
        </w:tc>
      </w:tr>
    </w:tbl>
    <w:p w14:paraId="0C7C01D6" w14:textId="77777777" w:rsidR="00E41D82" w:rsidRDefault="00E41D82" w:rsidP="00CD5328">
      <w:pPr>
        <w:widowControl w:val="0"/>
        <w:ind w:left="360"/>
        <w:jc w:val="both"/>
        <w:rPr>
          <w:rFonts w:ascii="Arial" w:hAnsi="Arial" w:cs="Arial"/>
          <w:sz w:val="20"/>
        </w:rPr>
      </w:pPr>
    </w:p>
    <w:p w14:paraId="0C5F1E7A" w14:textId="77777777" w:rsidR="00F34312" w:rsidRDefault="00F34312" w:rsidP="00CD5328">
      <w:pPr>
        <w:widowControl w:val="0"/>
        <w:ind w:left="360"/>
        <w:jc w:val="both"/>
        <w:rPr>
          <w:rFonts w:ascii="Arial" w:hAnsi="Arial" w:cs="Arial"/>
          <w:sz w:val="20"/>
        </w:rPr>
      </w:pPr>
    </w:p>
    <w:p w14:paraId="3820D67C" w14:textId="77777777" w:rsidR="00F34312" w:rsidRDefault="00F34312" w:rsidP="00CD5328">
      <w:pPr>
        <w:widowControl w:val="0"/>
        <w:ind w:left="360"/>
        <w:jc w:val="both"/>
        <w:rPr>
          <w:rFonts w:ascii="Arial" w:hAnsi="Arial" w:cs="Arial"/>
          <w:sz w:val="20"/>
        </w:rPr>
      </w:pPr>
    </w:p>
    <w:p w14:paraId="5ED1144F" w14:textId="77777777" w:rsidR="00F34312" w:rsidRDefault="00F34312" w:rsidP="00CD5328">
      <w:pPr>
        <w:widowControl w:val="0"/>
        <w:ind w:left="360"/>
        <w:jc w:val="both"/>
        <w:rPr>
          <w:rFonts w:ascii="Arial" w:hAnsi="Arial" w:cs="Arial"/>
          <w:sz w:val="20"/>
        </w:rPr>
      </w:pPr>
    </w:p>
    <w:p w14:paraId="1604FC8F" w14:textId="77777777" w:rsidR="008D6D5B" w:rsidRDefault="008D6D5B">
      <w:pPr>
        <w:rPr>
          <w:rFonts w:ascii="Arial" w:hAnsi="Arial" w:cs="Arial"/>
          <w:sz w:val="20"/>
        </w:rPr>
      </w:pPr>
      <w:r>
        <w:rPr>
          <w:rFonts w:ascii="Arial" w:hAnsi="Arial" w:cs="Arial"/>
          <w:sz w:val="20"/>
        </w:rPr>
        <w:br w:type="page"/>
      </w: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D379B7" w:rsidRPr="00CD5328" w14:paraId="4E5D5A40" w14:textId="77777777" w:rsidTr="00756901">
        <w:tc>
          <w:tcPr>
            <w:tcW w:w="10206" w:type="dxa"/>
          </w:tcPr>
          <w:p w14:paraId="04A6B188" w14:textId="47DFEC94" w:rsidR="00D379B7" w:rsidRPr="00B55D2E" w:rsidRDefault="00D379B7" w:rsidP="00756901">
            <w:pPr>
              <w:pStyle w:val="Prrafodelista"/>
              <w:widowControl w:val="0"/>
              <w:ind w:left="66"/>
              <w:jc w:val="center"/>
              <w:rPr>
                <w:rFonts w:ascii="Arial" w:hAnsi="Arial" w:cs="Arial"/>
                <w:b/>
                <w:sz w:val="12"/>
                <w:szCs w:val="16"/>
              </w:rPr>
            </w:pPr>
          </w:p>
          <w:p w14:paraId="09F557FF" w14:textId="77777777" w:rsidR="00D379B7" w:rsidRPr="00654138" w:rsidRDefault="00D379B7" w:rsidP="00756901">
            <w:pPr>
              <w:pStyle w:val="Prrafodelista"/>
              <w:widowControl w:val="0"/>
              <w:ind w:left="66"/>
              <w:jc w:val="center"/>
              <w:rPr>
                <w:rFonts w:ascii="Arial" w:hAnsi="Arial" w:cs="Arial"/>
              </w:rPr>
            </w:pPr>
            <w:r>
              <w:rPr>
                <w:rFonts w:ascii="Arial" w:hAnsi="Arial" w:cs="Arial"/>
                <w:b/>
              </w:rPr>
              <w:t>C</w:t>
            </w:r>
            <w:r w:rsidRPr="00654138">
              <w:rPr>
                <w:rFonts w:ascii="Arial" w:hAnsi="Arial" w:cs="Arial"/>
                <w:b/>
              </w:rPr>
              <w:t>APÍTULO V</w:t>
            </w:r>
            <w:r>
              <w:rPr>
                <w:rFonts w:ascii="Arial" w:hAnsi="Arial" w:cs="Arial"/>
                <w:b/>
              </w:rPr>
              <w:t>I</w:t>
            </w:r>
          </w:p>
          <w:p w14:paraId="243D7DD9" w14:textId="77777777" w:rsidR="00D379B7" w:rsidRPr="00CD5328" w:rsidRDefault="00D379B7" w:rsidP="00756901">
            <w:pPr>
              <w:widowControl w:val="0"/>
              <w:jc w:val="center"/>
              <w:rPr>
                <w:rFonts w:ascii="Arial" w:hAnsi="Arial" w:cs="Arial"/>
                <w:b/>
              </w:rPr>
            </w:pPr>
            <w:r>
              <w:rPr>
                <w:rFonts w:ascii="Arial" w:hAnsi="Arial" w:cs="Arial"/>
                <w:b/>
              </w:rPr>
              <w:t>CONSTANCIA DE PRESTACIÓN DE EJECUCIÓN DE OBRA</w:t>
            </w:r>
          </w:p>
          <w:p w14:paraId="6611A7C0" w14:textId="77777777" w:rsidR="00D379B7" w:rsidRPr="00CD5328" w:rsidRDefault="00D379B7" w:rsidP="00756901">
            <w:pPr>
              <w:widowControl w:val="0"/>
              <w:jc w:val="center"/>
              <w:rPr>
                <w:rFonts w:ascii="Arial" w:hAnsi="Arial" w:cs="Arial"/>
                <w:sz w:val="6"/>
              </w:rPr>
            </w:pPr>
          </w:p>
        </w:tc>
      </w:tr>
    </w:tbl>
    <w:p w14:paraId="6E5C197F" w14:textId="77777777" w:rsidR="00D379B7" w:rsidRPr="00CD5328" w:rsidRDefault="00D379B7" w:rsidP="00D379B7">
      <w:pPr>
        <w:widowControl w:val="0"/>
        <w:ind w:left="350"/>
        <w:jc w:val="both"/>
        <w:rPr>
          <w:rFonts w:ascii="Arial" w:hAnsi="Arial" w:cs="Arial"/>
          <w:sz w:val="20"/>
        </w:rPr>
      </w:pPr>
    </w:p>
    <w:p w14:paraId="5E4B0B94" w14:textId="77777777" w:rsidR="00D379B7" w:rsidRDefault="00D379B7" w:rsidP="00D379B7">
      <w:pPr>
        <w:widowControl w:val="0"/>
        <w:ind w:left="360"/>
        <w:jc w:val="both"/>
        <w:rPr>
          <w:rFonts w:ascii="Arial" w:hAnsi="Arial" w:cs="Arial"/>
          <w:sz w:val="20"/>
        </w:rPr>
      </w:pPr>
    </w:p>
    <w:tbl>
      <w:tblPr>
        <w:tblW w:w="10260" w:type="dxa"/>
        <w:jc w:val="center"/>
        <w:tblCellMar>
          <w:left w:w="70" w:type="dxa"/>
          <w:right w:w="70" w:type="dxa"/>
        </w:tblCellMar>
        <w:tblLook w:val="04A0" w:firstRow="1" w:lastRow="0" w:firstColumn="1" w:lastColumn="0" w:noHBand="0" w:noVBand="1"/>
      </w:tblPr>
      <w:tblGrid>
        <w:gridCol w:w="520"/>
        <w:gridCol w:w="1200"/>
        <w:gridCol w:w="760"/>
        <w:gridCol w:w="1120"/>
        <w:gridCol w:w="940"/>
        <w:gridCol w:w="700"/>
        <w:gridCol w:w="1860"/>
        <w:gridCol w:w="760"/>
        <w:gridCol w:w="1700"/>
        <w:gridCol w:w="700"/>
      </w:tblGrid>
      <w:tr w:rsidR="00D379B7" w:rsidRPr="00411010" w14:paraId="533688D6" w14:textId="77777777" w:rsidTr="00756901">
        <w:trPr>
          <w:trHeight w:val="585"/>
          <w:jc w:val="center"/>
        </w:trPr>
        <w:tc>
          <w:tcPr>
            <w:tcW w:w="10260"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0008231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 xml:space="preserve">De conformidad con el artículo </w:t>
            </w:r>
            <w:r w:rsidR="00B706F0">
              <w:rPr>
                <w:rFonts w:ascii="Arial" w:eastAsia="Times New Roman" w:hAnsi="Arial" w:cs="Arial"/>
                <w:color w:val="auto"/>
                <w:sz w:val="18"/>
                <w:szCs w:val="18"/>
              </w:rPr>
              <w:t>169</w:t>
            </w:r>
            <w:r w:rsidRPr="00411010">
              <w:rPr>
                <w:rFonts w:ascii="Arial" w:eastAsia="Times New Roman" w:hAnsi="Arial" w:cs="Arial"/>
                <w:color w:val="auto"/>
                <w:sz w:val="18"/>
                <w:szCs w:val="18"/>
              </w:rPr>
              <w:t xml:space="preserve"> del Reglamento, se deja expresa constancia de la culminación de la prestación derivada del contrato mencionado en el numeral 3 del presente documento.</w:t>
            </w:r>
          </w:p>
        </w:tc>
      </w:tr>
      <w:tr w:rsidR="004D77E1" w:rsidRPr="00411010" w14:paraId="36868F51" w14:textId="77777777" w:rsidTr="00F50840">
        <w:trPr>
          <w:trHeight w:val="165"/>
          <w:jc w:val="center"/>
        </w:trPr>
        <w:tc>
          <w:tcPr>
            <w:tcW w:w="10260" w:type="dxa"/>
            <w:gridSpan w:val="10"/>
            <w:tcBorders>
              <w:top w:val="nil"/>
              <w:left w:val="nil"/>
              <w:bottom w:val="nil"/>
              <w:right w:val="nil"/>
            </w:tcBorders>
            <w:shd w:val="clear" w:color="auto" w:fill="auto"/>
            <w:noWrap/>
            <w:hideMark/>
          </w:tcPr>
          <w:p w14:paraId="6E2C5A06" w14:textId="77777777" w:rsidR="004D77E1" w:rsidRPr="00411010" w:rsidRDefault="004D77E1" w:rsidP="00756901">
            <w:pPr>
              <w:rPr>
                <w:rFonts w:ascii="Times New Roman" w:eastAsia="Times New Roman" w:hAnsi="Times New Roman"/>
                <w:color w:val="auto"/>
                <w:sz w:val="20"/>
              </w:rPr>
            </w:pPr>
          </w:p>
        </w:tc>
      </w:tr>
      <w:tr w:rsidR="00D379B7" w:rsidRPr="00411010" w14:paraId="7969EEA8" w14:textId="77777777" w:rsidTr="004D77E1">
        <w:trPr>
          <w:trHeight w:val="24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6334E912"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1</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7FDE3EC9"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DOCUMENTO</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0C1BB0C4"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1D58F98A"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31C6D27D"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6FF5A6D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3E0E0056"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3A2FBDAE"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emisión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48C9F44"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364A061" w14:textId="77777777" w:rsidTr="004D77E1">
        <w:trPr>
          <w:trHeight w:val="120"/>
          <w:jc w:val="center"/>
        </w:trPr>
        <w:tc>
          <w:tcPr>
            <w:tcW w:w="520" w:type="dxa"/>
            <w:tcBorders>
              <w:top w:val="nil"/>
              <w:left w:val="nil"/>
              <w:bottom w:val="nil"/>
              <w:right w:val="nil"/>
            </w:tcBorders>
            <w:shd w:val="clear" w:color="auto" w:fill="auto"/>
            <w:noWrap/>
            <w:hideMark/>
          </w:tcPr>
          <w:p w14:paraId="3385D6A2"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noWrap/>
            <w:vAlign w:val="bottom"/>
            <w:hideMark/>
          </w:tcPr>
          <w:p w14:paraId="3087DACC"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bottom"/>
            <w:hideMark/>
          </w:tcPr>
          <w:p w14:paraId="66E184B2"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noWrap/>
            <w:vAlign w:val="center"/>
            <w:hideMark/>
          </w:tcPr>
          <w:p w14:paraId="74AC9087"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noWrap/>
            <w:vAlign w:val="center"/>
            <w:hideMark/>
          </w:tcPr>
          <w:p w14:paraId="1B319284"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57CE9503" w14:textId="77777777" w:rsidR="00D379B7" w:rsidRPr="00411010" w:rsidRDefault="00D379B7" w:rsidP="00756901">
            <w:pP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2B3783BC" w14:textId="77777777" w:rsidR="00D379B7" w:rsidRPr="00411010" w:rsidRDefault="00D379B7" w:rsidP="00756901">
            <w:pP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0BC58F81"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351EF0ED"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7F0D7C40" w14:textId="77777777" w:rsidR="00D379B7" w:rsidRPr="00411010" w:rsidRDefault="00D379B7" w:rsidP="00756901">
            <w:pPr>
              <w:rPr>
                <w:rFonts w:ascii="Times New Roman" w:eastAsia="Times New Roman" w:hAnsi="Times New Roman"/>
                <w:color w:val="auto"/>
                <w:sz w:val="20"/>
              </w:rPr>
            </w:pPr>
          </w:p>
        </w:tc>
      </w:tr>
      <w:tr w:rsidR="00D379B7" w:rsidRPr="00411010" w14:paraId="2B496EF9" w14:textId="77777777" w:rsidTr="004D77E1">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06699045"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2</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1AD0512E"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DEL CONTRATISTA</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44C7085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 denominación o razón social</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2978EAE"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016FC91E"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3B32FE0E"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E493062"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48D1FC83"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AD1106C"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3EBFC6D4" w14:textId="77777777" w:rsidTr="004D77E1">
        <w:trPr>
          <w:trHeight w:val="540"/>
          <w:jc w:val="center"/>
        </w:trPr>
        <w:tc>
          <w:tcPr>
            <w:tcW w:w="520" w:type="dxa"/>
            <w:vMerge/>
            <w:tcBorders>
              <w:top w:val="single" w:sz="4" w:space="0" w:color="auto"/>
              <w:left w:val="single" w:sz="4" w:space="0" w:color="auto"/>
              <w:bottom w:val="single" w:sz="4" w:space="0" w:color="000000"/>
              <w:right w:val="nil"/>
            </w:tcBorders>
            <w:vAlign w:val="center"/>
            <w:hideMark/>
          </w:tcPr>
          <w:p w14:paraId="38833B1F"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D7FE916" w14:textId="77777777" w:rsidR="00D379B7" w:rsidRPr="00411010" w:rsidRDefault="00D379B7" w:rsidP="00756901">
            <w:pPr>
              <w:rPr>
                <w:rFonts w:ascii="Arial" w:eastAsia="Times New Roman" w:hAnsi="Arial" w:cs="Arial"/>
                <w:b/>
                <w:bCs/>
                <w:color w:val="auto"/>
                <w:sz w:val="18"/>
                <w:szCs w:val="18"/>
              </w:rPr>
            </w:pPr>
          </w:p>
        </w:tc>
        <w:tc>
          <w:tcPr>
            <w:tcW w:w="7780" w:type="dxa"/>
            <w:gridSpan w:val="7"/>
            <w:tcBorders>
              <w:top w:val="single" w:sz="4" w:space="0" w:color="auto"/>
              <w:left w:val="nil"/>
              <w:bottom w:val="single" w:sz="4" w:space="0" w:color="auto"/>
              <w:right w:val="single" w:sz="4" w:space="0" w:color="auto"/>
            </w:tcBorders>
            <w:shd w:val="clear" w:color="auto" w:fill="auto"/>
            <w:vAlign w:val="center"/>
            <w:hideMark/>
          </w:tcPr>
          <w:p w14:paraId="4F1DA13F"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EN CASO EL CONTRATISTA SEA UN CONSORCIO, ADEMÁS SE DEBERÁ REGISTRAR LA SIGUIENTE INFORMACIÓN:</w:t>
            </w:r>
          </w:p>
        </w:tc>
      </w:tr>
      <w:tr w:rsidR="00D379B7" w:rsidRPr="00411010" w14:paraId="50979A54" w14:textId="77777777" w:rsidTr="004D77E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5E3B7DCB"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B55B93A"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12AFAFCE"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 o razón social del integrante del consorcio</w:t>
            </w:r>
          </w:p>
        </w:tc>
        <w:tc>
          <w:tcPr>
            <w:tcW w:w="1860" w:type="dxa"/>
            <w:tcBorders>
              <w:top w:val="nil"/>
              <w:left w:val="nil"/>
              <w:bottom w:val="single" w:sz="4" w:space="0" w:color="auto"/>
              <w:right w:val="single" w:sz="4" w:space="0" w:color="auto"/>
            </w:tcBorders>
            <w:shd w:val="clear" w:color="auto" w:fill="auto"/>
            <w:vAlign w:val="center"/>
            <w:hideMark/>
          </w:tcPr>
          <w:p w14:paraId="78F81B1E"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RUC</w:t>
            </w:r>
          </w:p>
        </w:tc>
        <w:tc>
          <w:tcPr>
            <w:tcW w:w="760" w:type="dxa"/>
            <w:tcBorders>
              <w:top w:val="nil"/>
              <w:left w:val="nil"/>
              <w:bottom w:val="single" w:sz="4" w:space="0" w:color="auto"/>
              <w:right w:val="single" w:sz="4" w:space="0" w:color="auto"/>
            </w:tcBorders>
            <w:shd w:val="clear" w:color="auto" w:fill="auto"/>
            <w:vAlign w:val="center"/>
            <w:hideMark/>
          </w:tcPr>
          <w:p w14:paraId="61355152"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557DA7B4"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Descripción de las obligaciones</w:t>
            </w:r>
          </w:p>
        </w:tc>
      </w:tr>
      <w:tr w:rsidR="00D379B7" w:rsidRPr="00411010" w14:paraId="3AC8226A" w14:textId="77777777" w:rsidTr="004D77E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63085E9B"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3225532"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672B46CA" w14:textId="77777777" w:rsidR="00D379B7" w:rsidRPr="00411010" w:rsidRDefault="00D379B7" w:rsidP="004D77E1">
            <w:pPr>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14:paraId="0247953E" w14:textId="77777777" w:rsidR="00D379B7" w:rsidRPr="00411010" w:rsidRDefault="00D379B7" w:rsidP="004D77E1">
            <w:pPr>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0F35278B" w14:textId="77777777" w:rsidR="00D379B7" w:rsidRPr="00411010" w:rsidRDefault="00D379B7" w:rsidP="004D77E1">
            <w:pPr>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53AC5EF" w14:textId="77777777" w:rsidR="00D379B7" w:rsidRPr="00411010" w:rsidRDefault="00D379B7" w:rsidP="004D77E1">
            <w:pPr>
              <w:jc w:val="center"/>
              <w:rPr>
                <w:rFonts w:ascii="Arial" w:eastAsia="Times New Roman" w:hAnsi="Arial" w:cs="Arial"/>
                <w:color w:val="auto"/>
                <w:sz w:val="18"/>
                <w:szCs w:val="18"/>
              </w:rPr>
            </w:pPr>
          </w:p>
        </w:tc>
      </w:tr>
      <w:tr w:rsidR="00D379B7" w:rsidRPr="00411010" w14:paraId="39703578" w14:textId="77777777" w:rsidTr="004D77E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2ADD060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7C3C8232"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385BA197" w14:textId="77777777" w:rsidR="00D379B7" w:rsidRPr="00411010" w:rsidRDefault="00D379B7" w:rsidP="004D77E1">
            <w:pPr>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14:paraId="2E52E736" w14:textId="77777777" w:rsidR="00D379B7" w:rsidRPr="00411010" w:rsidRDefault="00D379B7" w:rsidP="004D77E1">
            <w:pPr>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14:paraId="3D7CD5CA" w14:textId="77777777" w:rsidR="00D379B7" w:rsidRPr="00411010" w:rsidRDefault="00D379B7" w:rsidP="004D77E1">
            <w:pPr>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792271AF" w14:textId="77777777" w:rsidR="00D379B7" w:rsidRPr="00411010" w:rsidRDefault="00D379B7" w:rsidP="004D77E1">
            <w:pPr>
              <w:jc w:val="center"/>
              <w:rPr>
                <w:rFonts w:ascii="Arial" w:eastAsia="Times New Roman" w:hAnsi="Arial" w:cs="Arial"/>
                <w:color w:val="auto"/>
                <w:sz w:val="18"/>
                <w:szCs w:val="18"/>
              </w:rPr>
            </w:pPr>
          </w:p>
        </w:tc>
      </w:tr>
      <w:tr w:rsidR="00D379B7" w:rsidRPr="00411010" w14:paraId="5A24FC00" w14:textId="77777777" w:rsidTr="004D77E1">
        <w:trPr>
          <w:trHeight w:val="105"/>
          <w:jc w:val="center"/>
        </w:trPr>
        <w:tc>
          <w:tcPr>
            <w:tcW w:w="520" w:type="dxa"/>
            <w:tcBorders>
              <w:top w:val="nil"/>
              <w:left w:val="nil"/>
              <w:bottom w:val="nil"/>
              <w:right w:val="nil"/>
            </w:tcBorders>
            <w:shd w:val="clear" w:color="auto" w:fill="auto"/>
            <w:noWrap/>
            <w:hideMark/>
          </w:tcPr>
          <w:p w14:paraId="20C00FD7"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noWrap/>
            <w:vAlign w:val="bottom"/>
            <w:hideMark/>
          </w:tcPr>
          <w:p w14:paraId="032C7D61"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bottom"/>
            <w:hideMark/>
          </w:tcPr>
          <w:p w14:paraId="5CD2B6A5"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noWrap/>
            <w:vAlign w:val="center"/>
            <w:hideMark/>
          </w:tcPr>
          <w:p w14:paraId="1AB5D1EE"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noWrap/>
            <w:vAlign w:val="center"/>
            <w:hideMark/>
          </w:tcPr>
          <w:p w14:paraId="4C4356DA"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4E67B64C" w14:textId="77777777" w:rsidR="00D379B7" w:rsidRPr="00411010" w:rsidRDefault="00D379B7" w:rsidP="00756901">
            <w:pP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7BC957EC" w14:textId="77777777" w:rsidR="00D379B7" w:rsidRPr="00411010" w:rsidRDefault="00D379B7" w:rsidP="00756901">
            <w:pP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763F0286"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6A50D061"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39570343" w14:textId="77777777" w:rsidR="00D379B7" w:rsidRPr="00411010" w:rsidRDefault="00D379B7" w:rsidP="00756901">
            <w:pPr>
              <w:rPr>
                <w:rFonts w:ascii="Times New Roman" w:eastAsia="Times New Roman" w:hAnsi="Times New Roman"/>
                <w:color w:val="auto"/>
                <w:sz w:val="20"/>
              </w:rPr>
            </w:pPr>
          </w:p>
        </w:tc>
      </w:tr>
      <w:tr w:rsidR="00D379B7" w:rsidRPr="00411010" w14:paraId="7DBA066E" w14:textId="77777777" w:rsidTr="004D77E1">
        <w:trPr>
          <w:trHeight w:val="42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57E483F6"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3</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74A746C9" w14:textId="77777777" w:rsidR="00D379B7" w:rsidRPr="00411010" w:rsidRDefault="00D379B7" w:rsidP="009E1CD3">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 xml:space="preserve">DATOS DEL CONTRATO </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505385BA"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F3E2263"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320DE21" w14:textId="77777777" w:rsidTr="004D77E1">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64959B5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A74B89C"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4ADB235F"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Tipo y número del procedimiento de selección</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3E8C02A"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DE61ADA" w14:textId="77777777" w:rsidTr="004D77E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3EF66DC8"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EDE6AAD"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05AF1A3C"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Descripción del objeto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98E29CB"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6C8A785" w14:textId="77777777" w:rsidTr="004D77E1">
        <w:trPr>
          <w:trHeight w:val="570"/>
          <w:jc w:val="center"/>
        </w:trPr>
        <w:tc>
          <w:tcPr>
            <w:tcW w:w="520" w:type="dxa"/>
            <w:vMerge/>
            <w:tcBorders>
              <w:top w:val="single" w:sz="4" w:space="0" w:color="auto"/>
              <w:left w:val="single" w:sz="4" w:space="0" w:color="auto"/>
              <w:bottom w:val="single" w:sz="4" w:space="0" w:color="000000"/>
              <w:right w:val="nil"/>
            </w:tcBorders>
            <w:vAlign w:val="center"/>
            <w:hideMark/>
          </w:tcPr>
          <w:p w14:paraId="0FA0E95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B23DD9C"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19F975F4"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suscripción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122EC1AC"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01F50BDC" w14:textId="77777777" w:rsidTr="004D77E1">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7ACF707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31A1BDD"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1BAB9B5E" w14:textId="77777777" w:rsidR="00D379B7" w:rsidRPr="00411010" w:rsidRDefault="00D379B7" w:rsidP="00C64FDA">
            <w:pPr>
              <w:rPr>
                <w:rFonts w:ascii="Arial" w:eastAsia="Times New Roman" w:hAnsi="Arial" w:cs="Arial"/>
                <w:color w:val="auto"/>
                <w:sz w:val="18"/>
                <w:szCs w:val="18"/>
              </w:rPr>
            </w:pPr>
            <w:r w:rsidRPr="00411010">
              <w:rPr>
                <w:rFonts w:ascii="Arial" w:eastAsia="Times New Roman" w:hAnsi="Arial" w:cs="Arial"/>
                <w:color w:val="auto"/>
                <w:sz w:val="18"/>
                <w:szCs w:val="18"/>
              </w:rPr>
              <w:t xml:space="preserve">Monto </w:t>
            </w:r>
            <w:r w:rsidR="00C64FDA">
              <w:rPr>
                <w:rFonts w:ascii="Arial" w:eastAsia="Times New Roman" w:hAnsi="Arial" w:cs="Arial"/>
                <w:color w:val="auto"/>
                <w:sz w:val="18"/>
                <w:szCs w:val="18"/>
              </w:rPr>
              <w:t>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217433D4"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12BA37AA" w14:textId="77777777" w:rsidTr="004D77E1">
        <w:trPr>
          <w:trHeight w:val="90"/>
          <w:jc w:val="center"/>
        </w:trPr>
        <w:tc>
          <w:tcPr>
            <w:tcW w:w="520" w:type="dxa"/>
            <w:tcBorders>
              <w:top w:val="nil"/>
              <w:left w:val="nil"/>
              <w:bottom w:val="nil"/>
              <w:right w:val="nil"/>
            </w:tcBorders>
            <w:shd w:val="clear" w:color="auto" w:fill="auto"/>
            <w:hideMark/>
          </w:tcPr>
          <w:p w14:paraId="30D4A11C"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hideMark/>
          </w:tcPr>
          <w:p w14:paraId="68356CC3"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649A7185"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1401DEC0"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26CB20A7"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59B06349" w14:textId="77777777" w:rsidR="00D379B7" w:rsidRPr="00411010" w:rsidRDefault="00D379B7" w:rsidP="00756901">
            <w:pPr>
              <w:jc w:val="cente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5EDDBF55"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7C021B95" w14:textId="77777777" w:rsidR="00D379B7" w:rsidRPr="00411010" w:rsidRDefault="00D379B7" w:rsidP="00756901">
            <w:pPr>
              <w:jc w:val="cente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77E91F0F"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45596D12"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718990F9" w14:textId="77777777" w:rsidTr="004D77E1">
        <w:trPr>
          <w:trHeight w:val="37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0CF62C5C"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4</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5B10705B"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OBRA</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20B32FF9"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Denominación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15441FED"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54CD853" w14:textId="77777777" w:rsidTr="004D77E1">
        <w:trPr>
          <w:trHeight w:val="405"/>
          <w:jc w:val="center"/>
        </w:trPr>
        <w:tc>
          <w:tcPr>
            <w:tcW w:w="520" w:type="dxa"/>
            <w:vMerge/>
            <w:tcBorders>
              <w:top w:val="single" w:sz="4" w:space="0" w:color="auto"/>
              <w:left w:val="single" w:sz="4" w:space="0" w:color="auto"/>
              <w:bottom w:val="single" w:sz="4" w:space="0" w:color="000000"/>
              <w:right w:val="nil"/>
            </w:tcBorders>
            <w:vAlign w:val="center"/>
            <w:hideMark/>
          </w:tcPr>
          <w:p w14:paraId="458BA468"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92EFEAD"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3AED04F8"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Ubicación de la obra</w:t>
            </w:r>
            <w:r w:rsidR="004B130C">
              <w:rPr>
                <w:rFonts w:ascii="Arial" w:eastAsia="Times New Roman" w:hAnsi="Arial" w:cs="Arial"/>
                <w:color w:val="auto"/>
                <w:sz w:val="18"/>
                <w:szCs w:val="18"/>
              </w:rPr>
              <w:t xml:space="preserve"> (Región, Provincia y Distrito)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1E47AEE"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AFDF4C4" w14:textId="77777777" w:rsidTr="004D77E1">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14:paraId="1013B628"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F3FD361"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2E9D089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Nombres y apellidos del Supervisor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95EF586"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84D5740"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6BA3C9EF"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586C1A6"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val="restart"/>
            <w:tcBorders>
              <w:top w:val="single" w:sz="4" w:space="0" w:color="auto"/>
              <w:left w:val="nil"/>
              <w:bottom w:val="single" w:sz="4" w:space="0" w:color="000000"/>
              <w:right w:val="single" w:sz="4" w:space="0" w:color="000000"/>
            </w:tcBorders>
            <w:shd w:val="clear" w:color="auto" w:fill="auto"/>
            <w:vAlign w:val="center"/>
            <w:hideMark/>
          </w:tcPr>
          <w:p w14:paraId="1DBFBF78"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Plazo de ejecución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602120FB"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Plazo original</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71FB1479"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D379B7" w:rsidRPr="00411010" w14:paraId="308EF384"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5A18FE4D"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0BE0B7D4"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46F8EA0D"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637CABD"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Ampliación(es) de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569A295"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D379B7" w:rsidRPr="00411010" w14:paraId="22FB6560" w14:textId="77777777" w:rsidTr="004D77E1">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7720CA12"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3FF4FA71"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34389C17"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7AC8EC6D"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Total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09231C25"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días calendario</w:t>
            </w:r>
          </w:p>
        </w:tc>
      </w:tr>
      <w:tr w:rsidR="00D379B7" w:rsidRPr="00411010" w14:paraId="1956DDC5" w14:textId="77777777" w:rsidTr="004D77E1">
        <w:trPr>
          <w:trHeight w:val="345"/>
          <w:jc w:val="center"/>
        </w:trPr>
        <w:tc>
          <w:tcPr>
            <w:tcW w:w="520" w:type="dxa"/>
            <w:vMerge/>
            <w:tcBorders>
              <w:top w:val="single" w:sz="4" w:space="0" w:color="auto"/>
              <w:left w:val="single" w:sz="4" w:space="0" w:color="auto"/>
              <w:bottom w:val="single" w:sz="4" w:space="0" w:color="000000"/>
              <w:right w:val="nil"/>
            </w:tcBorders>
            <w:vAlign w:val="center"/>
            <w:hideMark/>
          </w:tcPr>
          <w:p w14:paraId="216CD49E"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67256279"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203FBB30"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47FCE43F" w14:textId="77777777" w:rsidR="00D379B7" w:rsidRPr="00411010" w:rsidRDefault="00F2387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culminación de la obra </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4BCD2D7C" w14:textId="77777777" w:rsidR="00D379B7" w:rsidRPr="00411010" w:rsidRDefault="00D379B7" w:rsidP="00756901">
            <w:pPr>
              <w:jc w:val="right"/>
              <w:rPr>
                <w:rFonts w:ascii="Arial" w:eastAsia="Times New Roman" w:hAnsi="Arial" w:cs="Arial"/>
                <w:color w:val="auto"/>
                <w:sz w:val="18"/>
                <w:szCs w:val="18"/>
              </w:rPr>
            </w:pPr>
          </w:p>
        </w:tc>
      </w:tr>
      <w:tr w:rsidR="00D379B7" w:rsidRPr="00411010" w14:paraId="484F2AAA" w14:textId="77777777" w:rsidTr="004D77E1">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34867B60"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637DD2E"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482CF63E"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7FEF7BC4" w14:textId="77777777" w:rsidR="00D379B7" w:rsidRPr="00411010" w:rsidRDefault="00F2387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recepción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216C06D7"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539BB04"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20249D51"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37B3F2EF"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nil"/>
              <w:bottom w:val="single" w:sz="4" w:space="0" w:color="000000"/>
              <w:right w:val="single" w:sz="4" w:space="0" w:color="000000"/>
            </w:tcBorders>
            <w:vAlign w:val="center"/>
            <w:hideMark/>
          </w:tcPr>
          <w:p w14:paraId="0D7B91BF"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5892F479"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Fecha de liquidación de la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18B9A69E"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6A0CB524"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32C84419"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47E93D09"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9D766D2"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de la obra</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37907D5A"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 adicionales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D25B139"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38F22655"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048E1354"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9882A8C"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57D51D11"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5C8F7B5"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adicionales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29D3AF20"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5990967D"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3CB55E3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4EBA3C5"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2EF67CDB"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4120B18E"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Número de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1E485FD1"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E842758"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1AEA10C7"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0927431"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2D8043BC"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2CB34529"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los deductivos</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747102C5"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2264CEE" w14:textId="77777777" w:rsidTr="004D77E1">
        <w:trPr>
          <w:trHeight w:val="525"/>
          <w:jc w:val="center"/>
        </w:trPr>
        <w:tc>
          <w:tcPr>
            <w:tcW w:w="520" w:type="dxa"/>
            <w:vMerge/>
            <w:tcBorders>
              <w:top w:val="single" w:sz="4" w:space="0" w:color="auto"/>
              <w:left w:val="single" w:sz="4" w:space="0" w:color="auto"/>
              <w:bottom w:val="single" w:sz="4" w:space="0" w:color="000000"/>
              <w:right w:val="nil"/>
            </w:tcBorders>
            <w:vAlign w:val="center"/>
            <w:hideMark/>
          </w:tcPr>
          <w:p w14:paraId="1EE6247A"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7E121710" w14:textId="77777777" w:rsidR="00D379B7" w:rsidRPr="00411010" w:rsidRDefault="00D379B7" w:rsidP="00756901">
            <w:pPr>
              <w:rPr>
                <w:rFonts w:ascii="Arial" w:eastAsia="Times New Roman" w:hAnsi="Arial" w:cs="Arial"/>
                <w:b/>
                <w:bCs/>
                <w:color w:val="auto"/>
                <w:sz w:val="18"/>
                <w:szCs w:val="18"/>
              </w:rPr>
            </w:pPr>
          </w:p>
        </w:tc>
        <w:tc>
          <w:tcPr>
            <w:tcW w:w="2760" w:type="dxa"/>
            <w:gridSpan w:val="3"/>
            <w:vMerge/>
            <w:tcBorders>
              <w:top w:val="single" w:sz="4" w:space="0" w:color="auto"/>
              <w:left w:val="single" w:sz="4" w:space="0" w:color="auto"/>
              <w:bottom w:val="single" w:sz="4" w:space="0" w:color="000000"/>
              <w:right w:val="single" w:sz="4" w:space="0" w:color="000000"/>
            </w:tcBorders>
            <w:vAlign w:val="center"/>
            <w:hideMark/>
          </w:tcPr>
          <w:p w14:paraId="170BAA3D" w14:textId="77777777" w:rsidR="00D379B7" w:rsidRPr="00411010" w:rsidRDefault="00D379B7" w:rsidP="00756901">
            <w:pPr>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14:paraId="358EAF84"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Monto total de la obra (sólo componente de obra)</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14:paraId="3DF02E20" w14:textId="77777777" w:rsidR="00D379B7" w:rsidRPr="00411010" w:rsidRDefault="00D379B7" w:rsidP="00756901">
            <w:pPr>
              <w:jc w:val="right"/>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24EE5100" w14:textId="77777777" w:rsidTr="004D77E1">
        <w:trPr>
          <w:trHeight w:val="120"/>
          <w:jc w:val="center"/>
        </w:trPr>
        <w:tc>
          <w:tcPr>
            <w:tcW w:w="520" w:type="dxa"/>
            <w:tcBorders>
              <w:top w:val="nil"/>
              <w:left w:val="nil"/>
              <w:bottom w:val="nil"/>
              <w:right w:val="nil"/>
            </w:tcBorders>
            <w:shd w:val="clear" w:color="auto" w:fill="auto"/>
            <w:hideMark/>
          </w:tcPr>
          <w:p w14:paraId="52620EFE" w14:textId="77777777" w:rsidR="00D379B7" w:rsidRPr="00411010" w:rsidRDefault="00D379B7" w:rsidP="00756901">
            <w:pPr>
              <w:jc w:val="right"/>
              <w:rPr>
                <w:rFonts w:ascii="Arial" w:eastAsia="Times New Roman" w:hAnsi="Arial" w:cs="Arial"/>
                <w:color w:val="auto"/>
                <w:sz w:val="18"/>
                <w:szCs w:val="18"/>
              </w:rPr>
            </w:pPr>
          </w:p>
        </w:tc>
        <w:tc>
          <w:tcPr>
            <w:tcW w:w="1200" w:type="dxa"/>
            <w:tcBorders>
              <w:top w:val="nil"/>
              <w:left w:val="nil"/>
              <w:bottom w:val="nil"/>
              <w:right w:val="nil"/>
            </w:tcBorders>
            <w:shd w:val="clear" w:color="auto" w:fill="auto"/>
            <w:hideMark/>
          </w:tcPr>
          <w:p w14:paraId="16E5F986"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0FA23597"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5CEEA643"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4A6D5253"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5EFC08E7" w14:textId="77777777" w:rsidR="00D379B7" w:rsidRPr="00411010" w:rsidRDefault="00D379B7" w:rsidP="00756901">
            <w:pPr>
              <w:jc w:val="cente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05EE5C17"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244F8D7D" w14:textId="77777777" w:rsidR="00D379B7" w:rsidRPr="00411010" w:rsidRDefault="00D379B7" w:rsidP="00756901">
            <w:pPr>
              <w:jc w:val="cente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1AF3B18E" w14:textId="77777777" w:rsidR="00D379B7" w:rsidRPr="00411010" w:rsidRDefault="00D379B7" w:rsidP="00756901">
            <w:pPr>
              <w:jc w:val="cente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11EF5075"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60222341" w14:textId="77777777" w:rsidTr="004D77E1">
        <w:trPr>
          <w:trHeight w:val="57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65A64530"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lastRenderedPageBreak/>
              <w:t>5</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36B93AA0"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APLICACIÓN DE PENALIDADES</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7B0ACD16"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Monto de las penalidades por mora</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86AB156" w14:textId="77777777" w:rsidR="00D379B7" w:rsidRPr="00411010" w:rsidRDefault="00D379B7" w:rsidP="00756901">
            <w:pPr>
              <w:jc w:val="center"/>
              <w:rPr>
                <w:rFonts w:ascii="Arial" w:eastAsia="Times New Roman" w:hAnsi="Arial" w:cs="Arial"/>
                <w:sz w:val="18"/>
                <w:szCs w:val="18"/>
              </w:rPr>
            </w:pPr>
            <w:r w:rsidRPr="00411010">
              <w:rPr>
                <w:rFonts w:ascii="Arial" w:eastAsia="Times New Roman" w:hAnsi="Arial" w:cs="Arial"/>
                <w:sz w:val="18"/>
                <w:szCs w:val="18"/>
              </w:rPr>
              <w:t> </w:t>
            </w:r>
          </w:p>
        </w:tc>
      </w:tr>
      <w:tr w:rsidR="00D379B7" w:rsidRPr="00411010" w14:paraId="11C48717" w14:textId="77777777" w:rsidTr="004D77E1">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14:paraId="18AF6DDA"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D15F3A1"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6E301A23"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Monto de otras penalidades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667A8D3" w14:textId="77777777" w:rsidR="00D379B7" w:rsidRPr="00411010" w:rsidRDefault="00D379B7" w:rsidP="00756901">
            <w:pPr>
              <w:jc w:val="center"/>
              <w:rPr>
                <w:rFonts w:ascii="Arial" w:eastAsia="Times New Roman" w:hAnsi="Arial" w:cs="Arial"/>
                <w:sz w:val="18"/>
                <w:szCs w:val="18"/>
              </w:rPr>
            </w:pPr>
            <w:r w:rsidRPr="00411010">
              <w:rPr>
                <w:rFonts w:ascii="Arial" w:eastAsia="Times New Roman" w:hAnsi="Arial" w:cs="Arial"/>
                <w:sz w:val="18"/>
                <w:szCs w:val="18"/>
              </w:rPr>
              <w:t> </w:t>
            </w:r>
          </w:p>
        </w:tc>
      </w:tr>
      <w:tr w:rsidR="00D379B7" w:rsidRPr="00411010" w14:paraId="556E716B" w14:textId="77777777" w:rsidTr="004D77E1">
        <w:trPr>
          <w:trHeight w:val="615"/>
          <w:jc w:val="center"/>
        </w:trPr>
        <w:tc>
          <w:tcPr>
            <w:tcW w:w="520" w:type="dxa"/>
            <w:vMerge/>
            <w:tcBorders>
              <w:top w:val="single" w:sz="4" w:space="0" w:color="auto"/>
              <w:left w:val="single" w:sz="4" w:space="0" w:color="auto"/>
              <w:bottom w:val="single" w:sz="4" w:space="0" w:color="000000"/>
              <w:right w:val="nil"/>
            </w:tcBorders>
            <w:vAlign w:val="center"/>
            <w:hideMark/>
          </w:tcPr>
          <w:p w14:paraId="3B7F2811"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1830DC2F"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257BBFE8"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Monto total de las penalidades aplicadas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14:paraId="177DF00A" w14:textId="77777777" w:rsidR="00D379B7" w:rsidRPr="00411010" w:rsidRDefault="00D379B7" w:rsidP="00756901">
            <w:pPr>
              <w:jc w:val="center"/>
              <w:rPr>
                <w:rFonts w:ascii="Arial" w:eastAsia="Times New Roman" w:hAnsi="Arial" w:cs="Arial"/>
                <w:sz w:val="18"/>
                <w:szCs w:val="18"/>
              </w:rPr>
            </w:pPr>
            <w:r w:rsidRPr="00411010">
              <w:rPr>
                <w:rFonts w:ascii="Arial" w:eastAsia="Times New Roman" w:hAnsi="Arial" w:cs="Arial"/>
                <w:sz w:val="18"/>
                <w:szCs w:val="18"/>
              </w:rPr>
              <w:t> </w:t>
            </w:r>
          </w:p>
        </w:tc>
      </w:tr>
      <w:tr w:rsidR="00D379B7" w:rsidRPr="00411010" w14:paraId="612A7E22" w14:textId="77777777" w:rsidTr="004D77E1">
        <w:trPr>
          <w:trHeight w:val="105"/>
          <w:jc w:val="center"/>
        </w:trPr>
        <w:tc>
          <w:tcPr>
            <w:tcW w:w="520" w:type="dxa"/>
            <w:tcBorders>
              <w:top w:val="nil"/>
              <w:left w:val="nil"/>
              <w:bottom w:val="nil"/>
              <w:right w:val="nil"/>
            </w:tcBorders>
            <w:shd w:val="clear" w:color="auto" w:fill="auto"/>
            <w:hideMark/>
          </w:tcPr>
          <w:p w14:paraId="09020225" w14:textId="77777777" w:rsidR="00D379B7" w:rsidRPr="00411010" w:rsidRDefault="00D379B7" w:rsidP="00756901">
            <w:pPr>
              <w:jc w:val="center"/>
              <w:rPr>
                <w:rFonts w:ascii="Arial" w:eastAsia="Times New Roman" w:hAnsi="Arial" w:cs="Arial"/>
                <w:sz w:val="18"/>
                <w:szCs w:val="18"/>
              </w:rPr>
            </w:pPr>
          </w:p>
        </w:tc>
        <w:tc>
          <w:tcPr>
            <w:tcW w:w="1200" w:type="dxa"/>
            <w:tcBorders>
              <w:top w:val="nil"/>
              <w:left w:val="nil"/>
              <w:bottom w:val="nil"/>
              <w:right w:val="nil"/>
            </w:tcBorders>
            <w:shd w:val="clear" w:color="auto" w:fill="auto"/>
            <w:hideMark/>
          </w:tcPr>
          <w:p w14:paraId="2D190AFA"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34C6E1E0"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4CD42C09"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02AA3110" w14:textId="77777777" w:rsidR="00D379B7" w:rsidRPr="00411010" w:rsidRDefault="00D379B7" w:rsidP="00756901">
            <w:pPr>
              <w:jc w:val="right"/>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5628D37B" w14:textId="77777777" w:rsidR="00D379B7" w:rsidRPr="00411010" w:rsidRDefault="00D379B7" w:rsidP="00756901">
            <w:pPr>
              <w:jc w:val="right"/>
              <w:rPr>
                <w:rFonts w:ascii="Times New Roman" w:eastAsia="Times New Roman" w:hAnsi="Times New Roman"/>
                <w:color w:val="auto"/>
                <w:sz w:val="20"/>
              </w:rPr>
            </w:pPr>
          </w:p>
        </w:tc>
        <w:tc>
          <w:tcPr>
            <w:tcW w:w="1860" w:type="dxa"/>
            <w:tcBorders>
              <w:top w:val="nil"/>
              <w:left w:val="nil"/>
              <w:bottom w:val="nil"/>
              <w:right w:val="nil"/>
            </w:tcBorders>
            <w:shd w:val="clear" w:color="auto" w:fill="auto"/>
            <w:vAlign w:val="center"/>
            <w:hideMark/>
          </w:tcPr>
          <w:p w14:paraId="7745F704" w14:textId="77777777" w:rsidR="00D379B7" w:rsidRPr="00411010" w:rsidRDefault="00D379B7" w:rsidP="00756901">
            <w:pPr>
              <w:jc w:val="both"/>
              <w:rPr>
                <w:rFonts w:ascii="Times New Roman" w:eastAsia="Times New Roman" w:hAnsi="Times New Roman"/>
                <w:color w:val="auto"/>
                <w:sz w:val="20"/>
              </w:rPr>
            </w:pPr>
          </w:p>
        </w:tc>
        <w:tc>
          <w:tcPr>
            <w:tcW w:w="760" w:type="dxa"/>
            <w:tcBorders>
              <w:top w:val="nil"/>
              <w:left w:val="nil"/>
              <w:bottom w:val="nil"/>
              <w:right w:val="nil"/>
            </w:tcBorders>
            <w:shd w:val="clear" w:color="auto" w:fill="auto"/>
            <w:vAlign w:val="center"/>
            <w:hideMark/>
          </w:tcPr>
          <w:p w14:paraId="5222436C"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vAlign w:val="center"/>
            <w:hideMark/>
          </w:tcPr>
          <w:p w14:paraId="07816087"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0960C9CD"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26EEA573" w14:textId="77777777" w:rsidTr="004D77E1">
        <w:trPr>
          <w:trHeight w:val="30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3635D530"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6</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4A406F6C"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SOLUCIÓN DE CONTROVERSIAS DEL CONTRATO</w:t>
            </w: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24FF6C09"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Junta de Resolución de Disputas</w:t>
            </w:r>
          </w:p>
        </w:tc>
        <w:tc>
          <w:tcPr>
            <w:tcW w:w="1860" w:type="dxa"/>
            <w:tcBorders>
              <w:top w:val="single" w:sz="4" w:space="0" w:color="auto"/>
              <w:left w:val="nil"/>
              <w:bottom w:val="single" w:sz="4" w:space="0" w:color="auto"/>
              <w:right w:val="single" w:sz="4" w:space="0" w:color="auto"/>
            </w:tcBorders>
            <w:shd w:val="clear" w:color="auto" w:fill="auto"/>
            <w:noWrap/>
            <w:vAlign w:val="center"/>
            <w:hideMark/>
          </w:tcPr>
          <w:p w14:paraId="75E05B06"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3B10F981"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single" w:sz="4" w:space="0" w:color="auto"/>
              <w:left w:val="nil"/>
              <w:bottom w:val="single" w:sz="4" w:space="0" w:color="auto"/>
              <w:right w:val="single" w:sz="4" w:space="0" w:color="auto"/>
            </w:tcBorders>
            <w:shd w:val="clear" w:color="auto" w:fill="auto"/>
            <w:noWrap/>
            <w:vAlign w:val="center"/>
            <w:hideMark/>
          </w:tcPr>
          <w:p w14:paraId="15409B50"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A93108B"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r>
      <w:tr w:rsidR="00D379B7" w:rsidRPr="00411010" w14:paraId="27F35AFB" w14:textId="77777777" w:rsidTr="004D77E1">
        <w:trPr>
          <w:trHeight w:val="450"/>
          <w:jc w:val="center"/>
        </w:trPr>
        <w:tc>
          <w:tcPr>
            <w:tcW w:w="520" w:type="dxa"/>
            <w:vMerge/>
            <w:tcBorders>
              <w:top w:val="single" w:sz="4" w:space="0" w:color="auto"/>
              <w:left w:val="single" w:sz="4" w:space="0" w:color="auto"/>
              <w:bottom w:val="single" w:sz="4" w:space="0" w:color="000000"/>
              <w:right w:val="nil"/>
            </w:tcBorders>
            <w:vAlign w:val="center"/>
            <w:hideMark/>
          </w:tcPr>
          <w:p w14:paraId="2C4DF768"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46192753"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4E066D20" w14:textId="77777777" w:rsidR="00D379B7" w:rsidRPr="00411010" w:rsidRDefault="00D379B7" w:rsidP="00756901">
            <w:pPr>
              <w:rPr>
                <w:rFonts w:ascii="Arial" w:eastAsia="Times New Roman" w:hAnsi="Arial" w:cs="Arial"/>
                <w:sz w:val="18"/>
                <w:szCs w:val="18"/>
              </w:rPr>
            </w:pPr>
            <w:r w:rsidRPr="00411010">
              <w:rPr>
                <w:rFonts w:ascii="Arial" w:eastAsia="Times New Roman" w:hAnsi="Arial" w:cs="Arial"/>
                <w:sz w:val="18"/>
                <w:szCs w:val="18"/>
              </w:rPr>
              <w:t>Arbitraje</w:t>
            </w:r>
          </w:p>
        </w:tc>
        <w:tc>
          <w:tcPr>
            <w:tcW w:w="1860" w:type="dxa"/>
            <w:tcBorders>
              <w:top w:val="nil"/>
              <w:left w:val="nil"/>
              <w:bottom w:val="single" w:sz="4" w:space="0" w:color="auto"/>
              <w:right w:val="single" w:sz="4" w:space="0" w:color="auto"/>
            </w:tcBorders>
            <w:shd w:val="clear" w:color="auto" w:fill="auto"/>
            <w:noWrap/>
            <w:vAlign w:val="center"/>
            <w:hideMark/>
          </w:tcPr>
          <w:p w14:paraId="67953386"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Si</w:t>
            </w:r>
          </w:p>
        </w:tc>
        <w:tc>
          <w:tcPr>
            <w:tcW w:w="760" w:type="dxa"/>
            <w:tcBorders>
              <w:top w:val="nil"/>
              <w:left w:val="nil"/>
              <w:bottom w:val="single" w:sz="4" w:space="0" w:color="auto"/>
              <w:right w:val="single" w:sz="4" w:space="0" w:color="auto"/>
            </w:tcBorders>
            <w:shd w:val="clear" w:color="auto" w:fill="auto"/>
            <w:noWrap/>
            <w:vAlign w:val="center"/>
            <w:hideMark/>
          </w:tcPr>
          <w:p w14:paraId="61E67FC8"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c>
          <w:tcPr>
            <w:tcW w:w="1700" w:type="dxa"/>
            <w:tcBorders>
              <w:top w:val="nil"/>
              <w:left w:val="nil"/>
              <w:bottom w:val="single" w:sz="4" w:space="0" w:color="auto"/>
              <w:right w:val="single" w:sz="4" w:space="0" w:color="auto"/>
            </w:tcBorders>
            <w:shd w:val="clear" w:color="auto" w:fill="auto"/>
            <w:noWrap/>
            <w:vAlign w:val="center"/>
            <w:hideMark/>
          </w:tcPr>
          <w:p w14:paraId="62C10F45"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No</w:t>
            </w:r>
          </w:p>
        </w:tc>
        <w:tc>
          <w:tcPr>
            <w:tcW w:w="700" w:type="dxa"/>
            <w:tcBorders>
              <w:top w:val="nil"/>
              <w:left w:val="nil"/>
              <w:bottom w:val="single" w:sz="4" w:space="0" w:color="auto"/>
              <w:right w:val="single" w:sz="4" w:space="0" w:color="auto"/>
            </w:tcBorders>
            <w:shd w:val="clear" w:color="auto" w:fill="auto"/>
            <w:noWrap/>
            <w:vAlign w:val="center"/>
            <w:hideMark/>
          </w:tcPr>
          <w:p w14:paraId="2373AE53" w14:textId="77777777" w:rsidR="00D379B7" w:rsidRPr="00411010" w:rsidRDefault="00D379B7" w:rsidP="00756901">
            <w:pPr>
              <w:rPr>
                <w:rFonts w:ascii="Calibri" w:eastAsia="Times New Roman" w:hAnsi="Calibri" w:cs="Calibri"/>
                <w:szCs w:val="22"/>
              </w:rPr>
            </w:pPr>
            <w:r w:rsidRPr="00411010">
              <w:rPr>
                <w:rFonts w:ascii="Calibri" w:eastAsia="Times New Roman" w:hAnsi="Calibri" w:cs="Calibri"/>
                <w:szCs w:val="22"/>
              </w:rPr>
              <w:t> </w:t>
            </w:r>
          </w:p>
        </w:tc>
      </w:tr>
      <w:tr w:rsidR="00D379B7" w:rsidRPr="00411010" w14:paraId="7316DF5E" w14:textId="77777777" w:rsidTr="004D77E1">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3DF604D5"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2243B51"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auto"/>
            </w:tcBorders>
            <w:shd w:val="clear" w:color="auto" w:fill="auto"/>
            <w:vAlign w:val="center"/>
            <w:hideMark/>
          </w:tcPr>
          <w:p w14:paraId="63046765" w14:textId="77777777" w:rsidR="00D379B7" w:rsidRPr="00411010" w:rsidRDefault="00D379B7" w:rsidP="00756901">
            <w:pPr>
              <w:rPr>
                <w:rFonts w:ascii="Arial" w:eastAsia="Times New Roman" w:hAnsi="Arial" w:cs="Arial"/>
                <w:sz w:val="18"/>
                <w:szCs w:val="18"/>
              </w:rPr>
            </w:pPr>
            <w:r>
              <w:rPr>
                <w:rFonts w:ascii="Arial" w:eastAsia="Times New Roman" w:hAnsi="Arial" w:cs="Arial"/>
                <w:sz w:val="18"/>
                <w:szCs w:val="18"/>
              </w:rPr>
              <w:t>N° de arbitrajes</w:t>
            </w:r>
          </w:p>
        </w:tc>
        <w:tc>
          <w:tcPr>
            <w:tcW w:w="5020" w:type="dxa"/>
            <w:gridSpan w:val="4"/>
            <w:tcBorders>
              <w:top w:val="nil"/>
              <w:left w:val="nil"/>
              <w:bottom w:val="single" w:sz="4" w:space="0" w:color="auto"/>
              <w:right w:val="single" w:sz="4" w:space="0" w:color="auto"/>
            </w:tcBorders>
            <w:shd w:val="clear" w:color="auto" w:fill="auto"/>
            <w:noWrap/>
            <w:vAlign w:val="center"/>
          </w:tcPr>
          <w:p w14:paraId="3AFF66C8" w14:textId="77777777" w:rsidR="00D379B7" w:rsidRPr="00411010" w:rsidRDefault="00D379B7" w:rsidP="00756901">
            <w:pPr>
              <w:rPr>
                <w:rFonts w:ascii="Calibri" w:eastAsia="Times New Roman" w:hAnsi="Calibri" w:cs="Calibri"/>
                <w:szCs w:val="22"/>
              </w:rPr>
            </w:pPr>
          </w:p>
        </w:tc>
      </w:tr>
      <w:tr w:rsidR="00D379B7" w:rsidRPr="00411010" w14:paraId="4B990B7F" w14:textId="77777777" w:rsidTr="004D77E1">
        <w:trPr>
          <w:trHeight w:val="105"/>
          <w:jc w:val="center"/>
        </w:trPr>
        <w:tc>
          <w:tcPr>
            <w:tcW w:w="520" w:type="dxa"/>
            <w:tcBorders>
              <w:top w:val="nil"/>
              <w:left w:val="nil"/>
              <w:bottom w:val="nil"/>
              <w:right w:val="nil"/>
            </w:tcBorders>
            <w:shd w:val="clear" w:color="auto" w:fill="auto"/>
            <w:hideMark/>
          </w:tcPr>
          <w:p w14:paraId="4F841BBF" w14:textId="77777777" w:rsidR="00D379B7" w:rsidRPr="00411010" w:rsidRDefault="00D379B7" w:rsidP="00756901">
            <w:pPr>
              <w:rPr>
                <w:rFonts w:ascii="Calibri" w:eastAsia="Times New Roman" w:hAnsi="Calibri" w:cs="Calibri"/>
                <w:szCs w:val="22"/>
              </w:rPr>
            </w:pPr>
          </w:p>
        </w:tc>
        <w:tc>
          <w:tcPr>
            <w:tcW w:w="1200" w:type="dxa"/>
            <w:tcBorders>
              <w:top w:val="nil"/>
              <w:left w:val="nil"/>
              <w:bottom w:val="nil"/>
              <w:right w:val="nil"/>
            </w:tcBorders>
            <w:shd w:val="clear" w:color="auto" w:fill="auto"/>
            <w:hideMark/>
          </w:tcPr>
          <w:p w14:paraId="1A295F4E"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hideMark/>
          </w:tcPr>
          <w:p w14:paraId="403A02E9"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vAlign w:val="center"/>
            <w:hideMark/>
          </w:tcPr>
          <w:p w14:paraId="0C8E7ABE"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vAlign w:val="center"/>
            <w:hideMark/>
          </w:tcPr>
          <w:p w14:paraId="5107732F" w14:textId="77777777" w:rsidR="00D379B7" w:rsidRPr="00411010" w:rsidRDefault="00D379B7" w:rsidP="00756901">
            <w:pPr>
              <w:jc w:val="right"/>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25DAB9B4" w14:textId="77777777" w:rsidR="00D379B7" w:rsidRPr="00411010" w:rsidRDefault="00D379B7" w:rsidP="00756901">
            <w:pPr>
              <w:jc w:val="right"/>
              <w:rPr>
                <w:rFonts w:ascii="Times New Roman" w:eastAsia="Times New Roman" w:hAnsi="Times New Roman"/>
                <w:color w:val="auto"/>
                <w:sz w:val="20"/>
              </w:rPr>
            </w:pPr>
          </w:p>
        </w:tc>
        <w:tc>
          <w:tcPr>
            <w:tcW w:w="1860" w:type="dxa"/>
            <w:tcBorders>
              <w:top w:val="nil"/>
              <w:left w:val="nil"/>
              <w:bottom w:val="nil"/>
              <w:right w:val="nil"/>
            </w:tcBorders>
            <w:shd w:val="clear" w:color="auto" w:fill="auto"/>
            <w:vAlign w:val="center"/>
            <w:hideMark/>
          </w:tcPr>
          <w:p w14:paraId="5312E9E2" w14:textId="77777777" w:rsidR="00D379B7" w:rsidRPr="00411010" w:rsidRDefault="00D379B7" w:rsidP="00756901">
            <w:pPr>
              <w:jc w:val="both"/>
              <w:rPr>
                <w:rFonts w:ascii="Times New Roman" w:eastAsia="Times New Roman" w:hAnsi="Times New Roman"/>
                <w:color w:val="auto"/>
                <w:sz w:val="20"/>
              </w:rPr>
            </w:pPr>
          </w:p>
        </w:tc>
        <w:tc>
          <w:tcPr>
            <w:tcW w:w="760" w:type="dxa"/>
            <w:tcBorders>
              <w:top w:val="nil"/>
              <w:left w:val="nil"/>
              <w:bottom w:val="nil"/>
              <w:right w:val="nil"/>
            </w:tcBorders>
            <w:shd w:val="clear" w:color="auto" w:fill="auto"/>
            <w:vAlign w:val="center"/>
            <w:hideMark/>
          </w:tcPr>
          <w:p w14:paraId="17A3657C"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vAlign w:val="center"/>
            <w:hideMark/>
          </w:tcPr>
          <w:p w14:paraId="72790C7A"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vAlign w:val="center"/>
            <w:hideMark/>
          </w:tcPr>
          <w:p w14:paraId="28E09AA2" w14:textId="77777777" w:rsidR="00D379B7" w:rsidRPr="00411010" w:rsidRDefault="00D379B7" w:rsidP="00756901">
            <w:pPr>
              <w:jc w:val="center"/>
              <w:rPr>
                <w:rFonts w:ascii="Times New Roman" w:eastAsia="Times New Roman" w:hAnsi="Times New Roman"/>
                <w:color w:val="auto"/>
                <w:sz w:val="20"/>
              </w:rPr>
            </w:pPr>
          </w:p>
        </w:tc>
      </w:tr>
      <w:tr w:rsidR="00D379B7" w:rsidRPr="00411010" w14:paraId="42C127DA" w14:textId="77777777" w:rsidTr="004D77E1">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495AEE63"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7</w:t>
            </w:r>
          </w:p>
        </w:tc>
        <w:tc>
          <w:tcPr>
            <w:tcW w:w="1960" w:type="dxa"/>
            <w:gridSpan w:val="2"/>
            <w:vMerge w:val="restart"/>
            <w:tcBorders>
              <w:top w:val="single" w:sz="4" w:space="0" w:color="auto"/>
              <w:left w:val="nil"/>
              <w:bottom w:val="single" w:sz="4" w:space="0" w:color="000000"/>
              <w:right w:val="single" w:sz="4" w:space="0" w:color="000000"/>
            </w:tcBorders>
            <w:shd w:val="clear" w:color="auto" w:fill="auto"/>
            <w:hideMark/>
          </w:tcPr>
          <w:p w14:paraId="40783158" w14:textId="77777777" w:rsidR="00D379B7" w:rsidRPr="00411010" w:rsidRDefault="00D379B7" w:rsidP="00756901">
            <w:pPr>
              <w:rPr>
                <w:rFonts w:ascii="Arial" w:eastAsia="Times New Roman" w:hAnsi="Arial" w:cs="Arial"/>
                <w:b/>
                <w:bCs/>
                <w:color w:val="auto"/>
                <w:sz w:val="18"/>
                <w:szCs w:val="18"/>
              </w:rPr>
            </w:pPr>
            <w:r w:rsidRPr="00411010">
              <w:rPr>
                <w:rFonts w:ascii="Arial" w:eastAsia="Times New Roman" w:hAnsi="Arial" w:cs="Arial"/>
                <w:b/>
                <w:bCs/>
                <w:color w:val="auto"/>
                <w:sz w:val="18"/>
                <w:szCs w:val="18"/>
              </w:rPr>
              <w:t>DATOS DE LA ENTIDAD</w:t>
            </w: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5E09CD97"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Nombre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392104C7"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180097FF" w14:textId="77777777" w:rsidTr="004D77E1">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07229CB5"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5E27C4E"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6CC7B126"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RUC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43E3DF76"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7FF144D" w14:textId="77777777" w:rsidTr="004D77E1">
        <w:trPr>
          <w:trHeight w:val="705"/>
          <w:jc w:val="center"/>
        </w:trPr>
        <w:tc>
          <w:tcPr>
            <w:tcW w:w="520" w:type="dxa"/>
            <w:vMerge/>
            <w:tcBorders>
              <w:top w:val="single" w:sz="4" w:space="0" w:color="auto"/>
              <w:left w:val="single" w:sz="4" w:space="0" w:color="auto"/>
              <w:bottom w:val="single" w:sz="4" w:space="0" w:color="000000"/>
              <w:right w:val="nil"/>
            </w:tcBorders>
            <w:vAlign w:val="center"/>
            <w:hideMark/>
          </w:tcPr>
          <w:p w14:paraId="69D3DB37"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7F8DB50D"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7A67BF63"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 xml:space="preserve">Nombres y </w:t>
            </w:r>
            <w:r w:rsidR="00E2582C" w:rsidRPr="00411010">
              <w:rPr>
                <w:rFonts w:ascii="Arial" w:eastAsia="Times New Roman" w:hAnsi="Arial" w:cs="Arial"/>
                <w:color w:val="auto"/>
                <w:sz w:val="18"/>
                <w:szCs w:val="18"/>
              </w:rPr>
              <w:t>apellidos del</w:t>
            </w:r>
            <w:r w:rsidRPr="00411010">
              <w:rPr>
                <w:rFonts w:ascii="Arial" w:eastAsia="Times New Roman" w:hAnsi="Arial" w:cs="Arial"/>
                <w:color w:val="auto"/>
                <w:sz w:val="18"/>
                <w:szCs w:val="18"/>
              </w:rPr>
              <w:t xml:space="preserve"> funcionario que emite la constancia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792628FB"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7BDD865B" w14:textId="77777777" w:rsidTr="004D77E1">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14:paraId="1FBAB633"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58EC8F67"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06464A33"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Cargo que ocupa en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51992998"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3B8E2AD0" w14:textId="77777777" w:rsidTr="004D77E1">
        <w:trPr>
          <w:trHeight w:val="285"/>
          <w:jc w:val="center"/>
        </w:trPr>
        <w:tc>
          <w:tcPr>
            <w:tcW w:w="520" w:type="dxa"/>
            <w:vMerge/>
            <w:tcBorders>
              <w:top w:val="single" w:sz="4" w:space="0" w:color="auto"/>
              <w:left w:val="single" w:sz="4" w:space="0" w:color="auto"/>
              <w:bottom w:val="single" w:sz="4" w:space="0" w:color="000000"/>
              <w:right w:val="nil"/>
            </w:tcBorders>
            <w:vAlign w:val="center"/>
            <w:hideMark/>
          </w:tcPr>
          <w:p w14:paraId="7C783E9A" w14:textId="77777777" w:rsidR="00D379B7" w:rsidRPr="00411010" w:rsidRDefault="00D379B7" w:rsidP="00756901">
            <w:pPr>
              <w:rPr>
                <w:rFonts w:ascii="Arial" w:eastAsia="Times New Roman" w:hAnsi="Arial" w:cs="Arial"/>
                <w:b/>
                <w:bCs/>
                <w:color w:val="auto"/>
                <w:sz w:val="18"/>
                <w:szCs w:val="18"/>
              </w:rPr>
            </w:pPr>
          </w:p>
        </w:tc>
        <w:tc>
          <w:tcPr>
            <w:tcW w:w="1960" w:type="dxa"/>
            <w:gridSpan w:val="2"/>
            <w:vMerge/>
            <w:tcBorders>
              <w:top w:val="single" w:sz="4" w:space="0" w:color="auto"/>
              <w:left w:val="nil"/>
              <w:bottom w:val="single" w:sz="4" w:space="0" w:color="000000"/>
              <w:right w:val="single" w:sz="4" w:space="0" w:color="000000"/>
            </w:tcBorders>
            <w:vAlign w:val="center"/>
            <w:hideMark/>
          </w:tcPr>
          <w:p w14:paraId="2C06895D" w14:textId="77777777" w:rsidR="00D379B7" w:rsidRPr="00411010" w:rsidRDefault="00D379B7" w:rsidP="00756901">
            <w:pPr>
              <w:rPr>
                <w:rFonts w:ascii="Arial" w:eastAsia="Times New Roman" w:hAnsi="Arial" w:cs="Arial"/>
                <w:b/>
                <w:bCs/>
                <w:color w:val="auto"/>
                <w:sz w:val="18"/>
                <w:szCs w:val="18"/>
              </w:rPr>
            </w:pPr>
          </w:p>
        </w:tc>
        <w:tc>
          <w:tcPr>
            <w:tcW w:w="2760" w:type="dxa"/>
            <w:gridSpan w:val="3"/>
            <w:tcBorders>
              <w:top w:val="single" w:sz="4" w:space="0" w:color="auto"/>
              <w:left w:val="nil"/>
              <w:bottom w:val="single" w:sz="4" w:space="0" w:color="auto"/>
              <w:right w:val="single" w:sz="4" w:space="0" w:color="000000"/>
            </w:tcBorders>
            <w:shd w:val="clear" w:color="auto" w:fill="auto"/>
            <w:vAlign w:val="center"/>
            <w:hideMark/>
          </w:tcPr>
          <w:p w14:paraId="11D09286" w14:textId="77777777" w:rsidR="00D379B7" w:rsidRPr="00411010" w:rsidRDefault="00D379B7" w:rsidP="00756901">
            <w:pPr>
              <w:rPr>
                <w:rFonts w:ascii="Arial" w:eastAsia="Times New Roman" w:hAnsi="Arial" w:cs="Arial"/>
                <w:color w:val="auto"/>
                <w:sz w:val="18"/>
                <w:szCs w:val="18"/>
              </w:rPr>
            </w:pPr>
            <w:r w:rsidRPr="00411010">
              <w:rPr>
                <w:rFonts w:ascii="Arial" w:eastAsia="Times New Roman" w:hAnsi="Arial" w:cs="Arial"/>
                <w:color w:val="auto"/>
                <w:sz w:val="18"/>
                <w:szCs w:val="18"/>
              </w:rPr>
              <w:t>Teléfono de contacto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14:paraId="0991DB13"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6D84D729" w14:textId="77777777" w:rsidTr="004D77E1">
        <w:trPr>
          <w:trHeight w:val="135"/>
          <w:jc w:val="center"/>
        </w:trPr>
        <w:tc>
          <w:tcPr>
            <w:tcW w:w="520" w:type="dxa"/>
            <w:tcBorders>
              <w:top w:val="nil"/>
              <w:left w:val="nil"/>
              <w:bottom w:val="nil"/>
              <w:right w:val="nil"/>
            </w:tcBorders>
            <w:shd w:val="clear" w:color="auto" w:fill="auto"/>
            <w:noWrap/>
            <w:hideMark/>
          </w:tcPr>
          <w:p w14:paraId="580D4F45" w14:textId="77777777" w:rsidR="00D379B7" w:rsidRPr="00411010" w:rsidRDefault="00D379B7" w:rsidP="00756901">
            <w:pPr>
              <w:jc w:val="center"/>
              <w:rPr>
                <w:rFonts w:ascii="Arial" w:eastAsia="Times New Roman" w:hAnsi="Arial" w:cs="Arial"/>
                <w:color w:val="auto"/>
                <w:sz w:val="18"/>
                <w:szCs w:val="18"/>
              </w:rPr>
            </w:pPr>
          </w:p>
        </w:tc>
        <w:tc>
          <w:tcPr>
            <w:tcW w:w="1200" w:type="dxa"/>
            <w:tcBorders>
              <w:top w:val="nil"/>
              <w:left w:val="nil"/>
              <w:bottom w:val="nil"/>
              <w:right w:val="nil"/>
            </w:tcBorders>
            <w:shd w:val="clear" w:color="auto" w:fill="auto"/>
            <w:noWrap/>
            <w:vAlign w:val="bottom"/>
            <w:hideMark/>
          </w:tcPr>
          <w:p w14:paraId="11A6DE84" w14:textId="77777777" w:rsidR="00D379B7" w:rsidRPr="00411010" w:rsidRDefault="00D379B7" w:rsidP="00756901">
            <w:pPr>
              <w:jc w:val="cente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bottom"/>
            <w:hideMark/>
          </w:tcPr>
          <w:p w14:paraId="49B31644" w14:textId="77777777" w:rsidR="00D379B7" w:rsidRPr="00411010" w:rsidRDefault="00D379B7" w:rsidP="00756901">
            <w:pPr>
              <w:rPr>
                <w:rFonts w:ascii="Times New Roman" w:eastAsia="Times New Roman" w:hAnsi="Times New Roman"/>
                <w:color w:val="auto"/>
                <w:sz w:val="20"/>
              </w:rPr>
            </w:pPr>
          </w:p>
        </w:tc>
        <w:tc>
          <w:tcPr>
            <w:tcW w:w="1120" w:type="dxa"/>
            <w:tcBorders>
              <w:top w:val="nil"/>
              <w:left w:val="nil"/>
              <w:bottom w:val="nil"/>
              <w:right w:val="nil"/>
            </w:tcBorders>
            <w:shd w:val="clear" w:color="auto" w:fill="auto"/>
            <w:noWrap/>
            <w:vAlign w:val="center"/>
            <w:hideMark/>
          </w:tcPr>
          <w:p w14:paraId="7669FDE6" w14:textId="77777777" w:rsidR="00D379B7" w:rsidRPr="00411010" w:rsidRDefault="00D379B7" w:rsidP="00756901">
            <w:pPr>
              <w:rPr>
                <w:rFonts w:ascii="Times New Roman" w:eastAsia="Times New Roman" w:hAnsi="Times New Roman"/>
                <w:color w:val="auto"/>
                <w:sz w:val="20"/>
              </w:rPr>
            </w:pPr>
          </w:p>
        </w:tc>
        <w:tc>
          <w:tcPr>
            <w:tcW w:w="940" w:type="dxa"/>
            <w:tcBorders>
              <w:top w:val="nil"/>
              <w:left w:val="nil"/>
              <w:bottom w:val="nil"/>
              <w:right w:val="nil"/>
            </w:tcBorders>
            <w:shd w:val="clear" w:color="auto" w:fill="auto"/>
            <w:noWrap/>
            <w:vAlign w:val="center"/>
            <w:hideMark/>
          </w:tcPr>
          <w:p w14:paraId="5B3E6088"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030A248A" w14:textId="77777777" w:rsidR="00D379B7" w:rsidRPr="00411010" w:rsidRDefault="00D379B7" w:rsidP="00756901">
            <w:pPr>
              <w:rPr>
                <w:rFonts w:ascii="Times New Roman" w:eastAsia="Times New Roman" w:hAnsi="Times New Roman"/>
                <w:color w:val="auto"/>
                <w:sz w:val="20"/>
              </w:rPr>
            </w:pPr>
          </w:p>
        </w:tc>
        <w:tc>
          <w:tcPr>
            <w:tcW w:w="1860" w:type="dxa"/>
            <w:tcBorders>
              <w:top w:val="nil"/>
              <w:left w:val="nil"/>
              <w:bottom w:val="nil"/>
              <w:right w:val="nil"/>
            </w:tcBorders>
            <w:shd w:val="clear" w:color="auto" w:fill="auto"/>
            <w:noWrap/>
            <w:vAlign w:val="center"/>
            <w:hideMark/>
          </w:tcPr>
          <w:p w14:paraId="37288186" w14:textId="77777777" w:rsidR="00D379B7" w:rsidRPr="00411010" w:rsidRDefault="00D379B7" w:rsidP="00756901">
            <w:pPr>
              <w:rPr>
                <w:rFonts w:ascii="Times New Roman" w:eastAsia="Times New Roman" w:hAnsi="Times New Roman"/>
                <w:color w:val="auto"/>
                <w:sz w:val="20"/>
              </w:rPr>
            </w:pPr>
          </w:p>
        </w:tc>
        <w:tc>
          <w:tcPr>
            <w:tcW w:w="760" w:type="dxa"/>
            <w:tcBorders>
              <w:top w:val="nil"/>
              <w:left w:val="nil"/>
              <w:bottom w:val="nil"/>
              <w:right w:val="nil"/>
            </w:tcBorders>
            <w:shd w:val="clear" w:color="auto" w:fill="auto"/>
            <w:noWrap/>
            <w:vAlign w:val="center"/>
            <w:hideMark/>
          </w:tcPr>
          <w:p w14:paraId="27FDBEC9" w14:textId="77777777" w:rsidR="00D379B7" w:rsidRPr="00411010" w:rsidRDefault="00D379B7" w:rsidP="00756901">
            <w:pPr>
              <w:rPr>
                <w:rFonts w:ascii="Times New Roman" w:eastAsia="Times New Roman" w:hAnsi="Times New Roman"/>
                <w:color w:val="auto"/>
                <w:sz w:val="20"/>
              </w:rPr>
            </w:pPr>
          </w:p>
        </w:tc>
        <w:tc>
          <w:tcPr>
            <w:tcW w:w="1700" w:type="dxa"/>
            <w:tcBorders>
              <w:top w:val="nil"/>
              <w:left w:val="nil"/>
              <w:bottom w:val="nil"/>
              <w:right w:val="nil"/>
            </w:tcBorders>
            <w:shd w:val="clear" w:color="auto" w:fill="auto"/>
            <w:noWrap/>
            <w:vAlign w:val="center"/>
            <w:hideMark/>
          </w:tcPr>
          <w:p w14:paraId="4C8CEBFA" w14:textId="77777777" w:rsidR="00D379B7" w:rsidRPr="00411010" w:rsidRDefault="00D379B7" w:rsidP="00756901">
            <w:pPr>
              <w:rPr>
                <w:rFonts w:ascii="Times New Roman" w:eastAsia="Times New Roman" w:hAnsi="Times New Roman"/>
                <w:color w:val="auto"/>
                <w:sz w:val="20"/>
              </w:rPr>
            </w:pPr>
          </w:p>
        </w:tc>
        <w:tc>
          <w:tcPr>
            <w:tcW w:w="700" w:type="dxa"/>
            <w:tcBorders>
              <w:top w:val="nil"/>
              <w:left w:val="nil"/>
              <w:bottom w:val="nil"/>
              <w:right w:val="nil"/>
            </w:tcBorders>
            <w:shd w:val="clear" w:color="auto" w:fill="auto"/>
            <w:noWrap/>
            <w:vAlign w:val="center"/>
            <w:hideMark/>
          </w:tcPr>
          <w:p w14:paraId="5545B02F" w14:textId="77777777" w:rsidR="00D379B7" w:rsidRPr="00411010" w:rsidRDefault="00D379B7" w:rsidP="00756901">
            <w:pPr>
              <w:rPr>
                <w:rFonts w:ascii="Times New Roman" w:eastAsia="Times New Roman" w:hAnsi="Times New Roman"/>
                <w:color w:val="auto"/>
                <w:sz w:val="20"/>
              </w:rPr>
            </w:pPr>
          </w:p>
        </w:tc>
      </w:tr>
      <w:tr w:rsidR="00D379B7" w:rsidRPr="00411010" w14:paraId="17EB9A42" w14:textId="77777777" w:rsidTr="00B55D2E">
        <w:trPr>
          <w:trHeight w:val="908"/>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C3F22CD"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8</w:t>
            </w:r>
          </w:p>
        </w:tc>
        <w:tc>
          <w:tcPr>
            <w:tcW w:w="9740" w:type="dxa"/>
            <w:gridSpan w:val="9"/>
            <w:tcBorders>
              <w:top w:val="single" w:sz="4" w:space="0" w:color="auto"/>
              <w:left w:val="nil"/>
              <w:bottom w:val="single" w:sz="4" w:space="0" w:color="auto"/>
              <w:right w:val="single" w:sz="4" w:space="0" w:color="auto"/>
            </w:tcBorders>
            <w:shd w:val="clear" w:color="auto" w:fill="auto"/>
            <w:hideMark/>
          </w:tcPr>
          <w:p w14:paraId="3D26E352" w14:textId="77777777" w:rsidR="00D379B7" w:rsidRPr="00411010" w:rsidRDefault="00D379B7" w:rsidP="00756901">
            <w:pPr>
              <w:jc w:val="center"/>
              <w:rPr>
                <w:rFonts w:ascii="Arial" w:eastAsia="Times New Roman" w:hAnsi="Arial" w:cs="Arial"/>
                <w:color w:val="auto"/>
                <w:sz w:val="18"/>
                <w:szCs w:val="18"/>
              </w:rPr>
            </w:pPr>
            <w:r w:rsidRPr="00411010">
              <w:rPr>
                <w:rFonts w:ascii="Arial" w:eastAsia="Times New Roman" w:hAnsi="Arial" w:cs="Arial"/>
                <w:color w:val="auto"/>
                <w:sz w:val="18"/>
                <w:szCs w:val="18"/>
              </w:rPr>
              <w:t> </w:t>
            </w:r>
          </w:p>
        </w:tc>
      </w:tr>
      <w:tr w:rsidR="00D379B7" w:rsidRPr="00411010" w14:paraId="4CCA77BB" w14:textId="77777777" w:rsidTr="00756901">
        <w:trPr>
          <w:trHeight w:val="24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14:paraId="448984CF" w14:textId="77777777" w:rsidR="00D379B7" w:rsidRPr="00411010" w:rsidRDefault="00D379B7" w:rsidP="00756901">
            <w:pPr>
              <w:rPr>
                <w:rFonts w:ascii="Arial" w:eastAsia="Times New Roman" w:hAnsi="Arial" w:cs="Arial"/>
                <w:b/>
                <w:bCs/>
                <w:color w:val="auto"/>
                <w:sz w:val="18"/>
                <w:szCs w:val="18"/>
              </w:rPr>
            </w:pPr>
          </w:p>
        </w:tc>
        <w:tc>
          <w:tcPr>
            <w:tcW w:w="9740" w:type="dxa"/>
            <w:gridSpan w:val="9"/>
            <w:tcBorders>
              <w:top w:val="single" w:sz="4" w:space="0" w:color="auto"/>
              <w:left w:val="nil"/>
              <w:bottom w:val="single" w:sz="4" w:space="0" w:color="auto"/>
              <w:right w:val="single" w:sz="4" w:space="0" w:color="auto"/>
            </w:tcBorders>
            <w:shd w:val="clear" w:color="auto" w:fill="auto"/>
            <w:hideMark/>
          </w:tcPr>
          <w:p w14:paraId="6AB8C0D4" w14:textId="77777777" w:rsidR="00D379B7" w:rsidRPr="00411010" w:rsidRDefault="00D379B7" w:rsidP="00756901">
            <w:pPr>
              <w:jc w:val="center"/>
              <w:rPr>
                <w:rFonts w:ascii="Arial" w:eastAsia="Times New Roman" w:hAnsi="Arial" w:cs="Arial"/>
                <w:b/>
                <w:bCs/>
                <w:color w:val="auto"/>
                <w:sz w:val="18"/>
                <w:szCs w:val="18"/>
              </w:rPr>
            </w:pPr>
            <w:r w:rsidRPr="00411010">
              <w:rPr>
                <w:rFonts w:ascii="Arial" w:eastAsia="Times New Roman" w:hAnsi="Arial" w:cs="Arial"/>
                <w:b/>
                <w:bCs/>
                <w:color w:val="auto"/>
                <w:sz w:val="18"/>
                <w:szCs w:val="18"/>
              </w:rPr>
              <w:t>NOMBRE, FIRMA Y SELLO DEL FUNCIONARIO COMPETENTE</w:t>
            </w:r>
          </w:p>
        </w:tc>
      </w:tr>
    </w:tbl>
    <w:p w14:paraId="0E601E4C" w14:textId="77777777" w:rsidR="00F17D49" w:rsidRDefault="00F17D49" w:rsidP="00CD5328">
      <w:pPr>
        <w:widowControl w:val="0"/>
        <w:ind w:left="360"/>
        <w:jc w:val="both"/>
        <w:rPr>
          <w:rFonts w:ascii="Arial" w:hAnsi="Arial" w:cs="Arial"/>
          <w:sz w:val="20"/>
        </w:rPr>
      </w:pPr>
    </w:p>
    <w:p w14:paraId="18770987" w14:textId="77777777" w:rsidR="00804F37" w:rsidRDefault="00804F37" w:rsidP="00CD5328">
      <w:pPr>
        <w:widowControl w:val="0"/>
        <w:ind w:left="360"/>
        <w:jc w:val="both"/>
        <w:rPr>
          <w:rFonts w:ascii="Arial" w:hAnsi="Arial" w:cs="Arial"/>
          <w:sz w:val="20"/>
        </w:rPr>
      </w:pPr>
    </w:p>
    <w:p w14:paraId="29B53133" w14:textId="77777777" w:rsidR="00804F37" w:rsidRDefault="00804F37" w:rsidP="00CD5328">
      <w:pPr>
        <w:widowControl w:val="0"/>
        <w:ind w:left="360"/>
        <w:jc w:val="both"/>
        <w:rPr>
          <w:rFonts w:ascii="Arial" w:hAnsi="Arial" w:cs="Arial"/>
          <w:sz w:val="20"/>
        </w:rPr>
      </w:pPr>
    </w:p>
    <w:p w14:paraId="272D2B00" w14:textId="77777777" w:rsidR="00804F37" w:rsidRDefault="00804F37" w:rsidP="00CD5328">
      <w:pPr>
        <w:widowControl w:val="0"/>
        <w:ind w:left="360"/>
        <w:jc w:val="both"/>
        <w:rPr>
          <w:rFonts w:ascii="Arial" w:hAnsi="Arial" w:cs="Arial"/>
          <w:sz w:val="20"/>
        </w:rPr>
      </w:pPr>
    </w:p>
    <w:p w14:paraId="0AD75EB1" w14:textId="77777777" w:rsidR="00804F37" w:rsidRDefault="00804F37" w:rsidP="00CD5328">
      <w:pPr>
        <w:widowControl w:val="0"/>
        <w:ind w:left="360"/>
        <w:jc w:val="both"/>
        <w:rPr>
          <w:rFonts w:ascii="Arial" w:hAnsi="Arial" w:cs="Arial"/>
          <w:sz w:val="20"/>
        </w:rPr>
      </w:pPr>
    </w:p>
    <w:p w14:paraId="03586EEB" w14:textId="77777777" w:rsidR="0037025E" w:rsidRDefault="0037025E">
      <w:pPr>
        <w:rPr>
          <w:rFonts w:ascii="Arial" w:hAnsi="Arial" w:cs="Arial"/>
          <w:sz w:val="20"/>
        </w:rPr>
      </w:pPr>
      <w:r>
        <w:rPr>
          <w:rFonts w:ascii="Arial" w:hAnsi="Arial" w:cs="Arial"/>
          <w:sz w:val="20"/>
        </w:rPr>
        <w:br w:type="page"/>
      </w:r>
    </w:p>
    <w:p w14:paraId="72A3CCD7" w14:textId="77777777" w:rsidR="000E4076" w:rsidRPr="003B3389" w:rsidRDefault="000E4076" w:rsidP="000E4076">
      <w:pPr>
        <w:widowControl w:val="0"/>
        <w:jc w:val="both"/>
        <w:rPr>
          <w:rFonts w:ascii="Arial" w:hAnsi="Arial" w:cs="Arial"/>
          <w:sz w:val="20"/>
        </w:rPr>
      </w:pPr>
    </w:p>
    <w:p w14:paraId="10F63909" w14:textId="77777777" w:rsidR="000E4076" w:rsidRPr="003B3389" w:rsidRDefault="000E4076" w:rsidP="000E4076">
      <w:pPr>
        <w:widowControl w:val="0"/>
        <w:jc w:val="both"/>
        <w:rPr>
          <w:rFonts w:ascii="Arial" w:hAnsi="Arial" w:cs="Arial"/>
          <w:sz w:val="20"/>
        </w:rPr>
      </w:pPr>
    </w:p>
    <w:p w14:paraId="50F6DB85" w14:textId="77777777" w:rsidR="000E4076" w:rsidRPr="003B3389" w:rsidRDefault="000E4076" w:rsidP="000E4076">
      <w:pPr>
        <w:widowControl w:val="0"/>
        <w:jc w:val="both"/>
        <w:rPr>
          <w:rFonts w:ascii="Arial" w:hAnsi="Arial" w:cs="Arial"/>
          <w:sz w:val="20"/>
        </w:rPr>
      </w:pPr>
    </w:p>
    <w:p w14:paraId="29506192" w14:textId="77777777" w:rsidR="000E4076" w:rsidRPr="003B3389" w:rsidRDefault="000E4076" w:rsidP="000E4076">
      <w:pPr>
        <w:widowControl w:val="0"/>
        <w:jc w:val="both"/>
        <w:rPr>
          <w:rFonts w:ascii="Arial" w:hAnsi="Arial" w:cs="Arial"/>
          <w:sz w:val="20"/>
        </w:rPr>
      </w:pPr>
    </w:p>
    <w:p w14:paraId="0BBBF93B" w14:textId="77777777" w:rsidR="000E4076" w:rsidRPr="003B3389" w:rsidRDefault="000E4076" w:rsidP="000E4076">
      <w:pPr>
        <w:widowControl w:val="0"/>
        <w:jc w:val="both"/>
        <w:rPr>
          <w:rFonts w:ascii="Arial" w:hAnsi="Arial" w:cs="Arial"/>
          <w:sz w:val="20"/>
        </w:rPr>
      </w:pPr>
    </w:p>
    <w:p w14:paraId="45550215" w14:textId="77777777" w:rsidR="000E4076" w:rsidRPr="003B3389" w:rsidRDefault="000E4076" w:rsidP="000E4076">
      <w:pPr>
        <w:widowControl w:val="0"/>
        <w:jc w:val="both"/>
        <w:rPr>
          <w:rFonts w:ascii="Arial" w:hAnsi="Arial" w:cs="Arial"/>
          <w:sz w:val="20"/>
        </w:rPr>
      </w:pPr>
    </w:p>
    <w:p w14:paraId="693DBB90" w14:textId="77777777" w:rsidR="000E4076" w:rsidRDefault="000E4076" w:rsidP="000E4076">
      <w:pPr>
        <w:widowControl w:val="0"/>
        <w:jc w:val="both"/>
        <w:rPr>
          <w:rFonts w:ascii="Arial" w:hAnsi="Arial" w:cs="Arial"/>
          <w:sz w:val="20"/>
        </w:rPr>
      </w:pPr>
    </w:p>
    <w:p w14:paraId="00517EA6" w14:textId="77777777" w:rsidR="000E4076" w:rsidRDefault="000E4076" w:rsidP="000E4076">
      <w:pPr>
        <w:widowControl w:val="0"/>
        <w:jc w:val="both"/>
        <w:rPr>
          <w:rFonts w:ascii="Arial" w:hAnsi="Arial" w:cs="Arial"/>
          <w:sz w:val="20"/>
        </w:rPr>
      </w:pPr>
    </w:p>
    <w:p w14:paraId="51745908" w14:textId="77777777" w:rsidR="000E4076" w:rsidRDefault="000E4076" w:rsidP="000E4076">
      <w:pPr>
        <w:widowControl w:val="0"/>
        <w:jc w:val="both"/>
        <w:rPr>
          <w:rFonts w:ascii="Arial" w:hAnsi="Arial" w:cs="Arial"/>
          <w:sz w:val="20"/>
        </w:rPr>
      </w:pPr>
    </w:p>
    <w:p w14:paraId="7788609F" w14:textId="77777777" w:rsidR="000E4076" w:rsidRDefault="000E4076" w:rsidP="000E4076">
      <w:pPr>
        <w:widowControl w:val="0"/>
        <w:jc w:val="both"/>
        <w:rPr>
          <w:rFonts w:ascii="Arial" w:hAnsi="Arial" w:cs="Arial"/>
          <w:sz w:val="20"/>
        </w:rPr>
      </w:pPr>
    </w:p>
    <w:p w14:paraId="45EF9E62" w14:textId="77777777" w:rsidR="000E4076" w:rsidRDefault="000E4076" w:rsidP="000E4076">
      <w:pPr>
        <w:widowControl w:val="0"/>
        <w:jc w:val="both"/>
        <w:rPr>
          <w:rFonts w:ascii="Arial" w:hAnsi="Arial" w:cs="Arial"/>
          <w:sz w:val="20"/>
        </w:rPr>
      </w:pPr>
    </w:p>
    <w:p w14:paraId="149C01BA" w14:textId="77777777" w:rsidR="000E4076" w:rsidRPr="003B3389" w:rsidRDefault="000E4076" w:rsidP="000E4076">
      <w:pPr>
        <w:widowControl w:val="0"/>
        <w:jc w:val="both"/>
        <w:rPr>
          <w:rFonts w:ascii="Arial" w:hAnsi="Arial" w:cs="Arial"/>
          <w:sz w:val="20"/>
        </w:rPr>
      </w:pPr>
    </w:p>
    <w:p w14:paraId="3FFAF42B" w14:textId="77777777" w:rsidR="000E4076" w:rsidRDefault="000E4076" w:rsidP="000E4076">
      <w:pPr>
        <w:widowControl w:val="0"/>
        <w:jc w:val="both"/>
        <w:rPr>
          <w:rFonts w:ascii="Arial" w:hAnsi="Arial" w:cs="Arial"/>
          <w:sz w:val="20"/>
        </w:rPr>
      </w:pPr>
    </w:p>
    <w:p w14:paraId="1975E6EC" w14:textId="77777777" w:rsidR="000E4076" w:rsidRDefault="000E4076" w:rsidP="000E4076">
      <w:pPr>
        <w:widowControl w:val="0"/>
        <w:jc w:val="both"/>
        <w:rPr>
          <w:rFonts w:ascii="Arial" w:hAnsi="Arial" w:cs="Arial"/>
          <w:sz w:val="20"/>
        </w:rPr>
      </w:pPr>
    </w:p>
    <w:p w14:paraId="5B28A248" w14:textId="77777777" w:rsidR="000E4076" w:rsidRPr="003B3389" w:rsidRDefault="000E4076" w:rsidP="000E4076">
      <w:pPr>
        <w:widowControl w:val="0"/>
        <w:jc w:val="both"/>
        <w:rPr>
          <w:rFonts w:ascii="Arial" w:hAnsi="Arial" w:cs="Arial"/>
          <w:sz w:val="20"/>
        </w:rPr>
      </w:pPr>
    </w:p>
    <w:p w14:paraId="40E686FD" w14:textId="77777777" w:rsidR="000E4076" w:rsidRPr="003B3389" w:rsidRDefault="000E4076" w:rsidP="000E4076">
      <w:pPr>
        <w:widowControl w:val="0"/>
        <w:jc w:val="both"/>
        <w:rPr>
          <w:rFonts w:ascii="Arial" w:hAnsi="Arial" w:cs="Arial"/>
          <w:sz w:val="20"/>
        </w:rPr>
      </w:pPr>
    </w:p>
    <w:p w14:paraId="66D561CA" w14:textId="77777777" w:rsidR="000E4076" w:rsidRDefault="000E4076" w:rsidP="000E4076">
      <w:pPr>
        <w:widowControl w:val="0"/>
        <w:jc w:val="both"/>
        <w:rPr>
          <w:rFonts w:ascii="Arial" w:hAnsi="Arial" w:cs="Arial"/>
          <w:sz w:val="20"/>
        </w:rPr>
      </w:pPr>
    </w:p>
    <w:p w14:paraId="23155FF8" w14:textId="77777777" w:rsidR="000E4076" w:rsidRDefault="000E4076" w:rsidP="000E4076">
      <w:pPr>
        <w:widowControl w:val="0"/>
        <w:jc w:val="both"/>
        <w:rPr>
          <w:rFonts w:ascii="Arial" w:hAnsi="Arial" w:cs="Arial"/>
          <w:sz w:val="20"/>
        </w:rPr>
      </w:pPr>
    </w:p>
    <w:p w14:paraId="060F81EB" w14:textId="77777777" w:rsidR="000E4076" w:rsidRDefault="000E4076" w:rsidP="000E4076">
      <w:pPr>
        <w:widowControl w:val="0"/>
        <w:jc w:val="both"/>
        <w:rPr>
          <w:rFonts w:ascii="Arial" w:hAnsi="Arial" w:cs="Arial"/>
          <w:sz w:val="20"/>
        </w:rPr>
      </w:pPr>
    </w:p>
    <w:p w14:paraId="1BF7B92A" w14:textId="77777777" w:rsidR="000E4076" w:rsidRDefault="000E4076" w:rsidP="000E4076">
      <w:pPr>
        <w:widowControl w:val="0"/>
        <w:jc w:val="both"/>
        <w:rPr>
          <w:rFonts w:ascii="Arial" w:hAnsi="Arial" w:cs="Arial"/>
          <w:sz w:val="20"/>
        </w:rPr>
      </w:pPr>
    </w:p>
    <w:p w14:paraId="09873ADB" w14:textId="77777777" w:rsidR="000E4076" w:rsidRDefault="000E4076" w:rsidP="000E4076">
      <w:pPr>
        <w:widowControl w:val="0"/>
        <w:jc w:val="both"/>
        <w:rPr>
          <w:rFonts w:ascii="Arial" w:hAnsi="Arial" w:cs="Arial"/>
          <w:sz w:val="20"/>
        </w:rPr>
      </w:pPr>
    </w:p>
    <w:p w14:paraId="23E998AF" w14:textId="77777777" w:rsidR="000E4076" w:rsidRPr="003B3389" w:rsidRDefault="000E4076" w:rsidP="000E4076">
      <w:pPr>
        <w:widowControl w:val="0"/>
        <w:jc w:val="both"/>
        <w:rPr>
          <w:rFonts w:ascii="Arial" w:hAnsi="Arial" w:cs="Arial"/>
          <w:sz w:val="20"/>
        </w:rPr>
      </w:pPr>
    </w:p>
    <w:p w14:paraId="53934318" w14:textId="77777777" w:rsidR="00F17D49" w:rsidRPr="00CD5328" w:rsidRDefault="00F17D49" w:rsidP="00CD5328">
      <w:pPr>
        <w:widowControl w:val="0"/>
        <w:jc w:val="center"/>
        <w:rPr>
          <w:rFonts w:ascii="Arial" w:hAnsi="Arial" w:cs="Arial"/>
          <w:b/>
          <w:sz w:val="28"/>
        </w:rPr>
      </w:pPr>
      <w:r w:rsidRPr="00CD5328">
        <w:rPr>
          <w:rFonts w:ascii="Arial" w:hAnsi="Arial" w:cs="Arial"/>
          <w:b/>
          <w:sz w:val="28"/>
        </w:rPr>
        <w:t>ANEXOS</w:t>
      </w:r>
    </w:p>
    <w:p w14:paraId="5381E189" w14:textId="77777777" w:rsidR="00F17D49" w:rsidRPr="00CD5328" w:rsidRDefault="00F17D49" w:rsidP="00CD5328">
      <w:pPr>
        <w:widowControl w:val="0"/>
        <w:ind w:left="360"/>
        <w:jc w:val="both"/>
        <w:rPr>
          <w:rFonts w:ascii="Arial" w:hAnsi="Arial" w:cs="Arial"/>
          <w:sz w:val="20"/>
        </w:rPr>
      </w:pPr>
    </w:p>
    <w:p w14:paraId="38B61B3D" w14:textId="77777777" w:rsidR="00F17D49" w:rsidRPr="00CD5328" w:rsidRDefault="00F17D49" w:rsidP="00CD5328">
      <w:pPr>
        <w:widowControl w:val="0"/>
        <w:ind w:left="360"/>
        <w:jc w:val="both"/>
        <w:rPr>
          <w:rFonts w:ascii="Arial" w:hAnsi="Arial" w:cs="Arial"/>
          <w:sz w:val="20"/>
        </w:rPr>
      </w:pPr>
    </w:p>
    <w:p w14:paraId="3D3FBE2A" w14:textId="77777777" w:rsidR="00F17D49" w:rsidRPr="00CD5328" w:rsidRDefault="00F17D49" w:rsidP="00CD5328">
      <w:pPr>
        <w:widowControl w:val="0"/>
        <w:ind w:left="360"/>
        <w:jc w:val="both"/>
        <w:rPr>
          <w:rFonts w:ascii="Arial" w:hAnsi="Arial" w:cs="Arial"/>
          <w:i/>
          <w:sz w:val="20"/>
        </w:rPr>
      </w:pPr>
    </w:p>
    <w:p w14:paraId="516F2447" w14:textId="77777777" w:rsidR="00F17D49" w:rsidRPr="00CD5328" w:rsidRDefault="00F17D49" w:rsidP="00CD5328">
      <w:pPr>
        <w:widowControl w:val="0"/>
        <w:ind w:left="360"/>
        <w:jc w:val="both"/>
        <w:rPr>
          <w:rFonts w:ascii="Arial" w:hAnsi="Arial" w:cs="Arial"/>
          <w:i/>
          <w:sz w:val="20"/>
        </w:rPr>
      </w:pPr>
    </w:p>
    <w:p w14:paraId="2FCF9B86" w14:textId="77777777" w:rsidR="00F17D49" w:rsidRPr="00CD5328" w:rsidRDefault="00F17D49" w:rsidP="00CD5328">
      <w:pPr>
        <w:widowControl w:val="0"/>
        <w:ind w:left="360"/>
        <w:jc w:val="both"/>
        <w:rPr>
          <w:rFonts w:ascii="Arial" w:hAnsi="Arial" w:cs="Arial"/>
          <w:i/>
          <w:sz w:val="20"/>
        </w:rPr>
      </w:pPr>
    </w:p>
    <w:p w14:paraId="4A8E3474" w14:textId="77777777" w:rsidR="00F17D49" w:rsidRPr="00CD5328" w:rsidRDefault="00F17D49" w:rsidP="00CD5328">
      <w:pPr>
        <w:widowControl w:val="0"/>
        <w:ind w:left="360"/>
        <w:jc w:val="both"/>
        <w:rPr>
          <w:rFonts w:ascii="Arial" w:hAnsi="Arial" w:cs="Arial"/>
          <w:i/>
          <w:sz w:val="20"/>
        </w:rPr>
      </w:pPr>
    </w:p>
    <w:p w14:paraId="4C7F18A3" w14:textId="77777777" w:rsidR="00F17D49" w:rsidRPr="00CD5328" w:rsidRDefault="00F17D49" w:rsidP="00CD5328">
      <w:pPr>
        <w:widowControl w:val="0"/>
        <w:ind w:left="360"/>
        <w:jc w:val="both"/>
        <w:rPr>
          <w:rFonts w:ascii="Arial" w:hAnsi="Arial" w:cs="Arial"/>
          <w:i/>
          <w:sz w:val="20"/>
        </w:rPr>
      </w:pPr>
    </w:p>
    <w:p w14:paraId="42E0FE88" w14:textId="77777777" w:rsidR="00F17D49" w:rsidRPr="00CD5328" w:rsidRDefault="00F17D49" w:rsidP="00CD5328">
      <w:pPr>
        <w:widowControl w:val="0"/>
        <w:ind w:left="360"/>
        <w:jc w:val="both"/>
        <w:rPr>
          <w:rFonts w:ascii="Arial" w:hAnsi="Arial" w:cs="Arial"/>
          <w:i/>
          <w:sz w:val="20"/>
        </w:rPr>
      </w:pPr>
    </w:p>
    <w:p w14:paraId="4C916EAA" w14:textId="77777777" w:rsidR="00F17D49" w:rsidRPr="00CD5328" w:rsidRDefault="00F17D49" w:rsidP="00CD5328">
      <w:pPr>
        <w:widowControl w:val="0"/>
        <w:ind w:left="360"/>
        <w:jc w:val="both"/>
        <w:rPr>
          <w:rFonts w:ascii="Arial" w:hAnsi="Arial" w:cs="Arial"/>
          <w:i/>
          <w:sz w:val="20"/>
        </w:rPr>
      </w:pPr>
    </w:p>
    <w:p w14:paraId="024F3FA3" w14:textId="77777777" w:rsidR="00F17D49" w:rsidRPr="00CD5328" w:rsidRDefault="00F17D49" w:rsidP="00CD5328">
      <w:pPr>
        <w:widowControl w:val="0"/>
        <w:ind w:left="360"/>
        <w:jc w:val="both"/>
        <w:rPr>
          <w:rFonts w:ascii="Arial" w:hAnsi="Arial" w:cs="Arial"/>
          <w:i/>
          <w:sz w:val="20"/>
        </w:rPr>
      </w:pPr>
    </w:p>
    <w:p w14:paraId="3548F575" w14:textId="77777777" w:rsidR="00F17D49" w:rsidRPr="00CD5328" w:rsidRDefault="00F17D49" w:rsidP="00CD5328">
      <w:pPr>
        <w:widowControl w:val="0"/>
        <w:ind w:left="360"/>
        <w:jc w:val="both"/>
        <w:rPr>
          <w:rFonts w:ascii="Arial" w:hAnsi="Arial" w:cs="Arial"/>
          <w:i/>
          <w:sz w:val="20"/>
        </w:rPr>
      </w:pPr>
    </w:p>
    <w:p w14:paraId="4AFD478C" w14:textId="77777777" w:rsidR="00F17D49" w:rsidRDefault="00F17D49" w:rsidP="00CD5328">
      <w:pPr>
        <w:widowControl w:val="0"/>
        <w:ind w:left="360"/>
        <w:jc w:val="both"/>
        <w:rPr>
          <w:rFonts w:ascii="Arial" w:hAnsi="Arial" w:cs="Arial"/>
          <w:i/>
          <w:sz w:val="20"/>
        </w:rPr>
      </w:pPr>
    </w:p>
    <w:p w14:paraId="71AE9F9F" w14:textId="77777777" w:rsidR="0034638A" w:rsidRDefault="0034638A" w:rsidP="00CD5328">
      <w:pPr>
        <w:widowControl w:val="0"/>
        <w:ind w:left="360"/>
        <w:jc w:val="both"/>
        <w:rPr>
          <w:rFonts w:ascii="Arial" w:hAnsi="Arial" w:cs="Arial"/>
          <w:i/>
          <w:sz w:val="20"/>
        </w:rPr>
      </w:pPr>
    </w:p>
    <w:p w14:paraId="532E87D4" w14:textId="77777777" w:rsidR="0034638A" w:rsidRPr="00CD5328" w:rsidRDefault="0034638A" w:rsidP="00CD5328">
      <w:pPr>
        <w:widowControl w:val="0"/>
        <w:ind w:left="360"/>
        <w:jc w:val="both"/>
        <w:rPr>
          <w:rFonts w:ascii="Arial" w:hAnsi="Arial" w:cs="Arial"/>
          <w:i/>
          <w:sz w:val="20"/>
        </w:rPr>
      </w:pPr>
    </w:p>
    <w:p w14:paraId="3B1DAD9A" w14:textId="77777777" w:rsidR="00F17D49" w:rsidRPr="00CD5328" w:rsidRDefault="00F17D49" w:rsidP="00CD5328">
      <w:pPr>
        <w:widowControl w:val="0"/>
        <w:ind w:left="360"/>
        <w:jc w:val="both"/>
        <w:rPr>
          <w:rFonts w:ascii="Arial" w:hAnsi="Arial" w:cs="Arial"/>
          <w:i/>
          <w:sz w:val="20"/>
        </w:rPr>
      </w:pPr>
    </w:p>
    <w:p w14:paraId="7C99C1C3" w14:textId="77777777" w:rsidR="00F17D49" w:rsidRPr="00CD5328" w:rsidRDefault="00F17D49" w:rsidP="00CD5328">
      <w:pPr>
        <w:widowControl w:val="0"/>
        <w:ind w:left="360"/>
        <w:jc w:val="both"/>
        <w:rPr>
          <w:rFonts w:ascii="Arial" w:hAnsi="Arial" w:cs="Arial"/>
          <w:i/>
          <w:sz w:val="20"/>
        </w:rPr>
      </w:pPr>
    </w:p>
    <w:p w14:paraId="31AB475B" w14:textId="77777777" w:rsidR="00F17D49" w:rsidRPr="00CD5328" w:rsidRDefault="00F17D49" w:rsidP="00CD5328">
      <w:pPr>
        <w:widowControl w:val="0"/>
        <w:ind w:left="360"/>
        <w:jc w:val="both"/>
        <w:rPr>
          <w:rFonts w:ascii="Arial" w:hAnsi="Arial" w:cs="Arial"/>
          <w:i/>
          <w:sz w:val="20"/>
        </w:rPr>
      </w:pPr>
    </w:p>
    <w:p w14:paraId="12DD4F18" w14:textId="77777777" w:rsidR="00F17D49" w:rsidRPr="00CD5328" w:rsidRDefault="00F17D49" w:rsidP="00CD5328">
      <w:pPr>
        <w:widowControl w:val="0"/>
        <w:ind w:left="360"/>
        <w:jc w:val="both"/>
        <w:rPr>
          <w:rFonts w:ascii="Arial" w:hAnsi="Arial" w:cs="Arial"/>
          <w:i/>
          <w:sz w:val="20"/>
        </w:rPr>
      </w:pPr>
    </w:p>
    <w:p w14:paraId="4F3007D0" w14:textId="77777777" w:rsidR="00F17D49" w:rsidRPr="00CD5328" w:rsidRDefault="00F17D49" w:rsidP="00CD5328">
      <w:pPr>
        <w:widowControl w:val="0"/>
        <w:ind w:left="360"/>
        <w:jc w:val="both"/>
        <w:rPr>
          <w:rFonts w:ascii="Arial" w:hAnsi="Arial" w:cs="Arial"/>
          <w:i/>
          <w:sz w:val="20"/>
        </w:rPr>
      </w:pPr>
    </w:p>
    <w:p w14:paraId="00A883F8" w14:textId="77777777" w:rsidR="00F17D49" w:rsidRPr="00CD5328" w:rsidRDefault="00F17D49" w:rsidP="00CD5328">
      <w:pPr>
        <w:widowControl w:val="0"/>
        <w:ind w:left="360"/>
        <w:jc w:val="both"/>
        <w:rPr>
          <w:rFonts w:ascii="Arial" w:hAnsi="Arial" w:cs="Arial"/>
          <w:i/>
          <w:sz w:val="20"/>
        </w:rPr>
      </w:pPr>
    </w:p>
    <w:p w14:paraId="5BDB668E" w14:textId="77777777" w:rsidR="00F17D49" w:rsidRPr="00CD5328" w:rsidRDefault="00F17D49" w:rsidP="00CD5328">
      <w:pPr>
        <w:widowControl w:val="0"/>
        <w:ind w:left="360"/>
        <w:jc w:val="both"/>
        <w:rPr>
          <w:rFonts w:ascii="Arial" w:hAnsi="Arial" w:cs="Arial"/>
          <w:i/>
          <w:sz w:val="20"/>
        </w:rPr>
      </w:pPr>
    </w:p>
    <w:p w14:paraId="0AFA4EE6" w14:textId="77777777" w:rsidR="00F17D49" w:rsidRPr="00CD5328" w:rsidRDefault="00F17D49" w:rsidP="00CD5328">
      <w:pPr>
        <w:widowControl w:val="0"/>
        <w:ind w:left="360"/>
        <w:jc w:val="both"/>
        <w:rPr>
          <w:rFonts w:ascii="Arial" w:hAnsi="Arial" w:cs="Arial"/>
          <w:i/>
          <w:sz w:val="20"/>
        </w:rPr>
      </w:pPr>
    </w:p>
    <w:p w14:paraId="3FB18F6B" w14:textId="77777777" w:rsidR="00F17D49" w:rsidRPr="00CD5328" w:rsidRDefault="00F17D49" w:rsidP="00CD5328">
      <w:pPr>
        <w:widowControl w:val="0"/>
        <w:ind w:left="360"/>
        <w:jc w:val="both"/>
        <w:rPr>
          <w:rFonts w:ascii="Arial" w:hAnsi="Arial" w:cs="Arial"/>
          <w:i/>
          <w:sz w:val="20"/>
        </w:rPr>
      </w:pPr>
    </w:p>
    <w:p w14:paraId="19D7C8C0" w14:textId="77777777" w:rsidR="00F17D49" w:rsidRPr="00CD5328" w:rsidRDefault="00F17D49" w:rsidP="00CD5328">
      <w:pPr>
        <w:widowControl w:val="0"/>
        <w:ind w:left="360"/>
        <w:jc w:val="both"/>
        <w:rPr>
          <w:rFonts w:ascii="Arial" w:hAnsi="Arial" w:cs="Arial"/>
          <w:i/>
          <w:sz w:val="20"/>
        </w:rPr>
      </w:pPr>
    </w:p>
    <w:p w14:paraId="063D2F2B" w14:textId="77777777" w:rsidR="00F17D49" w:rsidRPr="00CD5328" w:rsidRDefault="00F17D49" w:rsidP="00CD5328">
      <w:pPr>
        <w:widowControl w:val="0"/>
        <w:ind w:left="360"/>
        <w:jc w:val="both"/>
        <w:rPr>
          <w:rFonts w:ascii="Arial" w:hAnsi="Arial" w:cs="Arial"/>
          <w:i/>
          <w:sz w:val="20"/>
        </w:rPr>
      </w:pPr>
    </w:p>
    <w:p w14:paraId="744727AF" w14:textId="77777777" w:rsidR="00F17D49" w:rsidRPr="00CD5328" w:rsidRDefault="00F17D49" w:rsidP="00CD5328">
      <w:pPr>
        <w:widowControl w:val="0"/>
        <w:ind w:left="360"/>
        <w:jc w:val="both"/>
        <w:rPr>
          <w:rFonts w:ascii="Arial" w:hAnsi="Arial" w:cs="Arial"/>
          <w:i/>
          <w:sz w:val="20"/>
        </w:rPr>
      </w:pPr>
    </w:p>
    <w:p w14:paraId="68CA6513" w14:textId="77777777" w:rsidR="00F17D49" w:rsidRPr="00CD5328" w:rsidRDefault="00F17D49" w:rsidP="00A11088">
      <w:pPr>
        <w:widowControl w:val="0"/>
        <w:autoSpaceDE w:val="0"/>
        <w:autoSpaceDN w:val="0"/>
        <w:adjustRightInd w:val="0"/>
        <w:jc w:val="both"/>
        <w:rPr>
          <w:rFonts w:ascii="Arial" w:hAnsi="Arial" w:cs="Arial"/>
          <w:b/>
        </w:rPr>
      </w:pPr>
      <w:r w:rsidRPr="00CD5328">
        <w:rPr>
          <w:rFonts w:ascii="Arial" w:hAnsi="Arial" w:cs="Arial"/>
          <w:i/>
          <w:sz w:val="20"/>
        </w:rPr>
        <w:br w:type="page"/>
      </w:r>
    </w:p>
    <w:p w14:paraId="37947786" w14:textId="77777777" w:rsidR="0034638A" w:rsidRPr="0071310E" w:rsidRDefault="0034638A" w:rsidP="0071310E">
      <w:pPr>
        <w:widowControl w:val="0"/>
        <w:jc w:val="both"/>
        <w:rPr>
          <w:rFonts w:ascii="Arial" w:hAnsi="Arial" w:cs="Arial"/>
        </w:rPr>
      </w:pPr>
    </w:p>
    <w:p w14:paraId="55BA1F8D" w14:textId="77777777" w:rsidR="00F17D49" w:rsidRPr="00CD5328" w:rsidRDefault="00F17D49" w:rsidP="00CD5328">
      <w:pPr>
        <w:widowControl w:val="0"/>
        <w:jc w:val="center"/>
        <w:rPr>
          <w:rFonts w:ascii="Arial" w:hAnsi="Arial" w:cs="Arial"/>
          <w:b/>
        </w:rPr>
      </w:pPr>
      <w:r w:rsidRPr="00CD5328">
        <w:rPr>
          <w:rFonts w:ascii="Arial" w:hAnsi="Arial" w:cs="Arial"/>
          <w:b/>
        </w:rPr>
        <w:t>ANEXO Nº 1</w:t>
      </w:r>
    </w:p>
    <w:p w14:paraId="60595630" w14:textId="77777777" w:rsidR="00F17D49" w:rsidRPr="00CD5328" w:rsidRDefault="00F17D49" w:rsidP="00CD532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3139483B" w14:textId="77777777" w:rsidTr="00E43B1B">
        <w:tc>
          <w:tcPr>
            <w:tcW w:w="8644" w:type="dxa"/>
            <w:shd w:val="clear" w:color="000000" w:fill="FFFFFF"/>
          </w:tcPr>
          <w:p w14:paraId="5E4C53D7" w14:textId="77777777" w:rsidR="00F17D49" w:rsidRPr="00CD5328" w:rsidRDefault="00F17D49" w:rsidP="00CD532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7D94D333" w14:textId="77777777" w:rsidR="00F17D49" w:rsidRPr="00CD5328" w:rsidRDefault="00F17D49" w:rsidP="00CD5328">
      <w:pPr>
        <w:widowControl w:val="0"/>
        <w:jc w:val="both"/>
        <w:rPr>
          <w:rFonts w:ascii="Arial" w:hAnsi="Arial" w:cs="Arial"/>
          <w:sz w:val="20"/>
        </w:rPr>
      </w:pPr>
    </w:p>
    <w:p w14:paraId="38517BD6" w14:textId="77777777" w:rsidR="00216235" w:rsidRPr="00216235" w:rsidRDefault="00216235" w:rsidP="00216235">
      <w:pPr>
        <w:widowControl w:val="0"/>
        <w:autoSpaceDE w:val="0"/>
        <w:autoSpaceDN w:val="0"/>
        <w:adjustRightInd w:val="0"/>
        <w:jc w:val="both"/>
        <w:rPr>
          <w:rFonts w:ascii="Arial" w:hAnsi="Arial" w:cs="Arial"/>
          <w:b/>
          <w:sz w:val="20"/>
        </w:rPr>
      </w:pPr>
    </w:p>
    <w:p w14:paraId="29089F27" w14:textId="77777777" w:rsidR="00216235" w:rsidRPr="00216235" w:rsidRDefault="00216235" w:rsidP="00216235">
      <w:pPr>
        <w:widowControl w:val="0"/>
        <w:jc w:val="both"/>
        <w:rPr>
          <w:rFonts w:ascii="Arial" w:hAnsi="Arial" w:cs="Arial"/>
          <w:sz w:val="20"/>
        </w:rPr>
      </w:pPr>
      <w:r w:rsidRPr="00216235">
        <w:rPr>
          <w:rFonts w:ascii="Arial" w:hAnsi="Arial" w:cs="Arial"/>
          <w:sz w:val="20"/>
        </w:rPr>
        <w:t>Señores</w:t>
      </w:r>
    </w:p>
    <w:p w14:paraId="4ACE6FE9" w14:textId="77777777" w:rsidR="00216235" w:rsidRPr="00216235" w:rsidRDefault="00216235" w:rsidP="00216235">
      <w:pPr>
        <w:widowControl w:val="0"/>
        <w:autoSpaceDE w:val="0"/>
        <w:autoSpaceDN w:val="0"/>
        <w:adjustRightInd w:val="0"/>
        <w:jc w:val="both"/>
        <w:rPr>
          <w:rFonts w:ascii="Arial" w:hAnsi="Arial" w:cs="Arial"/>
          <w:b/>
          <w:sz w:val="20"/>
        </w:rPr>
      </w:pPr>
      <w:r w:rsidRPr="00216235">
        <w:rPr>
          <w:rFonts w:ascii="Arial" w:hAnsi="Arial" w:cs="Arial"/>
          <w:b/>
          <w:bCs/>
          <w:sz w:val="20"/>
        </w:rPr>
        <w:t>COMITÉ DE SELECCIÓN</w:t>
      </w:r>
    </w:p>
    <w:p w14:paraId="6CA82831" w14:textId="527F4E1C" w:rsidR="00216235" w:rsidRPr="00216235" w:rsidRDefault="00216235" w:rsidP="00216235">
      <w:pPr>
        <w:widowControl w:val="0"/>
        <w:autoSpaceDE w:val="0"/>
        <w:autoSpaceDN w:val="0"/>
        <w:adjustRightInd w:val="0"/>
        <w:jc w:val="both"/>
        <w:rPr>
          <w:rFonts w:ascii="Arial" w:hAnsi="Arial" w:cs="Arial"/>
          <w:b/>
          <w:sz w:val="20"/>
        </w:rPr>
      </w:pPr>
      <w:r w:rsidRPr="00216235">
        <w:rPr>
          <w:rFonts w:ascii="Arial" w:hAnsi="Arial" w:cs="Arial"/>
          <w:b/>
          <w:sz w:val="20"/>
        </w:rPr>
        <w:t xml:space="preserve">ADJUDICACIÓN SIMPLIFICADA Nº </w:t>
      </w:r>
      <w:r>
        <w:rPr>
          <w:rFonts w:ascii="Arial" w:hAnsi="Arial" w:cs="Arial"/>
          <w:b/>
          <w:sz w:val="20"/>
        </w:rPr>
        <w:t>02</w:t>
      </w:r>
      <w:r w:rsidRPr="00216235">
        <w:rPr>
          <w:rFonts w:ascii="Arial" w:hAnsi="Arial" w:cs="Arial"/>
          <w:b/>
          <w:sz w:val="20"/>
        </w:rPr>
        <w:t>-2020-MDCM-CS-1</w:t>
      </w:r>
    </w:p>
    <w:p w14:paraId="0A1AC4E2" w14:textId="77777777" w:rsidR="00216235" w:rsidRPr="00216235" w:rsidRDefault="00216235" w:rsidP="00216235">
      <w:pPr>
        <w:widowControl w:val="0"/>
        <w:autoSpaceDE w:val="0"/>
        <w:autoSpaceDN w:val="0"/>
        <w:adjustRightInd w:val="0"/>
        <w:jc w:val="both"/>
        <w:rPr>
          <w:rFonts w:ascii="Arial" w:hAnsi="Arial" w:cs="Arial"/>
          <w:sz w:val="20"/>
        </w:rPr>
      </w:pPr>
      <w:r w:rsidRPr="00216235">
        <w:rPr>
          <w:rFonts w:ascii="Arial" w:hAnsi="Arial" w:cs="Arial"/>
          <w:sz w:val="20"/>
        </w:rPr>
        <w:t>Presente.-</w:t>
      </w:r>
    </w:p>
    <w:p w14:paraId="7E3DA796" w14:textId="77777777" w:rsidR="00F17D49" w:rsidRPr="00CD5328" w:rsidRDefault="00F17D49" w:rsidP="00CD5328">
      <w:pPr>
        <w:widowControl w:val="0"/>
        <w:autoSpaceDE w:val="0"/>
        <w:autoSpaceDN w:val="0"/>
        <w:adjustRightInd w:val="0"/>
        <w:jc w:val="both"/>
        <w:rPr>
          <w:rFonts w:ascii="Arial" w:hAnsi="Arial" w:cs="Arial"/>
          <w:sz w:val="20"/>
        </w:rPr>
      </w:pPr>
    </w:p>
    <w:p w14:paraId="1E532AF1" w14:textId="77777777" w:rsidR="00F17D49" w:rsidRPr="00CD5328" w:rsidRDefault="00F17D49" w:rsidP="00CD5328">
      <w:pPr>
        <w:widowControl w:val="0"/>
        <w:autoSpaceDE w:val="0"/>
        <w:autoSpaceDN w:val="0"/>
        <w:adjustRightInd w:val="0"/>
        <w:jc w:val="both"/>
        <w:rPr>
          <w:rFonts w:ascii="Arial" w:hAnsi="Arial" w:cs="Arial"/>
          <w:sz w:val="20"/>
        </w:rPr>
      </w:pPr>
    </w:p>
    <w:p w14:paraId="77A3265B" w14:textId="77777777" w:rsidR="00F17D49" w:rsidRPr="00CD5328" w:rsidRDefault="00F17D49" w:rsidP="00CD5328">
      <w:pPr>
        <w:widowControl w:val="0"/>
        <w:ind w:right="-1"/>
        <w:jc w:val="both"/>
        <w:rPr>
          <w:rFonts w:ascii="Arial" w:hAnsi="Arial" w:cs="Arial"/>
          <w:sz w:val="20"/>
        </w:rPr>
      </w:pPr>
      <w:r w:rsidRPr="00CD5328">
        <w:rPr>
          <w:rFonts w:ascii="Arial" w:hAnsi="Arial" w:cs="Arial"/>
          <w:sz w:val="20"/>
        </w:rPr>
        <w:t>El que se suscribe, [……………..], postor y/o Representante Legal de [</w:t>
      </w:r>
      <w:r w:rsidRPr="00F95ADC">
        <w:rPr>
          <w:rFonts w:ascii="Arial" w:hAnsi="Arial" w:cs="Arial"/>
          <w:sz w:val="20"/>
          <w:highlight w:val="lightGray"/>
        </w:rPr>
        <w:t xml:space="preserve">CONSIGNAR EN CASO DE SER PERSONA </w:t>
      </w:r>
      <w:r w:rsidR="009A4B81" w:rsidRPr="00F95ADC">
        <w:rPr>
          <w:rFonts w:ascii="Arial" w:hAnsi="Arial" w:cs="Arial"/>
          <w:sz w:val="20"/>
          <w:highlight w:val="lightGray"/>
        </w:rPr>
        <w:t>JURÍDICA</w:t>
      </w:r>
      <w:r w:rsidRPr="00CD5328">
        <w:rPr>
          <w:rFonts w:ascii="Arial" w:hAnsi="Arial" w:cs="Arial"/>
          <w:sz w:val="20"/>
        </w:rPr>
        <w:t>], identificado con [</w:t>
      </w:r>
      <w:r w:rsidRPr="00F95ADC">
        <w:rPr>
          <w:rFonts w:ascii="Arial" w:hAnsi="Arial" w:cs="Arial"/>
          <w:sz w:val="20"/>
          <w:highlight w:val="lightGray"/>
        </w:rPr>
        <w:t>CONSIGNAR TIPO DE DOCUMENTO DE IDENTIDAD</w:t>
      </w:r>
      <w:r w:rsidRPr="00CD5328">
        <w:rPr>
          <w:rFonts w:ascii="Arial" w:hAnsi="Arial" w:cs="Arial"/>
          <w:sz w:val="20"/>
        </w:rPr>
        <w:t>] N° [</w:t>
      </w:r>
      <w:r w:rsidRPr="00F95ADC">
        <w:rPr>
          <w:rFonts w:ascii="Arial" w:hAnsi="Arial" w:cs="Arial"/>
          <w:sz w:val="20"/>
          <w:highlight w:val="lightGray"/>
        </w:rPr>
        <w:t>CONSIGNAR NÚMERO DE DOCUMENTO DE IDENTIDAD</w:t>
      </w:r>
      <w:r w:rsidRPr="00CD5328">
        <w:rPr>
          <w:rFonts w:ascii="Arial" w:hAnsi="Arial" w:cs="Arial"/>
          <w:sz w:val="20"/>
        </w:rPr>
        <w:t>], con poder inscrito en la localidad de [</w:t>
      </w:r>
      <w:r w:rsidRPr="00F95ADC">
        <w:rPr>
          <w:rFonts w:ascii="Arial" w:hAnsi="Arial" w:cs="Arial"/>
          <w:sz w:val="20"/>
          <w:highlight w:val="lightGray"/>
        </w:rPr>
        <w:t xml:space="preserve">CONSIGNAR EN CASO DE SER PERSONA </w:t>
      </w:r>
      <w:r w:rsidR="009A4B81" w:rsidRPr="00F95ADC">
        <w:rPr>
          <w:rFonts w:ascii="Arial" w:hAnsi="Arial" w:cs="Arial"/>
          <w:sz w:val="20"/>
          <w:highlight w:val="lightGray"/>
        </w:rPr>
        <w:t>JURÍDICA</w:t>
      </w:r>
      <w:r w:rsidRPr="00CD5328">
        <w:rPr>
          <w:rFonts w:ascii="Arial" w:hAnsi="Arial" w:cs="Arial"/>
          <w:sz w:val="20"/>
        </w:rPr>
        <w:t>] en la Ficha Nº [</w:t>
      </w:r>
      <w:r w:rsidRPr="00F95ADC">
        <w:rPr>
          <w:rFonts w:ascii="Arial" w:hAnsi="Arial" w:cs="Arial"/>
          <w:sz w:val="20"/>
          <w:highlight w:val="lightGray"/>
        </w:rPr>
        <w:t xml:space="preserve">CONSIGNAR EN CASO DE SER PERSONA </w:t>
      </w:r>
      <w:r w:rsidR="009A4B81" w:rsidRPr="00F95ADC">
        <w:rPr>
          <w:rFonts w:ascii="Arial" w:hAnsi="Arial" w:cs="Arial"/>
          <w:sz w:val="20"/>
          <w:highlight w:val="lightGray"/>
        </w:rPr>
        <w:t>JURÍDICA</w:t>
      </w:r>
      <w:r w:rsidRPr="00CD5328">
        <w:rPr>
          <w:rFonts w:ascii="Arial" w:hAnsi="Arial" w:cs="Arial"/>
          <w:sz w:val="20"/>
        </w:rPr>
        <w:t>] Asiento Nº [</w:t>
      </w:r>
      <w:r w:rsidRPr="00F95ADC">
        <w:rPr>
          <w:rFonts w:ascii="Arial" w:hAnsi="Arial" w:cs="Arial"/>
          <w:sz w:val="20"/>
          <w:highlight w:val="lightGray"/>
        </w:rPr>
        <w:t xml:space="preserve">CONSIGNAR EN CASO DE SER PERSONA </w:t>
      </w:r>
      <w:r w:rsidR="009A4B81" w:rsidRPr="00F95ADC">
        <w:rPr>
          <w:rFonts w:ascii="Arial" w:hAnsi="Arial" w:cs="Arial"/>
          <w:sz w:val="20"/>
          <w:highlight w:val="lightGray"/>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490363D9" w14:textId="77777777" w:rsidR="00F17D49" w:rsidRPr="00CD5328" w:rsidRDefault="00F17D49" w:rsidP="00CD5328">
      <w:pPr>
        <w:widowControl w:val="0"/>
        <w:ind w:right="-1"/>
        <w:jc w:val="both"/>
        <w:rPr>
          <w:rFonts w:ascii="Arial" w:hAnsi="Arial" w:cs="Arial"/>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709"/>
        <w:gridCol w:w="709"/>
        <w:gridCol w:w="708"/>
        <w:gridCol w:w="851"/>
      </w:tblGrid>
      <w:tr w:rsidR="00573FBC" w:rsidRPr="00785F50" w14:paraId="2397B59E" w14:textId="77777777" w:rsidTr="00720EC0">
        <w:tc>
          <w:tcPr>
            <w:tcW w:w="2977" w:type="dxa"/>
            <w:tcBorders>
              <w:right w:val="nil"/>
            </w:tcBorders>
          </w:tcPr>
          <w:p w14:paraId="221A602A" w14:textId="77777777" w:rsidR="00573FBC" w:rsidRPr="00785F50" w:rsidRDefault="00573FBC" w:rsidP="00720EC0">
            <w:pPr>
              <w:widowControl w:val="0"/>
              <w:ind w:right="-1"/>
              <w:rPr>
                <w:rFonts w:ascii="Arial" w:hAnsi="Arial" w:cs="Arial"/>
                <w:sz w:val="20"/>
              </w:rPr>
            </w:pPr>
            <w:r w:rsidRPr="00785F50">
              <w:rPr>
                <w:rFonts w:ascii="Arial" w:hAnsi="Arial" w:cs="Arial"/>
                <w:sz w:val="20"/>
              </w:rPr>
              <w:t>Nombre, Denominación o Razón Social :</w:t>
            </w:r>
          </w:p>
        </w:tc>
        <w:tc>
          <w:tcPr>
            <w:tcW w:w="5812" w:type="dxa"/>
            <w:gridSpan w:val="6"/>
            <w:tcBorders>
              <w:left w:val="nil"/>
            </w:tcBorders>
          </w:tcPr>
          <w:p w14:paraId="68E7E70C" w14:textId="77777777" w:rsidR="00573FBC" w:rsidRPr="00785F50" w:rsidRDefault="00573FBC" w:rsidP="00720EC0">
            <w:pPr>
              <w:widowControl w:val="0"/>
              <w:ind w:right="-1"/>
              <w:rPr>
                <w:rFonts w:ascii="Arial" w:hAnsi="Arial" w:cs="Arial"/>
                <w:sz w:val="20"/>
              </w:rPr>
            </w:pPr>
          </w:p>
        </w:tc>
      </w:tr>
      <w:tr w:rsidR="00573FBC" w:rsidRPr="00785F50" w14:paraId="457C2C24" w14:textId="77777777" w:rsidTr="00720EC0">
        <w:tc>
          <w:tcPr>
            <w:tcW w:w="2977" w:type="dxa"/>
            <w:tcBorders>
              <w:bottom w:val="single" w:sz="4" w:space="0" w:color="auto"/>
              <w:right w:val="nil"/>
            </w:tcBorders>
          </w:tcPr>
          <w:p w14:paraId="0E1F245A" w14:textId="77777777" w:rsidR="00573FBC" w:rsidRPr="00785F50" w:rsidRDefault="00573FBC" w:rsidP="00720EC0">
            <w:pPr>
              <w:widowControl w:val="0"/>
              <w:ind w:right="-1"/>
              <w:rPr>
                <w:rFonts w:ascii="Arial" w:hAnsi="Arial" w:cs="Arial"/>
                <w:sz w:val="20"/>
              </w:rPr>
            </w:pPr>
            <w:r w:rsidRPr="00785F50">
              <w:rPr>
                <w:rFonts w:ascii="Arial" w:hAnsi="Arial" w:cs="Arial"/>
                <w:sz w:val="20"/>
              </w:rPr>
              <w:t>Domicilio Legal :</w:t>
            </w:r>
          </w:p>
        </w:tc>
        <w:tc>
          <w:tcPr>
            <w:tcW w:w="5812" w:type="dxa"/>
            <w:gridSpan w:val="6"/>
            <w:tcBorders>
              <w:left w:val="nil"/>
              <w:bottom w:val="single" w:sz="4" w:space="0" w:color="auto"/>
            </w:tcBorders>
          </w:tcPr>
          <w:p w14:paraId="5BC23BC7" w14:textId="77777777" w:rsidR="00573FBC" w:rsidRPr="00785F50" w:rsidRDefault="00573FBC" w:rsidP="00720EC0">
            <w:pPr>
              <w:widowControl w:val="0"/>
              <w:ind w:right="-1"/>
              <w:rPr>
                <w:rFonts w:ascii="Arial" w:hAnsi="Arial" w:cs="Arial"/>
                <w:sz w:val="20"/>
              </w:rPr>
            </w:pPr>
          </w:p>
        </w:tc>
      </w:tr>
      <w:tr w:rsidR="00573FBC" w:rsidRPr="00785F50" w14:paraId="1AF75F3F" w14:textId="77777777" w:rsidTr="00720EC0">
        <w:tc>
          <w:tcPr>
            <w:tcW w:w="4111" w:type="dxa"/>
            <w:gridSpan w:val="2"/>
            <w:tcBorders>
              <w:right w:val="single" w:sz="4" w:space="0" w:color="auto"/>
            </w:tcBorders>
          </w:tcPr>
          <w:p w14:paraId="47B63BAB" w14:textId="77777777" w:rsidR="00573FBC" w:rsidRPr="00785F50" w:rsidRDefault="00573FBC" w:rsidP="00720EC0">
            <w:pPr>
              <w:widowControl w:val="0"/>
              <w:ind w:right="-1"/>
              <w:rPr>
                <w:rFonts w:ascii="Arial" w:hAnsi="Arial" w:cs="Arial"/>
                <w:sz w:val="20"/>
              </w:rPr>
            </w:pPr>
            <w:r w:rsidRPr="00785F50">
              <w:rPr>
                <w:rFonts w:ascii="Arial" w:hAnsi="Arial" w:cs="Arial"/>
                <w:sz w:val="20"/>
              </w:rPr>
              <w:t>RUC :</w:t>
            </w:r>
          </w:p>
        </w:tc>
        <w:tc>
          <w:tcPr>
            <w:tcW w:w="1701" w:type="dxa"/>
            <w:tcBorders>
              <w:left w:val="single" w:sz="4" w:space="0" w:color="auto"/>
              <w:right w:val="single" w:sz="4" w:space="0" w:color="auto"/>
            </w:tcBorders>
          </w:tcPr>
          <w:p w14:paraId="351BD9C0" w14:textId="77777777" w:rsidR="00573FBC" w:rsidRPr="00785F50" w:rsidRDefault="00573FBC" w:rsidP="00720EC0">
            <w:pPr>
              <w:widowControl w:val="0"/>
              <w:ind w:right="-1"/>
              <w:rPr>
                <w:rFonts w:ascii="Arial" w:hAnsi="Arial" w:cs="Arial"/>
                <w:sz w:val="20"/>
              </w:rPr>
            </w:pPr>
            <w:r w:rsidRPr="00785F50">
              <w:rPr>
                <w:rFonts w:ascii="Arial" w:hAnsi="Arial" w:cs="Arial"/>
                <w:sz w:val="20"/>
              </w:rPr>
              <w:t>Teléfono(s) :</w:t>
            </w:r>
          </w:p>
        </w:tc>
        <w:tc>
          <w:tcPr>
            <w:tcW w:w="1418" w:type="dxa"/>
            <w:gridSpan w:val="2"/>
            <w:tcBorders>
              <w:left w:val="single" w:sz="4" w:space="0" w:color="auto"/>
              <w:right w:val="single" w:sz="4" w:space="0" w:color="auto"/>
            </w:tcBorders>
          </w:tcPr>
          <w:p w14:paraId="087D714C" w14:textId="77777777" w:rsidR="00573FBC" w:rsidRPr="00785F50" w:rsidRDefault="00573FBC" w:rsidP="00720EC0">
            <w:pPr>
              <w:widowControl w:val="0"/>
              <w:ind w:right="-1"/>
              <w:rPr>
                <w:rFonts w:ascii="Arial" w:hAnsi="Arial" w:cs="Arial"/>
                <w:sz w:val="20"/>
              </w:rPr>
            </w:pPr>
          </w:p>
        </w:tc>
        <w:tc>
          <w:tcPr>
            <w:tcW w:w="1559" w:type="dxa"/>
            <w:gridSpan w:val="2"/>
            <w:tcBorders>
              <w:left w:val="single" w:sz="4" w:space="0" w:color="auto"/>
            </w:tcBorders>
          </w:tcPr>
          <w:p w14:paraId="4F701C38" w14:textId="77777777" w:rsidR="00573FBC" w:rsidRPr="00785F50" w:rsidRDefault="00573FBC" w:rsidP="00720EC0">
            <w:pPr>
              <w:widowControl w:val="0"/>
              <w:ind w:right="-1"/>
              <w:jc w:val="center"/>
              <w:rPr>
                <w:rFonts w:ascii="Arial" w:hAnsi="Arial" w:cs="Arial"/>
                <w:sz w:val="20"/>
              </w:rPr>
            </w:pPr>
          </w:p>
        </w:tc>
      </w:tr>
      <w:tr w:rsidR="00573FBC" w:rsidRPr="00785F50" w14:paraId="1D67B3F0" w14:textId="77777777" w:rsidTr="00720EC0">
        <w:tc>
          <w:tcPr>
            <w:tcW w:w="5812" w:type="dxa"/>
            <w:gridSpan w:val="3"/>
          </w:tcPr>
          <w:p w14:paraId="1F0DB1A1" w14:textId="77777777" w:rsidR="00573FBC" w:rsidRPr="00785F50" w:rsidRDefault="00573FBC" w:rsidP="00720EC0">
            <w:pPr>
              <w:widowControl w:val="0"/>
              <w:ind w:right="-1"/>
              <w:rPr>
                <w:rFonts w:ascii="Arial" w:hAnsi="Arial" w:cs="Arial"/>
                <w:sz w:val="20"/>
              </w:rPr>
            </w:pPr>
            <w:r w:rsidRPr="00785F50">
              <w:rPr>
                <w:rFonts w:ascii="Arial" w:hAnsi="Arial" w:cs="Arial"/>
                <w:sz w:val="20"/>
              </w:rPr>
              <w:t>MYPE</w:t>
            </w:r>
            <w:r w:rsidRPr="00785F50">
              <w:rPr>
                <w:rFonts w:ascii="Arial" w:hAnsi="Arial" w:cs="Arial"/>
                <w:color w:val="auto"/>
                <w:sz w:val="20"/>
                <w:vertAlign w:val="superscript"/>
                <w:lang w:val="es-ES_tradnl"/>
              </w:rPr>
              <w:footnoteReference w:id="17"/>
            </w:r>
          </w:p>
        </w:tc>
        <w:tc>
          <w:tcPr>
            <w:tcW w:w="709" w:type="dxa"/>
          </w:tcPr>
          <w:p w14:paraId="6B643ABD" w14:textId="77777777" w:rsidR="00573FBC" w:rsidRPr="00785F50" w:rsidRDefault="00573FBC" w:rsidP="00720EC0">
            <w:pPr>
              <w:widowControl w:val="0"/>
              <w:ind w:right="-1"/>
              <w:rPr>
                <w:rFonts w:ascii="Arial" w:hAnsi="Arial" w:cs="Arial"/>
                <w:sz w:val="20"/>
              </w:rPr>
            </w:pPr>
            <w:r w:rsidRPr="00785F50">
              <w:rPr>
                <w:rFonts w:ascii="Arial" w:hAnsi="Arial" w:cs="Arial"/>
                <w:sz w:val="20"/>
              </w:rPr>
              <w:t>Sí</w:t>
            </w:r>
          </w:p>
        </w:tc>
        <w:tc>
          <w:tcPr>
            <w:tcW w:w="709" w:type="dxa"/>
          </w:tcPr>
          <w:p w14:paraId="7F2E48E9" w14:textId="77777777" w:rsidR="00573FBC" w:rsidRPr="00785F50" w:rsidRDefault="00573FBC" w:rsidP="00720EC0">
            <w:pPr>
              <w:widowControl w:val="0"/>
              <w:ind w:right="-1"/>
              <w:rPr>
                <w:rFonts w:ascii="Arial" w:hAnsi="Arial" w:cs="Arial"/>
                <w:sz w:val="20"/>
              </w:rPr>
            </w:pPr>
          </w:p>
        </w:tc>
        <w:tc>
          <w:tcPr>
            <w:tcW w:w="708" w:type="dxa"/>
          </w:tcPr>
          <w:p w14:paraId="2DB01459" w14:textId="77777777" w:rsidR="00573FBC" w:rsidRPr="00785F50" w:rsidRDefault="00573FBC" w:rsidP="00720EC0">
            <w:pPr>
              <w:widowControl w:val="0"/>
              <w:ind w:right="-1"/>
              <w:rPr>
                <w:rFonts w:ascii="Arial" w:hAnsi="Arial" w:cs="Arial"/>
                <w:sz w:val="20"/>
              </w:rPr>
            </w:pPr>
            <w:r w:rsidRPr="00785F50">
              <w:rPr>
                <w:rFonts w:ascii="Arial" w:hAnsi="Arial" w:cs="Arial"/>
                <w:sz w:val="20"/>
              </w:rPr>
              <w:t>No</w:t>
            </w:r>
          </w:p>
        </w:tc>
        <w:tc>
          <w:tcPr>
            <w:tcW w:w="851" w:type="dxa"/>
          </w:tcPr>
          <w:p w14:paraId="57095DFE" w14:textId="77777777" w:rsidR="00573FBC" w:rsidRPr="00785F50" w:rsidRDefault="00573FBC" w:rsidP="00720EC0">
            <w:pPr>
              <w:widowControl w:val="0"/>
              <w:ind w:right="-1"/>
              <w:rPr>
                <w:rFonts w:ascii="Arial" w:hAnsi="Arial" w:cs="Arial"/>
                <w:sz w:val="20"/>
              </w:rPr>
            </w:pPr>
          </w:p>
        </w:tc>
      </w:tr>
      <w:tr w:rsidR="00573FBC" w:rsidRPr="00785F50" w14:paraId="6C262470" w14:textId="77777777" w:rsidTr="00720EC0">
        <w:tc>
          <w:tcPr>
            <w:tcW w:w="8789" w:type="dxa"/>
            <w:gridSpan w:val="7"/>
          </w:tcPr>
          <w:p w14:paraId="2E6ECFC9" w14:textId="77777777" w:rsidR="00573FBC" w:rsidRPr="00785F50" w:rsidRDefault="00573FBC" w:rsidP="00720EC0">
            <w:pPr>
              <w:widowControl w:val="0"/>
              <w:ind w:right="-1"/>
              <w:rPr>
                <w:rFonts w:ascii="Arial" w:hAnsi="Arial" w:cs="Arial"/>
                <w:sz w:val="20"/>
              </w:rPr>
            </w:pPr>
            <w:r w:rsidRPr="00785F50">
              <w:rPr>
                <w:rFonts w:ascii="Arial" w:hAnsi="Arial" w:cs="Arial"/>
                <w:sz w:val="20"/>
              </w:rPr>
              <w:t>Correo electrónico :</w:t>
            </w:r>
          </w:p>
        </w:tc>
      </w:tr>
    </w:tbl>
    <w:p w14:paraId="0E50D566" w14:textId="77777777" w:rsidR="00573FBC" w:rsidRPr="00785F50" w:rsidRDefault="00573FBC" w:rsidP="00B42FDF">
      <w:pPr>
        <w:widowControl w:val="0"/>
        <w:autoSpaceDE w:val="0"/>
        <w:autoSpaceDN w:val="0"/>
        <w:adjustRightInd w:val="0"/>
        <w:jc w:val="both"/>
        <w:rPr>
          <w:rFonts w:ascii="Arial" w:hAnsi="Arial" w:cs="Arial"/>
          <w:color w:val="auto"/>
          <w:sz w:val="20"/>
        </w:rPr>
      </w:pPr>
    </w:p>
    <w:p w14:paraId="4E177582" w14:textId="77777777" w:rsidR="00C505FC" w:rsidRPr="00785F50" w:rsidRDefault="00C505FC" w:rsidP="00C505FC">
      <w:pPr>
        <w:widowControl w:val="0"/>
        <w:autoSpaceDE w:val="0"/>
        <w:autoSpaceDN w:val="0"/>
        <w:adjustRightInd w:val="0"/>
        <w:jc w:val="both"/>
        <w:rPr>
          <w:rFonts w:ascii="Arial" w:hAnsi="Arial" w:cs="Arial"/>
          <w:b/>
          <w:sz w:val="20"/>
        </w:rPr>
      </w:pPr>
      <w:r w:rsidRPr="00785F50">
        <w:rPr>
          <w:rFonts w:ascii="Arial" w:hAnsi="Arial" w:cs="Arial"/>
          <w:b/>
          <w:sz w:val="20"/>
        </w:rPr>
        <w:t>Autorización de notificación por correo electrónico:</w:t>
      </w:r>
    </w:p>
    <w:p w14:paraId="7503D2B1" w14:textId="77777777" w:rsidR="00C505FC" w:rsidRPr="00785F50" w:rsidRDefault="00C505FC" w:rsidP="00C505FC">
      <w:pPr>
        <w:widowControl w:val="0"/>
        <w:autoSpaceDE w:val="0"/>
        <w:autoSpaceDN w:val="0"/>
        <w:adjustRightInd w:val="0"/>
        <w:jc w:val="both"/>
        <w:rPr>
          <w:rFonts w:ascii="Arial" w:hAnsi="Arial" w:cs="Arial"/>
          <w:sz w:val="20"/>
        </w:rPr>
      </w:pPr>
    </w:p>
    <w:p w14:paraId="2EB6C1AB" w14:textId="77777777" w:rsidR="00C505FC" w:rsidRPr="00785F50" w:rsidRDefault="00C505FC" w:rsidP="00C505FC">
      <w:pPr>
        <w:widowControl w:val="0"/>
        <w:ind w:right="-1"/>
        <w:jc w:val="both"/>
        <w:rPr>
          <w:rFonts w:ascii="Arial" w:eastAsia="Times New Roman" w:hAnsi="Arial" w:cs="Arial"/>
          <w:sz w:val="20"/>
        </w:rPr>
      </w:pPr>
      <w:r w:rsidRPr="00785F50">
        <w:rPr>
          <w:rFonts w:ascii="Arial" w:eastAsia="Times New Roman" w:hAnsi="Arial" w:cs="Arial"/>
          <w:sz w:val="20"/>
        </w:rPr>
        <w:t>… [</w:t>
      </w:r>
      <w:r w:rsidRPr="00F95ADC">
        <w:rPr>
          <w:rFonts w:ascii="Arial" w:eastAsia="Times New Roman" w:hAnsi="Arial" w:cs="Arial"/>
          <w:sz w:val="20"/>
          <w:highlight w:val="lightGray"/>
        </w:rPr>
        <w:t>CONSIGNAR SÍ O NO</w:t>
      </w:r>
      <w:r w:rsidRPr="00785F50">
        <w:rPr>
          <w:rFonts w:ascii="Arial" w:eastAsia="Times New Roman" w:hAnsi="Arial" w:cs="Arial"/>
          <w:sz w:val="20"/>
        </w:rPr>
        <w:t xml:space="preserve">] autorizo que se notifiquen al correo electrónico indicado las siguientes actuaciones: </w:t>
      </w:r>
    </w:p>
    <w:p w14:paraId="34309038" w14:textId="77777777" w:rsidR="00C505FC" w:rsidRPr="00785F50" w:rsidRDefault="00C505FC" w:rsidP="00C505FC">
      <w:pPr>
        <w:widowControl w:val="0"/>
        <w:autoSpaceDE w:val="0"/>
        <w:autoSpaceDN w:val="0"/>
        <w:adjustRightInd w:val="0"/>
        <w:jc w:val="both"/>
        <w:rPr>
          <w:rFonts w:ascii="Arial" w:hAnsi="Arial" w:cs="Arial"/>
          <w:sz w:val="20"/>
        </w:rPr>
      </w:pPr>
    </w:p>
    <w:p w14:paraId="461978AE" w14:textId="77777777" w:rsidR="00F95ADC" w:rsidRPr="00F95ADC" w:rsidRDefault="00F95ADC" w:rsidP="00CF270B">
      <w:pPr>
        <w:pStyle w:val="Prrafodelista"/>
        <w:widowControl w:val="0"/>
        <w:numPr>
          <w:ilvl w:val="0"/>
          <w:numId w:val="28"/>
        </w:numPr>
        <w:autoSpaceDE w:val="0"/>
        <w:autoSpaceDN w:val="0"/>
        <w:adjustRightInd w:val="0"/>
        <w:jc w:val="both"/>
        <w:rPr>
          <w:rFonts w:ascii="Arial" w:hAnsi="Arial" w:cs="Arial"/>
          <w:sz w:val="20"/>
        </w:rPr>
      </w:pPr>
      <w:r w:rsidRPr="00785F50">
        <w:rPr>
          <w:rFonts w:ascii="Arial" w:hAnsi="Arial" w:cs="Arial"/>
          <w:sz w:val="20"/>
        </w:rPr>
        <w:t>Solicitud de subsanación de los requisitos para perfeccionar el contrato.</w:t>
      </w:r>
    </w:p>
    <w:p w14:paraId="5A3777DC" w14:textId="77777777" w:rsidR="00C505FC" w:rsidRPr="00785F50" w:rsidRDefault="00C505FC" w:rsidP="00CF270B">
      <w:pPr>
        <w:pStyle w:val="Prrafodelista"/>
        <w:widowControl w:val="0"/>
        <w:numPr>
          <w:ilvl w:val="0"/>
          <w:numId w:val="28"/>
        </w:numPr>
        <w:autoSpaceDE w:val="0"/>
        <w:autoSpaceDN w:val="0"/>
        <w:adjustRightInd w:val="0"/>
        <w:jc w:val="both"/>
        <w:rPr>
          <w:rFonts w:ascii="Arial" w:hAnsi="Arial" w:cs="Arial"/>
          <w:sz w:val="20"/>
        </w:rPr>
      </w:pPr>
      <w:r w:rsidRPr="00785F50">
        <w:rPr>
          <w:rFonts w:ascii="Arial" w:hAnsi="Arial" w:cs="Arial"/>
          <w:sz w:val="20"/>
        </w:rPr>
        <w:t>Solicitud al postor que ocupó el segundo lugar en el orden de prelación para presentar los documentos para perfeccionar el contrato.</w:t>
      </w:r>
    </w:p>
    <w:p w14:paraId="1CFE2C29" w14:textId="77777777" w:rsidR="00C505FC" w:rsidRPr="00785F50" w:rsidRDefault="00C505FC" w:rsidP="00CF270B">
      <w:pPr>
        <w:pStyle w:val="Prrafodelista"/>
        <w:widowControl w:val="0"/>
        <w:numPr>
          <w:ilvl w:val="0"/>
          <w:numId w:val="28"/>
        </w:numPr>
        <w:autoSpaceDE w:val="0"/>
        <w:autoSpaceDN w:val="0"/>
        <w:adjustRightInd w:val="0"/>
        <w:jc w:val="both"/>
        <w:rPr>
          <w:rFonts w:ascii="Arial" w:hAnsi="Arial" w:cs="Arial"/>
          <w:sz w:val="20"/>
        </w:rPr>
      </w:pPr>
      <w:r w:rsidRPr="00785F50">
        <w:rPr>
          <w:rFonts w:ascii="Arial" w:hAnsi="Arial" w:cs="Arial"/>
          <w:sz w:val="20"/>
        </w:rPr>
        <w:t>Respuesta a la solicitud de acceso al expediente de contratación.</w:t>
      </w:r>
    </w:p>
    <w:p w14:paraId="5DF0D053" w14:textId="77777777" w:rsidR="00C505FC" w:rsidRPr="00785F50" w:rsidRDefault="00C505FC" w:rsidP="00C505FC">
      <w:pPr>
        <w:widowControl w:val="0"/>
        <w:autoSpaceDE w:val="0"/>
        <w:autoSpaceDN w:val="0"/>
        <w:adjustRightInd w:val="0"/>
        <w:jc w:val="both"/>
        <w:rPr>
          <w:rFonts w:ascii="Arial" w:hAnsi="Arial" w:cs="Arial"/>
          <w:sz w:val="20"/>
        </w:rPr>
      </w:pPr>
    </w:p>
    <w:p w14:paraId="7A74D92A" w14:textId="77777777" w:rsidR="00C505FC" w:rsidRPr="00785F50" w:rsidRDefault="00C505FC" w:rsidP="00C505FC">
      <w:pPr>
        <w:widowControl w:val="0"/>
        <w:autoSpaceDE w:val="0"/>
        <w:autoSpaceDN w:val="0"/>
        <w:adjustRightInd w:val="0"/>
        <w:jc w:val="both"/>
        <w:rPr>
          <w:rFonts w:ascii="Arial" w:eastAsia="Times New Roman" w:hAnsi="Arial" w:cs="Arial"/>
          <w:sz w:val="20"/>
        </w:rPr>
      </w:pPr>
      <w:r w:rsidRPr="00785F50">
        <w:rPr>
          <w:rFonts w:ascii="Arial" w:eastAsia="Times New Roman" w:hAnsi="Arial" w:cs="Arial"/>
          <w:sz w:val="20"/>
        </w:rPr>
        <w:t>Asimismo, me comprometo a remitir la confirmación de recepción, en el plazo máximo de dos (2) días hábiles de recibida la comunicación.</w:t>
      </w:r>
    </w:p>
    <w:p w14:paraId="6FBC185E" w14:textId="77777777" w:rsidR="00F17D49" w:rsidRPr="00785F50" w:rsidRDefault="00F17D49" w:rsidP="00CD5328">
      <w:pPr>
        <w:widowControl w:val="0"/>
        <w:autoSpaceDE w:val="0"/>
        <w:autoSpaceDN w:val="0"/>
        <w:adjustRightInd w:val="0"/>
        <w:jc w:val="both"/>
        <w:rPr>
          <w:rFonts w:ascii="Arial" w:hAnsi="Arial" w:cs="Arial"/>
          <w:color w:val="auto"/>
          <w:sz w:val="20"/>
        </w:rPr>
      </w:pPr>
    </w:p>
    <w:p w14:paraId="1DFFAE95" w14:textId="77777777" w:rsidR="00F17D49" w:rsidRPr="00785F50" w:rsidRDefault="00F17D49" w:rsidP="00CD5328">
      <w:pPr>
        <w:widowControl w:val="0"/>
        <w:autoSpaceDE w:val="0"/>
        <w:autoSpaceDN w:val="0"/>
        <w:adjustRightInd w:val="0"/>
        <w:jc w:val="both"/>
        <w:rPr>
          <w:rFonts w:ascii="Arial" w:hAnsi="Arial" w:cs="Arial"/>
          <w:b/>
          <w:i/>
          <w:iCs/>
          <w:color w:val="auto"/>
          <w:sz w:val="20"/>
        </w:rPr>
      </w:pPr>
      <w:r w:rsidRPr="00785F50">
        <w:rPr>
          <w:rFonts w:ascii="Arial" w:hAnsi="Arial" w:cs="Arial"/>
          <w:iCs/>
          <w:color w:val="auto"/>
          <w:sz w:val="20"/>
        </w:rPr>
        <w:t>[CONSIGNAR CIUDAD Y FECHA]</w:t>
      </w:r>
    </w:p>
    <w:p w14:paraId="74D95B46" w14:textId="77777777" w:rsidR="00F17D49" w:rsidRPr="00785F50" w:rsidRDefault="00F17D49" w:rsidP="00CD5328">
      <w:pPr>
        <w:widowControl w:val="0"/>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785F50" w14:paraId="0DFCC829" w14:textId="77777777" w:rsidTr="00E43B1B">
        <w:trPr>
          <w:jc w:val="center"/>
        </w:trPr>
        <w:tc>
          <w:tcPr>
            <w:tcW w:w="4606" w:type="dxa"/>
          </w:tcPr>
          <w:p w14:paraId="518F81C4" w14:textId="77777777" w:rsidR="00F17D49" w:rsidRPr="00785F50" w:rsidRDefault="00F17D49" w:rsidP="00CD5328">
            <w:pPr>
              <w:widowControl w:val="0"/>
              <w:ind w:right="-1"/>
              <w:jc w:val="center"/>
              <w:rPr>
                <w:rFonts w:ascii="Arial" w:hAnsi="Arial" w:cs="Arial"/>
                <w:b/>
                <w:sz w:val="20"/>
              </w:rPr>
            </w:pPr>
          </w:p>
          <w:p w14:paraId="0972276E" w14:textId="77777777" w:rsidR="00F17D49" w:rsidRPr="00785F50" w:rsidRDefault="00F17D49" w:rsidP="00CD5328">
            <w:pPr>
              <w:widowControl w:val="0"/>
              <w:ind w:right="-1"/>
              <w:jc w:val="center"/>
              <w:rPr>
                <w:rFonts w:ascii="Arial" w:hAnsi="Arial" w:cs="Arial"/>
                <w:sz w:val="20"/>
              </w:rPr>
            </w:pPr>
            <w:r w:rsidRPr="00785F50">
              <w:rPr>
                <w:rFonts w:ascii="Arial" w:hAnsi="Arial" w:cs="Arial"/>
                <w:sz w:val="20"/>
              </w:rPr>
              <w:t>……...........................................................</w:t>
            </w:r>
          </w:p>
          <w:p w14:paraId="7B5F57A9" w14:textId="77777777" w:rsidR="00F17D49" w:rsidRPr="00785F50" w:rsidRDefault="00F17D49" w:rsidP="00CD5328">
            <w:pPr>
              <w:widowControl w:val="0"/>
              <w:jc w:val="center"/>
              <w:rPr>
                <w:rFonts w:ascii="Arial" w:hAnsi="Arial" w:cs="Arial"/>
                <w:b/>
                <w:sz w:val="20"/>
              </w:rPr>
            </w:pPr>
            <w:r w:rsidRPr="00785F50">
              <w:rPr>
                <w:rFonts w:ascii="Arial" w:hAnsi="Arial" w:cs="Arial"/>
                <w:b/>
                <w:sz w:val="20"/>
              </w:rPr>
              <w:t>Firma, Nombres y Apellidos del postor o</w:t>
            </w:r>
          </w:p>
          <w:p w14:paraId="13B2F126" w14:textId="77777777" w:rsidR="00F17D49" w:rsidRPr="00785F50" w:rsidRDefault="00F17D49" w:rsidP="00CD5328">
            <w:pPr>
              <w:widowControl w:val="0"/>
              <w:jc w:val="center"/>
              <w:rPr>
                <w:rFonts w:ascii="Arial" w:hAnsi="Arial" w:cs="Arial"/>
                <w:b/>
                <w:sz w:val="20"/>
              </w:rPr>
            </w:pPr>
            <w:r w:rsidRPr="00785F50">
              <w:rPr>
                <w:rFonts w:ascii="Arial" w:hAnsi="Arial" w:cs="Arial"/>
                <w:b/>
                <w:sz w:val="20"/>
              </w:rPr>
              <w:t>Representante legal, según corresponda</w:t>
            </w:r>
          </w:p>
          <w:p w14:paraId="52D9F0EE" w14:textId="77777777" w:rsidR="00F17D49" w:rsidRPr="00785F50" w:rsidRDefault="00F17D49" w:rsidP="00CD5328">
            <w:pPr>
              <w:widowControl w:val="0"/>
              <w:ind w:right="-1"/>
              <w:jc w:val="center"/>
              <w:rPr>
                <w:rFonts w:ascii="Arial" w:hAnsi="Arial" w:cs="Arial"/>
                <w:b/>
                <w:sz w:val="20"/>
              </w:rPr>
            </w:pPr>
          </w:p>
        </w:tc>
      </w:tr>
    </w:tbl>
    <w:p w14:paraId="35977D60" w14:textId="77777777" w:rsidR="00F17D49" w:rsidRPr="00785F50" w:rsidRDefault="00F17D49" w:rsidP="00CD5328">
      <w:pPr>
        <w:widowControl w:val="0"/>
        <w:autoSpaceDE w:val="0"/>
        <w:autoSpaceDN w:val="0"/>
        <w:adjustRightInd w:val="0"/>
        <w:jc w:val="both"/>
        <w:rPr>
          <w:rFonts w:ascii="Arial" w:hAnsi="Arial" w:cs="Arial"/>
          <w:sz w:val="20"/>
        </w:rPr>
      </w:pPr>
    </w:p>
    <w:tbl>
      <w:tblPr>
        <w:tblStyle w:val="Tabladecuadrcula1clara-nfasis511"/>
        <w:tblW w:w="8930" w:type="dxa"/>
        <w:tblInd w:w="137" w:type="dxa"/>
        <w:tblLook w:val="04A0" w:firstRow="1" w:lastRow="0" w:firstColumn="1" w:lastColumn="0" w:noHBand="0" w:noVBand="1"/>
      </w:tblPr>
      <w:tblGrid>
        <w:gridCol w:w="8930"/>
      </w:tblGrid>
      <w:tr w:rsidR="00C505FC" w:rsidRPr="00785F50" w14:paraId="2A6EEED7" w14:textId="77777777" w:rsidTr="00E0153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FB1935C" w14:textId="77777777" w:rsidR="00C505FC" w:rsidRPr="00785F50" w:rsidRDefault="00C505FC" w:rsidP="00E0153D">
            <w:pPr>
              <w:jc w:val="both"/>
              <w:rPr>
                <w:rFonts w:ascii="Arial" w:hAnsi="Arial" w:cs="Arial"/>
                <w:color w:val="3333CC"/>
                <w:sz w:val="20"/>
                <w:szCs w:val="19"/>
                <w:lang w:val="es-ES"/>
              </w:rPr>
            </w:pPr>
            <w:r w:rsidRPr="00785F50">
              <w:rPr>
                <w:rFonts w:ascii="Arial" w:hAnsi="Arial" w:cs="Arial"/>
                <w:color w:val="0000FF"/>
                <w:sz w:val="20"/>
                <w:szCs w:val="19"/>
                <w:lang w:val="es-ES"/>
              </w:rPr>
              <w:t>Importante</w:t>
            </w:r>
          </w:p>
        </w:tc>
      </w:tr>
      <w:tr w:rsidR="00C505FC" w:rsidRPr="00785F50" w14:paraId="6FE8AE7E" w14:textId="77777777" w:rsidTr="00E0153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CCD6D57" w14:textId="77777777" w:rsidR="00C505FC" w:rsidRPr="00785F50" w:rsidRDefault="00C505FC" w:rsidP="00E0153D">
            <w:pPr>
              <w:widowControl w:val="0"/>
              <w:ind w:left="34"/>
              <w:jc w:val="both"/>
              <w:rPr>
                <w:rFonts w:ascii="Arial" w:hAnsi="Arial" w:cs="Arial"/>
                <w:color w:val="0000FF"/>
                <w:sz w:val="20"/>
                <w:szCs w:val="19"/>
              </w:rPr>
            </w:pPr>
            <w:r w:rsidRPr="00785F50">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4C7B1CC5" w14:textId="77777777" w:rsidR="00F17D49" w:rsidRPr="00785F50" w:rsidRDefault="00F17D49" w:rsidP="00CD5328">
      <w:pPr>
        <w:widowControl w:val="0"/>
        <w:autoSpaceDE w:val="0"/>
        <w:autoSpaceDN w:val="0"/>
        <w:adjustRightInd w:val="0"/>
        <w:jc w:val="both"/>
        <w:rPr>
          <w:rFonts w:ascii="Arial" w:hAnsi="Arial" w:cs="Arial"/>
          <w:sz w:val="20"/>
        </w:rPr>
      </w:pPr>
    </w:p>
    <w:p w14:paraId="3BB87A5A" w14:textId="73B3C743" w:rsidR="00B55D2E" w:rsidRDefault="00B55D2E">
      <w:pPr>
        <w:rPr>
          <w:rFonts w:ascii="Arial" w:hAnsi="Arial" w:cs="Arial"/>
          <w:sz w:val="20"/>
        </w:rPr>
      </w:pPr>
      <w:r>
        <w:rPr>
          <w:rFonts w:ascii="Arial" w:hAnsi="Arial" w:cs="Arial"/>
          <w:sz w:val="20"/>
        </w:rPr>
        <w:br w:type="page"/>
      </w:r>
    </w:p>
    <w:p w14:paraId="52F040B6" w14:textId="77777777" w:rsidR="00785F50" w:rsidRPr="0049453B" w:rsidRDefault="00785F50" w:rsidP="00CD5328">
      <w:pPr>
        <w:widowControl w:val="0"/>
        <w:autoSpaceDE w:val="0"/>
        <w:autoSpaceDN w:val="0"/>
        <w:adjustRightInd w:val="0"/>
        <w:jc w:val="both"/>
        <w:rPr>
          <w:rFonts w:ascii="Arial" w:hAnsi="Arial" w:cs="Arial"/>
          <w:sz w:val="14"/>
          <w:szCs w:val="14"/>
        </w:rPr>
      </w:pPr>
    </w:p>
    <w:tbl>
      <w:tblPr>
        <w:tblStyle w:val="Tabladecuadrcula1clara-nfasis51"/>
        <w:tblW w:w="8930" w:type="dxa"/>
        <w:tblInd w:w="137" w:type="dxa"/>
        <w:tblLook w:val="04A0" w:firstRow="1" w:lastRow="0" w:firstColumn="1" w:lastColumn="0" w:noHBand="0" w:noVBand="1"/>
      </w:tblPr>
      <w:tblGrid>
        <w:gridCol w:w="8930"/>
      </w:tblGrid>
      <w:tr w:rsidR="006C3FD2" w:rsidRPr="00B4674D" w14:paraId="770A50D4"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3A9F9F" w14:textId="77777777" w:rsidR="006C3FD2" w:rsidRPr="00B4674D" w:rsidRDefault="006C3FD2" w:rsidP="00E51EA7">
            <w:pPr>
              <w:jc w:val="both"/>
              <w:rPr>
                <w:rFonts w:ascii="Arial" w:hAnsi="Arial" w:cs="Arial"/>
                <w:color w:val="3333CC"/>
                <w:sz w:val="20"/>
                <w:szCs w:val="19"/>
                <w:lang w:val="es-ES"/>
              </w:rPr>
            </w:pPr>
            <w:r w:rsidRPr="00B4674D">
              <w:rPr>
                <w:rFonts w:ascii="Arial" w:hAnsi="Arial" w:cs="Arial"/>
                <w:color w:val="0000FF"/>
                <w:sz w:val="20"/>
                <w:szCs w:val="19"/>
                <w:lang w:val="es-ES"/>
              </w:rPr>
              <w:t>Importante</w:t>
            </w:r>
          </w:p>
        </w:tc>
      </w:tr>
      <w:tr w:rsidR="006C3FD2" w:rsidRPr="00B4674D" w14:paraId="626F464B" w14:textId="77777777" w:rsidTr="00E51EA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1CBCC73" w14:textId="77777777" w:rsidR="006C3FD2" w:rsidRPr="00B4674D" w:rsidRDefault="00B42FDF" w:rsidP="00E51EA7">
            <w:pPr>
              <w:widowControl w:val="0"/>
              <w:ind w:left="34"/>
              <w:jc w:val="both"/>
              <w:rPr>
                <w:rFonts w:ascii="Arial" w:hAnsi="Arial" w:cs="Arial"/>
                <w:b w:val="0"/>
                <w:color w:val="0000FF"/>
                <w:sz w:val="20"/>
                <w:szCs w:val="19"/>
                <w:lang w:val="es-ES"/>
              </w:rPr>
            </w:pPr>
            <w:r w:rsidRPr="00B4674D">
              <w:rPr>
                <w:rFonts w:ascii="Arial" w:hAnsi="Arial" w:cs="Arial"/>
                <w:b w:val="0"/>
                <w:i/>
                <w:color w:val="0000FF"/>
                <w:sz w:val="20"/>
                <w:szCs w:val="19"/>
                <w:lang w:val="es-ES_tradnl"/>
              </w:rPr>
              <w:t>Cuando se trate de consorcios, la declaración jurada es la siguiente:</w:t>
            </w:r>
          </w:p>
        </w:tc>
      </w:tr>
    </w:tbl>
    <w:p w14:paraId="61E8A860" w14:textId="77777777" w:rsidR="006C3FD2" w:rsidRPr="00B4674D" w:rsidRDefault="006C3FD2" w:rsidP="006C3FD2">
      <w:pPr>
        <w:widowControl w:val="0"/>
        <w:autoSpaceDE w:val="0"/>
        <w:autoSpaceDN w:val="0"/>
        <w:adjustRightInd w:val="0"/>
        <w:jc w:val="both"/>
        <w:rPr>
          <w:rFonts w:ascii="Arial" w:hAnsi="Arial" w:cs="Arial"/>
          <w:sz w:val="20"/>
        </w:rPr>
      </w:pPr>
    </w:p>
    <w:p w14:paraId="359051C1" w14:textId="77777777" w:rsidR="00B42FDF" w:rsidRPr="00B4674D" w:rsidRDefault="00B42FDF" w:rsidP="00B42FDF">
      <w:pPr>
        <w:widowControl w:val="0"/>
        <w:jc w:val="center"/>
        <w:rPr>
          <w:rFonts w:ascii="Arial" w:hAnsi="Arial" w:cs="Arial"/>
          <w:b/>
        </w:rPr>
      </w:pPr>
      <w:r w:rsidRPr="00B4674D">
        <w:rPr>
          <w:rFonts w:ascii="Arial" w:hAnsi="Arial" w:cs="Arial"/>
          <w:b/>
        </w:rPr>
        <w:t>ANEXO Nº 1</w:t>
      </w:r>
    </w:p>
    <w:p w14:paraId="7C9D1BA5" w14:textId="77777777" w:rsidR="00B42FDF" w:rsidRPr="00B4674D" w:rsidRDefault="00B42FDF" w:rsidP="00B42FDF">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B42FDF" w:rsidRPr="00B4674D" w14:paraId="0C610E89" w14:textId="77777777" w:rsidTr="00E0153D">
        <w:tc>
          <w:tcPr>
            <w:tcW w:w="8644" w:type="dxa"/>
            <w:shd w:val="clear" w:color="000000" w:fill="FFFFFF"/>
          </w:tcPr>
          <w:p w14:paraId="323A9489" w14:textId="77777777" w:rsidR="00B42FDF" w:rsidRPr="00B4674D" w:rsidRDefault="00B42FDF" w:rsidP="00E0153D">
            <w:pPr>
              <w:pStyle w:val="Textoindependiente"/>
              <w:widowControl w:val="0"/>
              <w:spacing w:after="0"/>
              <w:jc w:val="center"/>
              <w:rPr>
                <w:rFonts w:ascii="Arial" w:hAnsi="Arial" w:cs="Arial"/>
                <w:b/>
                <w:sz w:val="20"/>
                <w:szCs w:val="20"/>
              </w:rPr>
            </w:pPr>
            <w:r w:rsidRPr="00B4674D">
              <w:rPr>
                <w:rFonts w:ascii="Arial" w:hAnsi="Arial" w:cs="Arial"/>
                <w:b/>
                <w:sz w:val="20"/>
                <w:szCs w:val="20"/>
              </w:rPr>
              <w:t xml:space="preserve">DECLARACIÓN JURADA DE DATOS DEL POSTOR </w:t>
            </w:r>
          </w:p>
        </w:tc>
      </w:tr>
    </w:tbl>
    <w:p w14:paraId="02774B2E" w14:textId="77777777" w:rsidR="00B42FDF" w:rsidRPr="00B4674D" w:rsidRDefault="00B42FDF" w:rsidP="00B42FDF">
      <w:pPr>
        <w:widowControl w:val="0"/>
        <w:jc w:val="both"/>
        <w:rPr>
          <w:rFonts w:ascii="Arial" w:hAnsi="Arial" w:cs="Arial"/>
          <w:sz w:val="20"/>
        </w:rPr>
      </w:pPr>
    </w:p>
    <w:p w14:paraId="563ECA21" w14:textId="77777777" w:rsidR="00216235" w:rsidRPr="00216235" w:rsidRDefault="00216235" w:rsidP="00216235">
      <w:pPr>
        <w:widowControl w:val="0"/>
        <w:jc w:val="both"/>
        <w:rPr>
          <w:rFonts w:ascii="Arial" w:hAnsi="Arial" w:cs="Arial"/>
          <w:sz w:val="20"/>
        </w:rPr>
      </w:pPr>
      <w:r w:rsidRPr="00216235">
        <w:rPr>
          <w:rFonts w:ascii="Arial" w:hAnsi="Arial" w:cs="Arial"/>
          <w:sz w:val="20"/>
        </w:rPr>
        <w:t>Señores</w:t>
      </w:r>
    </w:p>
    <w:p w14:paraId="41DD4175" w14:textId="77777777" w:rsidR="00216235" w:rsidRPr="00216235" w:rsidRDefault="00216235" w:rsidP="00216235">
      <w:pPr>
        <w:widowControl w:val="0"/>
        <w:autoSpaceDE w:val="0"/>
        <w:autoSpaceDN w:val="0"/>
        <w:adjustRightInd w:val="0"/>
        <w:jc w:val="both"/>
        <w:rPr>
          <w:rFonts w:ascii="Arial" w:hAnsi="Arial" w:cs="Arial"/>
          <w:b/>
          <w:sz w:val="20"/>
        </w:rPr>
      </w:pPr>
      <w:r w:rsidRPr="00216235">
        <w:rPr>
          <w:rFonts w:ascii="Arial" w:hAnsi="Arial" w:cs="Arial"/>
          <w:b/>
          <w:bCs/>
          <w:sz w:val="20"/>
        </w:rPr>
        <w:t>COMITÉ DE SELECCIÓN</w:t>
      </w:r>
    </w:p>
    <w:p w14:paraId="60250DCD" w14:textId="77777777" w:rsidR="00216235" w:rsidRPr="00216235" w:rsidRDefault="00216235" w:rsidP="00216235">
      <w:pPr>
        <w:widowControl w:val="0"/>
        <w:autoSpaceDE w:val="0"/>
        <w:autoSpaceDN w:val="0"/>
        <w:adjustRightInd w:val="0"/>
        <w:jc w:val="both"/>
        <w:rPr>
          <w:rFonts w:ascii="Arial" w:hAnsi="Arial" w:cs="Arial"/>
          <w:b/>
          <w:sz w:val="20"/>
        </w:rPr>
      </w:pPr>
      <w:r w:rsidRPr="00216235">
        <w:rPr>
          <w:rFonts w:ascii="Arial" w:hAnsi="Arial" w:cs="Arial"/>
          <w:b/>
          <w:sz w:val="20"/>
        </w:rPr>
        <w:t xml:space="preserve">ADJUDICACIÓN SIMPLIFICADA Nº </w:t>
      </w:r>
      <w:r>
        <w:rPr>
          <w:rFonts w:ascii="Arial" w:hAnsi="Arial" w:cs="Arial"/>
          <w:b/>
          <w:sz w:val="20"/>
        </w:rPr>
        <w:t>02</w:t>
      </w:r>
      <w:r w:rsidRPr="00216235">
        <w:rPr>
          <w:rFonts w:ascii="Arial" w:hAnsi="Arial" w:cs="Arial"/>
          <w:b/>
          <w:sz w:val="20"/>
        </w:rPr>
        <w:t>-2020-MDCM-CS-1</w:t>
      </w:r>
    </w:p>
    <w:p w14:paraId="088F6BAF" w14:textId="77777777" w:rsidR="00216235" w:rsidRPr="00216235" w:rsidRDefault="00216235" w:rsidP="00216235">
      <w:pPr>
        <w:widowControl w:val="0"/>
        <w:autoSpaceDE w:val="0"/>
        <w:autoSpaceDN w:val="0"/>
        <w:adjustRightInd w:val="0"/>
        <w:jc w:val="both"/>
        <w:rPr>
          <w:rFonts w:ascii="Arial" w:hAnsi="Arial" w:cs="Arial"/>
          <w:sz w:val="20"/>
        </w:rPr>
      </w:pPr>
      <w:r w:rsidRPr="00216235">
        <w:rPr>
          <w:rFonts w:ascii="Arial" w:hAnsi="Arial" w:cs="Arial"/>
          <w:sz w:val="20"/>
        </w:rPr>
        <w:t>Presente.-</w:t>
      </w:r>
    </w:p>
    <w:p w14:paraId="5364416A" w14:textId="77777777" w:rsidR="00B42FDF" w:rsidRPr="00B4674D" w:rsidRDefault="00B42FDF" w:rsidP="00B42FDF">
      <w:pPr>
        <w:widowControl w:val="0"/>
        <w:autoSpaceDE w:val="0"/>
        <w:autoSpaceDN w:val="0"/>
        <w:adjustRightInd w:val="0"/>
        <w:jc w:val="both"/>
        <w:rPr>
          <w:rFonts w:ascii="Arial" w:hAnsi="Arial" w:cs="Arial"/>
          <w:sz w:val="20"/>
        </w:rPr>
      </w:pPr>
    </w:p>
    <w:p w14:paraId="482E6902" w14:textId="77777777" w:rsidR="00B42FDF" w:rsidRPr="00B4674D" w:rsidRDefault="00B42FDF" w:rsidP="00B42FDF">
      <w:pPr>
        <w:widowControl w:val="0"/>
        <w:autoSpaceDE w:val="0"/>
        <w:autoSpaceDN w:val="0"/>
        <w:adjustRightInd w:val="0"/>
        <w:jc w:val="both"/>
        <w:rPr>
          <w:rFonts w:ascii="Arial" w:hAnsi="Arial" w:cs="Arial"/>
          <w:sz w:val="20"/>
        </w:rPr>
      </w:pPr>
    </w:p>
    <w:p w14:paraId="377F41FA" w14:textId="77777777" w:rsidR="00B42FDF" w:rsidRPr="00B4674D" w:rsidRDefault="00B42FDF" w:rsidP="00B42FDF">
      <w:pPr>
        <w:widowControl w:val="0"/>
        <w:jc w:val="both"/>
        <w:rPr>
          <w:rFonts w:ascii="Arial" w:hAnsi="Arial" w:cs="Arial"/>
          <w:sz w:val="20"/>
        </w:rPr>
      </w:pPr>
      <w:r w:rsidRPr="00B4674D">
        <w:rPr>
          <w:rFonts w:ascii="Arial" w:hAnsi="Arial" w:cs="Arial"/>
          <w:sz w:val="20"/>
        </w:rPr>
        <w:t>El que se suscribe, [……………..], representante común del consorcio [</w:t>
      </w:r>
      <w:r w:rsidRPr="00F95ADC">
        <w:rPr>
          <w:rFonts w:ascii="Arial" w:hAnsi="Arial" w:cs="Arial"/>
          <w:sz w:val="20"/>
          <w:highlight w:val="lightGray"/>
        </w:rPr>
        <w:t>CONSIGNAR EL NOMBRE DEL CONSORCIO</w:t>
      </w:r>
      <w:r w:rsidRPr="00B4674D">
        <w:rPr>
          <w:rFonts w:ascii="Arial" w:hAnsi="Arial" w:cs="Arial"/>
          <w:sz w:val="20"/>
        </w:rPr>
        <w:t>], identificado con [</w:t>
      </w:r>
      <w:r w:rsidRPr="00F95ADC">
        <w:rPr>
          <w:rFonts w:ascii="Arial" w:hAnsi="Arial" w:cs="Arial"/>
          <w:sz w:val="20"/>
          <w:highlight w:val="lightGray"/>
        </w:rPr>
        <w:t>CONSIGNAR TIPO DE DOCUMENTO DE IDENTIDAD</w:t>
      </w:r>
      <w:r w:rsidRPr="00B4674D">
        <w:rPr>
          <w:rFonts w:ascii="Arial" w:hAnsi="Arial" w:cs="Arial"/>
          <w:sz w:val="20"/>
        </w:rPr>
        <w:t>] N° [</w:t>
      </w:r>
      <w:r w:rsidRPr="00F95ADC">
        <w:rPr>
          <w:rFonts w:ascii="Arial" w:hAnsi="Arial" w:cs="Arial"/>
          <w:sz w:val="20"/>
          <w:highlight w:val="lightGray"/>
        </w:rPr>
        <w:t>CONSIGNAR NÚMERO DE DOCUMENTO DE IDENTIDAD</w:t>
      </w:r>
      <w:r w:rsidRPr="00B4674D">
        <w:rPr>
          <w:rFonts w:ascii="Arial" w:hAnsi="Arial" w:cs="Arial"/>
          <w:sz w:val="20"/>
        </w:rPr>
        <w:t xml:space="preserve">], </w:t>
      </w:r>
      <w:r w:rsidRPr="00B4674D">
        <w:rPr>
          <w:rFonts w:ascii="Arial" w:hAnsi="Arial" w:cs="Arial"/>
          <w:b/>
          <w:sz w:val="20"/>
        </w:rPr>
        <w:t>DECLARO BAJO JURAMENTO</w:t>
      </w:r>
      <w:r w:rsidRPr="00B4674D">
        <w:rPr>
          <w:rFonts w:ascii="Arial" w:hAnsi="Arial" w:cs="Arial"/>
          <w:sz w:val="20"/>
        </w:rPr>
        <w:t xml:space="preserve"> que la siguiente información se sujeta a la verdad:</w:t>
      </w:r>
    </w:p>
    <w:p w14:paraId="2812DBE7" w14:textId="77777777" w:rsidR="00B42FDF" w:rsidRPr="00B4674D" w:rsidRDefault="00B42FDF" w:rsidP="00B42FDF">
      <w:pPr>
        <w:widowControl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60"/>
        <w:gridCol w:w="1134"/>
        <w:gridCol w:w="1576"/>
        <w:gridCol w:w="803"/>
        <w:gridCol w:w="756"/>
        <w:gridCol w:w="744"/>
        <w:gridCol w:w="957"/>
      </w:tblGrid>
      <w:tr w:rsidR="00B42FDF" w:rsidRPr="00B4674D" w14:paraId="28DCA7D9" w14:textId="77777777" w:rsidTr="00E0153D">
        <w:tc>
          <w:tcPr>
            <w:tcW w:w="2960" w:type="dxa"/>
            <w:tcBorders>
              <w:right w:val="nil"/>
            </w:tcBorders>
          </w:tcPr>
          <w:p w14:paraId="768AFCB7" w14:textId="77777777" w:rsidR="00B42FDF" w:rsidRPr="00B4674D" w:rsidRDefault="00B42FDF" w:rsidP="00E0153D">
            <w:pPr>
              <w:widowControl w:val="0"/>
              <w:ind w:right="-1"/>
              <w:rPr>
                <w:rFonts w:ascii="Arial" w:hAnsi="Arial" w:cs="Arial"/>
                <w:sz w:val="20"/>
              </w:rPr>
            </w:pPr>
            <w:r w:rsidRPr="00B4674D">
              <w:rPr>
                <w:rFonts w:ascii="Arial" w:hAnsi="Arial" w:cs="Arial"/>
                <w:sz w:val="20"/>
              </w:rPr>
              <w:t>Datos del consorciado 1</w:t>
            </w:r>
          </w:p>
        </w:tc>
        <w:tc>
          <w:tcPr>
            <w:tcW w:w="5970" w:type="dxa"/>
            <w:gridSpan w:val="6"/>
            <w:tcBorders>
              <w:left w:val="nil"/>
            </w:tcBorders>
          </w:tcPr>
          <w:p w14:paraId="4D0DE37A" w14:textId="77777777" w:rsidR="00B42FDF" w:rsidRPr="00B4674D" w:rsidRDefault="00B42FDF" w:rsidP="00E0153D">
            <w:pPr>
              <w:widowControl w:val="0"/>
              <w:ind w:right="-1"/>
              <w:rPr>
                <w:rFonts w:ascii="Arial" w:hAnsi="Arial" w:cs="Arial"/>
                <w:sz w:val="20"/>
              </w:rPr>
            </w:pPr>
          </w:p>
        </w:tc>
      </w:tr>
      <w:tr w:rsidR="00B42FDF" w:rsidRPr="00B4674D" w14:paraId="295CA925" w14:textId="77777777" w:rsidTr="00E0153D">
        <w:tc>
          <w:tcPr>
            <w:tcW w:w="2960" w:type="dxa"/>
            <w:tcBorders>
              <w:right w:val="nil"/>
            </w:tcBorders>
          </w:tcPr>
          <w:p w14:paraId="341FF238" w14:textId="77777777" w:rsidR="00B42FDF" w:rsidRPr="00B4674D" w:rsidRDefault="00B42FDF" w:rsidP="00E0153D">
            <w:pPr>
              <w:widowControl w:val="0"/>
              <w:ind w:right="-1"/>
              <w:rPr>
                <w:rFonts w:ascii="Arial" w:hAnsi="Arial" w:cs="Arial"/>
                <w:sz w:val="20"/>
              </w:rPr>
            </w:pPr>
            <w:r w:rsidRPr="00B4674D">
              <w:rPr>
                <w:rFonts w:ascii="Arial" w:hAnsi="Arial" w:cs="Arial"/>
                <w:sz w:val="20"/>
              </w:rPr>
              <w:t>Nombre, Denominación o Razón Social :</w:t>
            </w:r>
          </w:p>
        </w:tc>
        <w:tc>
          <w:tcPr>
            <w:tcW w:w="5970" w:type="dxa"/>
            <w:gridSpan w:val="6"/>
            <w:tcBorders>
              <w:left w:val="nil"/>
            </w:tcBorders>
          </w:tcPr>
          <w:p w14:paraId="489C25A3" w14:textId="77777777" w:rsidR="00B42FDF" w:rsidRPr="00B4674D" w:rsidRDefault="00B42FDF" w:rsidP="00E0153D">
            <w:pPr>
              <w:widowControl w:val="0"/>
              <w:ind w:right="-1"/>
              <w:rPr>
                <w:rFonts w:ascii="Arial" w:hAnsi="Arial" w:cs="Arial"/>
                <w:sz w:val="20"/>
              </w:rPr>
            </w:pPr>
          </w:p>
        </w:tc>
      </w:tr>
      <w:tr w:rsidR="00B42FDF" w:rsidRPr="00B4674D" w14:paraId="5FFF6B85" w14:textId="77777777" w:rsidTr="00E0153D">
        <w:tc>
          <w:tcPr>
            <w:tcW w:w="2960" w:type="dxa"/>
            <w:tcBorders>
              <w:bottom w:val="single" w:sz="4" w:space="0" w:color="auto"/>
              <w:right w:val="nil"/>
            </w:tcBorders>
          </w:tcPr>
          <w:p w14:paraId="62D1BC7E" w14:textId="77777777" w:rsidR="00B42FDF" w:rsidRPr="00B4674D" w:rsidRDefault="00B42FDF" w:rsidP="00E0153D">
            <w:pPr>
              <w:widowControl w:val="0"/>
              <w:ind w:right="-1"/>
              <w:rPr>
                <w:rFonts w:ascii="Arial" w:hAnsi="Arial" w:cs="Arial"/>
                <w:sz w:val="20"/>
              </w:rPr>
            </w:pPr>
            <w:r w:rsidRPr="00B4674D">
              <w:rPr>
                <w:rFonts w:ascii="Arial" w:hAnsi="Arial" w:cs="Arial"/>
                <w:sz w:val="20"/>
              </w:rPr>
              <w:t>Domicilio Legal :</w:t>
            </w:r>
          </w:p>
        </w:tc>
        <w:tc>
          <w:tcPr>
            <w:tcW w:w="5970" w:type="dxa"/>
            <w:gridSpan w:val="6"/>
            <w:tcBorders>
              <w:left w:val="nil"/>
              <w:bottom w:val="single" w:sz="4" w:space="0" w:color="auto"/>
            </w:tcBorders>
          </w:tcPr>
          <w:p w14:paraId="233915A0" w14:textId="77777777" w:rsidR="00B42FDF" w:rsidRPr="00B4674D" w:rsidRDefault="00B42FDF" w:rsidP="00E0153D">
            <w:pPr>
              <w:widowControl w:val="0"/>
              <w:ind w:right="-1"/>
              <w:rPr>
                <w:rFonts w:ascii="Arial" w:hAnsi="Arial" w:cs="Arial"/>
                <w:sz w:val="20"/>
              </w:rPr>
            </w:pPr>
          </w:p>
        </w:tc>
      </w:tr>
      <w:tr w:rsidR="00B42FDF" w:rsidRPr="00B4674D" w14:paraId="6B4DB375" w14:textId="77777777" w:rsidTr="00E0153D">
        <w:tc>
          <w:tcPr>
            <w:tcW w:w="4094" w:type="dxa"/>
            <w:gridSpan w:val="2"/>
            <w:tcBorders>
              <w:right w:val="single" w:sz="4" w:space="0" w:color="auto"/>
            </w:tcBorders>
          </w:tcPr>
          <w:p w14:paraId="64CCC9B2" w14:textId="77777777" w:rsidR="00B42FDF" w:rsidRPr="00B4674D" w:rsidRDefault="00B42FDF" w:rsidP="00E0153D">
            <w:pPr>
              <w:widowControl w:val="0"/>
              <w:ind w:right="-1"/>
              <w:rPr>
                <w:rFonts w:ascii="Arial" w:hAnsi="Arial" w:cs="Arial"/>
                <w:sz w:val="20"/>
              </w:rPr>
            </w:pPr>
            <w:r w:rsidRPr="00B4674D">
              <w:rPr>
                <w:rFonts w:ascii="Arial" w:hAnsi="Arial" w:cs="Arial"/>
                <w:sz w:val="20"/>
              </w:rPr>
              <w:t>RUC :</w:t>
            </w:r>
          </w:p>
        </w:tc>
        <w:tc>
          <w:tcPr>
            <w:tcW w:w="1576" w:type="dxa"/>
            <w:tcBorders>
              <w:left w:val="single" w:sz="4" w:space="0" w:color="auto"/>
              <w:right w:val="single" w:sz="4" w:space="0" w:color="auto"/>
            </w:tcBorders>
          </w:tcPr>
          <w:p w14:paraId="1F629F96" w14:textId="77777777" w:rsidR="00B42FDF" w:rsidRPr="00B4674D" w:rsidRDefault="00B42FDF" w:rsidP="00E0153D">
            <w:pPr>
              <w:widowControl w:val="0"/>
              <w:ind w:right="-1"/>
              <w:rPr>
                <w:rFonts w:ascii="Arial" w:hAnsi="Arial" w:cs="Arial"/>
                <w:sz w:val="20"/>
              </w:rPr>
            </w:pPr>
            <w:r w:rsidRPr="00B4674D">
              <w:rPr>
                <w:rFonts w:ascii="Arial" w:hAnsi="Arial" w:cs="Arial"/>
                <w:sz w:val="20"/>
              </w:rPr>
              <w:t>Teléfono(s) :</w:t>
            </w:r>
          </w:p>
        </w:tc>
        <w:tc>
          <w:tcPr>
            <w:tcW w:w="1559" w:type="dxa"/>
            <w:gridSpan w:val="2"/>
            <w:tcBorders>
              <w:left w:val="single" w:sz="4" w:space="0" w:color="auto"/>
              <w:right w:val="single" w:sz="4" w:space="0" w:color="auto"/>
            </w:tcBorders>
          </w:tcPr>
          <w:p w14:paraId="259102E1" w14:textId="77777777" w:rsidR="00B42FDF" w:rsidRPr="00B4674D" w:rsidRDefault="00B42FDF" w:rsidP="00E0153D">
            <w:pPr>
              <w:widowControl w:val="0"/>
              <w:ind w:right="-1"/>
              <w:rPr>
                <w:rFonts w:ascii="Arial" w:hAnsi="Arial" w:cs="Arial"/>
                <w:sz w:val="20"/>
              </w:rPr>
            </w:pPr>
          </w:p>
        </w:tc>
        <w:tc>
          <w:tcPr>
            <w:tcW w:w="1701" w:type="dxa"/>
            <w:gridSpan w:val="2"/>
            <w:tcBorders>
              <w:left w:val="single" w:sz="4" w:space="0" w:color="auto"/>
            </w:tcBorders>
          </w:tcPr>
          <w:p w14:paraId="47282CDB" w14:textId="77777777" w:rsidR="00B42FDF" w:rsidRPr="00B4674D" w:rsidRDefault="00B42FDF" w:rsidP="00E0153D">
            <w:pPr>
              <w:widowControl w:val="0"/>
              <w:ind w:right="-1"/>
              <w:jc w:val="center"/>
              <w:rPr>
                <w:rFonts w:ascii="Arial" w:hAnsi="Arial" w:cs="Arial"/>
                <w:sz w:val="20"/>
              </w:rPr>
            </w:pPr>
          </w:p>
        </w:tc>
      </w:tr>
      <w:tr w:rsidR="00B42FDF" w:rsidRPr="00B4674D" w14:paraId="6D19D150" w14:textId="77777777" w:rsidTr="00E0153D">
        <w:tc>
          <w:tcPr>
            <w:tcW w:w="5670" w:type="dxa"/>
            <w:gridSpan w:val="3"/>
          </w:tcPr>
          <w:p w14:paraId="1EEA90E8" w14:textId="77777777" w:rsidR="00B42FDF" w:rsidRPr="00B4674D" w:rsidRDefault="00B42FDF" w:rsidP="00E0153D">
            <w:pPr>
              <w:widowControl w:val="0"/>
              <w:ind w:right="-1"/>
              <w:rPr>
                <w:rFonts w:ascii="Arial" w:hAnsi="Arial" w:cs="Arial"/>
                <w:sz w:val="20"/>
              </w:rPr>
            </w:pPr>
            <w:r w:rsidRPr="00B4674D">
              <w:rPr>
                <w:rFonts w:ascii="Arial" w:hAnsi="Arial" w:cs="Arial"/>
                <w:sz w:val="20"/>
              </w:rPr>
              <w:t>MYPE</w:t>
            </w:r>
            <w:r w:rsidRPr="00B4674D">
              <w:rPr>
                <w:rFonts w:ascii="Arial" w:hAnsi="Arial" w:cs="Arial"/>
                <w:color w:val="auto"/>
                <w:sz w:val="20"/>
                <w:vertAlign w:val="superscript"/>
                <w:lang w:val="es-ES_tradnl"/>
              </w:rPr>
              <w:footnoteReference w:id="18"/>
            </w:r>
          </w:p>
        </w:tc>
        <w:tc>
          <w:tcPr>
            <w:tcW w:w="803" w:type="dxa"/>
          </w:tcPr>
          <w:p w14:paraId="27C5E26F" w14:textId="77777777" w:rsidR="00B42FDF" w:rsidRPr="00B4674D" w:rsidRDefault="00B42FDF" w:rsidP="00E0153D">
            <w:pPr>
              <w:widowControl w:val="0"/>
              <w:ind w:right="-1"/>
              <w:rPr>
                <w:rFonts w:ascii="Arial" w:hAnsi="Arial" w:cs="Arial"/>
                <w:sz w:val="20"/>
              </w:rPr>
            </w:pPr>
            <w:r w:rsidRPr="00B4674D">
              <w:rPr>
                <w:rFonts w:ascii="Arial" w:hAnsi="Arial" w:cs="Arial"/>
                <w:sz w:val="20"/>
              </w:rPr>
              <w:t>Sí</w:t>
            </w:r>
          </w:p>
        </w:tc>
        <w:tc>
          <w:tcPr>
            <w:tcW w:w="756" w:type="dxa"/>
          </w:tcPr>
          <w:p w14:paraId="6D8C811B" w14:textId="77777777" w:rsidR="00B42FDF" w:rsidRPr="00B4674D" w:rsidRDefault="00B42FDF" w:rsidP="00E0153D">
            <w:pPr>
              <w:widowControl w:val="0"/>
              <w:ind w:right="-1"/>
              <w:rPr>
                <w:rFonts w:ascii="Arial" w:hAnsi="Arial" w:cs="Arial"/>
                <w:sz w:val="20"/>
              </w:rPr>
            </w:pPr>
          </w:p>
        </w:tc>
        <w:tc>
          <w:tcPr>
            <w:tcW w:w="744" w:type="dxa"/>
          </w:tcPr>
          <w:p w14:paraId="4241DF45" w14:textId="77777777" w:rsidR="00B42FDF" w:rsidRPr="00B4674D" w:rsidRDefault="00B42FDF" w:rsidP="00E0153D">
            <w:pPr>
              <w:widowControl w:val="0"/>
              <w:ind w:right="-1"/>
              <w:rPr>
                <w:rFonts w:ascii="Arial" w:hAnsi="Arial" w:cs="Arial"/>
                <w:sz w:val="20"/>
              </w:rPr>
            </w:pPr>
            <w:r w:rsidRPr="00B4674D">
              <w:rPr>
                <w:rFonts w:ascii="Arial" w:hAnsi="Arial" w:cs="Arial"/>
                <w:sz w:val="20"/>
              </w:rPr>
              <w:t>No</w:t>
            </w:r>
          </w:p>
        </w:tc>
        <w:tc>
          <w:tcPr>
            <w:tcW w:w="957" w:type="dxa"/>
          </w:tcPr>
          <w:p w14:paraId="741F3AA5" w14:textId="77777777" w:rsidR="00B42FDF" w:rsidRPr="00B4674D" w:rsidRDefault="00B42FDF" w:rsidP="00E0153D">
            <w:pPr>
              <w:widowControl w:val="0"/>
              <w:ind w:right="-1"/>
              <w:rPr>
                <w:rFonts w:ascii="Arial" w:hAnsi="Arial" w:cs="Arial"/>
                <w:sz w:val="20"/>
              </w:rPr>
            </w:pPr>
          </w:p>
        </w:tc>
      </w:tr>
      <w:tr w:rsidR="00B42FDF" w:rsidRPr="00B4674D" w14:paraId="4C62B174" w14:textId="77777777" w:rsidTr="00E0153D">
        <w:tc>
          <w:tcPr>
            <w:tcW w:w="8930" w:type="dxa"/>
            <w:gridSpan w:val="7"/>
            <w:tcBorders>
              <w:bottom w:val="single" w:sz="4" w:space="0" w:color="auto"/>
            </w:tcBorders>
          </w:tcPr>
          <w:p w14:paraId="127FD031" w14:textId="77777777" w:rsidR="00B42FDF" w:rsidRPr="00B4674D" w:rsidRDefault="00B42FDF" w:rsidP="00E0153D">
            <w:pPr>
              <w:widowControl w:val="0"/>
              <w:ind w:right="-1"/>
              <w:rPr>
                <w:rFonts w:ascii="Arial" w:hAnsi="Arial" w:cs="Arial"/>
                <w:sz w:val="20"/>
              </w:rPr>
            </w:pPr>
            <w:r w:rsidRPr="00B4674D">
              <w:rPr>
                <w:rFonts w:ascii="Arial" w:hAnsi="Arial" w:cs="Arial"/>
                <w:sz w:val="20"/>
              </w:rPr>
              <w:t>Correo electrónico :</w:t>
            </w:r>
          </w:p>
        </w:tc>
      </w:tr>
    </w:tbl>
    <w:p w14:paraId="013E9E30" w14:textId="77777777" w:rsidR="00B42FDF" w:rsidRPr="00B4674D" w:rsidRDefault="00B42FDF" w:rsidP="00B42FDF">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B42FDF" w:rsidRPr="00B4674D" w14:paraId="07A7B55A" w14:textId="77777777" w:rsidTr="00E0153D">
        <w:tc>
          <w:tcPr>
            <w:tcW w:w="2958" w:type="dxa"/>
            <w:tcBorders>
              <w:top w:val="single" w:sz="4" w:space="0" w:color="auto"/>
              <w:left w:val="single" w:sz="4" w:space="0" w:color="auto"/>
              <w:bottom w:val="single" w:sz="4" w:space="0" w:color="auto"/>
              <w:right w:val="nil"/>
            </w:tcBorders>
          </w:tcPr>
          <w:p w14:paraId="5A475241"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7D2B7801"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512DB37E" w14:textId="77777777" w:rsidTr="00E0153D">
        <w:tc>
          <w:tcPr>
            <w:tcW w:w="2958" w:type="dxa"/>
            <w:tcBorders>
              <w:top w:val="single" w:sz="4" w:space="0" w:color="auto"/>
              <w:left w:val="single" w:sz="4" w:space="0" w:color="auto"/>
              <w:bottom w:val="single" w:sz="4" w:space="0" w:color="auto"/>
              <w:right w:val="nil"/>
            </w:tcBorders>
          </w:tcPr>
          <w:p w14:paraId="47E50241"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794592C"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20672169" w14:textId="77777777" w:rsidTr="00E0153D">
        <w:tc>
          <w:tcPr>
            <w:tcW w:w="2958" w:type="dxa"/>
            <w:tcBorders>
              <w:top w:val="single" w:sz="4" w:space="0" w:color="auto"/>
              <w:left w:val="single" w:sz="4" w:space="0" w:color="auto"/>
              <w:bottom w:val="single" w:sz="4" w:space="0" w:color="auto"/>
              <w:right w:val="nil"/>
            </w:tcBorders>
          </w:tcPr>
          <w:p w14:paraId="614BBFB0"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3205B7C0"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3A523F49" w14:textId="77777777" w:rsidTr="00E0153D">
        <w:tc>
          <w:tcPr>
            <w:tcW w:w="4092" w:type="dxa"/>
            <w:gridSpan w:val="2"/>
            <w:tcBorders>
              <w:right w:val="single" w:sz="4" w:space="0" w:color="auto"/>
            </w:tcBorders>
          </w:tcPr>
          <w:p w14:paraId="2F7978C3" w14:textId="77777777" w:rsidR="00B42FDF" w:rsidRPr="00B4674D" w:rsidRDefault="00B42FDF" w:rsidP="00E0153D">
            <w:pPr>
              <w:widowControl w:val="0"/>
              <w:ind w:right="-1"/>
              <w:rPr>
                <w:rFonts w:ascii="Arial" w:hAnsi="Arial" w:cs="Arial"/>
                <w:sz w:val="20"/>
              </w:rPr>
            </w:pPr>
            <w:r w:rsidRPr="00B4674D">
              <w:rPr>
                <w:rFonts w:ascii="Arial" w:hAnsi="Arial" w:cs="Arial"/>
                <w:sz w:val="20"/>
              </w:rPr>
              <w:t>RUC :</w:t>
            </w:r>
          </w:p>
        </w:tc>
        <w:tc>
          <w:tcPr>
            <w:tcW w:w="1568" w:type="dxa"/>
            <w:tcBorders>
              <w:left w:val="single" w:sz="4" w:space="0" w:color="auto"/>
              <w:right w:val="single" w:sz="4" w:space="0" w:color="auto"/>
            </w:tcBorders>
          </w:tcPr>
          <w:p w14:paraId="621A8C7B" w14:textId="77777777" w:rsidR="00B42FDF" w:rsidRPr="00B4674D" w:rsidRDefault="00B42FDF" w:rsidP="00E0153D">
            <w:pPr>
              <w:widowControl w:val="0"/>
              <w:ind w:right="-1"/>
              <w:rPr>
                <w:rFonts w:ascii="Arial" w:hAnsi="Arial" w:cs="Arial"/>
                <w:sz w:val="20"/>
              </w:rPr>
            </w:pPr>
            <w:r w:rsidRPr="00B4674D">
              <w:rPr>
                <w:rFonts w:ascii="Arial" w:hAnsi="Arial" w:cs="Arial"/>
                <w:sz w:val="20"/>
              </w:rPr>
              <w:t>Teléfono(s) :</w:t>
            </w:r>
          </w:p>
        </w:tc>
        <w:tc>
          <w:tcPr>
            <w:tcW w:w="1552" w:type="dxa"/>
            <w:gridSpan w:val="2"/>
            <w:tcBorders>
              <w:left w:val="single" w:sz="4" w:space="0" w:color="auto"/>
              <w:right w:val="single" w:sz="4" w:space="0" w:color="auto"/>
            </w:tcBorders>
          </w:tcPr>
          <w:p w14:paraId="2F8C3B01" w14:textId="77777777" w:rsidR="00B42FDF" w:rsidRPr="00B4674D" w:rsidRDefault="00B42FDF" w:rsidP="00E0153D">
            <w:pPr>
              <w:widowControl w:val="0"/>
              <w:ind w:right="-1"/>
              <w:rPr>
                <w:rFonts w:ascii="Arial" w:hAnsi="Arial" w:cs="Arial"/>
                <w:sz w:val="20"/>
              </w:rPr>
            </w:pPr>
          </w:p>
        </w:tc>
        <w:tc>
          <w:tcPr>
            <w:tcW w:w="1718" w:type="dxa"/>
            <w:gridSpan w:val="2"/>
            <w:tcBorders>
              <w:left w:val="single" w:sz="4" w:space="0" w:color="auto"/>
            </w:tcBorders>
          </w:tcPr>
          <w:p w14:paraId="31C0538E" w14:textId="77777777" w:rsidR="00B42FDF" w:rsidRPr="00B4674D" w:rsidRDefault="00B42FDF" w:rsidP="00E0153D">
            <w:pPr>
              <w:widowControl w:val="0"/>
              <w:ind w:right="-1"/>
              <w:jc w:val="center"/>
              <w:rPr>
                <w:rFonts w:ascii="Arial" w:hAnsi="Arial" w:cs="Arial"/>
                <w:sz w:val="20"/>
              </w:rPr>
            </w:pPr>
          </w:p>
        </w:tc>
      </w:tr>
      <w:tr w:rsidR="00B42FDF" w:rsidRPr="00B4674D" w14:paraId="424462ED" w14:textId="77777777" w:rsidTr="00E0153D">
        <w:tc>
          <w:tcPr>
            <w:tcW w:w="5660" w:type="dxa"/>
            <w:gridSpan w:val="3"/>
          </w:tcPr>
          <w:p w14:paraId="00529F0D" w14:textId="77777777" w:rsidR="00B42FDF" w:rsidRPr="00B4674D" w:rsidRDefault="00B42FDF" w:rsidP="00E0153D">
            <w:pPr>
              <w:widowControl w:val="0"/>
              <w:ind w:right="-1"/>
              <w:rPr>
                <w:rFonts w:ascii="Arial" w:hAnsi="Arial" w:cs="Arial"/>
                <w:sz w:val="20"/>
              </w:rPr>
            </w:pPr>
            <w:r w:rsidRPr="00B4674D">
              <w:rPr>
                <w:rFonts w:ascii="Arial" w:hAnsi="Arial" w:cs="Arial"/>
                <w:sz w:val="20"/>
              </w:rPr>
              <w:t>MYPE</w:t>
            </w:r>
            <w:r w:rsidRPr="00B4674D">
              <w:rPr>
                <w:rFonts w:ascii="Arial" w:hAnsi="Arial" w:cs="Arial"/>
                <w:color w:val="auto"/>
                <w:sz w:val="20"/>
                <w:vertAlign w:val="superscript"/>
                <w:lang w:val="es-ES_tradnl"/>
              </w:rPr>
              <w:footnoteReference w:id="19"/>
            </w:r>
          </w:p>
        </w:tc>
        <w:tc>
          <w:tcPr>
            <w:tcW w:w="799" w:type="dxa"/>
          </w:tcPr>
          <w:p w14:paraId="7CAC6CCB" w14:textId="77777777" w:rsidR="00B42FDF" w:rsidRPr="00B4674D" w:rsidRDefault="00B42FDF" w:rsidP="00E0153D">
            <w:pPr>
              <w:widowControl w:val="0"/>
              <w:ind w:right="-1"/>
              <w:rPr>
                <w:rFonts w:ascii="Arial" w:hAnsi="Arial" w:cs="Arial"/>
                <w:sz w:val="20"/>
              </w:rPr>
            </w:pPr>
            <w:r w:rsidRPr="00B4674D">
              <w:rPr>
                <w:rFonts w:ascii="Arial" w:hAnsi="Arial" w:cs="Arial"/>
                <w:sz w:val="20"/>
              </w:rPr>
              <w:t>Sí</w:t>
            </w:r>
          </w:p>
        </w:tc>
        <w:tc>
          <w:tcPr>
            <w:tcW w:w="753" w:type="dxa"/>
          </w:tcPr>
          <w:p w14:paraId="7DD694FD" w14:textId="77777777" w:rsidR="00B42FDF" w:rsidRPr="00B4674D" w:rsidRDefault="00B42FDF" w:rsidP="00E0153D">
            <w:pPr>
              <w:widowControl w:val="0"/>
              <w:ind w:right="-1"/>
              <w:rPr>
                <w:rFonts w:ascii="Arial" w:hAnsi="Arial" w:cs="Arial"/>
                <w:sz w:val="20"/>
              </w:rPr>
            </w:pPr>
          </w:p>
        </w:tc>
        <w:tc>
          <w:tcPr>
            <w:tcW w:w="741" w:type="dxa"/>
          </w:tcPr>
          <w:p w14:paraId="2C1EB60E" w14:textId="77777777" w:rsidR="00B42FDF" w:rsidRPr="00B4674D" w:rsidRDefault="00B42FDF" w:rsidP="00E0153D">
            <w:pPr>
              <w:widowControl w:val="0"/>
              <w:ind w:right="-1"/>
              <w:rPr>
                <w:rFonts w:ascii="Arial" w:hAnsi="Arial" w:cs="Arial"/>
                <w:sz w:val="20"/>
              </w:rPr>
            </w:pPr>
            <w:r w:rsidRPr="00B4674D">
              <w:rPr>
                <w:rFonts w:ascii="Arial" w:hAnsi="Arial" w:cs="Arial"/>
                <w:sz w:val="20"/>
              </w:rPr>
              <w:t>No</w:t>
            </w:r>
          </w:p>
        </w:tc>
        <w:tc>
          <w:tcPr>
            <w:tcW w:w="977" w:type="dxa"/>
          </w:tcPr>
          <w:p w14:paraId="313B1293" w14:textId="77777777" w:rsidR="00B42FDF" w:rsidRPr="00B4674D" w:rsidRDefault="00B42FDF" w:rsidP="00E0153D">
            <w:pPr>
              <w:widowControl w:val="0"/>
              <w:ind w:right="-1"/>
              <w:rPr>
                <w:rFonts w:ascii="Arial" w:hAnsi="Arial" w:cs="Arial"/>
                <w:sz w:val="20"/>
              </w:rPr>
            </w:pPr>
          </w:p>
        </w:tc>
      </w:tr>
      <w:tr w:rsidR="00B42FDF" w:rsidRPr="00B4674D" w14:paraId="49739CB1" w14:textId="77777777" w:rsidTr="00E0153D">
        <w:tc>
          <w:tcPr>
            <w:tcW w:w="8930" w:type="dxa"/>
            <w:gridSpan w:val="7"/>
            <w:tcBorders>
              <w:bottom w:val="single" w:sz="4" w:space="0" w:color="auto"/>
            </w:tcBorders>
          </w:tcPr>
          <w:p w14:paraId="5493E98D" w14:textId="77777777" w:rsidR="00B42FDF" w:rsidRPr="00B4674D" w:rsidRDefault="00B42FDF" w:rsidP="00E0153D">
            <w:pPr>
              <w:widowControl w:val="0"/>
              <w:ind w:right="-1"/>
              <w:rPr>
                <w:rFonts w:ascii="Arial" w:hAnsi="Arial" w:cs="Arial"/>
                <w:sz w:val="20"/>
              </w:rPr>
            </w:pPr>
            <w:r w:rsidRPr="00B4674D">
              <w:rPr>
                <w:rFonts w:ascii="Arial" w:hAnsi="Arial" w:cs="Arial"/>
                <w:sz w:val="20"/>
              </w:rPr>
              <w:t>Correo electrónico :</w:t>
            </w:r>
          </w:p>
        </w:tc>
      </w:tr>
    </w:tbl>
    <w:p w14:paraId="734EFD4D" w14:textId="77777777" w:rsidR="00B42FDF" w:rsidRPr="00B4674D" w:rsidRDefault="00B42FDF" w:rsidP="00B42FDF">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B42FDF" w:rsidRPr="00B4674D" w14:paraId="7CDA9027" w14:textId="77777777" w:rsidTr="00E0153D">
        <w:tc>
          <w:tcPr>
            <w:tcW w:w="2958" w:type="dxa"/>
            <w:tcBorders>
              <w:top w:val="single" w:sz="4" w:space="0" w:color="auto"/>
              <w:left w:val="single" w:sz="4" w:space="0" w:color="auto"/>
              <w:bottom w:val="single" w:sz="4" w:space="0" w:color="auto"/>
              <w:right w:val="nil"/>
            </w:tcBorders>
          </w:tcPr>
          <w:p w14:paraId="38586C5B"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3341C2CA"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7512B90C" w14:textId="77777777" w:rsidTr="00E0153D">
        <w:tc>
          <w:tcPr>
            <w:tcW w:w="2958" w:type="dxa"/>
            <w:tcBorders>
              <w:top w:val="single" w:sz="4" w:space="0" w:color="auto"/>
              <w:left w:val="single" w:sz="4" w:space="0" w:color="auto"/>
              <w:bottom w:val="single" w:sz="4" w:space="0" w:color="auto"/>
              <w:right w:val="nil"/>
            </w:tcBorders>
          </w:tcPr>
          <w:p w14:paraId="67D92106"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0FD4E2F0"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5A1C335C" w14:textId="77777777" w:rsidTr="00E0153D">
        <w:tc>
          <w:tcPr>
            <w:tcW w:w="2958" w:type="dxa"/>
            <w:tcBorders>
              <w:top w:val="single" w:sz="4" w:space="0" w:color="auto"/>
              <w:left w:val="single" w:sz="4" w:space="0" w:color="auto"/>
              <w:bottom w:val="single" w:sz="4" w:space="0" w:color="auto"/>
              <w:right w:val="nil"/>
            </w:tcBorders>
          </w:tcPr>
          <w:p w14:paraId="6A51F379"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64F65B5F" w14:textId="77777777" w:rsidR="00B42FDF" w:rsidRPr="00B4674D" w:rsidRDefault="00B42FDF" w:rsidP="00E0153D">
            <w:pPr>
              <w:widowControl w:val="0"/>
              <w:autoSpaceDE w:val="0"/>
              <w:autoSpaceDN w:val="0"/>
              <w:adjustRightInd w:val="0"/>
              <w:jc w:val="both"/>
              <w:rPr>
                <w:rFonts w:ascii="Arial" w:hAnsi="Arial" w:cs="Arial"/>
                <w:sz w:val="20"/>
              </w:rPr>
            </w:pPr>
          </w:p>
        </w:tc>
      </w:tr>
      <w:tr w:rsidR="00B42FDF" w:rsidRPr="00B4674D" w14:paraId="14B780FB" w14:textId="77777777" w:rsidTr="00E0153D">
        <w:tc>
          <w:tcPr>
            <w:tcW w:w="4092" w:type="dxa"/>
            <w:gridSpan w:val="2"/>
            <w:tcBorders>
              <w:right w:val="single" w:sz="4" w:space="0" w:color="auto"/>
            </w:tcBorders>
          </w:tcPr>
          <w:p w14:paraId="06EB4730" w14:textId="77777777" w:rsidR="00B42FDF" w:rsidRPr="00B4674D" w:rsidRDefault="00B42FDF" w:rsidP="00E0153D">
            <w:pPr>
              <w:widowControl w:val="0"/>
              <w:ind w:right="-1"/>
              <w:rPr>
                <w:rFonts w:ascii="Arial" w:hAnsi="Arial" w:cs="Arial"/>
                <w:sz w:val="20"/>
              </w:rPr>
            </w:pPr>
            <w:r w:rsidRPr="00B4674D">
              <w:rPr>
                <w:rFonts w:ascii="Arial" w:hAnsi="Arial" w:cs="Arial"/>
                <w:sz w:val="20"/>
              </w:rPr>
              <w:t>RUC :</w:t>
            </w:r>
          </w:p>
        </w:tc>
        <w:tc>
          <w:tcPr>
            <w:tcW w:w="1568" w:type="dxa"/>
            <w:tcBorders>
              <w:left w:val="single" w:sz="4" w:space="0" w:color="auto"/>
              <w:right w:val="single" w:sz="4" w:space="0" w:color="auto"/>
            </w:tcBorders>
          </w:tcPr>
          <w:p w14:paraId="0B16AC18" w14:textId="77777777" w:rsidR="00B42FDF" w:rsidRPr="00B4674D" w:rsidRDefault="00B42FDF" w:rsidP="00E0153D">
            <w:pPr>
              <w:widowControl w:val="0"/>
              <w:ind w:right="-1"/>
              <w:rPr>
                <w:rFonts w:ascii="Arial" w:hAnsi="Arial" w:cs="Arial"/>
                <w:sz w:val="20"/>
              </w:rPr>
            </w:pPr>
            <w:r w:rsidRPr="00B4674D">
              <w:rPr>
                <w:rFonts w:ascii="Arial" w:hAnsi="Arial" w:cs="Arial"/>
                <w:sz w:val="20"/>
              </w:rPr>
              <w:t>Teléfono(s) :</w:t>
            </w:r>
          </w:p>
        </w:tc>
        <w:tc>
          <w:tcPr>
            <w:tcW w:w="1552" w:type="dxa"/>
            <w:gridSpan w:val="2"/>
            <w:tcBorders>
              <w:left w:val="single" w:sz="4" w:space="0" w:color="auto"/>
              <w:right w:val="single" w:sz="4" w:space="0" w:color="auto"/>
            </w:tcBorders>
          </w:tcPr>
          <w:p w14:paraId="7FD4DC46" w14:textId="77777777" w:rsidR="00B42FDF" w:rsidRPr="00B4674D" w:rsidRDefault="00B42FDF" w:rsidP="00E0153D">
            <w:pPr>
              <w:widowControl w:val="0"/>
              <w:ind w:right="-1"/>
              <w:rPr>
                <w:rFonts w:ascii="Arial" w:hAnsi="Arial" w:cs="Arial"/>
                <w:sz w:val="20"/>
              </w:rPr>
            </w:pPr>
          </w:p>
        </w:tc>
        <w:tc>
          <w:tcPr>
            <w:tcW w:w="1718" w:type="dxa"/>
            <w:gridSpan w:val="2"/>
            <w:tcBorders>
              <w:left w:val="single" w:sz="4" w:space="0" w:color="auto"/>
            </w:tcBorders>
          </w:tcPr>
          <w:p w14:paraId="2413552E" w14:textId="77777777" w:rsidR="00B42FDF" w:rsidRPr="00B4674D" w:rsidRDefault="00B42FDF" w:rsidP="00E0153D">
            <w:pPr>
              <w:widowControl w:val="0"/>
              <w:ind w:right="-1"/>
              <w:jc w:val="center"/>
              <w:rPr>
                <w:rFonts w:ascii="Arial" w:hAnsi="Arial" w:cs="Arial"/>
                <w:sz w:val="20"/>
              </w:rPr>
            </w:pPr>
          </w:p>
        </w:tc>
      </w:tr>
      <w:tr w:rsidR="00B42FDF" w:rsidRPr="00B4674D" w14:paraId="7A92EDFE" w14:textId="77777777" w:rsidTr="00E0153D">
        <w:tc>
          <w:tcPr>
            <w:tcW w:w="5660" w:type="dxa"/>
            <w:gridSpan w:val="3"/>
          </w:tcPr>
          <w:p w14:paraId="5EDBEAA8" w14:textId="77777777" w:rsidR="00B42FDF" w:rsidRPr="00B4674D" w:rsidRDefault="00B42FDF" w:rsidP="00E0153D">
            <w:pPr>
              <w:widowControl w:val="0"/>
              <w:ind w:right="-1"/>
              <w:rPr>
                <w:rFonts w:ascii="Arial" w:hAnsi="Arial" w:cs="Arial"/>
                <w:sz w:val="20"/>
              </w:rPr>
            </w:pPr>
            <w:r w:rsidRPr="00B4674D">
              <w:rPr>
                <w:rFonts w:ascii="Arial" w:hAnsi="Arial" w:cs="Arial"/>
                <w:sz w:val="20"/>
              </w:rPr>
              <w:t>MYPE</w:t>
            </w:r>
            <w:r w:rsidRPr="00B4674D">
              <w:rPr>
                <w:rFonts w:ascii="Arial" w:hAnsi="Arial" w:cs="Arial"/>
                <w:color w:val="auto"/>
                <w:sz w:val="20"/>
                <w:vertAlign w:val="superscript"/>
                <w:lang w:val="es-ES_tradnl"/>
              </w:rPr>
              <w:footnoteReference w:id="20"/>
            </w:r>
          </w:p>
        </w:tc>
        <w:tc>
          <w:tcPr>
            <w:tcW w:w="799" w:type="dxa"/>
          </w:tcPr>
          <w:p w14:paraId="35C62831" w14:textId="77777777" w:rsidR="00B42FDF" w:rsidRPr="00B4674D" w:rsidRDefault="00B42FDF" w:rsidP="00E0153D">
            <w:pPr>
              <w:widowControl w:val="0"/>
              <w:ind w:right="-1"/>
              <w:rPr>
                <w:rFonts w:ascii="Arial" w:hAnsi="Arial" w:cs="Arial"/>
                <w:sz w:val="20"/>
              </w:rPr>
            </w:pPr>
            <w:r w:rsidRPr="00B4674D">
              <w:rPr>
                <w:rFonts w:ascii="Arial" w:hAnsi="Arial" w:cs="Arial"/>
                <w:sz w:val="20"/>
              </w:rPr>
              <w:t>Sí</w:t>
            </w:r>
          </w:p>
        </w:tc>
        <w:tc>
          <w:tcPr>
            <w:tcW w:w="753" w:type="dxa"/>
          </w:tcPr>
          <w:p w14:paraId="0E00AEA1" w14:textId="77777777" w:rsidR="00B42FDF" w:rsidRPr="00B4674D" w:rsidRDefault="00B42FDF" w:rsidP="00E0153D">
            <w:pPr>
              <w:widowControl w:val="0"/>
              <w:ind w:right="-1"/>
              <w:rPr>
                <w:rFonts w:ascii="Arial" w:hAnsi="Arial" w:cs="Arial"/>
                <w:sz w:val="20"/>
              </w:rPr>
            </w:pPr>
          </w:p>
        </w:tc>
        <w:tc>
          <w:tcPr>
            <w:tcW w:w="741" w:type="dxa"/>
          </w:tcPr>
          <w:p w14:paraId="4B380D43" w14:textId="77777777" w:rsidR="00B42FDF" w:rsidRPr="00B4674D" w:rsidRDefault="00B42FDF" w:rsidP="00E0153D">
            <w:pPr>
              <w:widowControl w:val="0"/>
              <w:ind w:right="-1"/>
              <w:rPr>
                <w:rFonts w:ascii="Arial" w:hAnsi="Arial" w:cs="Arial"/>
                <w:sz w:val="20"/>
              </w:rPr>
            </w:pPr>
            <w:r w:rsidRPr="00B4674D">
              <w:rPr>
                <w:rFonts w:ascii="Arial" w:hAnsi="Arial" w:cs="Arial"/>
                <w:sz w:val="20"/>
              </w:rPr>
              <w:t>No</w:t>
            </w:r>
          </w:p>
        </w:tc>
        <w:tc>
          <w:tcPr>
            <w:tcW w:w="977" w:type="dxa"/>
          </w:tcPr>
          <w:p w14:paraId="406194B6" w14:textId="77777777" w:rsidR="00B42FDF" w:rsidRPr="00B4674D" w:rsidRDefault="00B42FDF" w:rsidP="00E0153D">
            <w:pPr>
              <w:widowControl w:val="0"/>
              <w:ind w:right="-1"/>
              <w:rPr>
                <w:rFonts w:ascii="Arial" w:hAnsi="Arial" w:cs="Arial"/>
                <w:sz w:val="20"/>
              </w:rPr>
            </w:pPr>
          </w:p>
        </w:tc>
      </w:tr>
      <w:tr w:rsidR="00B42FDF" w:rsidRPr="00B4674D" w14:paraId="1B1BD697" w14:textId="77777777" w:rsidTr="00E0153D">
        <w:tc>
          <w:tcPr>
            <w:tcW w:w="8930" w:type="dxa"/>
            <w:gridSpan w:val="7"/>
            <w:tcBorders>
              <w:bottom w:val="single" w:sz="4" w:space="0" w:color="auto"/>
            </w:tcBorders>
          </w:tcPr>
          <w:p w14:paraId="71C12E58" w14:textId="77777777" w:rsidR="00B42FDF" w:rsidRPr="00B4674D" w:rsidRDefault="00B42FDF" w:rsidP="00E0153D">
            <w:pPr>
              <w:widowControl w:val="0"/>
              <w:ind w:right="-1"/>
              <w:rPr>
                <w:rFonts w:ascii="Arial" w:hAnsi="Arial" w:cs="Arial"/>
                <w:sz w:val="20"/>
              </w:rPr>
            </w:pPr>
            <w:r w:rsidRPr="00B4674D">
              <w:rPr>
                <w:rFonts w:ascii="Arial" w:hAnsi="Arial" w:cs="Arial"/>
                <w:sz w:val="20"/>
              </w:rPr>
              <w:t>Correo electrónico :</w:t>
            </w:r>
          </w:p>
        </w:tc>
      </w:tr>
    </w:tbl>
    <w:p w14:paraId="160412A2" w14:textId="77777777" w:rsidR="00B42FDF" w:rsidRPr="00B4674D" w:rsidRDefault="00B42FDF" w:rsidP="00B42FDF">
      <w:pPr>
        <w:widowControl w:val="0"/>
        <w:rPr>
          <w:rFonts w:ascii="Arial" w:hAnsi="Arial" w:cs="Arial"/>
          <w:sz w:val="20"/>
        </w:rPr>
      </w:pPr>
    </w:p>
    <w:p w14:paraId="354B9809" w14:textId="77777777" w:rsidR="00B42FDF" w:rsidRPr="00B4674D" w:rsidRDefault="00B42FDF" w:rsidP="00B42FDF">
      <w:pPr>
        <w:widowControl w:val="0"/>
        <w:jc w:val="both"/>
        <w:rPr>
          <w:rFonts w:ascii="Arial" w:hAnsi="Arial" w:cs="Arial"/>
          <w:sz w:val="20"/>
        </w:rPr>
      </w:pPr>
    </w:p>
    <w:p w14:paraId="30145A2D" w14:textId="77777777" w:rsidR="00B42FDF" w:rsidRPr="00B4674D" w:rsidRDefault="00B42FDF" w:rsidP="00B42FDF">
      <w:pPr>
        <w:widowControl w:val="0"/>
        <w:autoSpaceDE w:val="0"/>
        <w:autoSpaceDN w:val="0"/>
        <w:adjustRightInd w:val="0"/>
        <w:jc w:val="both"/>
        <w:rPr>
          <w:rFonts w:ascii="Arial" w:hAnsi="Arial" w:cs="Arial"/>
          <w:b/>
          <w:sz w:val="20"/>
        </w:rPr>
      </w:pPr>
      <w:r w:rsidRPr="00B4674D">
        <w:rPr>
          <w:rFonts w:ascii="Arial" w:hAnsi="Arial" w:cs="Arial"/>
          <w:b/>
          <w:sz w:val="20"/>
        </w:rPr>
        <w:t>Autorización de notificación por correo electrónico:</w:t>
      </w:r>
    </w:p>
    <w:p w14:paraId="17D44013" w14:textId="77777777" w:rsidR="00B42FDF" w:rsidRPr="00B4674D" w:rsidRDefault="00B42FDF" w:rsidP="00B42FDF">
      <w:pPr>
        <w:widowControl w:val="0"/>
        <w:autoSpaceDE w:val="0"/>
        <w:autoSpaceDN w:val="0"/>
        <w:adjustRightInd w:val="0"/>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B42FDF" w:rsidRPr="00B4674D" w14:paraId="68F66552" w14:textId="77777777" w:rsidTr="00E0153D">
        <w:tc>
          <w:tcPr>
            <w:tcW w:w="8953" w:type="dxa"/>
          </w:tcPr>
          <w:p w14:paraId="44AAD692" w14:textId="77777777" w:rsidR="00B42FDF" w:rsidRPr="00B4674D" w:rsidRDefault="00B42FDF" w:rsidP="00E0153D">
            <w:pPr>
              <w:widowControl w:val="0"/>
              <w:autoSpaceDE w:val="0"/>
              <w:autoSpaceDN w:val="0"/>
              <w:adjustRightInd w:val="0"/>
              <w:jc w:val="both"/>
              <w:rPr>
                <w:rFonts w:ascii="Arial" w:hAnsi="Arial" w:cs="Arial"/>
                <w:sz w:val="20"/>
              </w:rPr>
            </w:pPr>
            <w:r w:rsidRPr="00B4674D">
              <w:rPr>
                <w:rFonts w:ascii="Arial" w:hAnsi="Arial" w:cs="Arial"/>
                <w:sz w:val="20"/>
              </w:rPr>
              <w:t xml:space="preserve">Correo electrónico del consorcio: </w:t>
            </w:r>
          </w:p>
        </w:tc>
      </w:tr>
    </w:tbl>
    <w:p w14:paraId="4F99E32A" w14:textId="77777777" w:rsidR="00B42FDF" w:rsidRPr="00B4674D" w:rsidRDefault="00B42FDF" w:rsidP="00B42FDF">
      <w:pPr>
        <w:widowControl w:val="0"/>
        <w:autoSpaceDE w:val="0"/>
        <w:autoSpaceDN w:val="0"/>
        <w:adjustRightInd w:val="0"/>
        <w:jc w:val="both"/>
        <w:rPr>
          <w:rFonts w:ascii="Arial" w:hAnsi="Arial" w:cs="Arial"/>
          <w:sz w:val="20"/>
        </w:rPr>
      </w:pPr>
    </w:p>
    <w:p w14:paraId="5DAC9D12" w14:textId="77777777" w:rsidR="00B42FDF" w:rsidRDefault="00B42FDF" w:rsidP="00B42FDF">
      <w:pPr>
        <w:widowControl w:val="0"/>
        <w:autoSpaceDE w:val="0"/>
        <w:autoSpaceDN w:val="0"/>
        <w:adjustRightInd w:val="0"/>
        <w:jc w:val="both"/>
        <w:rPr>
          <w:rFonts w:ascii="Arial" w:eastAsia="Times New Roman" w:hAnsi="Arial" w:cs="Arial"/>
          <w:sz w:val="20"/>
        </w:rPr>
      </w:pPr>
      <w:r w:rsidRPr="00B4674D">
        <w:rPr>
          <w:rFonts w:ascii="Arial" w:eastAsia="Times New Roman" w:hAnsi="Arial" w:cs="Arial"/>
          <w:sz w:val="20"/>
        </w:rPr>
        <w:t>… [</w:t>
      </w:r>
      <w:r w:rsidRPr="00F95ADC">
        <w:rPr>
          <w:rFonts w:ascii="Arial" w:eastAsia="Times New Roman" w:hAnsi="Arial" w:cs="Arial"/>
          <w:sz w:val="20"/>
          <w:highlight w:val="lightGray"/>
        </w:rPr>
        <w:t>CONSIGNAR SÍ O NO</w:t>
      </w:r>
      <w:r w:rsidRPr="00B4674D">
        <w:rPr>
          <w:rFonts w:ascii="Arial" w:eastAsia="Times New Roman" w:hAnsi="Arial" w:cs="Arial"/>
          <w:sz w:val="20"/>
        </w:rPr>
        <w:t xml:space="preserve">] autorizo que se notifiquen al correo electrónico indicado las siguientes </w:t>
      </w:r>
      <w:r w:rsidRPr="00B4674D">
        <w:rPr>
          <w:rFonts w:ascii="Arial" w:eastAsia="Times New Roman" w:hAnsi="Arial" w:cs="Arial"/>
          <w:sz w:val="20"/>
        </w:rPr>
        <w:lastRenderedPageBreak/>
        <w:t>actuaciones:</w:t>
      </w:r>
    </w:p>
    <w:p w14:paraId="42129B13" w14:textId="77777777" w:rsidR="00F95ADC" w:rsidRPr="00B4674D" w:rsidRDefault="00F95ADC" w:rsidP="00B42FDF">
      <w:pPr>
        <w:widowControl w:val="0"/>
        <w:autoSpaceDE w:val="0"/>
        <w:autoSpaceDN w:val="0"/>
        <w:adjustRightInd w:val="0"/>
        <w:jc w:val="both"/>
        <w:rPr>
          <w:rFonts w:ascii="Arial" w:eastAsia="Times New Roman" w:hAnsi="Arial" w:cs="Arial"/>
          <w:sz w:val="20"/>
        </w:rPr>
      </w:pPr>
    </w:p>
    <w:p w14:paraId="5ED3F214" w14:textId="77777777" w:rsidR="00F95ADC" w:rsidRPr="00F95ADC" w:rsidRDefault="00F95ADC" w:rsidP="00CF270B">
      <w:pPr>
        <w:pStyle w:val="Prrafodelista"/>
        <w:widowControl w:val="0"/>
        <w:numPr>
          <w:ilvl w:val="0"/>
          <w:numId w:val="29"/>
        </w:numPr>
        <w:autoSpaceDE w:val="0"/>
        <w:autoSpaceDN w:val="0"/>
        <w:adjustRightInd w:val="0"/>
        <w:jc w:val="both"/>
        <w:rPr>
          <w:rFonts w:ascii="Arial" w:hAnsi="Arial" w:cs="Arial"/>
          <w:sz w:val="20"/>
        </w:rPr>
      </w:pPr>
      <w:r w:rsidRPr="00B4674D">
        <w:rPr>
          <w:rFonts w:ascii="Arial" w:hAnsi="Arial" w:cs="Arial"/>
          <w:sz w:val="20"/>
        </w:rPr>
        <w:t>Solicitud de subsanación de los requisitos para perfeccionar el contrato.</w:t>
      </w:r>
    </w:p>
    <w:p w14:paraId="03FAE2BA" w14:textId="77777777" w:rsidR="00B42FDF" w:rsidRPr="00B4674D" w:rsidRDefault="00B42FDF" w:rsidP="00CF270B">
      <w:pPr>
        <w:pStyle w:val="Prrafodelista"/>
        <w:widowControl w:val="0"/>
        <w:numPr>
          <w:ilvl w:val="0"/>
          <w:numId w:val="29"/>
        </w:numPr>
        <w:autoSpaceDE w:val="0"/>
        <w:autoSpaceDN w:val="0"/>
        <w:adjustRightInd w:val="0"/>
        <w:jc w:val="both"/>
        <w:rPr>
          <w:rFonts w:ascii="Arial" w:hAnsi="Arial" w:cs="Arial"/>
          <w:sz w:val="20"/>
        </w:rPr>
      </w:pPr>
      <w:r w:rsidRPr="00B4674D">
        <w:rPr>
          <w:rFonts w:ascii="Arial" w:hAnsi="Arial" w:cs="Arial"/>
          <w:sz w:val="20"/>
        </w:rPr>
        <w:t>Solicitud al postor que ocupó el segundo lugar en el orden de prelación para presentar los documentos para perfeccionar el contrato.</w:t>
      </w:r>
    </w:p>
    <w:p w14:paraId="4AD8BDE8" w14:textId="77777777" w:rsidR="00B42FDF" w:rsidRPr="00B4674D" w:rsidRDefault="00B42FDF" w:rsidP="00CF270B">
      <w:pPr>
        <w:pStyle w:val="Prrafodelista"/>
        <w:widowControl w:val="0"/>
        <w:numPr>
          <w:ilvl w:val="0"/>
          <w:numId w:val="29"/>
        </w:numPr>
        <w:autoSpaceDE w:val="0"/>
        <w:autoSpaceDN w:val="0"/>
        <w:adjustRightInd w:val="0"/>
        <w:jc w:val="both"/>
        <w:rPr>
          <w:rFonts w:ascii="Arial" w:hAnsi="Arial" w:cs="Arial"/>
          <w:sz w:val="20"/>
        </w:rPr>
      </w:pPr>
      <w:r w:rsidRPr="00B4674D">
        <w:rPr>
          <w:rFonts w:ascii="Arial" w:hAnsi="Arial" w:cs="Arial"/>
          <w:sz w:val="20"/>
        </w:rPr>
        <w:t>Respuesta a la solicitud de acceso al expediente de contratación.</w:t>
      </w:r>
    </w:p>
    <w:p w14:paraId="77FA39EE" w14:textId="77777777" w:rsidR="00B42FDF" w:rsidRPr="00B4674D" w:rsidRDefault="00B42FDF" w:rsidP="00B42FDF">
      <w:pPr>
        <w:widowControl w:val="0"/>
        <w:autoSpaceDE w:val="0"/>
        <w:autoSpaceDN w:val="0"/>
        <w:adjustRightInd w:val="0"/>
        <w:jc w:val="both"/>
        <w:rPr>
          <w:rFonts w:ascii="Arial" w:hAnsi="Arial" w:cs="Arial"/>
          <w:sz w:val="20"/>
        </w:rPr>
      </w:pPr>
    </w:p>
    <w:p w14:paraId="558D58B2" w14:textId="77777777" w:rsidR="00B42FDF" w:rsidRPr="00B4674D" w:rsidRDefault="00B42FDF" w:rsidP="00B42FDF">
      <w:pPr>
        <w:widowControl w:val="0"/>
        <w:autoSpaceDE w:val="0"/>
        <w:autoSpaceDN w:val="0"/>
        <w:adjustRightInd w:val="0"/>
        <w:jc w:val="both"/>
        <w:rPr>
          <w:rFonts w:ascii="Arial" w:eastAsia="Times New Roman" w:hAnsi="Arial" w:cs="Arial"/>
          <w:sz w:val="20"/>
        </w:rPr>
      </w:pPr>
      <w:r w:rsidRPr="00B4674D">
        <w:rPr>
          <w:rFonts w:ascii="Arial" w:eastAsia="Times New Roman" w:hAnsi="Arial" w:cs="Arial"/>
          <w:sz w:val="20"/>
        </w:rPr>
        <w:t>Asimismo, me comprometo a remitir la confirmación de recepción, en el plazo máximo de dos (2) días hábiles de recibida la comunicación.</w:t>
      </w:r>
    </w:p>
    <w:p w14:paraId="2A907A9C" w14:textId="77777777" w:rsidR="00B42FDF" w:rsidRPr="00B4674D" w:rsidRDefault="00B42FDF" w:rsidP="00B42FDF">
      <w:pPr>
        <w:widowControl w:val="0"/>
        <w:autoSpaceDE w:val="0"/>
        <w:autoSpaceDN w:val="0"/>
        <w:adjustRightInd w:val="0"/>
        <w:jc w:val="both"/>
        <w:rPr>
          <w:rFonts w:ascii="Arial" w:hAnsi="Arial" w:cs="Arial"/>
          <w:sz w:val="20"/>
        </w:rPr>
      </w:pPr>
    </w:p>
    <w:p w14:paraId="03BC7344" w14:textId="77777777" w:rsidR="00C505FC" w:rsidRPr="00B4674D" w:rsidRDefault="00C505FC" w:rsidP="00C505FC">
      <w:pPr>
        <w:widowControl w:val="0"/>
        <w:autoSpaceDE w:val="0"/>
        <w:autoSpaceDN w:val="0"/>
        <w:adjustRightInd w:val="0"/>
        <w:jc w:val="both"/>
        <w:rPr>
          <w:rFonts w:ascii="Arial" w:hAnsi="Arial" w:cs="Arial"/>
          <w:sz w:val="20"/>
        </w:rPr>
      </w:pPr>
    </w:p>
    <w:p w14:paraId="6F9E9AD8" w14:textId="77777777" w:rsidR="00C505FC" w:rsidRPr="00B4674D" w:rsidRDefault="00C505FC" w:rsidP="00C505FC">
      <w:pPr>
        <w:widowControl w:val="0"/>
        <w:autoSpaceDE w:val="0"/>
        <w:autoSpaceDN w:val="0"/>
        <w:adjustRightInd w:val="0"/>
        <w:jc w:val="both"/>
        <w:rPr>
          <w:rFonts w:ascii="Arial" w:hAnsi="Arial" w:cs="Arial"/>
          <w:sz w:val="20"/>
        </w:rPr>
      </w:pPr>
    </w:p>
    <w:p w14:paraId="32A73194" w14:textId="77777777" w:rsidR="00C505FC" w:rsidRPr="00B4674D" w:rsidRDefault="00C505FC" w:rsidP="00C505FC">
      <w:pPr>
        <w:widowControl w:val="0"/>
        <w:autoSpaceDE w:val="0"/>
        <w:autoSpaceDN w:val="0"/>
        <w:adjustRightInd w:val="0"/>
        <w:jc w:val="both"/>
        <w:rPr>
          <w:rFonts w:ascii="Arial" w:hAnsi="Arial" w:cs="Arial"/>
          <w:iCs/>
          <w:color w:val="auto"/>
          <w:sz w:val="20"/>
        </w:rPr>
      </w:pPr>
      <w:r w:rsidRPr="00B4674D">
        <w:rPr>
          <w:rFonts w:ascii="Arial" w:hAnsi="Arial" w:cs="Arial"/>
          <w:iCs/>
          <w:sz w:val="20"/>
        </w:rPr>
        <w:t>[CONSIGNAR CIUDAD Y FECHA]</w:t>
      </w:r>
    </w:p>
    <w:p w14:paraId="5325BDD3" w14:textId="77777777" w:rsidR="00C505FC" w:rsidRPr="00B4674D" w:rsidRDefault="00C505FC" w:rsidP="00C505FC">
      <w:pPr>
        <w:widowControl w:val="0"/>
        <w:ind w:right="-1"/>
        <w:jc w:val="both"/>
        <w:rPr>
          <w:rFonts w:ascii="Arial" w:hAnsi="Arial" w:cs="Arial"/>
          <w:sz w:val="20"/>
        </w:rPr>
      </w:pPr>
    </w:p>
    <w:p w14:paraId="69F0374B" w14:textId="77777777" w:rsidR="00C505FC" w:rsidRPr="00B4674D" w:rsidRDefault="00C505FC" w:rsidP="00C505FC">
      <w:pPr>
        <w:widowControl w:val="0"/>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C505FC" w:rsidRPr="00B4674D" w14:paraId="57258C6D" w14:textId="77777777" w:rsidTr="00E0153D">
        <w:trPr>
          <w:jc w:val="center"/>
        </w:trPr>
        <w:tc>
          <w:tcPr>
            <w:tcW w:w="4606" w:type="dxa"/>
          </w:tcPr>
          <w:p w14:paraId="3F862AD0" w14:textId="77777777" w:rsidR="00C505FC" w:rsidRPr="00B4674D" w:rsidRDefault="00C505FC" w:rsidP="00E0153D">
            <w:pPr>
              <w:widowControl w:val="0"/>
              <w:ind w:right="-1"/>
              <w:jc w:val="center"/>
              <w:rPr>
                <w:rFonts w:ascii="Arial" w:hAnsi="Arial" w:cs="Arial"/>
                <w:b/>
                <w:sz w:val="20"/>
              </w:rPr>
            </w:pPr>
          </w:p>
          <w:p w14:paraId="19253CFD" w14:textId="77777777" w:rsidR="00C505FC" w:rsidRPr="00B4674D" w:rsidRDefault="00C505FC" w:rsidP="00E0153D">
            <w:pPr>
              <w:widowControl w:val="0"/>
              <w:ind w:right="-1"/>
              <w:jc w:val="center"/>
              <w:rPr>
                <w:rFonts w:ascii="Arial" w:hAnsi="Arial" w:cs="Arial"/>
                <w:sz w:val="20"/>
              </w:rPr>
            </w:pPr>
            <w:r w:rsidRPr="00B4674D">
              <w:rPr>
                <w:rFonts w:ascii="Arial" w:hAnsi="Arial" w:cs="Arial"/>
                <w:sz w:val="20"/>
              </w:rPr>
              <w:t>……...........................................................</w:t>
            </w:r>
          </w:p>
          <w:p w14:paraId="44A17E11" w14:textId="77777777" w:rsidR="00C505FC" w:rsidRPr="00B4674D" w:rsidRDefault="00C505FC" w:rsidP="00E0153D">
            <w:pPr>
              <w:widowControl w:val="0"/>
              <w:jc w:val="center"/>
              <w:rPr>
                <w:rFonts w:ascii="Arial" w:hAnsi="Arial" w:cs="Arial"/>
                <w:b/>
                <w:sz w:val="20"/>
              </w:rPr>
            </w:pPr>
            <w:r w:rsidRPr="00B4674D">
              <w:rPr>
                <w:rFonts w:ascii="Arial" w:hAnsi="Arial" w:cs="Arial"/>
                <w:b/>
                <w:sz w:val="20"/>
              </w:rPr>
              <w:t>Firma, Nombres y Apellidos del representante común del consorcio</w:t>
            </w:r>
          </w:p>
          <w:p w14:paraId="026E28F2" w14:textId="77777777" w:rsidR="00C505FC" w:rsidRPr="00B4674D" w:rsidRDefault="00C505FC" w:rsidP="00E0153D">
            <w:pPr>
              <w:widowControl w:val="0"/>
              <w:ind w:right="-1"/>
              <w:jc w:val="center"/>
              <w:rPr>
                <w:rFonts w:ascii="Arial" w:hAnsi="Arial" w:cs="Arial"/>
                <w:b/>
                <w:sz w:val="20"/>
              </w:rPr>
            </w:pPr>
          </w:p>
        </w:tc>
      </w:tr>
    </w:tbl>
    <w:p w14:paraId="56891A80" w14:textId="77777777" w:rsidR="00C505FC" w:rsidRPr="00B4674D" w:rsidRDefault="00C505FC" w:rsidP="00C505FC">
      <w:pPr>
        <w:widowControl w:val="0"/>
        <w:autoSpaceDE w:val="0"/>
        <w:autoSpaceDN w:val="0"/>
        <w:adjustRightInd w:val="0"/>
        <w:jc w:val="both"/>
        <w:rPr>
          <w:rFonts w:ascii="Arial" w:hAnsi="Arial" w:cs="Arial"/>
          <w:sz w:val="20"/>
        </w:rPr>
      </w:pPr>
    </w:p>
    <w:p w14:paraId="64CA765E" w14:textId="77777777" w:rsidR="00C505FC" w:rsidRPr="00B4674D" w:rsidRDefault="00C505FC" w:rsidP="00C505FC">
      <w:pPr>
        <w:widowControl w:val="0"/>
        <w:autoSpaceDE w:val="0"/>
        <w:autoSpaceDN w:val="0"/>
        <w:adjustRightInd w:val="0"/>
        <w:jc w:val="both"/>
        <w:rPr>
          <w:rFonts w:ascii="Arial" w:hAnsi="Arial" w:cs="Arial"/>
          <w:sz w:val="20"/>
        </w:rPr>
      </w:pPr>
    </w:p>
    <w:tbl>
      <w:tblPr>
        <w:tblStyle w:val="Tabladecuadrcula1clara-nfasis511"/>
        <w:tblW w:w="8930" w:type="dxa"/>
        <w:tblInd w:w="137" w:type="dxa"/>
        <w:tblLook w:val="04A0" w:firstRow="1" w:lastRow="0" w:firstColumn="1" w:lastColumn="0" w:noHBand="0" w:noVBand="1"/>
      </w:tblPr>
      <w:tblGrid>
        <w:gridCol w:w="8930"/>
      </w:tblGrid>
      <w:tr w:rsidR="00C505FC" w:rsidRPr="00B4674D" w14:paraId="1A75E9FB" w14:textId="77777777" w:rsidTr="00E0153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2BD422" w14:textId="77777777" w:rsidR="00C505FC" w:rsidRPr="00B4674D" w:rsidRDefault="00C505FC" w:rsidP="00E0153D">
            <w:pPr>
              <w:jc w:val="both"/>
              <w:rPr>
                <w:rFonts w:ascii="Arial" w:hAnsi="Arial" w:cs="Arial"/>
                <w:color w:val="3333CC"/>
                <w:sz w:val="20"/>
                <w:szCs w:val="19"/>
                <w:lang w:val="es-ES"/>
              </w:rPr>
            </w:pPr>
            <w:r w:rsidRPr="00B4674D">
              <w:rPr>
                <w:rFonts w:ascii="Arial" w:hAnsi="Arial" w:cs="Arial"/>
                <w:b w:val="0"/>
                <w:lang w:val="es-MX"/>
              </w:rPr>
              <w:br w:type="page"/>
            </w:r>
            <w:r w:rsidRPr="00B4674D">
              <w:rPr>
                <w:rFonts w:ascii="Arial" w:hAnsi="Arial" w:cs="Arial"/>
                <w:color w:val="0000FF"/>
                <w:sz w:val="20"/>
                <w:szCs w:val="19"/>
                <w:lang w:val="es-ES"/>
              </w:rPr>
              <w:t>Importante</w:t>
            </w:r>
          </w:p>
        </w:tc>
      </w:tr>
      <w:tr w:rsidR="00C505FC" w:rsidRPr="005356E3" w14:paraId="1FEE9A2C" w14:textId="77777777" w:rsidTr="00E0153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89DFC8E" w14:textId="77777777" w:rsidR="00C505FC" w:rsidRPr="005356E3" w:rsidRDefault="00C505FC" w:rsidP="00E0153D">
            <w:pPr>
              <w:widowControl w:val="0"/>
              <w:ind w:left="34"/>
              <w:jc w:val="both"/>
              <w:rPr>
                <w:rFonts w:ascii="Arial" w:hAnsi="Arial" w:cs="Arial"/>
                <w:color w:val="0000FF"/>
                <w:sz w:val="20"/>
                <w:szCs w:val="19"/>
              </w:rPr>
            </w:pPr>
            <w:r w:rsidRPr="00B4674D">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1F9D4182" w14:textId="77777777" w:rsidR="00C505FC" w:rsidRPr="00CD5328" w:rsidRDefault="00C505FC" w:rsidP="00C505FC">
      <w:pPr>
        <w:widowControl w:val="0"/>
        <w:tabs>
          <w:tab w:val="left" w:pos="3544"/>
        </w:tabs>
        <w:rPr>
          <w:rFonts w:ascii="Arial" w:hAnsi="Arial" w:cs="Arial"/>
          <w:b/>
        </w:rPr>
      </w:pPr>
    </w:p>
    <w:p w14:paraId="6EE6E28E" w14:textId="77777777" w:rsidR="00F17D49" w:rsidRPr="00CD5328" w:rsidRDefault="00F17D49" w:rsidP="00A11088">
      <w:pPr>
        <w:widowControl w:val="0"/>
        <w:tabs>
          <w:tab w:val="left" w:pos="3544"/>
        </w:tabs>
        <w:rPr>
          <w:rFonts w:ascii="Arial" w:hAnsi="Arial" w:cs="Arial"/>
          <w:b/>
        </w:rPr>
      </w:pPr>
      <w:r w:rsidRPr="00CD5328">
        <w:rPr>
          <w:rFonts w:ascii="Arial" w:hAnsi="Arial" w:cs="Arial"/>
          <w:b/>
          <w:lang w:val="es-MX"/>
        </w:rPr>
        <w:br w:type="page"/>
      </w:r>
    </w:p>
    <w:p w14:paraId="2A8E429F" w14:textId="77777777" w:rsidR="0071310E" w:rsidRPr="00BC7072" w:rsidRDefault="0071310E" w:rsidP="0071310E">
      <w:pPr>
        <w:widowControl w:val="0"/>
        <w:jc w:val="both"/>
        <w:rPr>
          <w:rFonts w:ascii="Arial" w:hAnsi="Arial" w:cs="Arial"/>
          <w:sz w:val="20"/>
        </w:rPr>
      </w:pPr>
    </w:p>
    <w:p w14:paraId="2E9E89EE" w14:textId="77777777" w:rsidR="001435FE" w:rsidRPr="00CD5328" w:rsidRDefault="001435FE" w:rsidP="001435FE">
      <w:pPr>
        <w:widowControl w:val="0"/>
        <w:jc w:val="center"/>
        <w:rPr>
          <w:rFonts w:ascii="Arial" w:hAnsi="Arial" w:cs="Arial"/>
          <w:b/>
        </w:rPr>
      </w:pPr>
      <w:r w:rsidRPr="001F6F54">
        <w:rPr>
          <w:rFonts w:ascii="Arial" w:hAnsi="Arial" w:cs="Arial"/>
          <w:b/>
        </w:rPr>
        <w:t xml:space="preserve">ANEXO Nº </w:t>
      </w:r>
      <w:r>
        <w:rPr>
          <w:rFonts w:ascii="Arial" w:hAnsi="Arial" w:cs="Arial"/>
          <w:b/>
        </w:rPr>
        <w:t>2</w:t>
      </w:r>
    </w:p>
    <w:p w14:paraId="131E43D5" w14:textId="77777777" w:rsidR="001435FE" w:rsidRPr="00CD5328" w:rsidRDefault="001435FE" w:rsidP="001435FE">
      <w:pPr>
        <w:widowControl w:val="0"/>
        <w:jc w:val="center"/>
        <w:rPr>
          <w:rFonts w:ascii="Arial" w:hAnsi="Arial" w:cs="Arial"/>
          <w:b/>
          <w:sz w:val="20"/>
        </w:rPr>
      </w:pPr>
    </w:p>
    <w:p w14:paraId="0B1D0A17"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7418C14F"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 xml:space="preserve">(ART. </w:t>
      </w:r>
      <w:r w:rsidR="007C4F70">
        <w:rPr>
          <w:rFonts w:ascii="Arial" w:hAnsi="Arial" w:cs="Arial"/>
          <w:sz w:val="20"/>
          <w:szCs w:val="20"/>
        </w:rPr>
        <w:t>52</w:t>
      </w:r>
      <w:r w:rsidRPr="00CD5328">
        <w:rPr>
          <w:rFonts w:ascii="Arial" w:hAnsi="Arial" w:cs="Arial"/>
          <w:sz w:val="20"/>
          <w:szCs w:val="20"/>
        </w:rPr>
        <w:t xml:space="preserve"> DEL REGLAMENTO DE LA LEY DE CONTRATACIONES DEL ESTADO)</w:t>
      </w:r>
    </w:p>
    <w:p w14:paraId="74BCF34D" w14:textId="77777777" w:rsidR="001435FE" w:rsidRPr="00CD5328" w:rsidRDefault="001435FE" w:rsidP="00265B63">
      <w:pPr>
        <w:widowControl w:val="0"/>
        <w:jc w:val="both"/>
        <w:rPr>
          <w:rFonts w:ascii="Arial" w:hAnsi="Arial" w:cs="Arial"/>
          <w:sz w:val="20"/>
        </w:rPr>
      </w:pPr>
    </w:p>
    <w:p w14:paraId="0FCEB7B4" w14:textId="77777777" w:rsidR="001435FE" w:rsidRPr="00CD5328" w:rsidRDefault="001435FE" w:rsidP="001435FE">
      <w:pPr>
        <w:widowControl w:val="0"/>
        <w:rPr>
          <w:rFonts w:ascii="Arial" w:hAnsi="Arial" w:cs="Arial"/>
          <w:sz w:val="20"/>
        </w:rPr>
      </w:pPr>
    </w:p>
    <w:p w14:paraId="6E5FB5A3" w14:textId="77777777" w:rsidR="00216235" w:rsidRPr="00216235" w:rsidRDefault="00216235" w:rsidP="00216235">
      <w:pPr>
        <w:widowControl w:val="0"/>
        <w:jc w:val="both"/>
        <w:rPr>
          <w:rFonts w:ascii="Arial" w:hAnsi="Arial" w:cs="Arial"/>
          <w:sz w:val="20"/>
        </w:rPr>
      </w:pPr>
      <w:r w:rsidRPr="00216235">
        <w:rPr>
          <w:rFonts w:ascii="Arial" w:hAnsi="Arial" w:cs="Arial"/>
          <w:sz w:val="20"/>
        </w:rPr>
        <w:t>Señores</w:t>
      </w:r>
    </w:p>
    <w:p w14:paraId="68C831F0" w14:textId="77777777" w:rsidR="00216235" w:rsidRPr="00216235" w:rsidRDefault="00216235" w:rsidP="00216235">
      <w:pPr>
        <w:widowControl w:val="0"/>
        <w:autoSpaceDE w:val="0"/>
        <w:autoSpaceDN w:val="0"/>
        <w:adjustRightInd w:val="0"/>
        <w:jc w:val="both"/>
        <w:rPr>
          <w:rFonts w:ascii="Arial" w:hAnsi="Arial" w:cs="Arial"/>
          <w:b/>
          <w:sz w:val="20"/>
        </w:rPr>
      </w:pPr>
      <w:r w:rsidRPr="00216235">
        <w:rPr>
          <w:rFonts w:ascii="Arial" w:hAnsi="Arial" w:cs="Arial"/>
          <w:b/>
          <w:bCs/>
          <w:sz w:val="20"/>
        </w:rPr>
        <w:t>COMITÉ DE SELECCIÓN</w:t>
      </w:r>
    </w:p>
    <w:p w14:paraId="6330AA9D" w14:textId="77777777" w:rsidR="00216235" w:rsidRPr="00216235" w:rsidRDefault="00216235" w:rsidP="00216235">
      <w:pPr>
        <w:widowControl w:val="0"/>
        <w:autoSpaceDE w:val="0"/>
        <w:autoSpaceDN w:val="0"/>
        <w:adjustRightInd w:val="0"/>
        <w:jc w:val="both"/>
        <w:rPr>
          <w:rFonts w:ascii="Arial" w:hAnsi="Arial" w:cs="Arial"/>
          <w:b/>
          <w:sz w:val="20"/>
        </w:rPr>
      </w:pPr>
      <w:r w:rsidRPr="00216235">
        <w:rPr>
          <w:rFonts w:ascii="Arial" w:hAnsi="Arial" w:cs="Arial"/>
          <w:b/>
          <w:sz w:val="20"/>
        </w:rPr>
        <w:t xml:space="preserve">ADJUDICACIÓN SIMPLIFICADA Nº </w:t>
      </w:r>
      <w:r>
        <w:rPr>
          <w:rFonts w:ascii="Arial" w:hAnsi="Arial" w:cs="Arial"/>
          <w:b/>
          <w:sz w:val="20"/>
        </w:rPr>
        <w:t>02</w:t>
      </w:r>
      <w:r w:rsidRPr="00216235">
        <w:rPr>
          <w:rFonts w:ascii="Arial" w:hAnsi="Arial" w:cs="Arial"/>
          <w:b/>
          <w:sz w:val="20"/>
        </w:rPr>
        <w:t>-2020-MDCM-CS-1</w:t>
      </w:r>
    </w:p>
    <w:p w14:paraId="5D0E2E7D" w14:textId="77777777" w:rsidR="00216235" w:rsidRPr="00216235" w:rsidRDefault="00216235" w:rsidP="00216235">
      <w:pPr>
        <w:widowControl w:val="0"/>
        <w:autoSpaceDE w:val="0"/>
        <w:autoSpaceDN w:val="0"/>
        <w:adjustRightInd w:val="0"/>
        <w:jc w:val="both"/>
        <w:rPr>
          <w:rFonts w:ascii="Arial" w:hAnsi="Arial" w:cs="Arial"/>
          <w:sz w:val="20"/>
        </w:rPr>
      </w:pPr>
      <w:r w:rsidRPr="00216235">
        <w:rPr>
          <w:rFonts w:ascii="Arial" w:hAnsi="Arial" w:cs="Arial"/>
          <w:sz w:val="20"/>
        </w:rPr>
        <w:t>Presente.-</w:t>
      </w:r>
    </w:p>
    <w:p w14:paraId="59D982B7" w14:textId="77777777" w:rsidR="001435FE" w:rsidRPr="00CD5328" w:rsidRDefault="001435FE" w:rsidP="001435FE">
      <w:pPr>
        <w:widowControl w:val="0"/>
        <w:ind w:left="708"/>
        <w:rPr>
          <w:rFonts w:ascii="Arial" w:hAnsi="Arial" w:cs="Arial"/>
          <w:sz w:val="20"/>
        </w:rPr>
      </w:pPr>
    </w:p>
    <w:p w14:paraId="08787DED" w14:textId="77777777" w:rsidR="001435FE" w:rsidRPr="00CD5328" w:rsidRDefault="001435FE" w:rsidP="001435FE">
      <w:pPr>
        <w:widowControl w:val="0"/>
        <w:ind w:left="708"/>
        <w:rPr>
          <w:rFonts w:ascii="Arial" w:hAnsi="Arial" w:cs="Arial"/>
          <w:sz w:val="20"/>
        </w:rPr>
      </w:pPr>
    </w:p>
    <w:p w14:paraId="11839F9A" w14:textId="77777777" w:rsidR="001435FE" w:rsidRPr="00CD5328" w:rsidRDefault="001435FE" w:rsidP="001435FE">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w:t>
      </w:r>
      <w:r w:rsidRPr="00023C65">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w:t>
      </w:r>
    </w:p>
    <w:p w14:paraId="018E9AC2" w14:textId="77777777" w:rsidR="001435FE" w:rsidRPr="00CD5328" w:rsidRDefault="001435FE" w:rsidP="001435FE">
      <w:pPr>
        <w:pStyle w:val="Textoindependiente"/>
        <w:widowControl w:val="0"/>
        <w:spacing w:after="0"/>
        <w:ind w:left="705" w:hanging="705"/>
        <w:jc w:val="both"/>
        <w:rPr>
          <w:rFonts w:ascii="Arial" w:hAnsi="Arial" w:cs="Arial"/>
          <w:sz w:val="20"/>
          <w:szCs w:val="20"/>
        </w:rPr>
      </w:pPr>
    </w:p>
    <w:p w14:paraId="56D3C6B6" w14:textId="77777777" w:rsidR="007C4F70" w:rsidRDefault="007C4F70" w:rsidP="00CF270B">
      <w:pPr>
        <w:pStyle w:val="Textoindependiente"/>
        <w:widowControl w:val="0"/>
        <w:numPr>
          <w:ilvl w:val="0"/>
          <w:numId w:val="34"/>
        </w:numPr>
        <w:spacing w:after="0"/>
        <w:ind w:left="709"/>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157B23D7" w14:textId="77777777" w:rsidR="007C4F70" w:rsidRDefault="007C4F70" w:rsidP="005A161F">
      <w:pPr>
        <w:pStyle w:val="Textoindependiente"/>
        <w:widowControl w:val="0"/>
        <w:spacing w:after="0"/>
        <w:ind w:left="709" w:hanging="284"/>
        <w:jc w:val="both"/>
        <w:rPr>
          <w:rFonts w:ascii="Arial" w:hAnsi="Arial" w:cs="Arial"/>
          <w:sz w:val="20"/>
          <w:szCs w:val="20"/>
        </w:rPr>
      </w:pPr>
    </w:p>
    <w:p w14:paraId="301AA761" w14:textId="77777777" w:rsidR="007C4F70" w:rsidRPr="00401B22" w:rsidRDefault="007C4F70" w:rsidP="00CF270B">
      <w:pPr>
        <w:pStyle w:val="Textoindependiente"/>
        <w:widowControl w:val="0"/>
        <w:numPr>
          <w:ilvl w:val="0"/>
          <w:numId w:val="34"/>
        </w:numPr>
        <w:spacing w:after="0"/>
        <w:ind w:left="709"/>
        <w:jc w:val="both"/>
        <w:rPr>
          <w:rFonts w:ascii="Arial" w:hAnsi="Arial" w:cs="Arial"/>
          <w:sz w:val="20"/>
          <w:szCs w:val="20"/>
        </w:rPr>
      </w:pPr>
      <w:r w:rsidRPr="001D7001">
        <w:rPr>
          <w:rFonts w:ascii="Arial" w:hAnsi="Arial" w:cs="Arial"/>
          <w:sz w:val="20"/>
          <w:szCs w:val="20"/>
        </w:rPr>
        <w:t xml:space="preserve">No tener impedimento para postular en el procedimiento de selección ni para contratar con el Estado, </w:t>
      </w:r>
      <w:r w:rsidRPr="00401B22">
        <w:rPr>
          <w:rFonts w:ascii="Arial" w:hAnsi="Arial" w:cs="Arial"/>
          <w:sz w:val="20"/>
          <w:szCs w:val="20"/>
        </w:rPr>
        <w:t>conforme al artículo 11 de la Ley de Contrataciones del Estado.</w:t>
      </w:r>
    </w:p>
    <w:p w14:paraId="0993F787" w14:textId="77777777" w:rsidR="007C4F70" w:rsidRPr="00401B22" w:rsidRDefault="007C4F70" w:rsidP="005A161F">
      <w:pPr>
        <w:pStyle w:val="Textoindependiente"/>
        <w:widowControl w:val="0"/>
        <w:spacing w:after="0"/>
        <w:ind w:left="709" w:hanging="284"/>
        <w:jc w:val="both"/>
        <w:rPr>
          <w:rFonts w:ascii="Arial" w:hAnsi="Arial" w:cs="Arial"/>
          <w:sz w:val="20"/>
          <w:szCs w:val="20"/>
        </w:rPr>
      </w:pPr>
    </w:p>
    <w:p w14:paraId="0C8BADDE" w14:textId="77777777" w:rsidR="007C4F70" w:rsidRDefault="0079405E" w:rsidP="00CF270B">
      <w:pPr>
        <w:pStyle w:val="Textoindependiente"/>
        <w:widowControl w:val="0"/>
        <w:numPr>
          <w:ilvl w:val="0"/>
          <w:numId w:val="34"/>
        </w:numPr>
        <w:spacing w:after="0"/>
        <w:ind w:left="709"/>
        <w:jc w:val="both"/>
        <w:rPr>
          <w:rFonts w:ascii="Arial" w:hAnsi="Arial" w:cs="Arial"/>
          <w:sz w:val="20"/>
          <w:szCs w:val="20"/>
        </w:rPr>
      </w:pPr>
      <w:r>
        <w:rPr>
          <w:rFonts w:ascii="Arial" w:hAnsi="Arial" w:cs="Arial"/>
          <w:sz w:val="20"/>
          <w:szCs w:val="20"/>
        </w:rPr>
        <w:t>Que m</w:t>
      </w:r>
      <w:r w:rsidR="007C4F70" w:rsidRPr="00401B22">
        <w:rPr>
          <w:rFonts w:ascii="Arial" w:hAnsi="Arial" w:cs="Arial"/>
          <w:sz w:val="20"/>
          <w:szCs w:val="20"/>
        </w:rPr>
        <w:t>i información (en caso que el postor sea persona natural) o la información de la persona jurídica que represento, registrada en el RNP se encuentra actualizada.</w:t>
      </w:r>
      <w:r w:rsidR="007C4F70">
        <w:rPr>
          <w:rFonts w:ascii="Arial" w:hAnsi="Arial" w:cs="Arial"/>
          <w:sz w:val="20"/>
          <w:szCs w:val="20"/>
        </w:rPr>
        <w:t xml:space="preserve"> </w:t>
      </w:r>
    </w:p>
    <w:p w14:paraId="6599DD7C" w14:textId="77777777" w:rsidR="007C4F70" w:rsidRPr="001D7001" w:rsidRDefault="007C4F70" w:rsidP="005A161F">
      <w:pPr>
        <w:pStyle w:val="Textoindependiente"/>
        <w:widowControl w:val="0"/>
        <w:spacing w:after="0"/>
        <w:ind w:left="709" w:hanging="284"/>
        <w:jc w:val="both"/>
        <w:rPr>
          <w:rFonts w:ascii="Arial" w:hAnsi="Arial" w:cs="Arial"/>
          <w:sz w:val="20"/>
          <w:szCs w:val="20"/>
        </w:rPr>
      </w:pPr>
    </w:p>
    <w:p w14:paraId="5AD2D4F5" w14:textId="77777777" w:rsidR="007C4F70" w:rsidRPr="001D7001" w:rsidRDefault="007C4F70" w:rsidP="00CF270B">
      <w:pPr>
        <w:pStyle w:val="Textoindependiente"/>
        <w:widowControl w:val="0"/>
        <w:numPr>
          <w:ilvl w:val="0"/>
          <w:numId w:val="34"/>
        </w:numPr>
        <w:spacing w:after="0"/>
        <w:ind w:left="709"/>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65409EF5" w14:textId="77777777" w:rsidR="007C4F70" w:rsidRDefault="007C4F70" w:rsidP="005A161F">
      <w:pPr>
        <w:pStyle w:val="Textoindependiente"/>
        <w:widowControl w:val="0"/>
        <w:spacing w:after="0"/>
        <w:ind w:left="709" w:hanging="284"/>
        <w:jc w:val="both"/>
        <w:rPr>
          <w:rFonts w:ascii="Arial" w:hAnsi="Arial" w:cs="Arial"/>
          <w:sz w:val="20"/>
          <w:szCs w:val="20"/>
        </w:rPr>
      </w:pPr>
    </w:p>
    <w:p w14:paraId="7B1F02AE" w14:textId="77777777" w:rsidR="007C4F70" w:rsidRPr="00AF2CC1" w:rsidRDefault="007C4F70" w:rsidP="00CF270B">
      <w:pPr>
        <w:pStyle w:val="Textoindependiente"/>
        <w:widowControl w:val="0"/>
        <w:numPr>
          <w:ilvl w:val="0"/>
          <w:numId w:val="34"/>
        </w:numPr>
        <w:spacing w:after="0"/>
        <w:ind w:left="709"/>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6FB6B9B4" w14:textId="77777777" w:rsidR="007C4F70" w:rsidRPr="00AF488F" w:rsidRDefault="007C4F70" w:rsidP="005A161F">
      <w:pPr>
        <w:pStyle w:val="Textoindependiente"/>
        <w:widowControl w:val="0"/>
        <w:spacing w:after="0"/>
        <w:ind w:left="709" w:hanging="284"/>
        <w:jc w:val="both"/>
        <w:rPr>
          <w:rFonts w:ascii="Arial" w:hAnsi="Arial" w:cs="Arial"/>
          <w:sz w:val="20"/>
          <w:szCs w:val="20"/>
          <w:lang w:val="es-PE"/>
        </w:rPr>
      </w:pPr>
    </w:p>
    <w:p w14:paraId="4FFF2F31" w14:textId="77777777" w:rsidR="007C4F70" w:rsidRPr="001D7001" w:rsidRDefault="007C4F70" w:rsidP="00CF270B">
      <w:pPr>
        <w:pStyle w:val="Textoindependiente"/>
        <w:widowControl w:val="0"/>
        <w:numPr>
          <w:ilvl w:val="0"/>
          <w:numId w:val="34"/>
        </w:numPr>
        <w:spacing w:after="0"/>
        <w:ind w:left="709"/>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0BC24DEF" w14:textId="77777777" w:rsidR="007C4F70" w:rsidRPr="001D7001" w:rsidRDefault="007C4F70" w:rsidP="005A161F">
      <w:pPr>
        <w:pStyle w:val="Textoindependiente"/>
        <w:widowControl w:val="0"/>
        <w:spacing w:after="0"/>
        <w:ind w:left="709" w:hanging="284"/>
        <w:jc w:val="both"/>
        <w:rPr>
          <w:rFonts w:ascii="Arial" w:hAnsi="Arial" w:cs="Arial"/>
          <w:sz w:val="20"/>
          <w:szCs w:val="20"/>
        </w:rPr>
      </w:pPr>
    </w:p>
    <w:p w14:paraId="38348937" w14:textId="77777777" w:rsidR="007C4F70" w:rsidRPr="001D7001" w:rsidRDefault="007C4F70" w:rsidP="00CF270B">
      <w:pPr>
        <w:pStyle w:val="Textoindependiente"/>
        <w:widowControl w:val="0"/>
        <w:numPr>
          <w:ilvl w:val="0"/>
          <w:numId w:val="34"/>
        </w:numPr>
        <w:spacing w:after="0"/>
        <w:ind w:left="709"/>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280D015" w14:textId="77777777" w:rsidR="007C4F70" w:rsidRPr="001D7001" w:rsidRDefault="007C4F70" w:rsidP="005A161F">
      <w:pPr>
        <w:pStyle w:val="Textoindependiente"/>
        <w:widowControl w:val="0"/>
        <w:spacing w:after="0"/>
        <w:ind w:left="709" w:hanging="284"/>
        <w:jc w:val="both"/>
        <w:rPr>
          <w:rFonts w:ascii="Arial" w:hAnsi="Arial" w:cs="Arial"/>
          <w:sz w:val="20"/>
          <w:szCs w:val="20"/>
        </w:rPr>
      </w:pPr>
    </w:p>
    <w:p w14:paraId="32BB8BF3" w14:textId="77777777" w:rsidR="007C4F70" w:rsidRPr="001D7001" w:rsidRDefault="007C4F70" w:rsidP="00CF270B">
      <w:pPr>
        <w:pStyle w:val="Textoindependiente"/>
        <w:widowControl w:val="0"/>
        <w:numPr>
          <w:ilvl w:val="0"/>
          <w:numId w:val="34"/>
        </w:numPr>
        <w:spacing w:after="0"/>
        <w:ind w:left="709"/>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20D20F6B"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35A62D53"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43259E7F" w14:textId="77777777" w:rsidR="001435FE" w:rsidRPr="00943FEA" w:rsidRDefault="001435FE" w:rsidP="001435FE">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153E43B5"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10B83ADE"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06B70E66"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37B017ED"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7992B3C3"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0C0749C9" w14:textId="77777777" w:rsidR="001435FE" w:rsidRPr="00943FEA" w:rsidRDefault="001435FE" w:rsidP="001435FE">
      <w:pPr>
        <w:widowControl w:val="0"/>
        <w:jc w:val="center"/>
        <w:rPr>
          <w:rFonts w:ascii="Arial" w:hAnsi="Arial" w:cs="Arial"/>
          <w:color w:val="auto"/>
          <w:sz w:val="20"/>
        </w:rPr>
      </w:pPr>
      <w:r w:rsidRPr="00943FEA">
        <w:rPr>
          <w:rFonts w:ascii="Arial" w:hAnsi="Arial" w:cs="Arial"/>
          <w:color w:val="auto"/>
          <w:sz w:val="20"/>
        </w:rPr>
        <w:t>………………………….………………………..</w:t>
      </w:r>
    </w:p>
    <w:p w14:paraId="0EA666EF"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Firma, Nombres y Apellidos del postor o</w:t>
      </w:r>
    </w:p>
    <w:p w14:paraId="20C79A2B"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Representante legal, según corresponda</w:t>
      </w:r>
    </w:p>
    <w:p w14:paraId="24723811" w14:textId="77777777" w:rsidR="001435FE" w:rsidRPr="00265B63" w:rsidRDefault="001435FE" w:rsidP="001435FE">
      <w:pPr>
        <w:widowControl w:val="0"/>
        <w:jc w:val="center"/>
        <w:rPr>
          <w:rFonts w:ascii="Arial" w:hAnsi="Arial" w:cs="Arial"/>
          <w:color w:val="auto"/>
          <w:sz w:val="20"/>
        </w:rPr>
      </w:pPr>
    </w:p>
    <w:p w14:paraId="4CDDB2DA" w14:textId="77777777" w:rsidR="001435FE" w:rsidRPr="00265B63" w:rsidRDefault="001435FE" w:rsidP="001435FE">
      <w:pPr>
        <w:widowControl w:val="0"/>
        <w:tabs>
          <w:tab w:val="left" w:pos="0"/>
        </w:tabs>
        <w:ind w:left="360"/>
        <w:jc w:val="both"/>
        <w:rPr>
          <w:rFonts w:ascii="Arial" w:hAnsi="Arial" w:cs="Arial"/>
          <w:i/>
          <w:color w:val="auto"/>
          <w:sz w:val="20"/>
          <w:u w:val="single"/>
        </w:rPr>
      </w:pPr>
    </w:p>
    <w:tbl>
      <w:tblPr>
        <w:tblStyle w:val="Tabladecuadrcula1clara-nfasis51"/>
        <w:tblW w:w="8930" w:type="dxa"/>
        <w:tblInd w:w="137" w:type="dxa"/>
        <w:tblLook w:val="04A0" w:firstRow="1" w:lastRow="0" w:firstColumn="1" w:lastColumn="0" w:noHBand="0" w:noVBand="1"/>
      </w:tblPr>
      <w:tblGrid>
        <w:gridCol w:w="8930"/>
      </w:tblGrid>
      <w:tr w:rsidR="006C3FD2" w:rsidRPr="00191EF6" w14:paraId="0F38104F"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0232464" w14:textId="77777777" w:rsidR="006C3FD2" w:rsidRPr="00191EF6" w:rsidRDefault="006C3FD2" w:rsidP="00E51EA7">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6C3FD2" w:rsidRPr="00191EF6" w14:paraId="5FB2B1FB" w14:textId="77777777" w:rsidTr="00E51EA7">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4D66377" w14:textId="77777777" w:rsidR="006C3FD2" w:rsidRPr="00191EF6" w:rsidRDefault="006C3FD2" w:rsidP="00E51EA7">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6562DDCC" w14:textId="77777777" w:rsidR="001435FE" w:rsidRPr="00CD5328" w:rsidRDefault="001435FE" w:rsidP="001435FE">
      <w:pPr>
        <w:pStyle w:val="Textoindependiente"/>
        <w:widowControl w:val="0"/>
        <w:spacing w:after="0"/>
        <w:jc w:val="center"/>
        <w:rPr>
          <w:rFonts w:ascii="Arial" w:hAnsi="Arial" w:cs="Arial"/>
          <w:b/>
        </w:rPr>
      </w:pPr>
    </w:p>
    <w:p w14:paraId="1CE3BF5E" w14:textId="77777777" w:rsidR="0037025E" w:rsidRDefault="0037025E">
      <w:pPr>
        <w:rPr>
          <w:rFonts w:ascii="Arial" w:hAnsi="Arial" w:cs="Arial"/>
          <w:sz w:val="20"/>
        </w:rPr>
      </w:pPr>
      <w:r>
        <w:rPr>
          <w:rFonts w:ascii="Arial" w:hAnsi="Arial" w:cs="Arial"/>
          <w:sz w:val="20"/>
        </w:rPr>
        <w:br w:type="page"/>
      </w:r>
    </w:p>
    <w:p w14:paraId="68312DF9" w14:textId="77777777" w:rsidR="00023C65" w:rsidRPr="00BC7072" w:rsidRDefault="00023C65" w:rsidP="0071310E">
      <w:pPr>
        <w:widowControl w:val="0"/>
        <w:jc w:val="both"/>
        <w:rPr>
          <w:rFonts w:ascii="Arial" w:hAnsi="Arial" w:cs="Arial"/>
          <w:sz w:val="20"/>
        </w:rPr>
      </w:pPr>
    </w:p>
    <w:p w14:paraId="41BD8578" w14:textId="77777777" w:rsidR="00F17D49" w:rsidRPr="00CD5328" w:rsidRDefault="00F17D49" w:rsidP="00CD5328">
      <w:pPr>
        <w:widowControl w:val="0"/>
        <w:tabs>
          <w:tab w:val="left" w:pos="3544"/>
        </w:tabs>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1EB62888" w14:textId="77777777" w:rsidR="00F17D49" w:rsidRPr="00CD5328" w:rsidRDefault="00F17D49" w:rsidP="00CD5328">
      <w:pPr>
        <w:widowControl w:val="0"/>
        <w:ind w:right="-4"/>
        <w:jc w:val="center"/>
        <w:rPr>
          <w:rFonts w:ascii="Arial" w:hAnsi="Arial" w:cs="Arial"/>
          <w:b/>
          <w:sz w:val="20"/>
        </w:rPr>
      </w:pPr>
    </w:p>
    <w:p w14:paraId="4D3DBE60" w14:textId="77777777" w:rsidR="00F17D49" w:rsidRPr="00CD5328" w:rsidRDefault="00F17D49" w:rsidP="00CD5328">
      <w:pPr>
        <w:widowControl w:val="0"/>
        <w:autoSpaceDE w:val="0"/>
        <w:autoSpaceDN w:val="0"/>
        <w:adjustRightInd w:val="0"/>
        <w:jc w:val="center"/>
        <w:rPr>
          <w:rFonts w:ascii="Arial" w:hAnsi="Arial" w:cs="Arial"/>
          <w:b/>
          <w:sz w:val="20"/>
        </w:rPr>
      </w:pPr>
      <w:r w:rsidRPr="00AC1A01">
        <w:rPr>
          <w:rFonts w:ascii="Arial" w:hAnsi="Arial" w:cs="Arial"/>
          <w:b/>
          <w:sz w:val="20"/>
        </w:rPr>
        <w:t>DECLARACIÓN JURADA DE CUMPLIMIENTO DEL</w:t>
      </w:r>
      <w:r w:rsidR="000C76DC">
        <w:rPr>
          <w:rFonts w:ascii="Arial" w:hAnsi="Arial" w:cs="Arial"/>
          <w:b/>
          <w:sz w:val="20"/>
        </w:rPr>
        <w:t xml:space="preserve"> EXPEDIENTE TÉCNICO</w:t>
      </w:r>
    </w:p>
    <w:p w14:paraId="54BD41F7" w14:textId="77777777" w:rsidR="00F17D49" w:rsidRPr="00CD5328" w:rsidRDefault="00F17D49" w:rsidP="00CD5328">
      <w:pPr>
        <w:widowControl w:val="0"/>
        <w:autoSpaceDE w:val="0"/>
        <w:autoSpaceDN w:val="0"/>
        <w:adjustRightInd w:val="0"/>
        <w:jc w:val="both"/>
        <w:rPr>
          <w:rFonts w:ascii="Arial" w:hAnsi="Arial" w:cs="Arial"/>
          <w:b/>
          <w:sz w:val="20"/>
        </w:rPr>
      </w:pPr>
    </w:p>
    <w:p w14:paraId="7B987971" w14:textId="77777777" w:rsidR="00F17D49" w:rsidRPr="00CD5328" w:rsidRDefault="00F17D49" w:rsidP="00CD5328">
      <w:pPr>
        <w:widowControl w:val="0"/>
        <w:autoSpaceDE w:val="0"/>
        <w:autoSpaceDN w:val="0"/>
        <w:adjustRightInd w:val="0"/>
        <w:jc w:val="both"/>
        <w:rPr>
          <w:rFonts w:ascii="Arial" w:hAnsi="Arial" w:cs="Arial"/>
          <w:b/>
          <w:sz w:val="20"/>
        </w:rPr>
      </w:pPr>
    </w:p>
    <w:p w14:paraId="2377E6A7" w14:textId="77777777" w:rsidR="00F17D49" w:rsidRPr="00CD5328" w:rsidRDefault="00F17D49" w:rsidP="00CD5328">
      <w:pPr>
        <w:widowControl w:val="0"/>
        <w:autoSpaceDE w:val="0"/>
        <w:autoSpaceDN w:val="0"/>
        <w:adjustRightInd w:val="0"/>
        <w:jc w:val="both"/>
        <w:rPr>
          <w:rFonts w:ascii="Arial" w:hAnsi="Arial" w:cs="Arial"/>
          <w:b/>
          <w:sz w:val="20"/>
        </w:rPr>
      </w:pPr>
    </w:p>
    <w:p w14:paraId="041A4901" w14:textId="77777777" w:rsidR="00216235" w:rsidRPr="00216235" w:rsidRDefault="00216235" w:rsidP="00216235">
      <w:pPr>
        <w:widowControl w:val="0"/>
        <w:jc w:val="both"/>
        <w:rPr>
          <w:rFonts w:ascii="Arial" w:hAnsi="Arial" w:cs="Arial"/>
          <w:sz w:val="20"/>
        </w:rPr>
      </w:pPr>
      <w:r w:rsidRPr="00216235">
        <w:rPr>
          <w:rFonts w:ascii="Arial" w:hAnsi="Arial" w:cs="Arial"/>
          <w:sz w:val="20"/>
        </w:rPr>
        <w:t>Señores</w:t>
      </w:r>
    </w:p>
    <w:p w14:paraId="7F6F6BCC" w14:textId="77777777" w:rsidR="00216235" w:rsidRPr="00216235" w:rsidRDefault="00216235" w:rsidP="00216235">
      <w:pPr>
        <w:widowControl w:val="0"/>
        <w:autoSpaceDE w:val="0"/>
        <w:autoSpaceDN w:val="0"/>
        <w:adjustRightInd w:val="0"/>
        <w:jc w:val="both"/>
        <w:rPr>
          <w:rFonts w:ascii="Arial" w:hAnsi="Arial" w:cs="Arial"/>
          <w:b/>
          <w:sz w:val="20"/>
        </w:rPr>
      </w:pPr>
      <w:r w:rsidRPr="00216235">
        <w:rPr>
          <w:rFonts w:ascii="Arial" w:hAnsi="Arial" w:cs="Arial"/>
          <w:b/>
          <w:bCs/>
          <w:sz w:val="20"/>
        </w:rPr>
        <w:t>COMITÉ DE SELECCIÓN</w:t>
      </w:r>
    </w:p>
    <w:p w14:paraId="70877967" w14:textId="77777777" w:rsidR="00216235" w:rsidRPr="00216235" w:rsidRDefault="00216235" w:rsidP="00216235">
      <w:pPr>
        <w:widowControl w:val="0"/>
        <w:autoSpaceDE w:val="0"/>
        <w:autoSpaceDN w:val="0"/>
        <w:adjustRightInd w:val="0"/>
        <w:jc w:val="both"/>
        <w:rPr>
          <w:rFonts w:ascii="Arial" w:hAnsi="Arial" w:cs="Arial"/>
          <w:b/>
          <w:sz w:val="20"/>
        </w:rPr>
      </w:pPr>
      <w:r w:rsidRPr="00216235">
        <w:rPr>
          <w:rFonts w:ascii="Arial" w:hAnsi="Arial" w:cs="Arial"/>
          <w:b/>
          <w:sz w:val="20"/>
        </w:rPr>
        <w:t xml:space="preserve">ADJUDICACIÓN SIMPLIFICADA Nº </w:t>
      </w:r>
      <w:r>
        <w:rPr>
          <w:rFonts w:ascii="Arial" w:hAnsi="Arial" w:cs="Arial"/>
          <w:b/>
          <w:sz w:val="20"/>
        </w:rPr>
        <w:t>02</w:t>
      </w:r>
      <w:r w:rsidRPr="00216235">
        <w:rPr>
          <w:rFonts w:ascii="Arial" w:hAnsi="Arial" w:cs="Arial"/>
          <w:b/>
          <w:sz w:val="20"/>
        </w:rPr>
        <w:t>-2020-MDCM-CS-1</w:t>
      </w:r>
    </w:p>
    <w:p w14:paraId="18494DD8" w14:textId="77777777" w:rsidR="00216235" w:rsidRPr="00216235" w:rsidRDefault="00216235" w:rsidP="00216235">
      <w:pPr>
        <w:widowControl w:val="0"/>
        <w:autoSpaceDE w:val="0"/>
        <w:autoSpaceDN w:val="0"/>
        <w:adjustRightInd w:val="0"/>
        <w:jc w:val="both"/>
        <w:rPr>
          <w:rFonts w:ascii="Arial" w:hAnsi="Arial" w:cs="Arial"/>
          <w:sz w:val="20"/>
        </w:rPr>
      </w:pPr>
      <w:r w:rsidRPr="00216235">
        <w:rPr>
          <w:rFonts w:ascii="Arial" w:hAnsi="Arial" w:cs="Arial"/>
          <w:sz w:val="20"/>
        </w:rPr>
        <w:t>Presente.-</w:t>
      </w:r>
    </w:p>
    <w:p w14:paraId="7791358D" w14:textId="77777777" w:rsidR="00F17D49" w:rsidRPr="00CD5328" w:rsidRDefault="00F17D49" w:rsidP="00CD5328">
      <w:pPr>
        <w:widowControl w:val="0"/>
        <w:autoSpaceDE w:val="0"/>
        <w:autoSpaceDN w:val="0"/>
        <w:adjustRightInd w:val="0"/>
        <w:jc w:val="both"/>
        <w:rPr>
          <w:rFonts w:ascii="Arial" w:hAnsi="Arial" w:cs="Arial"/>
          <w:sz w:val="20"/>
        </w:rPr>
      </w:pPr>
    </w:p>
    <w:p w14:paraId="18C06A72" w14:textId="77777777" w:rsidR="00F17D49" w:rsidRPr="00CD5328" w:rsidRDefault="00F17D49" w:rsidP="00CD5328">
      <w:pPr>
        <w:widowControl w:val="0"/>
        <w:autoSpaceDE w:val="0"/>
        <w:autoSpaceDN w:val="0"/>
        <w:adjustRightInd w:val="0"/>
        <w:jc w:val="both"/>
        <w:rPr>
          <w:rFonts w:ascii="Arial" w:hAnsi="Arial" w:cs="Arial"/>
          <w:sz w:val="20"/>
        </w:rPr>
      </w:pPr>
    </w:p>
    <w:p w14:paraId="28C05395" w14:textId="77777777" w:rsidR="00F17D49" w:rsidRPr="00CD5328" w:rsidRDefault="00F17D49" w:rsidP="00CD5328">
      <w:pPr>
        <w:widowControl w:val="0"/>
        <w:autoSpaceDE w:val="0"/>
        <w:autoSpaceDN w:val="0"/>
        <w:adjustRightInd w:val="0"/>
        <w:jc w:val="both"/>
        <w:rPr>
          <w:rFonts w:ascii="Arial" w:hAnsi="Arial" w:cs="Arial"/>
          <w:b/>
          <w:sz w:val="20"/>
        </w:rPr>
      </w:pPr>
    </w:p>
    <w:p w14:paraId="75534F7F" w14:textId="77777777" w:rsidR="00F17D49" w:rsidRPr="00CD5328" w:rsidRDefault="00F17D49" w:rsidP="00CD5328">
      <w:pPr>
        <w:widowControl w:val="0"/>
        <w:autoSpaceDE w:val="0"/>
        <w:autoSpaceDN w:val="0"/>
        <w:adjustRightInd w:val="0"/>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8428D9" w:rsidRPr="00B4674D">
        <w:rPr>
          <w:rFonts w:ascii="Arial" w:hAnsi="Arial" w:cs="Arial"/>
          <w:sz w:val="20"/>
        </w:rPr>
        <w:t>detalladas en dichos documentos</w:t>
      </w:r>
      <w:r w:rsidRPr="00B4674D">
        <w:rPr>
          <w:rFonts w:ascii="Arial" w:hAnsi="Arial" w:cs="Arial"/>
          <w:sz w:val="20"/>
        </w:rPr>
        <w:t>, el</w:t>
      </w:r>
      <w:r w:rsidRPr="00CD5328">
        <w:rPr>
          <w:rFonts w:ascii="Arial" w:hAnsi="Arial" w:cs="Arial"/>
          <w:sz w:val="20"/>
        </w:rPr>
        <w:t xml:space="preserve"> postor </w:t>
      </w:r>
      <w:r w:rsidR="00977696">
        <w:rPr>
          <w:rFonts w:ascii="Arial" w:hAnsi="Arial" w:cs="Arial"/>
          <w:sz w:val="20"/>
        </w:rPr>
        <w:t xml:space="preserve">que suscribe </w:t>
      </w:r>
      <w:r w:rsidRPr="00CD5328">
        <w:rPr>
          <w:rFonts w:ascii="Arial" w:hAnsi="Arial" w:cs="Arial"/>
          <w:sz w:val="20"/>
        </w:rPr>
        <w:t xml:space="preserve">ofrece </w:t>
      </w:r>
      <w:r w:rsidR="000C76DC">
        <w:rPr>
          <w:rFonts w:ascii="Arial" w:hAnsi="Arial" w:cs="Arial"/>
          <w:sz w:val="20"/>
        </w:rPr>
        <w:t>la ejecución de la obra</w:t>
      </w:r>
      <w:r w:rsidRPr="00CD5328">
        <w:rPr>
          <w:rFonts w:ascii="Arial" w:hAnsi="Arial" w:cs="Arial"/>
          <w:sz w:val="20"/>
        </w:rPr>
        <w:t xml:space="preserve"> </w:t>
      </w:r>
      <w:r w:rsidRPr="00CD5328">
        <w:rPr>
          <w:rFonts w:ascii="Arial" w:hAnsi="Arial" w:cs="Arial"/>
          <w:iCs/>
          <w:sz w:val="20"/>
          <w:highlight w:val="lightGray"/>
        </w:rPr>
        <w:t xml:space="preserve">[CONSIGNAR </w:t>
      </w:r>
      <w:r w:rsidR="00023C65">
        <w:rPr>
          <w:rFonts w:ascii="Arial" w:hAnsi="Arial" w:cs="Arial"/>
          <w:iCs/>
          <w:sz w:val="20"/>
          <w:highlight w:val="lightGray"/>
        </w:rPr>
        <w:t>EL OBJETO</w:t>
      </w:r>
      <w:r w:rsidRPr="00CD5328">
        <w:rPr>
          <w:rFonts w:ascii="Arial" w:hAnsi="Arial" w:cs="Arial"/>
          <w:iCs/>
          <w:sz w:val="20"/>
          <w:highlight w:val="lightGray"/>
        </w:rPr>
        <w:t xml:space="preserve"> DE LA CONVOCATORIA]</w:t>
      </w:r>
      <w:r w:rsidRPr="00CD5328">
        <w:rPr>
          <w:rFonts w:ascii="Arial" w:hAnsi="Arial" w:cs="Arial"/>
          <w:sz w:val="20"/>
        </w:rPr>
        <w:t xml:space="preserve">, de conformidad con </w:t>
      </w:r>
      <w:r w:rsidR="000C76DC">
        <w:rPr>
          <w:rFonts w:ascii="Arial" w:hAnsi="Arial" w:cs="Arial"/>
          <w:sz w:val="20"/>
        </w:rPr>
        <w:t>el respectivo Expediente Técnico y las demás condiciones</w:t>
      </w:r>
      <w:r w:rsidR="005B0BD4" w:rsidRPr="00E61A7E">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E03497">
        <w:rPr>
          <w:rFonts w:ascii="Arial" w:hAnsi="Arial" w:cs="Arial"/>
          <w:sz w:val="20"/>
        </w:rPr>
        <w:t xml:space="preserve"> numeral 3.1 del </w:t>
      </w:r>
      <w:r w:rsidRPr="00E61A7E">
        <w:rPr>
          <w:rFonts w:ascii="Arial" w:hAnsi="Arial" w:cs="Arial"/>
          <w:sz w:val="20"/>
        </w:rPr>
        <w:t xml:space="preserve">Capítulo III de la sección específica de las </w:t>
      </w:r>
      <w:r w:rsidR="00113A54" w:rsidRPr="00E61A7E">
        <w:rPr>
          <w:rFonts w:ascii="Arial" w:hAnsi="Arial" w:cs="Arial"/>
          <w:sz w:val="20"/>
        </w:rPr>
        <w:t>b</w:t>
      </w:r>
      <w:r w:rsidR="00583DB3" w:rsidRPr="00E61A7E">
        <w:rPr>
          <w:rFonts w:ascii="Arial" w:hAnsi="Arial" w:cs="Arial"/>
          <w:sz w:val="20"/>
        </w:rPr>
        <w:t>ases</w:t>
      </w:r>
      <w:r w:rsidR="00D002FF">
        <w:rPr>
          <w:rFonts w:ascii="Arial" w:hAnsi="Arial" w:cs="Arial"/>
          <w:sz w:val="20"/>
        </w:rPr>
        <w:t xml:space="preserve"> </w:t>
      </w:r>
      <w:r w:rsidR="00D002FF" w:rsidRPr="00C53D52">
        <w:rPr>
          <w:rFonts w:ascii="Arial" w:hAnsi="Arial" w:cs="Arial"/>
          <w:sz w:val="20"/>
        </w:rPr>
        <w:t>y los documentos del procedimiento</w:t>
      </w:r>
      <w:r w:rsidR="00820F97" w:rsidRPr="00E61A7E">
        <w:rPr>
          <w:rFonts w:ascii="Arial" w:hAnsi="Arial" w:cs="Arial"/>
          <w:sz w:val="20"/>
        </w:rPr>
        <w:t>.</w:t>
      </w:r>
    </w:p>
    <w:p w14:paraId="181DA936" w14:textId="77777777" w:rsidR="00F17D49" w:rsidRPr="00CD5328" w:rsidRDefault="00F17D49" w:rsidP="00CD5328">
      <w:pPr>
        <w:widowControl w:val="0"/>
        <w:autoSpaceDE w:val="0"/>
        <w:autoSpaceDN w:val="0"/>
        <w:adjustRightInd w:val="0"/>
        <w:jc w:val="both"/>
        <w:rPr>
          <w:rFonts w:ascii="Arial" w:hAnsi="Arial" w:cs="Arial"/>
          <w:sz w:val="20"/>
        </w:rPr>
      </w:pPr>
    </w:p>
    <w:p w14:paraId="44F129A6"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72D7A583" w14:textId="77777777" w:rsidR="00F17D49" w:rsidRPr="00943FEA" w:rsidRDefault="00F17D49" w:rsidP="00CD5328">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55F5751F"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449AFAB5"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0890C06F"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34330B29" w14:textId="77777777" w:rsidR="00F17D49" w:rsidRPr="00943FEA" w:rsidRDefault="00F17D49" w:rsidP="00CD5328">
      <w:pPr>
        <w:widowControl w:val="0"/>
        <w:autoSpaceDE w:val="0"/>
        <w:autoSpaceDN w:val="0"/>
        <w:adjustRightInd w:val="0"/>
        <w:jc w:val="both"/>
        <w:rPr>
          <w:rFonts w:ascii="Arial" w:hAnsi="Arial" w:cs="Arial"/>
          <w:color w:val="auto"/>
          <w:sz w:val="20"/>
        </w:rPr>
      </w:pPr>
    </w:p>
    <w:p w14:paraId="253FFD83" w14:textId="77777777" w:rsidR="00F17D49" w:rsidRPr="00CD5328" w:rsidRDefault="00F17D49" w:rsidP="00CD5328">
      <w:pPr>
        <w:widowControl w:val="0"/>
        <w:autoSpaceDE w:val="0"/>
        <w:autoSpaceDN w:val="0"/>
        <w:adjustRightInd w:val="0"/>
        <w:jc w:val="both"/>
        <w:rPr>
          <w:rFonts w:ascii="Arial" w:hAnsi="Arial" w:cs="Arial"/>
          <w:sz w:val="20"/>
        </w:rPr>
      </w:pPr>
    </w:p>
    <w:p w14:paraId="22ED475C" w14:textId="77777777" w:rsidR="00F17D49" w:rsidRPr="00CD5328" w:rsidRDefault="00F17D49" w:rsidP="00CD5328">
      <w:pPr>
        <w:widowControl w:val="0"/>
        <w:autoSpaceDE w:val="0"/>
        <w:autoSpaceDN w:val="0"/>
        <w:adjustRightInd w:val="0"/>
        <w:jc w:val="both"/>
        <w:rPr>
          <w:rFonts w:ascii="Arial" w:hAnsi="Arial" w:cs="Arial"/>
          <w:sz w:val="20"/>
        </w:rPr>
      </w:pPr>
    </w:p>
    <w:p w14:paraId="03D753D1" w14:textId="77777777" w:rsidR="00F17D49" w:rsidRPr="00CD5328" w:rsidRDefault="00F17D49" w:rsidP="00CD5328">
      <w:pPr>
        <w:widowControl w:val="0"/>
        <w:autoSpaceDE w:val="0"/>
        <w:autoSpaceDN w:val="0"/>
        <w:adjustRightInd w:val="0"/>
        <w:jc w:val="both"/>
        <w:rPr>
          <w:rFonts w:ascii="Arial" w:hAnsi="Arial" w:cs="Arial"/>
          <w:sz w:val="20"/>
        </w:rPr>
      </w:pPr>
    </w:p>
    <w:p w14:paraId="76B71FA9" w14:textId="77777777" w:rsidR="00F17D49" w:rsidRPr="00CD5328" w:rsidRDefault="00F17D49" w:rsidP="00CD5328">
      <w:pPr>
        <w:widowControl w:val="0"/>
        <w:jc w:val="center"/>
        <w:rPr>
          <w:rFonts w:ascii="Arial" w:hAnsi="Arial" w:cs="Arial"/>
          <w:sz w:val="20"/>
        </w:rPr>
      </w:pPr>
      <w:r w:rsidRPr="00CD5328">
        <w:rPr>
          <w:rFonts w:ascii="Arial" w:hAnsi="Arial" w:cs="Arial"/>
          <w:sz w:val="20"/>
        </w:rPr>
        <w:t>…….………………………….…………………..</w:t>
      </w:r>
    </w:p>
    <w:p w14:paraId="6A469313"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Firma, Nombres y Apellidos del postor o</w:t>
      </w:r>
    </w:p>
    <w:p w14:paraId="30852355" w14:textId="77777777" w:rsidR="00F17D49" w:rsidRPr="00CD5328" w:rsidRDefault="00F17D49" w:rsidP="00CD5328">
      <w:pPr>
        <w:widowControl w:val="0"/>
        <w:jc w:val="center"/>
        <w:rPr>
          <w:rFonts w:ascii="Arial" w:hAnsi="Arial" w:cs="Arial"/>
          <w:b/>
          <w:sz w:val="20"/>
        </w:rPr>
      </w:pPr>
      <w:r w:rsidRPr="00CD5328">
        <w:rPr>
          <w:rFonts w:ascii="Arial" w:hAnsi="Arial" w:cs="Arial"/>
          <w:b/>
          <w:sz w:val="20"/>
        </w:rPr>
        <w:t>Representante legal o común, según corresponda</w:t>
      </w:r>
    </w:p>
    <w:p w14:paraId="7EA94F23" w14:textId="77777777" w:rsidR="00F17D49" w:rsidRPr="00CD5328" w:rsidRDefault="00F17D49" w:rsidP="00CD5328">
      <w:pPr>
        <w:widowControl w:val="0"/>
        <w:jc w:val="center"/>
        <w:rPr>
          <w:rFonts w:ascii="Arial" w:hAnsi="Arial" w:cs="Arial"/>
          <w:b/>
          <w:sz w:val="20"/>
        </w:rPr>
      </w:pPr>
    </w:p>
    <w:p w14:paraId="404DFB0F" w14:textId="77777777" w:rsidR="00F17D49" w:rsidRPr="00CD5328" w:rsidRDefault="00F17D49" w:rsidP="00CD5328">
      <w:pPr>
        <w:widowControl w:val="0"/>
        <w:autoSpaceDE w:val="0"/>
        <w:autoSpaceDN w:val="0"/>
        <w:adjustRightInd w:val="0"/>
        <w:jc w:val="both"/>
        <w:rPr>
          <w:rFonts w:ascii="Arial" w:hAnsi="Arial" w:cs="Arial"/>
          <w:sz w:val="20"/>
        </w:rPr>
      </w:pPr>
    </w:p>
    <w:p w14:paraId="0AA54658" w14:textId="77777777" w:rsidR="00F17D49" w:rsidRPr="00CD5328" w:rsidRDefault="00F17D49" w:rsidP="00CD5328">
      <w:pPr>
        <w:widowControl w:val="0"/>
        <w:autoSpaceDE w:val="0"/>
        <w:autoSpaceDN w:val="0"/>
        <w:adjustRightInd w:val="0"/>
        <w:jc w:val="both"/>
        <w:rPr>
          <w:rFonts w:ascii="Arial" w:hAnsi="Arial" w:cs="Arial"/>
          <w:sz w:val="20"/>
        </w:rPr>
      </w:pPr>
    </w:p>
    <w:p w14:paraId="018853EC" w14:textId="77777777" w:rsidR="002003C7" w:rsidRDefault="002003C7" w:rsidP="00CD5328">
      <w:pPr>
        <w:widowControl w:val="0"/>
        <w:autoSpaceDE w:val="0"/>
        <w:autoSpaceDN w:val="0"/>
        <w:adjustRightInd w:val="0"/>
        <w:jc w:val="both"/>
        <w:rPr>
          <w:rFonts w:ascii="Arial" w:hAnsi="Arial" w:cs="Arial"/>
          <w:sz w:val="20"/>
        </w:rPr>
      </w:pPr>
    </w:p>
    <w:p w14:paraId="66082FD1" w14:textId="77777777" w:rsidR="002003C7" w:rsidRDefault="002003C7" w:rsidP="00CD5328">
      <w:pPr>
        <w:widowControl w:val="0"/>
        <w:autoSpaceDE w:val="0"/>
        <w:autoSpaceDN w:val="0"/>
        <w:adjustRightInd w:val="0"/>
        <w:jc w:val="both"/>
        <w:rPr>
          <w:rFonts w:ascii="Arial" w:hAnsi="Arial" w:cs="Arial"/>
          <w:sz w:val="20"/>
        </w:rPr>
      </w:pPr>
    </w:p>
    <w:p w14:paraId="631F4FC6" w14:textId="77777777" w:rsidR="002003C7" w:rsidRDefault="002003C7" w:rsidP="00CD5328">
      <w:pPr>
        <w:widowControl w:val="0"/>
        <w:autoSpaceDE w:val="0"/>
        <w:autoSpaceDN w:val="0"/>
        <w:adjustRightInd w:val="0"/>
        <w:jc w:val="both"/>
        <w:rPr>
          <w:rFonts w:ascii="Arial" w:hAnsi="Arial" w:cs="Arial"/>
          <w:sz w:val="20"/>
        </w:rPr>
      </w:pPr>
    </w:p>
    <w:p w14:paraId="434444FB" w14:textId="77777777" w:rsidR="002003C7" w:rsidRDefault="002003C7" w:rsidP="00CD5328">
      <w:pPr>
        <w:widowControl w:val="0"/>
        <w:autoSpaceDE w:val="0"/>
        <w:autoSpaceDN w:val="0"/>
        <w:adjustRightInd w:val="0"/>
        <w:jc w:val="both"/>
        <w:rPr>
          <w:rFonts w:ascii="Arial" w:hAnsi="Arial" w:cs="Arial"/>
          <w:sz w:val="20"/>
        </w:rPr>
      </w:pPr>
    </w:p>
    <w:p w14:paraId="2D173A29" w14:textId="77777777" w:rsidR="002003C7" w:rsidRPr="00CD5328" w:rsidRDefault="002003C7" w:rsidP="00CD5328">
      <w:pPr>
        <w:widowControl w:val="0"/>
        <w:autoSpaceDE w:val="0"/>
        <w:autoSpaceDN w:val="0"/>
        <w:adjustRightInd w:val="0"/>
        <w:jc w:val="both"/>
        <w:rPr>
          <w:rFonts w:ascii="Arial" w:hAnsi="Arial" w:cs="Arial"/>
          <w:sz w:val="20"/>
        </w:rPr>
      </w:pPr>
    </w:p>
    <w:p w14:paraId="6F1EFCBA" w14:textId="77777777" w:rsidR="00F17D49" w:rsidRPr="00CD5328" w:rsidRDefault="00F17D49" w:rsidP="00A11088">
      <w:pPr>
        <w:widowControl w:val="0"/>
        <w:rPr>
          <w:rFonts w:ascii="Arial" w:hAnsi="Arial" w:cs="Arial"/>
          <w:b/>
        </w:rPr>
      </w:pPr>
      <w:r w:rsidRPr="00CD5328">
        <w:rPr>
          <w:rFonts w:ascii="Arial" w:hAnsi="Arial" w:cs="Arial"/>
          <w:b/>
          <w:sz w:val="20"/>
        </w:rPr>
        <w:br w:type="page"/>
      </w:r>
    </w:p>
    <w:p w14:paraId="12D25080" w14:textId="77777777" w:rsidR="0071310E" w:rsidRPr="00BC7072" w:rsidRDefault="0071310E" w:rsidP="0071310E">
      <w:pPr>
        <w:widowControl w:val="0"/>
        <w:jc w:val="both"/>
        <w:rPr>
          <w:rFonts w:ascii="Arial" w:hAnsi="Arial" w:cs="Arial"/>
          <w:sz w:val="20"/>
        </w:rPr>
      </w:pPr>
    </w:p>
    <w:p w14:paraId="29670BC1" w14:textId="77777777" w:rsidR="001435FE" w:rsidRPr="00CD5328" w:rsidRDefault="001435FE" w:rsidP="001435FE">
      <w:pPr>
        <w:widowControl w:val="0"/>
        <w:jc w:val="center"/>
        <w:rPr>
          <w:rFonts w:ascii="Arial" w:hAnsi="Arial" w:cs="Arial"/>
          <w:b/>
        </w:rPr>
      </w:pPr>
      <w:r w:rsidRPr="00CD5328">
        <w:rPr>
          <w:rFonts w:ascii="Arial" w:hAnsi="Arial" w:cs="Arial"/>
          <w:b/>
        </w:rPr>
        <w:t xml:space="preserve">ANEXO Nº </w:t>
      </w:r>
      <w:r>
        <w:rPr>
          <w:rFonts w:ascii="Arial" w:hAnsi="Arial" w:cs="Arial"/>
          <w:b/>
        </w:rPr>
        <w:t>4</w:t>
      </w:r>
    </w:p>
    <w:p w14:paraId="713AA900" w14:textId="77777777" w:rsidR="001435FE" w:rsidRPr="00CD5328" w:rsidRDefault="001435FE" w:rsidP="001435FE">
      <w:pPr>
        <w:widowControl w:val="0"/>
        <w:jc w:val="center"/>
        <w:rPr>
          <w:rFonts w:ascii="Arial" w:hAnsi="Arial" w:cs="Arial"/>
          <w:b/>
          <w:sz w:val="20"/>
        </w:rPr>
      </w:pPr>
    </w:p>
    <w:p w14:paraId="7272668C" w14:textId="77777777" w:rsidR="001435FE" w:rsidRPr="00CD5328" w:rsidRDefault="001435FE" w:rsidP="001435FE">
      <w:pPr>
        <w:widowControl w:val="0"/>
        <w:jc w:val="center"/>
        <w:rPr>
          <w:rFonts w:ascii="Arial" w:hAnsi="Arial" w:cs="Arial"/>
          <w:b/>
          <w:sz w:val="20"/>
        </w:rPr>
      </w:pPr>
      <w:r w:rsidRPr="00CD5328">
        <w:rPr>
          <w:rFonts w:ascii="Arial" w:hAnsi="Arial" w:cs="Arial"/>
          <w:b/>
          <w:sz w:val="20"/>
        </w:rPr>
        <w:t>DECLARACIÓN JURADA DE PLAZO DE E</w:t>
      </w:r>
      <w:r w:rsidR="001F43A3">
        <w:rPr>
          <w:rFonts w:ascii="Arial" w:hAnsi="Arial" w:cs="Arial"/>
          <w:b/>
          <w:sz w:val="20"/>
        </w:rPr>
        <w:t>JECUCIÓN DE LA OBRA</w:t>
      </w:r>
    </w:p>
    <w:p w14:paraId="29D50B50" w14:textId="77777777" w:rsidR="001435FE" w:rsidRPr="00CD5328" w:rsidRDefault="001435FE" w:rsidP="001435FE">
      <w:pPr>
        <w:widowControl w:val="0"/>
        <w:jc w:val="both"/>
        <w:rPr>
          <w:rFonts w:ascii="Arial" w:hAnsi="Arial" w:cs="Arial"/>
          <w:sz w:val="20"/>
        </w:rPr>
      </w:pPr>
    </w:p>
    <w:p w14:paraId="6D1FB8AD" w14:textId="77777777" w:rsidR="001435FE" w:rsidRPr="00CD5328" w:rsidRDefault="001435FE" w:rsidP="001435FE">
      <w:pPr>
        <w:widowControl w:val="0"/>
        <w:jc w:val="both"/>
        <w:rPr>
          <w:rFonts w:ascii="Arial" w:hAnsi="Arial" w:cs="Arial"/>
          <w:sz w:val="20"/>
        </w:rPr>
      </w:pPr>
    </w:p>
    <w:p w14:paraId="74FCC306" w14:textId="77777777" w:rsidR="001435FE" w:rsidRPr="00CD5328" w:rsidRDefault="001435FE" w:rsidP="001435FE">
      <w:pPr>
        <w:widowControl w:val="0"/>
        <w:jc w:val="both"/>
        <w:rPr>
          <w:rFonts w:ascii="Arial" w:hAnsi="Arial" w:cs="Arial"/>
          <w:sz w:val="20"/>
        </w:rPr>
      </w:pPr>
    </w:p>
    <w:p w14:paraId="4F3C20D3" w14:textId="77777777" w:rsidR="00216235" w:rsidRPr="00216235" w:rsidRDefault="00216235" w:rsidP="00216235">
      <w:pPr>
        <w:widowControl w:val="0"/>
        <w:jc w:val="both"/>
        <w:rPr>
          <w:rFonts w:ascii="Arial" w:hAnsi="Arial" w:cs="Arial"/>
          <w:sz w:val="20"/>
        </w:rPr>
      </w:pPr>
      <w:r w:rsidRPr="00216235">
        <w:rPr>
          <w:rFonts w:ascii="Arial" w:hAnsi="Arial" w:cs="Arial"/>
          <w:sz w:val="20"/>
        </w:rPr>
        <w:t>Señores</w:t>
      </w:r>
    </w:p>
    <w:p w14:paraId="50C411D2" w14:textId="77777777" w:rsidR="00216235" w:rsidRPr="00216235" w:rsidRDefault="00216235" w:rsidP="00216235">
      <w:pPr>
        <w:widowControl w:val="0"/>
        <w:autoSpaceDE w:val="0"/>
        <w:autoSpaceDN w:val="0"/>
        <w:adjustRightInd w:val="0"/>
        <w:jc w:val="both"/>
        <w:rPr>
          <w:rFonts w:ascii="Arial" w:hAnsi="Arial" w:cs="Arial"/>
          <w:b/>
          <w:sz w:val="20"/>
        </w:rPr>
      </w:pPr>
      <w:r w:rsidRPr="00216235">
        <w:rPr>
          <w:rFonts w:ascii="Arial" w:hAnsi="Arial" w:cs="Arial"/>
          <w:b/>
          <w:bCs/>
          <w:sz w:val="20"/>
        </w:rPr>
        <w:t>COMITÉ DE SELECCIÓN</w:t>
      </w:r>
    </w:p>
    <w:p w14:paraId="0CEC96F5" w14:textId="77777777" w:rsidR="00216235" w:rsidRPr="00216235" w:rsidRDefault="00216235" w:rsidP="00216235">
      <w:pPr>
        <w:widowControl w:val="0"/>
        <w:autoSpaceDE w:val="0"/>
        <w:autoSpaceDN w:val="0"/>
        <w:adjustRightInd w:val="0"/>
        <w:jc w:val="both"/>
        <w:rPr>
          <w:rFonts w:ascii="Arial" w:hAnsi="Arial" w:cs="Arial"/>
          <w:b/>
          <w:sz w:val="20"/>
        </w:rPr>
      </w:pPr>
      <w:r w:rsidRPr="00216235">
        <w:rPr>
          <w:rFonts w:ascii="Arial" w:hAnsi="Arial" w:cs="Arial"/>
          <w:b/>
          <w:sz w:val="20"/>
        </w:rPr>
        <w:t xml:space="preserve">ADJUDICACIÓN SIMPLIFICADA Nº </w:t>
      </w:r>
      <w:r>
        <w:rPr>
          <w:rFonts w:ascii="Arial" w:hAnsi="Arial" w:cs="Arial"/>
          <w:b/>
          <w:sz w:val="20"/>
        </w:rPr>
        <w:t>02</w:t>
      </w:r>
      <w:r w:rsidRPr="00216235">
        <w:rPr>
          <w:rFonts w:ascii="Arial" w:hAnsi="Arial" w:cs="Arial"/>
          <w:b/>
          <w:sz w:val="20"/>
        </w:rPr>
        <w:t>-2020-MDCM-CS-1</w:t>
      </w:r>
    </w:p>
    <w:p w14:paraId="6B67FD88" w14:textId="77777777" w:rsidR="00216235" w:rsidRPr="00216235" w:rsidRDefault="00216235" w:rsidP="00216235">
      <w:pPr>
        <w:widowControl w:val="0"/>
        <w:autoSpaceDE w:val="0"/>
        <w:autoSpaceDN w:val="0"/>
        <w:adjustRightInd w:val="0"/>
        <w:jc w:val="both"/>
        <w:rPr>
          <w:rFonts w:ascii="Arial" w:hAnsi="Arial" w:cs="Arial"/>
          <w:sz w:val="20"/>
        </w:rPr>
      </w:pPr>
      <w:r w:rsidRPr="00216235">
        <w:rPr>
          <w:rFonts w:ascii="Arial" w:hAnsi="Arial" w:cs="Arial"/>
          <w:sz w:val="20"/>
        </w:rPr>
        <w:t>Presente.-</w:t>
      </w:r>
    </w:p>
    <w:p w14:paraId="6872EF82" w14:textId="77777777" w:rsidR="001435FE" w:rsidRPr="00CD5328" w:rsidRDefault="001435FE" w:rsidP="001435FE">
      <w:pPr>
        <w:widowControl w:val="0"/>
        <w:jc w:val="both"/>
        <w:rPr>
          <w:rFonts w:ascii="Arial" w:hAnsi="Arial" w:cs="Arial"/>
          <w:b/>
          <w:sz w:val="20"/>
        </w:rPr>
      </w:pPr>
    </w:p>
    <w:p w14:paraId="1C5B3DA6" w14:textId="77777777" w:rsidR="001435FE" w:rsidRPr="00CD5328" w:rsidRDefault="001435FE" w:rsidP="001435FE">
      <w:pPr>
        <w:widowControl w:val="0"/>
        <w:jc w:val="both"/>
        <w:rPr>
          <w:rFonts w:ascii="Arial" w:hAnsi="Arial" w:cs="Arial"/>
          <w:sz w:val="20"/>
        </w:rPr>
      </w:pPr>
    </w:p>
    <w:p w14:paraId="7358C099" w14:textId="77777777" w:rsidR="001435FE" w:rsidRPr="00CD5328" w:rsidRDefault="001435FE" w:rsidP="001435FE">
      <w:pPr>
        <w:widowControl w:val="0"/>
        <w:jc w:val="both"/>
        <w:rPr>
          <w:rFonts w:ascii="Arial" w:hAnsi="Arial" w:cs="Arial"/>
          <w:sz w:val="20"/>
        </w:rPr>
      </w:pPr>
    </w:p>
    <w:p w14:paraId="2EE1AFBC" w14:textId="77777777" w:rsidR="001435FE" w:rsidRPr="00943FEA" w:rsidRDefault="001435FE" w:rsidP="001435FE">
      <w:pPr>
        <w:widowControl w:val="0"/>
        <w:jc w:val="both"/>
        <w:rPr>
          <w:rFonts w:ascii="Arial" w:hAnsi="Arial" w:cs="Arial"/>
          <w:color w:val="auto"/>
          <w:sz w:val="20"/>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1F43A3">
        <w:rPr>
          <w:rFonts w:ascii="Arial" w:hAnsi="Arial" w:cs="Arial"/>
          <w:sz w:val="20"/>
        </w:rPr>
        <w:t xml:space="preserve">ejecutar la obra </w:t>
      </w:r>
      <w:r w:rsidR="001F43A3" w:rsidRPr="00C86FD9">
        <w:rPr>
          <w:rFonts w:ascii="Arial" w:hAnsi="Arial" w:cs="Arial"/>
          <w:iCs/>
          <w:sz w:val="20"/>
          <w:highlight w:val="lightGray"/>
        </w:rPr>
        <w:t>[CONSIGNAR LA DENOMINACIÓN DE LA CONVOCATORIA]</w:t>
      </w:r>
      <w:r w:rsidRPr="00CD5328">
        <w:rPr>
          <w:rFonts w:ascii="Arial" w:hAnsi="Arial" w:cs="Arial"/>
          <w:sz w:val="20"/>
        </w:rPr>
        <w:t xml:space="preserve"> en el </w:t>
      </w:r>
      <w:r w:rsidRPr="00943FEA">
        <w:rPr>
          <w:rFonts w:ascii="Arial" w:hAnsi="Arial" w:cs="Arial"/>
          <w:color w:val="auto"/>
          <w:sz w:val="20"/>
        </w:rPr>
        <w:t xml:space="preserve">plazo de </w:t>
      </w:r>
      <w:r w:rsidRPr="00943FEA">
        <w:rPr>
          <w:rFonts w:ascii="Arial" w:hAnsi="Arial" w:cs="Arial"/>
          <w:iCs/>
          <w:color w:val="auto"/>
          <w:sz w:val="20"/>
        </w:rPr>
        <w:t>[</w:t>
      </w:r>
      <w:r w:rsidRPr="00397B86">
        <w:rPr>
          <w:rFonts w:ascii="Arial" w:hAnsi="Arial" w:cs="Arial"/>
          <w:iCs/>
          <w:color w:val="auto"/>
          <w:sz w:val="20"/>
          <w:highlight w:val="lightGray"/>
        </w:rPr>
        <w:t>CONSIGNAR EL PLAZO OFERTADO, EL CUAL DEBE SER EXPRESADO EN DÍAS CALENDARIO</w:t>
      </w:r>
      <w:r w:rsidRPr="00943FEA">
        <w:rPr>
          <w:rFonts w:ascii="Arial" w:hAnsi="Arial" w:cs="Arial"/>
          <w:iCs/>
          <w:color w:val="auto"/>
          <w:sz w:val="20"/>
        </w:rPr>
        <w:t>]</w:t>
      </w:r>
      <w:r w:rsidRPr="00943FEA">
        <w:rPr>
          <w:rFonts w:ascii="Arial" w:hAnsi="Arial" w:cs="Arial"/>
          <w:bCs/>
          <w:color w:val="auto"/>
          <w:sz w:val="20"/>
        </w:rPr>
        <w:t xml:space="preserve"> días calendario.</w:t>
      </w:r>
    </w:p>
    <w:p w14:paraId="231F8668"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0B7405B9"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7D0C37AF" w14:textId="77777777" w:rsidR="001435FE" w:rsidRPr="00943FEA" w:rsidRDefault="001435FE" w:rsidP="001435FE">
      <w:pPr>
        <w:widowControl w:val="0"/>
        <w:autoSpaceDE w:val="0"/>
        <w:autoSpaceDN w:val="0"/>
        <w:adjustRightInd w:val="0"/>
        <w:jc w:val="both"/>
        <w:rPr>
          <w:rFonts w:ascii="Arial" w:hAnsi="Arial" w:cs="Arial"/>
          <w:b/>
          <w:i/>
          <w:iCs/>
          <w:color w:val="auto"/>
          <w:sz w:val="20"/>
        </w:rPr>
      </w:pPr>
      <w:r w:rsidRPr="00943FEA">
        <w:rPr>
          <w:rFonts w:ascii="Arial" w:hAnsi="Arial" w:cs="Arial"/>
          <w:iCs/>
          <w:color w:val="auto"/>
          <w:sz w:val="20"/>
        </w:rPr>
        <w:t>[CONSIGNAR CIUDAD Y FECHA]</w:t>
      </w:r>
    </w:p>
    <w:p w14:paraId="58C13E97"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088B172D"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5B04D789"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63CD99D4"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61934BE8" w14:textId="77777777" w:rsidR="001435FE" w:rsidRPr="00943FEA" w:rsidRDefault="001435FE" w:rsidP="001435FE">
      <w:pPr>
        <w:widowControl w:val="0"/>
        <w:autoSpaceDE w:val="0"/>
        <w:autoSpaceDN w:val="0"/>
        <w:adjustRightInd w:val="0"/>
        <w:jc w:val="both"/>
        <w:rPr>
          <w:rFonts w:ascii="Arial" w:hAnsi="Arial" w:cs="Arial"/>
          <w:color w:val="auto"/>
          <w:sz w:val="20"/>
        </w:rPr>
      </w:pPr>
    </w:p>
    <w:p w14:paraId="6AD3E0B7" w14:textId="77777777" w:rsidR="001435FE" w:rsidRPr="00943FEA" w:rsidRDefault="001435FE" w:rsidP="001435FE">
      <w:pPr>
        <w:widowControl w:val="0"/>
        <w:ind w:right="-1"/>
        <w:jc w:val="center"/>
        <w:rPr>
          <w:rFonts w:ascii="Arial" w:hAnsi="Arial" w:cs="Arial"/>
          <w:color w:val="auto"/>
          <w:sz w:val="20"/>
        </w:rPr>
      </w:pPr>
      <w:r w:rsidRPr="00943FEA">
        <w:rPr>
          <w:rFonts w:ascii="Arial" w:hAnsi="Arial" w:cs="Arial"/>
          <w:color w:val="auto"/>
          <w:sz w:val="20"/>
        </w:rPr>
        <w:t>……..........................................................</w:t>
      </w:r>
    </w:p>
    <w:p w14:paraId="5D60B9B9" w14:textId="77777777" w:rsidR="001435FE" w:rsidRPr="00943FEA" w:rsidRDefault="001435FE" w:rsidP="001435FE">
      <w:pPr>
        <w:widowControl w:val="0"/>
        <w:jc w:val="center"/>
        <w:rPr>
          <w:rFonts w:ascii="Arial" w:hAnsi="Arial" w:cs="Arial"/>
          <w:b/>
          <w:color w:val="auto"/>
          <w:sz w:val="20"/>
        </w:rPr>
      </w:pPr>
      <w:r w:rsidRPr="00943FEA">
        <w:rPr>
          <w:rFonts w:ascii="Arial" w:hAnsi="Arial" w:cs="Arial"/>
          <w:b/>
          <w:color w:val="auto"/>
          <w:sz w:val="20"/>
        </w:rPr>
        <w:t>Firma, Nombres y Apellidos del postor o</w:t>
      </w:r>
    </w:p>
    <w:p w14:paraId="62C1E81D" w14:textId="77777777" w:rsidR="001435FE" w:rsidRPr="00CD5328" w:rsidRDefault="001435FE" w:rsidP="001435FE">
      <w:pPr>
        <w:widowControl w:val="0"/>
        <w:jc w:val="center"/>
        <w:rPr>
          <w:rFonts w:ascii="Arial" w:hAnsi="Arial" w:cs="Arial"/>
          <w:b/>
          <w:sz w:val="20"/>
        </w:rPr>
      </w:pPr>
      <w:r w:rsidRPr="00943FEA">
        <w:rPr>
          <w:rFonts w:ascii="Arial" w:hAnsi="Arial" w:cs="Arial"/>
          <w:b/>
          <w:color w:val="auto"/>
          <w:sz w:val="20"/>
        </w:rPr>
        <w:t xml:space="preserve">Representante legal </w:t>
      </w:r>
      <w:r w:rsidRPr="00CD5328">
        <w:rPr>
          <w:rFonts w:ascii="Arial" w:hAnsi="Arial" w:cs="Arial"/>
          <w:b/>
          <w:sz w:val="20"/>
        </w:rPr>
        <w:t>o común, según corresponda</w:t>
      </w:r>
    </w:p>
    <w:p w14:paraId="43F28EAE" w14:textId="77777777" w:rsidR="001435FE" w:rsidRDefault="001435FE" w:rsidP="00CD5328">
      <w:pPr>
        <w:pStyle w:val="Textoindependiente"/>
        <w:widowControl w:val="0"/>
        <w:spacing w:after="0"/>
        <w:jc w:val="center"/>
        <w:rPr>
          <w:rFonts w:ascii="Arial" w:hAnsi="Arial" w:cs="Arial"/>
          <w:b/>
          <w:lang w:val="es-PE"/>
        </w:rPr>
      </w:pPr>
    </w:p>
    <w:p w14:paraId="4B588380" w14:textId="77777777" w:rsidR="001435FE" w:rsidRDefault="001435FE" w:rsidP="00CD5328">
      <w:pPr>
        <w:pStyle w:val="Textoindependiente"/>
        <w:widowControl w:val="0"/>
        <w:spacing w:after="0"/>
        <w:jc w:val="center"/>
        <w:rPr>
          <w:rFonts w:ascii="Arial" w:hAnsi="Arial" w:cs="Arial"/>
          <w:b/>
          <w:lang w:val="es-PE"/>
        </w:rPr>
      </w:pPr>
    </w:p>
    <w:tbl>
      <w:tblPr>
        <w:tblStyle w:val="Tabladecuadrcula1clara-nfasis51"/>
        <w:tblW w:w="9072" w:type="dxa"/>
        <w:tblLook w:val="04A0" w:firstRow="1" w:lastRow="0" w:firstColumn="1" w:lastColumn="0" w:noHBand="0" w:noVBand="1"/>
      </w:tblPr>
      <w:tblGrid>
        <w:gridCol w:w="9072"/>
      </w:tblGrid>
      <w:tr w:rsidR="00CF2EED" w:rsidRPr="00625364" w14:paraId="746D866C"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DB99A9F" w14:textId="77777777" w:rsidR="00CF2EED" w:rsidRPr="00625364" w:rsidRDefault="00CB75D7" w:rsidP="00E51EA7">
            <w:pPr>
              <w:jc w:val="both"/>
              <w:rPr>
                <w:rFonts w:ascii="Arial" w:hAnsi="Arial" w:cs="Arial"/>
                <w:bCs w:val="0"/>
                <w:color w:val="0000FF"/>
                <w:sz w:val="20"/>
                <w:lang w:val="es-ES"/>
              </w:rPr>
            </w:pPr>
            <w:r w:rsidRPr="00026D80">
              <w:rPr>
                <w:rFonts w:ascii="Arial" w:hAnsi="Arial" w:cs="Arial"/>
                <w:bCs w:val="0"/>
                <w:color w:val="000099"/>
                <w:sz w:val="20"/>
                <w:lang w:val="es-ES"/>
              </w:rPr>
              <w:t>Importante para la Entidad</w:t>
            </w:r>
          </w:p>
        </w:tc>
      </w:tr>
      <w:tr w:rsidR="00CF2EED" w:rsidRPr="00625364" w14:paraId="413C3920" w14:textId="77777777" w:rsidTr="00525AF2">
        <w:trPr>
          <w:trHeight w:val="4228"/>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8CAD413" w14:textId="77777777" w:rsidR="00CF2EED" w:rsidRPr="00CB75D7" w:rsidRDefault="00CF2EED" w:rsidP="00CF270B">
            <w:pPr>
              <w:pStyle w:val="Prrafodelista"/>
              <w:widowControl w:val="0"/>
              <w:numPr>
                <w:ilvl w:val="0"/>
                <w:numId w:val="21"/>
              </w:numPr>
              <w:ind w:left="454"/>
              <w:jc w:val="both"/>
              <w:rPr>
                <w:rFonts w:ascii="Arial" w:hAnsi="Arial" w:cs="Arial"/>
                <w:b w:val="0"/>
                <w:bCs w:val="0"/>
                <w:i/>
                <w:color w:val="000099"/>
                <w:sz w:val="20"/>
                <w:lang w:val="es-ES"/>
              </w:rPr>
            </w:pPr>
            <w:r w:rsidRPr="00CB75D7">
              <w:rPr>
                <w:rFonts w:ascii="Arial" w:hAnsi="Arial" w:cs="Arial"/>
                <w:b w:val="0"/>
                <w:bCs w:val="0"/>
                <w:i/>
                <w:color w:val="000099"/>
                <w:sz w:val="20"/>
                <w:lang w:val="es-ES"/>
              </w:rPr>
              <w:t>Cuando en el expediente de contratación establezca que la obra debe ejecutarse bajo la modalidad de ejecución llave en mano, considerar lo siguiente, según corresponda</w:t>
            </w:r>
          </w:p>
          <w:p w14:paraId="083693AE" w14:textId="77777777" w:rsidR="00CF2EED" w:rsidRPr="00CB75D7" w:rsidRDefault="00CF2EED" w:rsidP="00E51EA7">
            <w:pPr>
              <w:pStyle w:val="Prrafodelista"/>
              <w:widowControl w:val="0"/>
              <w:ind w:left="454"/>
              <w:jc w:val="both"/>
              <w:rPr>
                <w:rFonts w:ascii="Arial" w:hAnsi="Arial" w:cs="Arial"/>
                <w:b w:val="0"/>
                <w:bCs w:val="0"/>
                <w:i/>
                <w:color w:val="000099"/>
                <w:sz w:val="20"/>
                <w:lang w:val="es-ES"/>
              </w:rPr>
            </w:pPr>
          </w:p>
          <w:p w14:paraId="30CC2539" w14:textId="77777777" w:rsidR="00CF2EED" w:rsidRPr="00CB75D7" w:rsidRDefault="00CF2EED" w:rsidP="00E51EA7">
            <w:pPr>
              <w:pStyle w:val="Prrafodelista"/>
              <w:widowControl w:val="0"/>
              <w:ind w:left="454"/>
              <w:jc w:val="both"/>
              <w:rPr>
                <w:rFonts w:ascii="Arial" w:hAnsi="Arial" w:cs="Arial"/>
                <w:b w:val="0"/>
                <w:i/>
                <w:color w:val="000099"/>
                <w:sz w:val="20"/>
              </w:rPr>
            </w:pPr>
            <w:r w:rsidRPr="00CB75D7">
              <w:rPr>
                <w:rFonts w:ascii="Arial" w:hAnsi="Arial" w:cs="Arial"/>
                <w:b w:val="0"/>
                <w:i/>
                <w:color w:val="000099"/>
                <w:sz w:val="20"/>
              </w:rPr>
              <w:t>“</w:t>
            </w:r>
            <w:r w:rsidRPr="00CB75D7">
              <w:rPr>
                <w:rFonts w:ascii="Arial" w:hAnsi="Arial" w:cs="Arial"/>
                <w:b w:val="0"/>
                <w:i/>
                <w:color w:val="000099"/>
                <w:sz w:val="20"/>
                <w:lang w:val="es-ES"/>
              </w:rPr>
              <w:t xml:space="preserve">Mediante el presente, con pleno conocimiento de las condiciones que se exigen en las bases del procedimiento de la referencia, me comprometo a ejecutar la obra </w:t>
            </w:r>
            <w:r w:rsidRPr="00CB75D7">
              <w:rPr>
                <w:rFonts w:ascii="Arial" w:hAnsi="Arial" w:cs="Arial"/>
                <w:b w:val="0"/>
                <w:color w:val="000099"/>
                <w:sz w:val="20"/>
                <w:highlight w:val="lightGray"/>
                <w:lang w:val="es-ES"/>
              </w:rPr>
              <w:t>[CONSIGNAR LA DENOMINACIÓN DE LA CONVOCATORIA]</w:t>
            </w:r>
            <w:r w:rsidRPr="00CB75D7">
              <w:rPr>
                <w:rFonts w:ascii="Arial" w:hAnsi="Arial" w:cs="Arial"/>
                <w:b w:val="0"/>
                <w:color w:val="000099"/>
                <w:sz w:val="20"/>
                <w:lang w:val="es-ES"/>
              </w:rPr>
              <w:t>,</w:t>
            </w:r>
            <w:r w:rsidRPr="00CB75D7">
              <w:rPr>
                <w:rFonts w:ascii="Arial" w:hAnsi="Arial" w:cs="Arial"/>
                <w:b w:val="0"/>
                <w:i/>
                <w:color w:val="000099"/>
                <w:sz w:val="20"/>
              </w:rPr>
              <w:t xml:space="preserve"> su equipamiento y montaje hasta la puesta en servicio, en el plazo de </w:t>
            </w:r>
            <w:r w:rsidRPr="00CB75D7">
              <w:rPr>
                <w:rFonts w:ascii="Arial" w:hAnsi="Arial" w:cs="Arial"/>
                <w:b w:val="0"/>
                <w:color w:val="000099"/>
                <w:sz w:val="20"/>
              </w:rPr>
              <w:t>[</w:t>
            </w:r>
            <w:r w:rsidRPr="0010301F">
              <w:rPr>
                <w:rFonts w:ascii="Arial" w:hAnsi="Arial" w:cs="Arial"/>
                <w:b w:val="0"/>
                <w:color w:val="000099"/>
                <w:sz w:val="20"/>
                <w:highlight w:val="lightGray"/>
              </w:rPr>
              <w:t>CONSIGNAR EL PLAZO OFERTADO, EL CUAL DEBE ESTAR EXPRESADO EN DÍAS CALENDARIO</w:t>
            </w:r>
            <w:r w:rsidRPr="00CB75D7">
              <w:rPr>
                <w:rFonts w:ascii="Arial" w:hAnsi="Arial" w:cs="Arial"/>
                <w:b w:val="0"/>
                <w:color w:val="000099"/>
                <w:sz w:val="20"/>
              </w:rPr>
              <w:t>]</w:t>
            </w:r>
            <w:r w:rsidRPr="00CB75D7">
              <w:rPr>
                <w:rFonts w:ascii="Arial" w:hAnsi="Arial" w:cs="Arial"/>
                <w:b w:val="0"/>
                <w:i/>
                <w:color w:val="000099"/>
                <w:sz w:val="20"/>
              </w:rPr>
              <w:t xml:space="preserve"> días calendario”</w:t>
            </w:r>
            <w:r w:rsidRPr="00CB75D7">
              <w:rPr>
                <w:rStyle w:val="Refdenotaalpie"/>
                <w:rFonts w:ascii="Arial" w:hAnsi="Arial" w:cs="Arial"/>
                <w:b w:val="0"/>
                <w:i/>
                <w:color w:val="000099"/>
                <w:sz w:val="20"/>
                <w:lang w:val="es-ES"/>
              </w:rPr>
              <w:t xml:space="preserve"> </w:t>
            </w:r>
            <w:r w:rsidRPr="00CB75D7">
              <w:rPr>
                <w:rStyle w:val="Refdenotaalpie"/>
                <w:rFonts w:ascii="Arial" w:hAnsi="Arial" w:cs="Arial"/>
                <w:b w:val="0"/>
                <w:i/>
                <w:color w:val="000099"/>
                <w:sz w:val="20"/>
                <w:lang w:val="es-ES"/>
              </w:rPr>
              <w:footnoteReference w:id="21"/>
            </w:r>
          </w:p>
          <w:p w14:paraId="22BCB93A" w14:textId="77777777" w:rsidR="00CF2EED" w:rsidRPr="00CB75D7" w:rsidRDefault="00CF2EED" w:rsidP="00E51EA7">
            <w:pPr>
              <w:pStyle w:val="Prrafodelista"/>
              <w:widowControl w:val="0"/>
              <w:ind w:left="454"/>
              <w:jc w:val="both"/>
              <w:rPr>
                <w:rFonts w:ascii="Arial" w:hAnsi="Arial" w:cs="Arial"/>
                <w:b w:val="0"/>
                <w:i/>
                <w:color w:val="000099"/>
                <w:sz w:val="20"/>
              </w:rPr>
            </w:pPr>
          </w:p>
          <w:p w14:paraId="3D1A9E6B" w14:textId="77777777" w:rsidR="00CF2EED" w:rsidRPr="009675E7" w:rsidRDefault="00CF2EED" w:rsidP="009675E7">
            <w:pPr>
              <w:pStyle w:val="Prrafodelista"/>
              <w:widowControl w:val="0"/>
              <w:ind w:left="454"/>
              <w:jc w:val="both"/>
              <w:rPr>
                <w:rFonts w:ascii="Arial" w:hAnsi="Arial" w:cs="Arial"/>
                <w:b w:val="0"/>
                <w:i/>
                <w:color w:val="000099"/>
                <w:sz w:val="20"/>
              </w:rPr>
            </w:pPr>
            <w:r w:rsidRPr="00CB75D7">
              <w:rPr>
                <w:rFonts w:ascii="Arial" w:hAnsi="Arial" w:cs="Arial"/>
                <w:b w:val="0"/>
                <w:i/>
                <w:color w:val="000099"/>
                <w:sz w:val="20"/>
              </w:rPr>
              <w:t>“</w:t>
            </w:r>
            <w:r w:rsidRPr="00CB75D7">
              <w:rPr>
                <w:rFonts w:ascii="Arial" w:hAnsi="Arial" w:cs="Arial"/>
                <w:b w:val="0"/>
                <w:i/>
                <w:color w:val="000099"/>
                <w:sz w:val="20"/>
                <w:lang w:val="es-ES"/>
              </w:rPr>
              <w:t xml:space="preserve">Mediante el presente, con pleno conocimiento de las condiciones que se exigen en las bases del procedimiento de la referencia, me comprometo a ejecutar la obra </w:t>
            </w:r>
            <w:r w:rsidRPr="00CB75D7">
              <w:rPr>
                <w:rFonts w:ascii="Arial" w:hAnsi="Arial" w:cs="Arial"/>
                <w:b w:val="0"/>
                <w:color w:val="000099"/>
                <w:sz w:val="20"/>
                <w:highlight w:val="lightGray"/>
                <w:lang w:val="es-ES"/>
              </w:rPr>
              <w:t>[CONSIGNAR LA DENOMINACIÓN DE LA CONVOCATORIA]</w:t>
            </w:r>
            <w:r w:rsidRPr="00CB75D7">
              <w:rPr>
                <w:rFonts w:ascii="Arial" w:hAnsi="Arial" w:cs="Arial"/>
                <w:b w:val="0"/>
                <w:color w:val="000099"/>
                <w:sz w:val="20"/>
                <w:lang w:val="es-ES"/>
              </w:rPr>
              <w:t>,</w:t>
            </w:r>
            <w:r w:rsidRPr="00CB75D7">
              <w:rPr>
                <w:rFonts w:ascii="Arial" w:hAnsi="Arial" w:cs="Arial"/>
                <w:b w:val="0"/>
                <w:i/>
                <w:color w:val="000099"/>
                <w:sz w:val="20"/>
              </w:rPr>
              <w:t xml:space="preserve"> su equipamiento y montaje hasta la puesta en servicio, en el plazo de </w:t>
            </w:r>
            <w:r w:rsidRPr="00CB75D7">
              <w:rPr>
                <w:rFonts w:ascii="Arial" w:hAnsi="Arial" w:cs="Arial"/>
                <w:b w:val="0"/>
                <w:color w:val="000099"/>
                <w:sz w:val="20"/>
              </w:rPr>
              <w:t>[</w:t>
            </w:r>
            <w:r w:rsidRPr="009675E7">
              <w:rPr>
                <w:rFonts w:ascii="Arial" w:hAnsi="Arial" w:cs="Arial"/>
                <w:b w:val="0"/>
                <w:color w:val="000099"/>
                <w:sz w:val="20"/>
                <w:highlight w:val="lightGray"/>
              </w:rPr>
              <w:t>CONSIGNAR EL PLAZO OFERTADO, EL CUAL DEBE ESTAR EXPRESADO EN DÍAS CALENDARIO</w:t>
            </w:r>
            <w:r w:rsidRPr="00CB75D7">
              <w:rPr>
                <w:rFonts w:ascii="Arial" w:hAnsi="Arial" w:cs="Arial"/>
                <w:b w:val="0"/>
                <w:color w:val="000099"/>
                <w:sz w:val="20"/>
              </w:rPr>
              <w:t>]</w:t>
            </w:r>
            <w:r w:rsidRPr="00CB75D7">
              <w:rPr>
                <w:rFonts w:ascii="Arial" w:hAnsi="Arial" w:cs="Arial"/>
                <w:b w:val="0"/>
                <w:i/>
                <w:color w:val="000099"/>
                <w:sz w:val="20"/>
              </w:rPr>
              <w:t xml:space="preserve"> días calendario, y la ejecución de la operación asistida de la obra en el plazo de </w:t>
            </w:r>
            <w:r w:rsidRPr="00CB75D7">
              <w:rPr>
                <w:rFonts w:ascii="Arial" w:hAnsi="Arial" w:cs="Arial"/>
                <w:b w:val="0"/>
                <w:color w:val="000099"/>
                <w:sz w:val="20"/>
              </w:rPr>
              <w:t>[</w:t>
            </w:r>
            <w:r w:rsidRPr="009675E7">
              <w:rPr>
                <w:rFonts w:ascii="Arial" w:hAnsi="Arial" w:cs="Arial"/>
                <w:b w:val="0"/>
                <w:color w:val="000099"/>
                <w:sz w:val="20"/>
                <w:highlight w:val="lightGray"/>
              </w:rPr>
              <w:t>CONSIGNAR EL PLAZO OFERTADO DE LA PRESTACIÓN ASISTIDA DE LA OBRA, EL CUAL DEBE ESTAR EXPRESADO EN DÍAS CALENDARIO</w:t>
            </w:r>
            <w:r w:rsidRPr="00CB75D7">
              <w:rPr>
                <w:rFonts w:ascii="Arial" w:hAnsi="Arial" w:cs="Arial"/>
                <w:b w:val="0"/>
                <w:color w:val="000099"/>
                <w:sz w:val="20"/>
              </w:rPr>
              <w:t>]</w:t>
            </w:r>
            <w:r w:rsidRPr="00CB75D7">
              <w:rPr>
                <w:rFonts w:ascii="Arial" w:hAnsi="Arial" w:cs="Arial"/>
                <w:b w:val="0"/>
                <w:i/>
                <w:color w:val="000099"/>
                <w:sz w:val="20"/>
              </w:rPr>
              <w:t xml:space="preserve"> días calendario.”</w:t>
            </w:r>
            <w:r w:rsidRPr="00CB75D7">
              <w:rPr>
                <w:rStyle w:val="Refdenotaalpie"/>
                <w:rFonts w:ascii="Arial" w:hAnsi="Arial" w:cs="Arial"/>
                <w:b w:val="0"/>
                <w:i/>
                <w:color w:val="000099"/>
                <w:sz w:val="20"/>
                <w:lang w:val="es-ES"/>
              </w:rPr>
              <w:t xml:space="preserve"> </w:t>
            </w:r>
            <w:r w:rsidRPr="00CB75D7">
              <w:rPr>
                <w:rStyle w:val="Refdenotaalpie"/>
                <w:rFonts w:ascii="Arial" w:hAnsi="Arial" w:cs="Arial"/>
                <w:b w:val="0"/>
                <w:i/>
                <w:color w:val="000099"/>
                <w:sz w:val="20"/>
                <w:lang w:val="es-ES"/>
              </w:rPr>
              <w:footnoteReference w:id="22"/>
            </w:r>
          </w:p>
        </w:tc>
      </w:tr>
    </w:tbl>
    <w:p w14:paraId="3E685AB0" w14:textId="77777777" w:rsidR="00CB75D7" w:rsidRPr="00BC4971" w:rsidRDefault="00CB75D7" w:rsidP="00CB75D7">
      <w:pPr>
        <w:widowControl w:val="0"/>
        <w:jc w:val="both"/>
        <w:rPr>
          <w:rFonts w:ascii="Arial" w:hAnsi="Arial" w:cs="Arial"/>
        </w:rPr>
      </w:pPr>
      <w:r>
        <w:rPr>
          <w:rFonts w:ascii="Arial" w:hAnsi="Arial" w:cs="Arial"/>
          <w:b/>
          <w:i/>
          <w:color w:val="000099"/>
          <w:sz w:val="16"/>
          <w:lang w:val="es-ES"/>
        </w:rPr>
        <w:t>Incluir las disposiciones, según corresponda. U</w:t>
      </w:r>
      <w:r w:rsidRPr="00BC4971">
        <w:rPr>
          <w:rFonts w:ascii="Arial" w:hAnsi="Arial" w:cs="Arial"/>
          <w:b/>
          <w:i/>
          <w:color w:val="000099"/>
          <w:sz w:val="16"/>
          <w:lang w:val="es-ES"/>
        </w:rPr>
        <w:t>na vez culminada la elaboración de las bases</w:t>
      </w:r>
      <w:r>
        <w:rPr>
          <w:rFonts w:ascii="Arial" w:hAnsi="Arial" w:cs="Arial"/>
          <w:b/>
          <w:i/>
          <w:color w:val="000099"/>
          <w:sz w:val="16"/>
          <w:lang w:val="es-ES"/>
        </w:rPr>
        <w:t>, las</w:t>
      </w:r>
      <w:r w:rsidRPr="00BC4971">
        <w:rPr>
          <w:rFonts w:ascii="Arial" w:hAnsi="Arial" w:cs="Arial"/>
          <w:b/>
          <w:i/>
          <w:color w:val="000099"/>
          <w:sz w:val="16"/>
          <w:lang w:val="es-ES"/>
        </w:rPr>
        <w:t xml:space="preserve"> nota</w:t>
      </w:r>
      <w:r>
        <w:rPr>
          <w:rFonts w:ascii="Arial" w:hAnsi="Arial" w:cs="Arial"/>
          <w:b/>
          <w:i/>
          <w:color w:val="000099"/>
          <w:sz w:val="16"/>
          <w:lang w:val="es-ES"/>
        </w:rPr>
        <w:t>s</w:t>
      </w:r>
      <w:r w:rsidRPr="00BC4971">
        <w:rPr>
          <w:rFonts w:ascii="Arial" w:hAnsi="Arial" w:cs="Arial"/>
          <w:b/>
          <w:i/>
          <w:color w:val="000099"/>
          <w:sz w:val="16"/>
          <w:lang w:val="es-ES"/>
        </w:rPr>
        <w:t xml:space="preserve"> </w:t>
      </w:r>
      <w:r>
        <w:rPr>
          <w:rFonts w:ascii="Arial" w:hAnsi="Arial" w:cs="Arial"/>
          <w:b/>
          <w:i/>
          <w:color w:val="000099"/>
          <w:sz w:val="16"/>
          <w:lang w:val="es-ES"/>
        </w:rPr>
        <w:t xml:space="preserve">que no se incorporen </w:t>
      </w:r>
      <w:r w:rsidRPr="00BC4971">
        <w:rPr>
          <w:rFonts w:ascii="Arial" w:hAnsi="Arial" w:cs="Arial"/>
          <w:b/>
          <w:i/>
          <w:color w:val="000099"/>
          <w:sz w:val="16"/>
          <w:lang w:val="es-ES"/>
        </w:rPr>
        <w:t>debe</w:t>
      </w:r>
      <w:r>
        <w:rPr>
          <w:rFonts w:ascii="Arial" w:hAnsi="Arial" w:cs="Arial"/>
          <w:b/>
          <w:i/>
          <w:color w:val="000099"/>
          <w:sz w:val="16"/>
          <w:lang w:val="es-ES"/>
        </w:rPr>
        <w:t>n</w:t>
      </w:r>
      <w:r w:rsidRPr="00BC4971">
        <w:rPr>
          <w:rFonts w:ascii="Arial" w:hAnsi="Arial" w:cs="Arial"/>
          <w:b/>
          <w:i/>
          <w:color w:val="000099"/>
          <w:sz w:val="16"/>
          <w:lang w:val="es-ES"/>
        </w:rPr>
        <w:t xml:space="preserve"> ser eliminada</w:t>
      </w:r>
      <w:r>
        <w:rPr>
          <w:rFonts w:ascii="Arial" w:hAnsi="Arial" w:cs="Arial"/>
          <w:b/>
          <w:i/>
          <w:color w:val="000099"/>
          <w:sz w:val="16"/>
          <w:lang w:val="es-ES"/>
        </w:rPr>
        <w:t>s</w:t>
      </w:r>
      <w:r w:rsidRPr="00BC4971">
        <w:rPr>
          <w:rFonts w:ascii="Arial" w:hAnsi="Arial" w:cs="Arial"/>
          <w:b/>
          <w:i/>
          <w:color w:val="000099"/>
          <w:sz w:val="16"/>
          <w:lang w:val="es-ES"/>
        </w:rPr>
        <w:t>.</w:t>
      </w:r>
    </w:p>
    <w:p w14:paraId="7D29ACFA" w14:textId="77777777" w:rsidR="001435FE" w:rsidRPr="00B55D2E" w:rsidRDefault="001435FE" w:rsidP="00265B63">
      <w:pPr>
        <w:pStyle w:val="Textoindependiente"/>
        <w:widowControl w:val="0"/>
        <w:spacing w:after="0"/>
        <w:jc w:val="both"/>
        <w:rPr>
          <w:rFonts w:ascii="Arial" w:hAnsi="Arial" w:cs="Arial"/>
          <w:sz w:val="20"/>
          <w:szCs w:val="20"/>
          <w:lang w:val="es-PE"/>
        </w:rPr>
      </w:pPr>
    </w:p>
    <w:p w14:paraId="42DDE888" w14:textId="77777777" w:rsidR="00943FEA" w:rsidRPr="00265B63" w:rsidRDefault="00943FEA" w:rsidP="00265B63">
      <w:pPr>
        <w:jc w:val="both"/>
        <w:rPr>
          <w:rFonts w:ascii="Arial" w:eastAsia="Times New Roman" w:hAnsi="Arial" w:cs="Arial"/>
          <w:color w:val="auto"/>
          <w:szCs w:val="22"/>
          <w:lang w:eastAsia="en-US"/>
        </w:rPr>
      </w:pPr>
      <w:r w:rsidRPr="00265B63">
        <w:rPr>
          <w:rFonts w:ascii="Arial" w:eastAsia="Times New Roman" w:hAnsi="Arial" w:cs="Arial"/>
          <w:color w:val="auto"/>
          <w:szCs w:val="22"/>
          <w:lang w:eastAsia="en-US"/>
        </w:rPr>
        <w:br w:type="page"/>
      </w:r>
    </w:p>
    <w:p w14:paraId="562E9108" w14:textId="77777777" w:rsidR="00720EC0" w:rsidRPr="00ED1AF3" w:rsidRDefault="00720EC0" w:rsidP="00720EC0">
      <w:pPr>
        <w:widowControl w:val="0"/>
        <w:jc w:val="center"/>
        <w:rPr>
          <w:rFonts w:ascii="Arial" w:hAnsi="Arial" w:cs="Arial"/>
          <w:b/>
        </w:rPr>
      </w:pPr>
      <w:r w:rsidRPr="00ED1AF3">
        <w:rPr>
          <w:rFonts w:ascii="Arial" w:hAnsi="Arial" w:cs="Arial"/>
          <w:b/>
        </w:rPr>
        <w:lastRenderedPageBreak/>
        <w:t xml:space="preserve">ANEXO Nº </w:t>
      </w:r>
      <w:r>
        <w:rPr>
          <w:rFonts w:ascii="Arial" w:hAnsi="Arial" w:cs="Arial"/>
          <w:b/>
        </w:rPr>
        <w:t>5</w:t>
      </w:r>
    </w:p>
    <w:p w14:paraId="537EC1C3" w14:textId="77777777" w:rsidR="00720EC0" w:rsidRPr="00ED1AF3" w:rsidRDefault="00720EC0" w:rsidP="00720EC0">
      <w:pPr>
        <w:widowControl w:val="0"/>
        <w:jc w:val="center"/>
        <w:rPr>
          <w:rFonts w:ascii="Arial" w:hAnsi="Arial" w:cs="Arial"/>
          <w:b/>
        </w:rPr>
      </w:pPr>
    </w:p>
    <w:p w14:paraId="40DC3839" w14:textId="77777777" w:rsidR="00720EC0" w:rsidRPr="00ED1AF3" w:rsidRDefault="00720EC0" w:rsidP="00720EC0">
      <w:pPr>
        <w:widowControl w:val="0"/>
        <w:jc w:val="center"/>
        <w:rPr>
          <w:rFonts w:ascii="Arial" w:hAnsi="Arial" w:cs="Arial"/>
          <w:b/>
          <w:sz w:val="20"/>
        </w:rPr>
      </w:pPr>
    </w:p>
    <w:p w14:paraId="5B65A923" w14:textId="77777777" w:rsidR="009675E7" w:rsidRPr="00CD5328" w:rsidRDefault="009675E7" w:rsidP="009675E7">
      <w:pPr>
        <w:pStyle w:val="Textoindependiente"/>
        <w:widowControl w:val="0"/>
        <w:spacing w:after="0"/>
        <w:jc w:val="center"/>
        <w:rPr>
          <w:rFonts w:ascii="Arial" w:hAnsi="Arial" w:cs="Arial"/>
          <w:b/>
          <w:sz w:val="20"/>
          <w:szCs w:val="20"/>
        </w:rPr>
      </w:pPr>
      <w:r w:rsidRPr="00AC1A01">
        <w:rPr>
          <w:rFonts w:ascii="Arial" w:hAnsi="Arial" w:cs="Arial"/>
          <w:b/>
          <w:sz w:val="20"/>
          <w:szCs w:val="20"/>
        </w:rPr>
        <w:t>PROMESA DE CONSORCIO</w:t>
      </w:r>
    </w:p>
    <w:p w14:paraId="66169A06" w14:textId="77777777" w:rsidR="009675E7" w:rsidRPr="00CD5328" w:rsidRDefault="009675E7" w:rsidP="009675E7">
      <w:pPr>
        <w:pStyle w:val="Textoindependiente"/>
        <w:widowControl w:val="0"/>
        <w:spacing w:after="0"/>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0C1FD11E" w14:textId="77777777" w:rsidR="00720EC0" w:rsidRPr="00ED1AF3" w:rsidRDefault="00720EC0" w:rsidP="00720EC0">
      <w:pPr>
        <w:widowControl w:val="0"/>
        <w:jc w:val="both"/>
        <w:rPr>
          <w:rFonts w:ascii="Arial" w:hAnsi="Arial" w:cs="Arial"/>
          <w:sz w:val="20"/>
        </w:rPr>
      </w:pPr>
    </w:p>
    <w:p w14:paraId="0F764405" w14:textId="77777777" w:rsidR="00216235" w:rsidRPr="00216235" w:rsidRDefault="00216235" w:rsidP="00216235">
      <w:pPr>
        <w:widowControl w:val="0"/>
        <w:jc w:val="both"/>
        <w:rPr>
          <w:rFonts w:ascii="Arial" w:hAnsi="Arial" w:cs="Arial"/>
          <w:sz w:val="20"/>
        </w:rPr>
      </w:pPr>
      <w:r w:rsidRPr="00216235">
        <w:rPr>
          <w:rFonts w:ascii="Arial" w:hAnsi="Arial" w:cs="Arial"/>
          <w:sz w:val="20"/>
        </w:rPr>
        <w:t>Señores</w:t>
      </w:r>
    </w:p>
    <w:p w14:paraId="471C1FCD" w14:textId="77777777" w:rsidR="00216235" w:rsidRPr="00216235" w:rsidRDefault="00216235" w:rsidP="00216235">
      <w:pPr>
        <w:widowControl w:val="0"/>
        <w:autoSpaceDE w:val="0"/>
        <w:autoSpaceDN w:val="0"/>
        <w:adjustRightInd w:val="0"/>
        <w:jc w:val="both"/>
        <w:rPr>
          <w:rFonts w:ascii="Arial" w:hAnsi="Arial" w:cs="Arial"/>
          <w:b/>
          <w:sz w:val="20"/>
        </w:rPr>
      </w:pPr>
      <w:r w:rsidRPr="00216235">
        <w:rPr>
          <w:rFonts w:ascii="Arial" w:hAnsi="Arial" w:cs="Arial"/>
          <w:b/>
          <w:bCs/>
          <w:sz w:val="20"/>
        </w:rPr>
        <w:t>COMITÉ DE SELECCIÓN</w:t>
      </w:r>
    </w:p>
    <w:p w14:paraId="1CFCC6DA" w14:textId="77777777" w:rsidR="00216235" w:rsidRPr="00216235" w:rsidRDefault="00216235" w:rsidP="00216235">
      <w:pPr>
        <w:widowControl w:val="0"/>
        <w:autoSpaceDE w:val="0"/>
        <w:autoSpaceDN w:val="0"/>
        <w:adjustRightInd w:val="0"/>
        <w:jc w:val="both"/>
        <w:rPr>
          <w:rFonts w:ascii="Arial" w:hAnsi="Arial" w:cs="Arial"/>
          <w:b/>
          <w:sz w:val="20"/>
        </w:rPr>
      </w:pPr>
      <w:r w:rsidRPr="00216235">
        <w:rPr>
          <w:rFonts w:ascii="Arial" w:hAnsi="Arial" w:cs="Arial"/>
          <w:b/>
          <w:sz w:val="20"/>
        </w:rPr>
        <w:t xml:space="preserve">ADJUDICACIÓN SIMPLIFICADA Nº </w:t>
      </w:r>
      <w:r>
        <w:rPr>
          <w:rFonts w:ascii="Arial" w:hAnsi="Arial" w:cs="Arial"/>
          <w:b/>
          <w:sz w:val="20"/>
        </w:rPr>
        <w:t>02</w:t>
      </w:r>
      <w:r w:rsidRPr="00216235">
        <w:rPr>
          <w:rFonts w:ascii="Arial" w:hAnsi="Arial" w:cs="Arial"/>
          <w:b/>
          <w:sz w:val="20"/>
        </w:rPr>
        <w:t>-2020-MDCM-CS-1</w:t>
      </w:r>
    </w:p>
    <w:p w14:paraId="286568B2" w14:textId="77777777" w:rsidR="00216235" w:rsidRPr="00216235" w:rsidRDefault="00216235" w:rsidP="00216235">
      <w:pPr>
        <w:widowControl w:val="0"/>
        <w:autoSpaceDE w:val="0"/>
        <w:autoSpaceDN w:val="0"/>
        <w:adjustRightInd w:val="0"/>
        <w:jc w:val="both"/>
        <w:rPr>
          <w:rFonts w:ascii="Arial" w:hAnsi="Arial" w:cs="Arial"/>
          <w:sz w:val="20"/>
        </w:rPr>
      </w:pPr>
      <w:r w:rsidRPr="00216235">
        <w:rPr>
          <w:rFonts w:ascii="Arial" w:hAnsi="Arial" w:cs="Arial"/>
          <w:sz w:val="20"/>
        </w:rPr>
        <w:t>Presente.-</w:t>
      </w:r>
    </w:p>
    <w:p w14:paraId="7F9EC5AC" w14:textId="77777777" w:rsidR="00720EC0" w:rsidRDefault="00720EC0" w:rsidP="00720EC0">
      <w:pPr>
        <w:pStyle w:val="Textoindependiente"/>
        <w:widowControl w:val="0"/>
        <w:spacing w:after="0"/>
        <w:jc w:val="both"/>
        <w:rPr>
          <w:rFonts w:ascii="Arial" w:hAnsi="Arial" w:cs="Arial"/>
          <w:sz w:val="20"/>
          <w:szCs w:val="20"/>
        </w:rPr>
      </w:pPr>
    </w:p>
    <w:p w14:paraId="091264BA" w14:textId="77777777" w:rsidR="002F3565" w:rsidRPr="00C00017" w:rsidRDefault="002F3565" w:rsidP="002F3565">
      <w:pPr>
        <w:widowControl w:val="0"/>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Pr>
          <w:rFonts w:ascii="Arial" w:hAnsi="Arial" w:cs="Arial"/>
          <w:b/>
          <w:sz w:val="20"/>
        </w:rPr>
        <w:t>ADJUDIC</w:t>
      </w:r>
      <w:r w:rsidRPr="00CD5328">
        <w:rPr>
          <w:rFonts w:ascii="Arial" w:hAnsi="Arial" w:cs="Arial"/>
          <w:b/>
          <w:sz w:val="20"/>
        </w:rPr>
        <w:t xml:space="preserve">ACIÓN </w:t>
      </w:r>
      <w:r>
        <w:rPr>
          <w:rFonts w:ascii="Arial" w:hAnsi="Arial" w:cs="Arial"/>
          <w:b/>
          <w:sz w:val="20"/>
        </w:rPr>
        <w:t>SIMPLIFICAD</w:t>
      </w:r>
      <w:r w:rsidRPr="00CD5328">
        <w:rPr>
          <w:rFonts w:ascii="Arial" w:hAnsi="Arial" w:cs="Arial"/>
          <w:b/>
          <w:sz w:val="20"/>
        </w:rPr>
        <w:t xml:space="preserve">A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380A8F">
        <w:rPr>
          <w:rFonts w:ascii="Arial" w:hAnsi="Arial" w:cs="Arial"/>
          <w:bCs/>
          <w:sz w:val="20"/>
          <w:highlight w:val="lightGray"/>
        </w:rPr>
        <w:t>]</w:t>
      </w:r>
      <w:r w:rsidRPr="00C00017">
        <w:rPr>
          <w:rFonts w:ascii="Arial" w:hAnsi="Arial" w:cs="Arial"/>
          <w:color w:val="auto"/>
          <w:sz w:val="20"/>
        </w:rPr>
        <w:t>.</w:t>
      </w:r>
    </w:p>
    <w:p w14:paraId="21AEF62F" w14:textId="77777777" w:rsidR="002F3565" w:rsidRPr="00CD5328" w:rsidRDefault="002F3565" w:rsidP="002F3565">
      <w:pPr>
        <w:widowControl w:val="0"/>
        <w:jc w:val="both"/>
        <w:rPr>
          <w:rFonts w:ascii="Arial" w:hAnsi="Arial" w:cs="Arial"/>
          <w:sz w:val="20"/>
        </w:rPr>
      </w:pPr>
    </w:p>
    <w:p w14:paraId="50272EE8" w14:textId="77777777" w:rsidR="002F3565" w:rsidRPr="00F04A6F" w:rsidRDefault="002F3565" w:rsidP="002F3565">
      <w:pPr>
        <w:jc w:val="both"/>
        <w:rPr>
          <w:rFonts w:ascii="Arial" w:hAnsi="Arial" w:cs="Arial"/>
          <w:sz w:val="20"/>
        </w:rPr>
      </w:pPr>
      <w:r w:rsidRPr="00F04A6F">
        <w:rPr>
          <w:rFonts w:ascii="Arial" w:hAnsi="Arial" w:cs="Arial"/>
          <w:sz w:val="20"/>
        </w:rPr>
        <w:t>Asimismo, en caso de obtener la buena pro, nos comprometemos a formalizar el contrato de consorcio, de conformidad con lo establecido por el artículo 1</w:t>
      </w:r>
      <w:r>
        <w:rPr>
          <w:rFonts w:ascii="Arial" w:hAnsi="Arial" w:cs="Arial"/>
          <w:sz w:val="20"/>
        </w:rPr>
        <w:t>40</w:t>
      </w:r>
      <w:r w:rsidRPr="00F04A6F">
        <w:rPr>
          <w:rFonts w:ascii="Arial" w:hAnsi="Arial" w:cs="Arial"/>
          <w:sz w:val="20"/>
        </w:rPr>
        <w:t xml:space="preserve"> del Reglamento de la Ley de Contrataciones del Estado, bajo las siguientes condiciones:</w:t>
      </w:r>
    </w:p>
    <w:p w14:paraId="0A3F5F37" w14:textId="77777777" w:rsidR="002F3565" w:rsidRPr="00F04A6F" w:rsidRDefault="002F3565" w:rsidP="002F3565">
      <w:pPr>
        <w:pStyle w:val="Prrafodelista"/>
        <w:ind w:left="0"/>
        <w:jc w:val="both"/>
        <w:rPr>
          <w:rFonts w:ascii="Arial" w:hAnsi="Arial" w:cs="Arial"/>
          <w:color w:val="auto"/>
          <w:sz w:val="20"/>
        </w:rPr>
      </w:pPr>
    </w:p>
    <w:p w14:paraId="3C3467CB" w14:textId="77777777" w:rsidR="002F3565" w:rsidRDefault="002F3565" w:rsidP="00CF270B">
      <w:pPr>
        <w:pStyle w:val="Prrafodelista"/>
        <w:numPr>
          <w:ilvl w:val="0"/>
          <w:numId w:val="22"/>
        </w:numPr>
        <w:jc w:val="both"/>
        <w:rPr>
          <w:rFonts w:ascii="Arial" w:hAnsi="Arial" w:cs="Arial"/>
          <w:color w:val="auto"/>
          <w:sz w:val="20"/>
        </w:rPr>
      </w:pPr>
      <w:r w:rsidRPr="00F04A6F">
        <w:rPr>
          <w:rFonts w:ascii="Arial" w:hAnsi="Arial" w:cs="Arial"/>
          <w:color w:val="auto"/>
          <w:sz w:val="20"/>
        </w:rPr>
        <w:t>Integrantes del consorcio</w:t>
      </w:r>
    </w:p>
    <w:p w14:paraId="417EB408" w14:textId="77777777" w:rsidR="002F3565" w:rsidRPr="00F04A6F" w:rsidRDefault="002F3565" w:rsidP="002F3565">
      <w:pPr>
        <w:pStyle w:val="Prrafodelista"/>
        <w:ind w:left="360"/>
        <w:jc w:val="both"/>
        <w:rPr>
          <w:rFonts w:ascii="Arial" w:hAnsi="Arial" w:cs="Arial"/>
          <w:color w:val="auto"/>
          <w:sz w:val="20"/>
        </w:rPr>
      </w:pPr>
    </w:p>
    <w:p w14:paraId="34CD7637" w14:textId="77777777" w:rsidR="002F3565" w:rsidRPr="00F04A6F" w:rsidRDefault="002F3565" w:rsidP="00CF270B">
      <w:pPr>
        <w:pStyle w:val="Prrafodelista"/>
        <w:numPr>
          <w:ilvl w:val="0"/>
          <w:numId w:val="23"/>
        </w:numPr>
        <w:jc w:val="both"/>
        <w:rPr>
          <w:rFonts w:ascii="Arial" w:hAnsi="Arial" w:cs="Arial"/>
          <w:color w:val="auto"/>
          <w:sz w:val="20"/>
        </w:rPr>
      </w:pPr>
      <w:r w:rsidRPr="00F04A6F">
        <w:rPr>
          <w:rFonts w:ascii="Arial" w:hAnsi="Arial" w:cs="Arial"/>
          <w:color w:val="auto"/>
          <w:sz w:val="20"/>
        </w:rPr>
        <w:t>[</w:t>
      </w:r>
      <w:r w:rsidRPr="002F3565">
        <w:rPr>
          <w:rFonts w:ascii="Arial" w:hAnsi="Arial" w:cs="Arial"/>
          <w:color w:val="auto"/>
          <w:sz w:val="20"/>
          <w:highlight w:val="lightGray"/>
        </w:rPr>
        <w:t>NOMBRE, DENOMINACIÓN O RAZÓN SOCIAL DEL CONSORCIADO 1</w:t>
      </w:r>
      <w:r w:rsidRPr="00F04A6F">
        <w:rPr>
          <w:rFonts w:ascii="Arial" w:hAnsi="Arial" w:cs="Arial"/>
          <w:color w:val="auto"/>
          <w:sz w:val="20"/>
        </w:rPr>
        <w:t>].</w:t>
      </w:r>
    </w:p>
    <w:p w14:paraId="493CF79E" w14:textId="77777777" w:rsidR="002F3565" w:rsidRPr="00F04A6F" w:rsidRDefault="002F3565" w:rsidP="00CF270B">
      <w:pPr>
        <w:pStyle w:val="Prrafodelista"/>
        <w:numPr>
          <w:ilvl w:val="0"/>
          <w:numId w:val="23"/>
        </w:numPr>
        <w:jc w:val="both"/>
        <w:rPr>
          <w:rFonts w:ascii="Arial" w:hAnsi="Arial" w:cs="Arial"/>
          <w:color w:val="auto"/>
          <w:sz w:val="20"/>
        </w:rPr>
      </w:pPr>
      <w:r w:rsidRPr="00F04A6F">
        <w:rPr>
          <w:rFonts w:ascii="Arial" w:hAnsi="Arial" w:cs="Arial"/>
          <w:color w:val="auto"/>
          <w:sz w:val="20"/>
        </w:rPr>
        <w:t>[</w:t>
      </w:r>
      <w:r w:rsidRPr="002F3565">
        <w:rPr>
          <w:rFonts w:ascii="Arial" w:hAnsi="Arial" w:cs="Arial"/>
          <w:color w:val="auto"/>
          <w:sz w:val="20"/>
          <w:highlight w:val="lightGray"/>
        </w:rPr>
        <w:t>NOMBRE, DENOMINACIÓN O RAZÓN SOCIAL DEL CONSORCIADO 2</w:t>
      </w:r>
      <w:r w:rsidRPr="00F04A6F">
        <w:rPr>
          <w:rFonts w:ascii="Arial" w:hAnsi="Arial" w:cs="Arial"/>
          <w:color w:val="auto"/>
          <w:sz w:val="20"/>
        </w:rPr>
        <w:t>].</w:t>
      </w:r>
    </w:p>
    <w:p w14:paraId="42F447DB" w14:textId="77777777" w:rsidR="002F3565" w:rsidRPr="00F04A6F" w:rsidRDefault="002F3565" w:rsidP="002F3565">
      <w:pPr>
        <w:widowControl w:val="0"/>
        <w:jc w:val="both"/>
        <w:rPr>
          <w:rFonts w:ascii="Arial" w:hAnsi="Arial" w:cs="Arial"/>
          <w:sz w:val="20"/>
        </w:rPr>
      </w:pPr>
    </w:p>
    <w:p w14:paraId="30758622" w14:textId="77777777" w:rsidR="002F3565" w:rsidRPr="00F04A6F" w:rsidRDefault="002F3565" w:rsidP="00CF270B">
      <w:pPr>
        <w:pStyle w:val="Prrafodelista"/>
        <w:numPr>
          <w:ilvl w:val="0"/>
          <w:numId w:val="22"/>
        </w:numPr>
        <w:jc w:val="both"/>
        <w:rPr>
          <w:rFonts w:ascii="Arial" w:hAnsi="Arial" w:cs="Arial"/>
          <w:sz w:val="20"/>
        </w:rPr>
      </w:pPr>
      <w:r w:rsidRPr="00F04A6F">
        <w:rPr>
          <w:rFonts w:ascii="Arial" w:hAnsi="Arial" w:cs="Arial"/>
          <w:sz w:val="20"/>
        </w:rPr>
        <w:t>Designamos a [</w:t>
      </w:r>
      <w:r w:rsidRPr="002F3565">
        <w:rPr>
          <w:rFonts w:ascii="Arial" w:hAnsi="Arial" w:cs="Arial"/>
          <w:sz w:val="20"/>
          <w:highlight w:val="lightGray"/>
        </w:rPr>
        <w:t>CONSIGNAR NOMBRES Y APELLIDOS DEL REPRESENTANTE COMÚN</w:t>
      </w:r>
      <w:r w:rsidRPr="00F04A6F">
        <w:rPr>
          <w:rFonts w:ascii="Arial" w:hAnsi="Arial" w:cs="Arial"/>
          <w:sz w:val="20"/>
        </w:rPr>
        <w:t>], identificado con [</w:t>
      </w:r>
      <w:r w:rsidRPr="002F3565">
        <w:rPr>
          <w:rFonts w:ascii="Arial" w:hAnsi="Arial" w:cs="Arial"/>
          <w:sz w:val="20"/>
          <w:highlight w:val="lightGray"/>
        </w:rPr>
        <w:t>CONSIGNAR TIPO DE DOCUMENTO DE IDENTIDAD</w:t>
      </w:r>
      <w:r w:rsidRPr="00F04A6F">
        <w:rPr>
          <w:rFonts w:ascii="Arial" w:hAnsi="Arial" w:cs="Arial"/>
          <w:sz w:val="20"/>
        </w:rPr>
        <w:t>] N° [</w:t>
      </w:r>
      <w:r w:rsidRPr="002F3565">
        <w:rPr>
          <w:rFonts w:ascii="Arial" w:hAnsi="Arial" w:cs="Arial"/>
          <w:sz w:val="20"/>
          <w:highlight w:val="lightGray"/>
        </w:rPr>
        <w:t>CONSIGNAR NÚMERO DE DOCUMENTO DE IDENTIDAD</w:t>
      </w:r>
      <w:r w:rsidRPr="00F04A6F">
        <w:rPr>
          <w:rFonts w:ascii="Arial" w:hAnsi="Arial" w:cs="Arial"/>
          <w:sz w:val="20"/>
        </w:rPr>
        <w:t>], como representante común del consorcio para efectos de participar en todos los actos referidos al procedimiento de selección, suscripción y ejecución del contrato correspondiente con [</w:t>
      </w:r>
      <w:r w:rsidRPr="002F3565">
        <w:rPr>
          <w:rFonts w:ascii="Arial" w:hAnsi="Arial" w:cs="Arial"/>
          <w:sz w:val="20"/>
          <w:highlight w:val="lightGray"/>
        </w:rPr>
        <w:t>CONSIGNAR NOMBRE DE LA ENTIDAD</w:t>
      </w:r>
      <w:r w:rsidRPr="00F04A6F">
        <w:rPr>
          <w:rFonts w:ascii="Arial" w:hAnsi="Arial" w:cs="Arial"/>
          <w:sz w:val="20"/>
        </w:rPr>
        <w:t>].</w:t>
      </w:r>
    </w:p>
    <w:p w14:paraId="27A79D92" w14:textId="77777777" w:rsidR="002F3565" w:rsidRPr="00F04A6F" w:rsidRDefault="002F3565" w:rsidP="002F3565">
      <w:pPr>
        <w:pStyle w:val="Prrafodelista"/>
        <w:ind w:left="360"/>
        <w:jc w:val="both"/>
        <w:rPr>
          <w:rFonts w:ascii="Arial" w:hAnsi="Arial" w:cs="Arial"/>
          <w:color w:val="auto"/>
          <w:sz w:val="20"/>
        </w:rPr>
      </w:pPr>
    </w:p>
    <w:p w14:paraId="6454ADFF" w14:textId="77777777" w:rsidR="002F3565" w:rsidRPr="00F04A6F" w:rsidRDefault="002F3565" w:rsidP="002F3565">
      <w:pPr>
        <w:pStyle w:val="Prrafodelista"/>
        <w:ind w:left="360"/>
        <w:jc w:val="both"/>
        <w:rPr>
          <w:rFonts w:ascii="Arial" w:hAnsi="Arial" w:cs="Arial"/>
          <w:color w:val="auto"/>
          <w:sz w:val="20"/>
        </w:rPr>
      </w:pPr>
      <w:r w:rsidRPr="00F04A6F">
        <w:rPr>
          <w:rFonts w:ascii="Arial" w:hAnsi="Arial" w:cs="Arial"/>
          <w:color w:val="auto"/>
          <w:sz w:val="20"/>
        </w:rPr>
        <w:t>Asimismo, declaramos que el representante común del consorcio no se encuentra impedido, inhabilitado ni suspendido para contratar con el Estado.</w:t>
      </w:r>
    </w:p>
    <w:p w14:paraId="1FA4062D" w14:textId="77777777" w:rsidR="002F3565" w:rsidRPr="00F04A6F" w:rsidRDefault="002F3565" w:rsidP="002F3565">
      <w:pPr>
        <w:pStyle w:val="Prrafodelista"/>
        <w:ind w:left="360"/>
        <w:jc w:val="both"/>
        <w:rPr>
          <w:rFonts w:ascii="Arial" w:hAnsi="Arial" w:cs="Arial"/>
          <w:sz w:val="20"/>
        </w:rPr>
      </w:pPr>
    </w:p>
    <w:p w14:paraId="728DAD75" w14:textId="77777777" w:rsidR="002F3565" w:rsidRPr="00F04A6F" w:rsidRDefault="002F3565" w:rsidP="00CF270B">
      <w:pPr>
        <w:pStyle w:val="Prrafodelista"/>
        <w:numPr>
          <w:ilvl w:val="0"/>
          <w:numId w:val="22"/>
        </w:numPr>
        <w:jc w:val="both"/>
        <w:rPr>
          <w:rFonts w:ascii="Arial" w:hAnsi="Arial" w:cs="Arial"/>
          <w:sz w:val="20"/>
        </w:rPr>
      </w:pPr>
      <w:r w:rsidRPr="00F04A6F">
        <w:rPr>
          <w:rFonts w:ascii="Arial" w:hAnsi="Arial" w:cs="Arial"/>
          <w:sz w:val="20"/>
        </w:rPr>
        <w:t>Fijamos nuestro domicilio legal común en [.............................].</w:t>
      </w:r>
    </w:p>
    <w:p w14:paraId="40445BCA" w14:textId="77777777" w:rsidR="002F3565" w:rsidRPr="00F04A6F" w:rsidRDefault="002F3565" w:rsidP="002F3565">
      <w:pPr>
        <w:pStyle w:val="Prrafodelista"/>
        <w:ind w:left="360"/>
        <w:jc w:val="both"/>
        <w:rPr>
          <w:rFonts w:ascii="Arial" w:hAnsi="Arial" w:cs="Arial"/>
          <w:sz w:val="20"/>
        </w:rPr>
      </w:pPr>
    </w:p>
    <w:p w14:paraId="198218A5" w14:textId="77777777" w:rsidR="002F3565" w:rsidRPr="00F04A6F" w:rsidRDefault="002F3565" w:rsidP="00CF270B">
      <w:pPr>
        <w:pStyle w:val="Prrafodelista"/>
        <w:numPr>
          <w:ilvl w:val="0"/>
          <w:numId w:val="22"/>
        </w:numPr>
        <w:jc w:val="both"/>
        <w:rPr>
          <w:rFonts w:ascii="Arial" w:hAnsi="Arial" w:cs="Arial"/>
          <w:sz w:val="20"/>
        </w:rPr>
      </w:pPr>
      <w:r w:rsidRPr="00F04A6F">
        <w:rPr>
          <w:rFonts w:ascii="Arial" w:hAnsi="Arial" w:cs="Arial"/>
          <w:sz w:val="20"/>
        </w:rPr>
        <w:t>Las obligaciones que corresponden a cada uno de los integrantes del consorcio son las siguientes:</w:t>
      </w:r>
    </w:p>
    <w:p w14:paraId="2EF837A0" w14:textId="77777777" w:rsidR="002F3565" w:rsidRPr="00F04A6F" w:rsidRDefault="002F3565" w:rsidP="002F3565">
      <w:pPr>
        <w:pStyle w:val="Prrafodelista"/>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2F3565" w:rsidRPr="00F04A6F" w14:paraId="058556B9" w14:textId="77777777" w:rsidTr="00300B94">
        <w:trPr>
          <w:trHeight w:val="646"/>
        </w:trPr>
        <w:tc>
          <w:tcPr>
            <w:tcW w:w="567" w:type="dxa"/>
            <w:vAlign w:val="center"/>
          </w:tcPr>
          <w:p w14:paraId="037ACC1F" w14:textId="77777777" w:rsidR="002F3565" w:rsidRPr="00F04A6F" w:rsidRDefault="002F3565" w:rsidP="00300B94">
            <w:pPr>
              <w:jc w:val="center"/>
              <w:rPr>
                <w:rFonts w:ascii="Arial" w:hAnsi="Arial" w:cs="Arial"/>
                <w:color w:val="auto"/>
                <w:sz w:val="20"/>
              </w:rPr>
            </w:pPr>
            <w:r w:rsidRPr="00F04A6F">
              <w:rPr>
                <w:rFonts w:ascii="Arial" w:hAnsi="Arial" w:cs="Arial"/>
                <w:color w:val="auto"/>
                <w:sz w:val="20"/>
              </w:rPr>
              <w:t>1.</w:t>
            </w:r>
          </w:p>
        </w:tc>
        <w:tc>
          <w:tcPr>
            <w:tcW w:w="7371" w:type="dxa"/>
            <w:vAlign w:val="center"/>
          </w:tcPr>
          <w:p w14:paraId="18F57052" w14:textId="77777777" w:rsidR="002F3565" w:rsidRPr="00F04A6F" w:rsidRDefault="002F3565" w:rsidP="00300B94">
            <w:pPr>
              <w:jc w:val="both"/>
              <w:rPr>
                <w:rFonts w:ascii="Arial" w:hAnsi="Arial" w:cs="Arial"/>
                <w:color w:val="auto"/>
                <w:sz w:val="20"/>
              </w:rPr>
            </w:pPr>
            <w:r w:rsidRPr="00F04A6F">
              <w:rPr>
                <w:rFonts w:ascii="Arial" w:hAnsi="Arial" w:cs="Arial"/>
                <w:color w:val="auto"/>
                <w:sz w:val="20"/>
              </w:rPr>
              <w:t>OBLIGACIONES DE [</w:t>
            </w:r>
            <w:r w:rsidRPr="002F3565">
              <w:rPr>
                <w:rFonts w:ascii="Arial" w:hAnsi="Arial" w:cs="Arial"/>
                <w:color w:val="auto"/>
                <w:sz w:val="20"/>
                <w:highlight w:val="lightGray"/>
              </w:rPr>
              <w:t>NOMBRE, DENOMINACIÓN O RAZÓN SOCIAL DEL CONSORCIADO 1</w:t>
            </w:r>
            <w:r w:rsidRPr="00F04A6F">
              <w:rPr>
                <w:rFonts w:ascii="Arial" w:hAnsi="Arial" w:cs="Arial"/>
                <w:color w:val="auto"/>
                <w:sz w:val="20"/>
              </w:rPr>
              <w:t>]</w:t>
            </w:r>
          </w:p>
        </w:tc>
        <w:tc>
          <w:tcPr>
            <w:tcW w:w="851" w:type="dxa"/>
            <w:vAlign w:val="center"/>
          </w:tcPr>
          <w:p w14:paraId="1AE2AFF7" w14:textId="77777777" w:rsidR="002F3565" w:rsidRPr="00F04A6F" w:rsidRDefault="002F3565" w:rsidP="00300B94">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23"/>
            </w:r>
          </w:p>
        </w:tc>
      </w:tr>
    </w:tbl>
    <w:p w14:paraId="675CAF54" w14:textId="77777777" w:rsidR="002F3565" w:rsidRPr="00F04A6F" w:rsidRDefault="002F3565" w:rsidP="002F3565">
      <w:pPr>
        <w:pStyle w:val="Prrafodelista"/>
        <w:jc w:val="both"/>
        <w:rPr>
          <w:rFonts w:ascii="Arial" w:hAnsi="Arial" w:cs="Arial"/>
          <w:color w:val="auto"/>
          <w:sz w:val="20"/>
        </w:rPr>
      </w:pPr>
    </w:p>
    <w:tbl>
      <w:tblPr>
        <w:tblStyle w:val="Tablaconcuadrcula"/>
        <w:tblW w:w="8090"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0"/>
      </w:tblGrid>
      <w:tr w:rsidR="002F3565" w:rsidRPr="00F04A6F" w14:paraId="6038687F" w14:textId="77777777" w:rsidTr="00300B94">
        <w:trPr>
          <w:trHeight w:val="454"/>
        </w:trPr>
        <w:tc>
          <w:tcPr>
            <w:tcW w:w="8090" w:type="dxa"/>
            <w:vAlign w:val="center"/>
          </w:tcPr>
          <w:p w14:paraId="69BF053A" w14:textId="77777777" w:rsidR="002F3565" w:rsidRPr="00F04A6F" w:rsidRDefault="002F3565" w:rsidP="00300B94">
            <w:pPr>
              <w:jc w:val="both"/>
              <w:rPr>
                <w:rFonts w:ascii="Arial" w:hAnsi="Arial" w:cs="Arial"/>
                <w:color w:val="auto"/>
                <w:sz w:val="20"/>
              </w:rPr>
            </w:pPr>
            <w:r w:rsidRPr="00F04A6F">
              <w:rPr>
                <w:rFonts w:ascii="Arial" w:hAnsi="Arial" w:cs="Arial"/>
                <w:color w:val="auto"/>
                <w:sz w:val="20"/>
              </w:rPr>
              <w:t>[</w:t>
            </w:r>
            <w:r w:rsidRPr="002F3565">
              <w:rPr>
                <w:rFonts w:ascii="Arial" w:hAnsi="Arial" w:cs="Arial"/>
                <w:color w:val="auto"/>
                <w:sz w:val="20"/>
                <w:highlight w:val="lightGray"/>
              </w:rPr>
              <w:t>DESCRIBIR LAS OBLIGACIONES DEL CONSORCIADO 1</w:t>
            </w:r>
            <w:r w:rsidRPr="00F04A6F">
              <w:rPr>
                <w:rFonts w:ascii="Arial" w:hAnsi="Arial" w:cs="Arial"/>
                <w:color w:val="auto"/>
                <w:sz w:val="20"/>
              </w:rPr>
              <w:t>]</w:t>
            </w:r>
          </w:p>
        </w:tc>
      </w:tr>
    </w:tbl>
    <w:p w14:paraId="6F0DB596" w14:textId="77777777" w:rsidR="002F3565" w:rsidRPr="00F04A6F" w:rsidRDefault="002F3565" w:rsidP="002F3565">
      <w:pPr>
        <w:pStyle w:val="Prrafodelista"/>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2F3565" w:rsidRPr="00F04A6F" w14:paraId="67CB59C1" w14:textId="77777777" w:rsidTr="00300B94">
        <w:trPr>
          <w:trHeight w:val="646"/>
        </w:trPr>
        <w:tc>
          <w:tcPr>
            <w:tcW w:w="567" w:type="dxa"/>
            <w:vAlign w:val="center"/>
          </w:tcPr>
          <w:p w14:paraId="7BFC3971" w14:textId="77777777" w:rsidR="002F3565" w:rsidRPr="00F04A6F" w:rsidRDefault="002F3565" w:rsidP="00300B94">
            <w:pPr>
              <w:jc w:val="center"/>
              <w:rPr>
                <w:rFonts w:ascii="Arial" w:hAnsi="Arial" w:cs="Arial"/>
                <w:color w:val="auto"/>
                <w:sz w:val="20"/>
              </w:rPr>
            </w:pPr>
            <w:r w:rsidRPr="00F04A6F">
              <w:rPr>
                <w:rFonts w:ascii="Arial" w:hAnsi="Arial" w:cs="Arial"/>
                <w:color w:val="auto"/>
                <w:sz w:val="20"/>
              </w:rPr>
              <w:t>2.</w:t>
            </w:r>
          </w:p>
        </w:tc>
        <w:tc>
          <w:tcPr>
            <w:tcW w:w="7371" w:type="dxa"/>
            <w:vAlign w:val="center"/>
          </w:tcPr>
          <w:p w14:paraId="1634B14B" w14:textId="77777777" w:rsidR="002F3565" w:rsidRPr="00F04A6F" w:rsidRDefault="002F3565" w:rsidP="00300B94">
            <w:pPr>
              <w:jc w:val="both"/>
              <w:rPr>
                <w:rFonts w:ascii="Arial" w:hAnsi="Arial" w:cs="Arial"/>
                <w:color w:val="auto"/>
                <w:sz w:val="20"/>
              </w:rPr>
            </w:pPr>
            <w:r w:rsidRPr="00F04A6F">
              <w:rPr>
                <w:rFonts w:ascii="Arial" w:hAnsi="Arial" w:cs="Arial"/>
                <w:color w:val="auto"/>
                <w:sz w:val="20"/>
              </w:rPr>
              <w:t>OBLIGACIONES DE [</w:t>
            </w:r>
            <w:r w:rsidRPr="002F3565">
              <w:rPr>
                <w:rFonts w:ascii="Arial" w:hAnsi="Arial" w:cs="Arial"/>
                <w:color w:val="auto"/>
                <w:sz w:val="20"/>
                <w:highlight w:val="lightGray"/>
              </w:rPr>
              <w:t>NOMBRE, DENOMINACIÓN O RAZÓN SOCIAL DEL CONSORCIADO 2</w:t>
            </w:r>
            <w:r w:rsidRPr="00F04A6F">
              <w:rPr>
                <w:rFonts w:ascii="Arial" w:hAnsi="Arial" w:cs="Arial"/>
                <w:color w:val="auto"/>
                <w:sz w:val="20"/>
              </w:rPr>
              <w:t>]</w:t>
            </w:r>
          </w:p>
        </w:tc>
        <w:tc>
          <w:tcPr>
            <w:tcW w:w="851" w:type="dxa"/>
            <w:vAlign w:val="center"/>
          </w:tcPr>
          <w:p w14:paraId="7E824CDB" w14:textId="77777777" w:rsidR="002F3565" w:rsidRPr="00F04A6F" w:rsidRDefault="002F3565" w:rsidP="00300B94">
            <w:pPr>
              <w:pStyle w:val="Prrafodelista"/>
              <w:ind w:left="0"/>
              <w:jc w:val="center"/>
              <w:rPr>
                <w:rFonts w:ascii="Arial" w:hAnsi="Arial" w:cs="Arial"/>
                <w:color w:val="auto"/>
                <w:sz w:val="20"/>
              </w:rPr>
            </w:pPr>
            <w:r w:rsidRPr="00F04A6F">
              <w:rPr>
                <w:rFonts w:ascii="Arial" w:hAnsi="Arial" w:cs="Arial"/>
                <w:color w:val="auto"/>
                <w:sz w:val="20"/>
              </w:rPr>
              <w:t>[ % ]</w:t>
            </w:r>
            <w:r w:rsidRPr="00F04A6F">
              <w:rPr>
                <w:rStyle w:val="Refdenotaalpie"/>
                <w:rFonts w:ascii="Arial" w:hAnsi="Arial" w:cs="Arial"/>
                <w:color w:val="auto"/>
                <w:sz w:val="20"/>
              </w:rPr>
              <w:t xml:space="preserve"> </w:t>
            </w:r>
            <w:r w:rsidRPr="00F04A6F">
              <w:rPr>
                <w:rStyle w:val="Refdenotaalpie"/>
                <w:rFonts w:ascii="Arial" w:hAnsi="Arial" w:cs="Arial"/>
                <w:color w:val="auto"/>
                <w:sz w:val="20"/>
              </w:rPr>
              <w:footnoteReference w:id="24"/>
            </w:r>
          </w:p>
        </w:tc>
      </w:tr>
    </w:tbl>
    <w:p w14:paraId="7F3F260A" w14:textId="77777777" w:rsidR="002F3565" w:rsidRPr="00F04A6F" w:rsidRDefault="002F3565" w:rsidP="002F3565">
      <w:pPr>
        <w:pStyle w:val="Prrafodelista"/>
        <w:jc w:val="both"/>
        <w:rPr>
          <w:rFonts w:ascii="Arial" w:hAnsi="Arial" w:cs="Arial"/>
          <w:color w:val="auto"/>
          <w:sz w:val="20"/>
        </w:rPr>
      </w:pPr>
    </w:p>
    <w:tbl>
      <w:tblPr>
        <w:tblStyle w:val="Tablaconcuadrcula"/>
        <w:tblW w:w="8090"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0"/>
      </w:tblGrid>
      <w:tr w:rsidR="002F3565" w:rsidRPr="00F04A6F" w14:paraId="7608126B" w14:textId="77777777" w:rsidTr="00300B94">
        <w:trPr>
          <w:trHeight w:val="454"/>
        </w:trPr>
        <w:tc>
          <w:tcPr>
            <w:tcW w:w="8090" w:type="dxa"/>
            <w:vAlign w:val="center"/>
          </w:tcPr>
          <w:p w14:paraId="34A3412C" w14:textId="77777777" w:rsidR="002F3565" w:rsidRPr="00F04A6F" w:rsidRDefault="002F3565" w:rsidP="00300B94">
            <w:pPr>
              <w:jc w:val="both"/>
              <w:rPr>
                <w:rFonts w:ascii="Arial" w:hAnsi="Arial" w:cs="Arial"/>
                <w:color w:val="auto"/>
                <w:sz w:val="20"/>
              </w:rPr>
            </w:pPr>
            <w:r w:rsidRPr="00F04A6F">
              <w:rPr>
                <w:rFonts w:ascii="Arial" w:hAnsi="Arial" w:cs="Arial"/>
                <w:color w:val="auto"/>
                <w:sz w:val="20"/>
              </w:rPr>
              <w:t>[</w:t>
            </w:r>
            <w:r w:rsidRPr="002F3565">
              <w:rPr>
                <w:rFonts w:ascii="Arial" w:hAnsi="Arial" w:cs="Arial"/>
                <w:color w:val="auto"/>
                <w:sz w:val="20"/>
                <w:highlight w:val="lightGray"/>
              </w:rPr>
              <w:t>DESCRIBIR LAS OBLIGACIONES DEL CONSORCIADO 2</w:t>
            </w:r>
            <w:r w:rsidRPr="00F04A6F">
              <w:rPr>
                <w:rFonts w:ascii="Arial" w:hAnsi="Arial" w:cs="Arial"/>
                <w:color w:val="auto"/>
                <w:sz w:val="20"/>
              </w:rPr>
              <w:t>]</w:t>
            </w:r>
          </w:p>
        </w:tc>
      </w:tr>
    </w:tbl>
    <w:p w14:paraId="2EB7801E" w14:textId="77777777" w:rsidR="002F3565" w:rsidRPr="00F04A6F" w:rsidRDefault="002F3565" w:rsidP="002F3565">
      <w:pPr>
        <w:jc w:val="both"/>
        <w:rPr>
          <w:rFonts w:ascii="Arial" w:hAnsi="Arial" w:cs="Arial"/>
          <w:color w:val="auto"/>
          <w:sz w:val="20"/>
        </w:rPr>
      </w:pPr>
    </w:p>
    <w:tbl>
      <w:tblPr>
        <w:tblStyle w:val="Tablaconcuadrcula"/>
        <w:tblW w:w="8222"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30"/>
        <w:gridCol w:w="992"/>
      </w:tblGrid>
      <w:tr w:rsidR="002F3565" w:rsidRPr="00F67942" w14:paraId="61748373" w14:textId="77777777" w:rsidTr="00300B94">
        <w:trPr>
          <w:trHeight w:val="454"/>
        </w:trPr>
        <w:tc>
          <w:tcPr>
            <w:tcW w:w="7230" w:type="dxa"/>
            <w:vAlign w:val="center"/>
          </w:tcPr>
          <w:p w14:paraId="50BAD271" w14:textId="77777777" w:rsidR="002F3565" w:rsidRPr="00F04A6F" w:rsidRDefault="002F3565" w:rsidP="00300B94">
            <w:pPr>
              <w:jc w:val="both"/>
              <w:rPr>
                <w:rFonts w:ascii="Arial" w:hAnsi="Arial" w:cs="Arial"/>
                <w:color w:val="auto"/>
                <w:sz w:val="20"/>
              </w:rPr>
            </w:pPr>
            <w:r w:rsidRPr="00F04A6F">
              <w:rPr>
                <w:rFonts w:ascii="Arial" w:hAnsi="Arial" w:cs="Arial"/>
                <w:color w:val="auto"/>
                <w:sz w:val="20"/>
              </w:rPr>
              <w:t>TOTAL OBLIGACIONES</w:t>
            </w:r>
          </w:p>
        </w:tc>
        <w:tc>
          <w:tcPr>
            <w:tcW w:w="992" w:type="dxa"/>
            <w:vAlign w:val="center"/>
          </w:tcPr>
          <w:p w14:paraId="2A282732" w14:textId="77777777" w:rsidR="002F3565" w:rsidRPr="00F67942" w:rsidRDefault="002F3565" w:rsidP="00300B94">
            <w:pPr>
              <w:pStyle w:val="Prrafodelista"/>
              <w:ind w:left="0"/>
              <w:jc w:val="center"/>
              <w:rPr>
                <w:rFonts w:ascii="Arial" w:hAnsi="Arial" w:cs="Arial"/>
                <w:color w:val="auto"/>
                <w:sz w:val="20"/>
              </w:rPr>
            </w:pPr>
            <w:r w:rsidRPr="00F04A6F">
              <w:rPr>
                <w:rFonts w:ascii="Arial" w:hAnsi="Arial" w:cs="Arial"/>
                <w:color w:val="auto"/>
                <w:sz w:val="20"/>
              </w:rPr>
              <w:t>100%</w:t>
            </w:r>
            <w:r w:rsidRPr="00F04A6F">
              <w:rPr>
                <w:rStyle w:val="Refdenotaalpie"/>
                <w:rFonts w:ascii="Arial" w:hAnsi="Arial" w:cs="Arial"/>
                <w:color w:val="auto"/>
                <w:sz w:val="20"/>
              </w:rPr>
              <w:footnoteReference w:id="25"/>
            </w:r>
          </w:p>
        </w:tc>
      </w:tr>
    </w:tbl>
    <w:p w14:paraId="4DE3CE42" w14:textId="77777777" w:rsidR="002F3565" w:rsidRPr="00F67942" w:rsidRDefault="002F3565" w:rsidP="002F3565">
      <w:pPr>
        <w:rPr>
          <w:rFonts w:ascii="Arial" w:hAnsi="Arial" w:cs="Arial"/>
          <w:iCs/>
          <w:color w:val="auto"/>
          <w:sz w:val="20"/>
        </w:rPr>
      </w:pPr>
    </w:p>
    <w:p w14:paraId="376CA101" w14:textId="77777777" w:rsidR="002F3565" w:rsidRDefault="002F3565" w:rsidP="002F3565">
      <w:pPr>
        <w:widowControl w:val="0"/>
        <w:jc w:val="both"/>
        <w:rPr>
          <w:rFonts w:ascii="Arial" w:hAnsi="Arial" w:cs="Arial"/>
          <w:color w:val="auto"/>
          <w:sz w:val="20"/>
        </w:rPr>
      </w:pPr>
    </w:p>
    <w:p w14:paraId="5D6973D6" w14:textId="77777777" w:rsidR="002F3565" w:rsidRDefault="002F3565" w:rsidP="002F3565">
      <w:pPr>
        <w:widowControl w:val="0"/>
        <w:jc w:val="both"/>
        <w:rPr>
          <w:rFonts w:ascii="Arial" w:hAnsi="Arial" w:cs="Arial"/>
          <w:color w:val="auto"/>
          <w:sz w:val="20"/>
        </w:rPr>
      </w:pPr>
    </w:p>
    <w:p w14:paraId="318DB5BB" w14:textId="77777777" w:rsidR="002F3565" w:rsidRPr="00233F48" w:rsidRDefault="002F3565" w:rsidP="002F3565">
      <w:pPr>
        <w:widowControl w:val="0"/>
        <w:autoSpaceDE w:val="0"/>
        <w:autoSpaceDN w:val="0"/>
        <w:adjustRightInd w:val="0"/>
        <w:jc w:val="both"/>
        <w:rPr>
          <w:rFonts w:ascii="Arial" w:hAnsi="Arial" w:cs="Arial"/>
          <w:b/>
          <w:i/>
          <w:iCs/>
          <w:color w:val="auto"/>
          <w:sz w:val="20"/>
        </w:rPr>
      </w:pPr>
      <w:r w:rsidRPr="00233F48">
        <w:rPr>
          <w:rFonts w:ascii="Arial" w:hAnsi="Arial" w:cs="Arial"/>
          <w:iCs/>
          <w:color w:val="auto"/>
          <w:sz w:val="20"/>
        </w:rPr>
        <w:t>[CONSIGNAR CIUDAD Y FECHA]</w:t>
      </w:r>
    </w:p>
    <w:p w14:paraId="24818A5F" w14:textId="77777777" w:rsidR="002F3565" w:rsidRPr="00233F48" w:rsidRDefault="002F3565" w:rsidP="002F3565">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2F3565" w14:paraId="0E40B7B3" w14:textId="77777777" w:rsidTr="00300B94">
        <w:trPr>
          <w:jc w:val="center"/>
        </w:trPr>
        <w:tc>
          <w:tcPr>
            <w:tcW w:w="3867" w:type="dxa"/>
          </w:tcPr>
          <w:p w14:paraId="18A62446" w14:textId="77777777" w:rsidR="002F3565" w:rsidRDefault="002F3565" w:rsidP="00300B94">
            <w:pPr>
              <w:rPr>
                <w:rFonts w:ascii="Arial" w:hAnsi="Arial" w:cs="Arial"/>
                <w:color w:val="auto"/>
                <w:sz w:val="20"/>
              </w:rPr>
            </w:pPr>
          </w:p>
          <w:p w14:paraId="38CA4907" w14:textId="77777777" w:rsidR="002F3565" w:rsidRDefault="002F3565" w:rsidP="00300B94">
            <w:pPr>
              <w:rPr>
                <w:rFonts w:ascii="Arial" w:hAnsi="Arial" w:cs="Arial"/>
                <w:color w:val="auto"/>
                <w:sz w:val="20"/>
              </w:rPr>
            </w:pPr>
          </w:p>
          <w:p w14:paraId="436062D7" w14:textId="77777777" w:rsidR="002F3565" w:rsidRDefault="002F3565" w:rsidP="00300B94">
            <w:pPr>
              <w:rPr>
                <w:rFonts w:ascii="Arial" w:hAnsi="Arial" w:cs="Arial"/>
                <w:color w:val="auto"/>
                <w:sz w:val="20"/>
              </w:rPr>
            </w:pPr>
          </w:p>
          <w:p w14:paraId="63BCAF04" w14:textId="77777777" w:rsidR="002F3565" w:rsidRPr="00F04A6F" w:rsidRDefault="002F3565" w:rsidP="00300B94">
            <w:pPr>
              <w:rPr>
                <w:rFonts w:ascii="Arial" w:hAnsi="Arial" w:cs="Arial"/>
                <w:color w:val="auto"/>
                <w:sz w:val="20"/>
              </w:rPr>
            </w:pPr>
            <w:r w:rsidRPr="00F04A6F">
              <w:rPr>
                <w:rFonts w:ascii="Arial" w:hAnsi="Arial" w:cs="Arial"/>
                <w:color w:val="auto"/>
                <w:sz w:val="20"/>
              </w:rPr>
              <w:t>..………………………………………….</w:t>
            </w:r>
          </w:p>
          <w:p w14:paraId="58930F48" w14:textId="77777777" w:rsidR="002F3565" w:rsidRPr="00BA7BAC" w:rsidRDefault="002F3565" w:rsidP="00300B94">
            <w:pPr>
              <w:jc w:val="center"/>
              <w:rPr>
                <w:rFonts w:ascii="Arial Narrow" w:hAnsi="Arial Narrow" w:cs="Arial"/>
                <w:b/>
                <w:color w:val="auto"/>
                <w:sz w:val="20"/>
              </w:rPr>
            </w:pPr>
            <w:r w:rsidRPr="00BA7BAC">
              <w:rPr>
                <w:rFonts w:ascii="Arial Narrow" w:hAnsi="Arial Narrow" w:cs="Arial"/>
                <w:b/>
                <w:color w:val="auto"/>
                <w:sz w:val="20"/>
              </w:rPr>
              <w:t>Consorciado 1</w:t>
            </w:r>
          </w:p>
          <w:p w14:paraId="1CBE2D67" w14:textId="77777777" w:rsidR="002F3565" w:rsidRPr="00BA7BAC" w:rsidRDefault="002F3565" w:rsidP="00300B94">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1 o de su Representante Legal</w:t>
            </w:r>
          </w:p>
          <w:p w14:paraId="46E07FA4" w14:textId="77777777" w:rsidR="002F3565" w:rsidRPr="00F04A6F" w:rsidRDefault="002F3565" w:rsidP="00300B94">
            <w:pPr>
              <w:jc w:val="center"/>
              <w:rPr>
                <w:rFonts w:asciiTheme="minorHAnsi" w:hAnsiTheme="minorHAnsi"/>
                <w:b/>
                <w:color w:val="auto"/>
              </w:rPr>
            </w:pPr>
            <w:r w:rsidRPr="00BA7BAC">
              <w:rPr>
                <w:rFonts w:ascii="Arial Narrow" w:hAnsi="Arial Narrow" w:cs="Arial"/>
                <w:b/>
                <w:color w:val="auto"/>
                <w:sz w:val="20"/>
              </w:rPr>
              <w:t>Tipo y N° de Documento de Identidad</w:t>
            </w:r>
          </w:p>
        </w:tc>
        <w:tc>
          <w:tcPr>
            <w:tcW w:w="1031" w:type="dxa"/>
          </w:tcPr>
          <w:p w14:paraId="2D8D8B66" w14:textId="77777777" w:rsidR="002F3565" w:rsidRPr="00F04A6F" w:rsidRDefault="002F3565" w:rsidP="00300B94">
            <w:pPr>
              <w:rPr>
                <w:rFonts w:asciiTheme="minorHAnsi" w:hAnsiTheme="minorHAnsi"/>
                <w:color w:val="auto"/>
              </w:rPr>
            </w:pPr>
          </w:p>
        </w:tc>
        <w:tc>
          <w:tcPr>
            <w:tcW w:w="3855" w:type="dxa"/>
          </w:tcPr>
          <w:p w14:paraId="2A299336" w14:textId="77777777" w:rsidR="002F3565" w:rsidRDefault="002F3565" w:rsidP="00300B94">
            <w:pPr>
              <w:rPr>
                <w:rFonts w:ascii="Arial" w:hAnsi="Arial" w:cs="Arial"/>
                <w:color w:val="auto"/>
                <w:sz w:val="20"/>
              </w:rPr>
            </w:pPr>
          </w:p>
          <w:p w14:paraId="18013937" w14:textId="77777777" w:rsidR="002F3565" w:rsidRDefault="002F3565" w:rsidP="00300B94">
            <w:pPr>
              <w:rPr>
                <w:rFonts w:ascii="Arial" w:hAnsi="Arial" w:cs="Arial"/>
                <w:color w:val="auto"/>
                <w:sz w:val="20"/>
              </w:rPr>
            </w:pPr>
          </w:p>
          <w:p w14:paraId="01FCA81C" w14:textId="77777777" w:rsidR="002F3565" w:rsidRPr="00F04A6F" w:rsidRDefault="002F3565" w:rsidP="00300B94">
            <w:pPr>
              <w:rPr>
                <w:rFonts w:ascii="Arial" w:hAnsi="Arial" w:cs="Arial"/>
                <w:color w:val="auto"/>
                <w:sz w:val="20"/>
              </w:rPr>
            </w:pPr>
          </w:p>
          <w:p w14:paraId="54C9E554" w14:textId="77777777" w:rsidR="002F3565" w:rsidRPr="00F04A6F" w:rsidRDefault="002F3565" w:rsidP="00300B94">
            <w:pPr>
              <w:rPr>
                <w:rFonts w:ascii="Arial" w:hAnsi="Arial" w:cs="Arial"/>
                <w:color w:val="auto"/>
                <w:sz w:val="20"/>
              </w:rPr>
            </w:pPr>
            <w:r w:rsidRPr="00F04A6F">
              <w:rPr>
                <w:rFonts w:ascii="Arial" w:hAnsi="Arial" w:cs="Arial"/>
                <w:color w:val="auto"/>
                <w:sz w:val="20"/>
              </w:rPr>
              <w:t>..…………………………………………..</w:t>
            </w:r>
          </w:p>
          <w:p w14:paraId="606FB955" w14:textId="77777777" w:rsidR="002F3565" w:rsidRPr="00BA7BAC" w:rsidRDefault="002F3565" w:rsidP="00300B94">
            <w:pPr>
              <w:jc w:val="center"/>
              <w:rPr>
                <w:rFonts w:ascii="Arial Narrow" w:hAnsi="Arial Narrow" w:cs="Arial"/>
                <w:b/>
                <w:color w:val="auto"/>
                <w:sz w:val="20"/>
              </w:rPr>
            </w:pPr>
            <w:r w:rsidRPr="00BA7BAC">
              <w:rPr>
                <w:rFonts w:ascii="Arial Narrow" w:hAnsi="Arial Narrow" w:cs="Arial"/>
                <w:b/>
                <w:color w:val="auto"/>
                <w:sz w:val="20"/>
              </w:rPr>
              <w:t>Consorciado 2</w:t>
            </w:r>
          </w:p>
          <w:p w14:paraId="3925DF5A" w14:textId="77777777" w:rsidR="002F3565" w:rsidRPr="00BA7BAC" w:rsidRDefault="002F3565" w:rsidP="00300B94">
            <w:pPr>
              <w:jc w:val="center"/>
              <w:rPr>
                <w:rFonts w:ascii="Arial Narrow" w:hAnsi="Arial Narrow" w:cs="Arial"/>
                <w:b/>
                <w:color w:val="auto"/>
                <w:sz w:val="20"/>
              </w:rPr>
            </w:pPr>
            <w:r w:rsidRPr="00BA7BAC">
              <w:rPr>
                <w:rFonts w:ascii="Arial Narrow" w:hAnsi="Arial Narrow" w:cs="Arial"/>
                <w:b/>
                <w:color w:val="auto"/>
                <w:sz w:val="20"/>
              </w:rPr>
              <w:t>Nombres, apellidos y firma del Consorciado 2 o de su Representante Legal</w:t>
            </w:r>
          </w:p>
          <w:p w14:paraId="7CF641A1" w14:textId="77777777" w:rsidR="002F3565" w:rsidRPr="00254560" w:rsidRDefault="002F3565" w:rsidP="00300B94">
            <w:pPr>
              <w:jc w:val="center"/>
              <w:rPr>
                <w:rFonts w:asciiTheme="minorHAnsi" w:hAnsiTheme="minorHAnsi"/>
                <w:color w:val="auto"/>
              </w:rPr>
            </w:pPr>
            <w:r w:rsidRPr="00BA7BAC">
              <w:rPr>
                <w:rFonts w:ascii="Arial Narrow" w:hAnsi="Arial Narrow" w:cs="Arial"/>
                <w:b/>
                <w:color w:val="auto"/>
                <w:sz w:val="20"/>
              </w:rPr>
              <w:t>Tipo y N° de Documento de Identidad</w:t>
            </w:r>
          </w:p>
        </w:tc>
      </w:tr>
    </w:tbl>
    <w:p w14:paraId="63D40B64" w14:textId="77777777" w:rsidR="002F3565" w:rsidRDefault="002F3565" w:rsidP="002F3565">
      <w:pPr>
        <w:widowControl w:val="0"/>
        <w:autoSpaceDE w:val="0"/>
        <w:autoSpaceDN w:val="0"/>
        <w:adjustRightInd w:val="0"/>
        <w:jc w:val="both"/>
        <w:rPr>
          <w:rFonts w:ascii="Arial" w:hAnsi="Arial" w:cs="Arial"/>
          <w:color w:val="auto"/>
          <w:sz w:val="20"/>
        </w:rPr>
      </w:pPr>
    </w:p>
    <w:p w14:paraId="58C5F277" w14:textId="77777777" w:rsidR="002F3565" w:rsidRDefault="002F3565" w:rsidP="002F3565">
      <w:pPr>
        <w:widowControl w:val="0"/>
        <w:autoSpaceDE w:val="0"/>
        <w:autoSpaceDN w:val="0"/>
        <w:adjustRightInd w:val="0"/>
        <w:jc w:val="both"/>
        <w:rPr>
          <w:rFonts w:ascii="Arial" w:hAnsi="Arial" w:cs="Arial"/>
          <w:color w:val="auto"/>
          <w:sz w:val="20"/>
        </w:rPr>
      </w:pPr>
    </w:p>
    <w:p w14:paraId="3CF391BA" w14:textId="77777777" w:rsidR="002F3565" w:rsidRDefault="002F3565" w:rsidP="002F3565">
      <w:pPr>
        <w:widowControl w:val="0"/>
        <w:autoSpaceDE w:val="0"/>
        <w:autoSpaceDN w:val="0"/>
        <w:adjustRightInd w:val="0"/>
        <w:jc w:val="both"/>
        <w:rPr>
          <w:rFonts w:ascii="Arial" w:hAnsi="Arial" w:cs="Arial"/>
          <w:color w:val="auto"/>
          <w:sz w:val="20"/>
        </w:rPr>
      </w:pPr>
    </w:p>
    <w:p w14:paraId="672A65E2" w14:textId="77777777" w:rsidR="002F3565" w:rsidRDefault="002F3565" w:rsidP="002F3565">
      <w:pPr>
        <w:widowControl w:val="0"/>
        <w:autoSpaceDE w:val="0"/>
        <w:autoSpaceDN w:val="0"/>
        <w:adjustRightInd w:val="0"/>
        <w:jc w:val="both"/>
        <w:rPr>
          <w:rFonts w:ascii="Arial" w:hAnsi="Arial" w:cs="Arial"/>
          <w:color w:val="auto"/>
          <w:sz w:val="20"/>
        </w:rPr>
      </w:pPr>
    </w:p>
    <w:tbl>
      <w:tblPr>
        <w:tblStyle w:val="Tabladecuadrcula1clara-nfasis511"/>
        <w:tblW w:w="8930" w:type="dxa"/>
        <w:tblInd w:w="137" w:type="dxa"/>
        <w:tblLook w:val="04A0" w:firstRow="1" w:lastRow="0" w:firstColumn="1" w:lastColumn="0" w:noHBand="0" w:noVBand="1"/>
      </w:tblPr>
      <w:tblGrid>
        <w:gridCol w:w="8930"/>
      </w:tblGrid>
      <w:tr w:rsidR="002F3565" w:rsidRPr="00BD4007" w14:paraId="15249515" w14:textId="77777777" w:rsidTr="00300B9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0937CB8" w14:textId="77777777" w:rsidR="002F3565" w:rsidRPr="00BD4007" w:rsidRDefault="002F3565" w:rsidP="00300B94">
            <w:pPr>
              <w:jc w:val="both"/>
              <w:rPr>
                <w:rFonts w:ascii="Arial" w:hAnsi="Arial" w:cs="Arial"/>
                <w:color w:val="3333CC"/>
                <w:sz w:val="20"/>
                <w:lang w:val="es-ES"/>
              </w:rPr>
            </w:pPr>
            <w:r w:rsidRPr="00BD4007">
              <w:rPr>
                <w:rFonts w:ascii="Arial" w:hAnsi="Arial" w:cs="Arial"/>
                <w:color w:val="0000FF"/>
                <w:sz w:val="20"/>
                <w:lang w:val="es-ES"/>
              </w:rPr>
              <w:t>Importante</w:t>
            </w:r>
          </w:p>
        </w:tc>
      </w:tr>
      <w:tr w:rsidR="002F3565" w:rsidRPr="00BD4007" w14:paraId="146045D7" w14:textId="77777777" w:rsidTr="00300B94">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778123B" w14:textId="77777777" w:rsidR="002F3565" w:rsidRPr="00BD4007" w:rsidRDefault="002F3565" w:rsidP="00300B94">
            <w:pPr>
              <w:widowControl w:val="0"/>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4C640BDE" w14:textId="77777777" w:rsidR="00D25DDC" w:rsidRDefault="00D25DDC" w:rsidP="00D25DDC">
      <w:pPr>
        <w:widowControl w:val="0"/>
        <w:jc w:val="both"/>
        <w:rPr>
          <w:rFonts w:ascii="Arial" w:hAnsi="Arial" w:cs="Arial"/>
          <w:sz w:val="20"/>
        </w:rPr>
      </w:pPr>
    </w:p>
    <w:p w14:paraId="3528176B" w14:textId="77777777" w:rsidR="002F3565" w:rsidRDefault="002F3565" w:rsidP="00D25DDC">
      <w:pPr>
        <w:widowControl w:val="0"/>
        <w:jc w:val="both"/>
        <w:rPr>
          <w:rFonts w:ascii="Arial" w:hAnsi="Arial" w:cs="Arial"/>
          <w:sz w:val="20"/>
        </w:rPr>
      </w:pPr>
    </w:p>
    <w:p w14:paraId="5E17408E" w14:textId="77777777" w:rsidR="0037025E" w:rsidRDefault="0037025E">
      <w:pPr>
        <w:rPr>
          <w:rFonts w:ascii="Arial" w:hAnsi="Arial" w:cs="Arial"/>
          <w:sz w:val="20"/>
        </w:rPr>
      </w:pPr>
      <w:r>
        <w:rPr>
          <w:rFonts w:ascii="Arial" w:hAnsi="Arial" w:cs="Arial"/>
          <w:sz w:val="20"/>
        </w:rPr>
        <w:br w:type="page"/>
      </w:r>
    </w:p>
    <w:p w14:paraId="42989FD6" w14:textId="77777777" w:rsidR="00A21583" w:rsidRPr="00405F91" w:rsidRDefault="00A21583" w:rsidP="00A21583">
      <w:pPr>
        <w:widowControl w:val="0"/>
        <w:jc w:val="center"/>
        <w:rPr>
          <w:rFonts w:ascii="Arial" w:hAnsi="Arial" w:cs="Arial"/>
          <w:b/>
          <w:color w:val="auto"/>
        </w:rPr>
      </w:pPr>
      <w:r w:rsidRPr="00405F91">
        <w:rPr>
          <w:rFonts w:ascii="Arial" w:hAnsi="Arial" w:cs="Arial"/>
          <w:b/>
          <w:color w:val="auto"/>
        </w:rPr>
        <w:lastRenderedPageBreak/>
        <w:t xml:space="preserve">ANEXO Nº </w:t>
      </w:r>
      <w:r>
        <w:rPr>
          <w:rFonts w:ascii="Arial" w:hAnsi="Arial" w:cs="Arial"/>
          <w:b/>
          <w:color w:val="auto"/>
        </w:rPr>
        <w:t>6</w:t>
      </w:r>
    </w:p>
    <w:p w14:paraId="7438AF7A" w14:textId="77777777" w:rsidR="00A21583" w:rsidRPr="00405F91" w:rsidRDefault="00A21583" w:rsidP="00A21583">
      <w:pPr>
        <w:pStyle w:val="Textoindependiente"/>
        <w:widowControl w:val="0"/>
        <w:spacing w:after="0"/>
        <w:jc w:val="center"/>
        <w:rPr>
          <w:rFonts w:ascii="Arial" w:hAnsi="Arial" w:cs="Arial"/>
          <w:b/>
          <w:sz w:val="20"/>
          <w:szCs w:val="20"/>
        </w:rPr>
      </w:pPr>
    </w:p>
    <w:p w14:paraId="3DB0DA40" w14:textId="77777777" w:rsidR="00A21583" w:rsidRDefault="00A21583" w:rsidP="00A21583">
      <w:pPr>
        <w:pStyle w:val="Textoindependiente"/>
        <w:widowControl w:val="0"/>
        <w:spacing w:after="0"/>
        <w:jc w:val="center"/>
        <w:rPr>
          <w:rFonts w:ascii="Arial" w:hAnsi="Arial" w:cs="Arial"/>
          <w:b/>
          <w:sz w:val="20"/>
          <w:szCs w:val="20"/>
        </w:rPr>
      </w:pPr>
      <w:r>
        <w:rPr>
          <w:rFonts w:ascii="Arial" w:hAnsi="Arial" w:cs="Arial"/>
          <w:b/>
          <w:sz w:val="20"/>
          <w:szCs w:val="20"/>
        </w:rPr>
        <w:t xml:space="preserve">PRECIO DE LA </w:t>
      </w:r>
      <w:r w:rsidRPr="00405F91">
        <w:rPr>
          <w:rFonts w:ascii="Arial" w:hAnsi="Arial" w:cs="Arial"/>
          <w:b/>
          <w:sz w:val="20"/>
          <w:szCs w:val="20"/>
        </w:rPr>
        <w:t>OFERTA</w:t>
      </w:r>
    </w:p>
    <w:p w14:paraId="44B197B3" w14:textId="77777777" w:rsidR="00A21583" w:rsidRPr="00405F91" w:rsidRDefault="00A21583" w:rsidP="00A21583">
      <w:pPr>
        <w:pStyle w:val="Textoindependiente"/>
        <w:widowControl w:val="0"/>
        <w:spacing w:after="0"/>
        <w:jc w:val="center"/>
        <w:rPr>
          <w:rFonts w:ascii="Arial" w:hAnsi="Arial" w:cs="Arial"/>
          <w:b/>
          <w:sz w:val="20"/>
          <w:szCs w:val="20"/>
        </w:rPr>
      </w:pPr>
    </w:p>
    <w:p w14:paraId="6C158EAF" w14:textId="77777777" w:rsidR="00A21583" w:rsidRPr="009B132D" w:rsidRDefault="00A21583" w:rsidP="00A21583">
      <w:pPr>
        <w:pStyle w:val="Textoindependiente"/>
        <w:widowControl w:val="0"/>
        <w:spacing w:after="0"/>
        <w:jc w:val="center"/>
        <w:rPr>
          <w:rFonts w:ascii="Arial" w:hAnsi="Arial" w:cs="Arial"/>
          <w:sz w:val="20"/>
          <w:szCs w:val="20"/>
        </w:rPr>
      </w:pPr>
      <w:r w:rsidRPr="009B132D">
        <w:rPr>
          <w:rFonts w:ascii="Arial" w:hAnsi="Arial" w:cs="Arial"/>
          <w:b/>
          <w:sz w:val="20"/>
          <w:szCs w:val="20"/>
        </w:rPr>
        <w:t>ÍTEM N° [INDICAR NÚMERO]</w:t>
      </w:r>
    </w:p>
    <w:p w14:paraId="120FB58E" w14:textId="77777777" w:rsidR="00A21583" w:rsidRPr="009B132D" w:rsidRDefault="00A21583" w:rsidP="00A21583">
      <w:pPr>
        <w:pStyle w:val="Textoindependiente"/>
        <w:widowControl w:val="0"/>
        <w:spacing w:after="0"/>
        <w:jc w:val="center"/>
        <w:rPr>
          <w:rFonts w:ascii="Arial" w:hAnsi="Arial" w:cs="Arial"/>
          <w:sz w:val="20"/>
          <w:szCs w:val="20"/>
        </w:rPr>
      </w:pPr>
    </w:p>
    <w:p w14:paraId="7FB4C44D" w14:textId="77777777" w:rsidR="00A21583" w:rsidRPr="009B132D" w:rsidRDefault="00A21583" w:rsidP="00A21583">
      <w:pPr>
        <w:pStyle w:val="Textoindependiente"/>
        <w:widowControl w:val="0"/>
        <w:spacing w:after="0"/>
        <w:rPr>
          <w:rFonts w:ascii="Arial" w:hAnsi="Arial" w:cs="Arial"/>
          <w:sz w:val="20"/>
          <w:szCs w:val="20"/>
        </w:rPr>
      </w:pPr>
    </w:p>
    <w:p w14:paraId="54DBB542" w14:textId="77777777" w:rsidR="00A21583" w:rsidRPr="009B132D" w:rsidRDefault="00A21583" w:rsidP="00A21583">
      <w:pPr>
        <w:pStyle w:val="Textoindependiente"/>
        <w:widowControl w:val="0"/>
        <w:spacing w:after="0"/>
        <w:jc w:val="both"/>
        <w:rPr>
          <w:rFonts w:ascii="Arial" w:hAnsi="Arial" w:cs="Arial"/>
          <w:sz w:val="20"/>
          <w:szCs w:val="20"/>
        </w:rPr>
      </w:pPr>
    </w:p>
    <w:p w14:paraId="556E43CA" w14:textId="77777777" w:rsidR="00216235" w:rsidRPr="00216235" w:rsidRDefault="00216235" w:rsidP="00216235">
      <w:pPr>
        <w:widowControl w:val="0"/>
        <w:jc w:val="both"/>
        <w:rPr>
          <w:rFonts w:ascii="Arial" w:hAnsi="Arial" w:cs="Arial"/>
          <w:sz w:val="20"/>
        </w:rPr>
      </w:pPr>
      <w:r w:rsidRPr="00216235">
        <w:rPr>
          <w:rFonts w:ascii="Arial" w:hAnsi="Arial" w:cs="Arial"/>
          <w:sz w:val="20"/>
        </w:rPr>
        <w:t>Señores</w:t>
      </w:r>
    </w:p>
    <w:p w14:paraId="022B6F08" w14:textId="77777777" w:rsidR="00216235" w:rsidRPr="00216235" w:rsidRDefault="00216235" w:rsidP="00216235">
      <w:pPr>
        <w:widowControl w:val="0"/>
        <w:autoSpaceDE w:val="0"/>
        <w:autoSpaceDN w:val="0"/>
        <w:adjustRightInd w:val="0"/>
        <w:jc w:val="both"/>
        <w:rPr>
          <w:rFonts w:ascii="Arial" w:hAnsi="Arial" w:cs="Arial"/>
          <w:b/>
          <w:sz w:val="20"/>
        </w:rPr>
      </w:pPr>
      <w:r w:rsidRPr="00216235">
        <w:rPr>
          <w:rFonts w:ascii="Arial" w:hAnsi="Arial" w:cs="Arial"/>
          <w:b/>
          <w:bCs/>
          <w:sz w:val="20"/>
        </w:rPr>
        <w:t>COMITÉ DE SELECCIÓN</w:t>
      </w:r>
    </w:p>
    <w:p w14:paraId="574F46CB" w14:textId="77777777" w:rsidR="00216235" w:rsidRPr="00216235" w:rsidRDefault="00216235" w:rsidP="00216235">
      <w:pPr>
        <w:widowControl w:val="0"/>
        <w:autoSpaceDE w:val="0"/>
        <w:autoSpaceDN w:val="0"/>
        <w:adjustRightInd w:val="0"/>
        <w:jc w:val="both"/>
        <w:rPr>
          <w:rFonts w:ascii="Arial" w:hAnsi="Arial" w:cs="Arial"/>
          <w:b/>
          <w:sz w:val="20"/>
        </w:rPr>
      </w:pPr>
      <w:r w:rsidRPr="00216235">
        <w:rPr>
          <w:rFonts w:ascii="Arial" w:hAnsi="Arial" w:cs="Arial"/>
          <w:b/>
          <w:sz w:val="20"/>
        </w:rPr>
        <w:t xml:space="preserve">ADJUDICACIÓN SIMPLIFICADA Nº </w:t>
      </w:r>
      <w:r>
        <w:rPr>
          <w:rFonts w:ascii="Arial" w:hAnsi="Arial" w:cs="Arial"/>
          <w:b/>
          <w:sz w:val="20"/>
        </w:rPr>
        <w:t>02</w:t>
      </w:r>
      <w:r w:rsidRPr="00216235">
        <w:rPr>
          <w:rFonts w:ascii="Arial" w:hAnsi="Arial" w:cs="Arial"/>
          <w:b/>
          <w:sz w:val="20"/>
        </w:rPr>
        <w:t>-2020-MDCM-CS-1</w:t>
      </w:r>
    </w:p>
    <w:p w14:paraId="175BBF21" w14:textId="77777777" w:rsidR="00216235" w:rsidRPr="00216235" w:rsidRDefault="00216235" w:rsidP="00216235">
      <w:pPr>
        <w:widowControl w:val="0"/>
        <w:autoSpaceDE w:val="0"/>
        <w:autoSpaceDN w:val="0"/>
        <w:adjustRightInd w:val="0"/>
        <w:jc w:val="both"/>
        <w:rPr>
          <w:rFonts w:ascii="Arial" w:hAnsi="Arial" w:cs="Arial"/>
          <w:sz w:val="20"/>
        </w:rPr>
      </w:pPr>
      <w:r w:rsidRPr="00216235">
        <w:rPr>
          <w:rFonts w:ascii="Arial" w:hAnsi="Arial" w:cs="Arial"/>
          <w:sz w:val="20"/>
        </w:rPr>
        <w:t>Presente.-</w:t>
      </w:r>
    </w:p>
    <w:p w14:paraId="5480F6CC" w14:textId="77777777" w:rsidR="00A21583" w:rsidRPr="009B132D" w:rsidRDefault="00A21583" w:rsidP="00A21583">
      <w:pPr>
        <w:pStyle w:val="Textoindependiente"/>
        <w:widowControl w:val="0"/>
        <w:spacing w:after="0"/>
        <w:jc w:val="both"/>
        <w:rPr>
          <w:rFonts w:ascii="Arial" w:hAnsi="Arial" w:cs="Arial"/>
          <w:sz w:val="20"/>
          <w:szCs w:val="20"/>
        </w:rPr>
      </w:pPr>
    </w:p>
    <w:p w14:paraId="7288D842" w14:textId="77777777" w:rsidR="00A21583" w:rsidRPr="009B132D" w:rsidRDefault="00A21583" w:rsidP="00A21583">
      <w:pPr>
        <w:pStyle w:val="Textoindependiente"/>
        <w:widowControl w:val="0"/>
        <w:spacing w:after="0"/>
        <w:jc w:val="both"/>
        <w:rPr>
          <w:rFonts w:ascii="Arial" w:hAnsi="Arial" w:cs="Arial"/>
          <w:sz w:val="20"/>
          <w:szCs w:val="20"/>
        </w:rPr>
      </w:pPr>
    </w:p>
    <w:p w14:paraId="06DD4840" w14:textId="77777777" w:rsidR="00A21583" w:rsidRPr="009B132D" w:rsidRDefault="00A21583" w:rsidP="00A21583">
      <w:pPr>
        <w:widowControl w:val="0"/>
        <w:jc w:val="both"/>
        <w:rPr>
          <w:rFonts w:ascii="Arial" w:hAnsi="Arial" w:cs="Arial"/>
          <w:sz w:val="20"/>
        </w:rPr>
      </w:pPr>
      <w:r w:rsidRPr="009B132D">
        <w:rPr>
          <w:rFonts w:ascii="Arial" w:hAnsi="Arial" w:cs="Arial"/>
          <w:sz w:val="20"/>
        </w:rPr>
        <w:t>Es grato dirigirme a usted, para hacer de su conocimiento que, de acuerdo con las bases, mi oferta es la siguiente:</w:t>
      </w:r>
    </w:p>
    <w:p w14:paraId="722984DB" w14:textId="77777777" w:rsidR="00A21583" w:rsidRPr="009B132D" w:rsidRDefault="00A21583" w:rsidP="00A21583">
      <w:pPr>
        <w:pStyle w:val="Textoindependiente"/>
        <w:widowControl w:val="0"/>
        <w:spacing w:after="0"/>
        <w:rPr>
          <w:rFonts w:ascii="Arial" w:hAnsi="Arial" w:cs="Arial"/>
          <w:sz w:val="20"/>
          <w:szCs w:val="20"/>
          <w:lang w:val="es-PE"/>
        </w:rPr>
      </w:pP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5886"/>
        <w:gridCol w:w="2760"/>
      </w:tblGrid>
      <w:tr w:rsidR="00A21583" w:rsidRPr="009B132D" w14:paraId="580F9A4D" w14:textId="77777777" w:rsidTr="000E01F1">
        <w:trPr>
          <w:jc w:val="center"/>
        </w:trPr>
        <w:tc>
          <w:tcPr>
            <w:tcW w:w="5886" w:type="dxa"/>
            <w:shd w:val="clear" w:color="auto" w:fill="D9D9D9"/>
            <w:vAlign w:val="center"/>
          </w:tcPr>
          <w:p w14:paraId="3DDABBF2" w14:textId="77777777" w:rsidR="00A21583" w:rsidRPr="009B132D" w:rsidRDefault="00A21583" w:rsidP="000E01F1">
            <w:pPr>
              <w:widowControl w:val="0"/>
              <w:jc w:val="center"/>
              <w:rPr>
                <w:rFonts w:ascii="Arial" w:hAnsi="Arial" w:cs="Arial"/>
                <w:b/>
                <w:sz w:val="18"/>
              </w:rPr>
            </w:pPr>
            <w:r w:rsidRPr="009B132D">
              <w:rPr>
                <w:rFonts w:ascii="Arial" w:hAnsi="Arial" w:cs="Arial"/>
                <w:b/>
                <w:sz w:val="18"/>
              </w:rPr>
              <w:t>CONCEPTO</w:t>
            </w:r>
          </w:p>
        </w:tc>
        <w:tc>
          <w:tcPr>
            <w:tcW w:w="2760" w:type="dxa"/>
            <w:shd w:val="clear" w:color="auto" w:fill="D9D9D9"/>
            <w:vAlign w:val="bottom"/>
          </w:tcPr>
          <w:p w14:paraId="0B690C75" w14:textId="77777777" w:rsidR="00A21583" w:rsidRPr="009B132D" w:rsidRDefault="00A21583" w:rsidP="000E01F1">
            <w:pPr>
              <w:pStyle w:val="Textoindependiente"/>
              <w:widowControl w:val="0"/>
              <w:spacing w:after="0"/>
              <w:jc w:val="center"/>
              <w:rPr>
                <w:rFonts w:ascii="Arial" w:hAnsi="Arial" w:cs="Arial"/>
                <w:b/>
                <w:sz w:val="18"/>
              </w:rPr>
            </w:pPr>
            <w:r w:rsidRPr="009B132D">
              <w:rPr>
                <w:rFonts w:ascii="Arial" w:hAnsi="Arial" w:cs="Arial"/>
                <w:b/>
                <w:sz w:val="18"/>
              </w:rPr>
              <w:t>PRECIO TOTAL</w:t>
            </w:r>
          </w:p>
        </w:tc>
      </w:tr>
      <w:tr w:rsidR="00A21583" w:rsidRPr="009B132D" w14:paraId="2B5601CA" w14:textId="77777777" w:rsidTr="000E01F1">
        <w:trPr>
          <w:trHeight w:val="386"/>
          <w:jc w:val="center"/>
        </w:trPr>
        <w:tc>
          <w:tcPr>
            <w:tcW w:w="5886" w:type="dxa"/>
            <w:vAlign w:val="center"/>
          </w:tcPr>
          <w:p w14:paraId="699F65D8" w14:textId="77777777" w:rsidR="00A21583" w:rsidRPr="009B132D" w:rsidRDefault="00A21583" w:rsidP="000E01F1">
            <w:pPr>
              <w:widowControl w:val="0"/>
              <w:jc w:val="both"/>
              <w:rPr>
                <w:rFonts w:ascii="Arial" w:hAnsi="Arial" w:cs="Arial"/>
                <w:sz w:val="20"/>
              </w:rPr>
            </w:pPr>
          </w:p>
        </w:tc>
        <w:tc>
          <w:tcPr>
            <w:tcW w:w="2760" w:type="dxa"/>
            <w:vAlign w:val="center"/>
          </w:tcPr>
          <w:p w14:paraId="23130290" w14:textId="77777777" w:rsidR="00A21583" w:rsidRPr="009B132D" w:rsidRDefault="00A21583" w:rsidP="000E01F1">
            <w:pPr>
              <w:pStyle w:val="Textoindependiente"/>
              <w:widowControl w:val="0"/>
              <w:spacing w:after="0"/>
              <w:jc w:val="right"/>
              <w:rPr>
                <w:rFonts w:ascii="Arial" w:hAnsi="Arial" w:cs="Arial"/>
                <w:b/>
                <w:sz w:val="20"/>
              </w:rPr>
            </w:pPr>
          </w:p>
        </w:tc>
      </w:tr>
      <w:tr w:rsidR="00A21583" w:rsidRPr="009B132D" w14:paraId="51BF148B" w14:textId="77777777" w:rsidTr="000E01F1">
        <w:trPr>
          <w:trHeight w:val="386"/>
          <w:jc w:val="center"/>
        </w:trPr>
        <w:tc>
          <w:tcPr>
            <w:tcW w:w="5886" w:type="dxa"/>
            <w:tcBorders>
              <w:top w:val="single" w:sz="4" w:space="0" w:color="auto"/>
              <w:left w:val="single" w:sz="4" w:space="0" w:color="auto"/>
              <w:bottom w:val="single" w:sz="4" w:space="0" w:color="auto"/>
              <w:right w:val="single" w:sz="4" w:space="0" w:color="auto"/>
            </w:tcBorders>
            <w:vAlign w:val="center"/>
          </w:tcPr>
          <w:p w14:paraId="1D8F740F" w14:textId="77777777" w:rsidR="00A21583" w:rsidRPr="009B132D" w:rsidRDefault="00A21583" w:rsidP="000E01F1">
            <w:pPr>
              <w:widowControl w:val="0"/>
              <w:rPr>
                <w:rFonts w:ascii="Arial" w:hAnsi="Arial" w:cs="Arial"/>
                <w:b/>
                <w:sz w:val="20"/>
              </w:rPr>
            </w:pPr>
            <w:r w:rsidRPr="009B132D">
              <w:rPr>
                <w:rFonts w:ascii="Arial" w:hAnsi="Arial" w:cs="Arial"/>
                <w:b/>
                <w:sz w:val="20"/>
              </w:rPr>
              <w:t>TOTAL</w:t>
            </w:r>
          </w:p>
        </w:tc>
        <w:tc>
          <w:tcPr>
            <w:tcW w:w="2760" w:type="dxa"/>
            <w:tcBorders>
              <w:top w:val="single" w:sz="4" w:space="0" w:color="auto"/>
              <w:left w:val="single" w:sz="4" w:space="0" w:color="auto"/>
              <w:bottom w:val="single" w:sz="4" w:space="0" w:color="auto"/>
              <w:right w:val="single" w:sz="4" w:space="0" w:color="auto"/>
            </w:tcBorders>
            <w:vAlign w:val="center"/>
          </w:tcPr>
          <w:p w14:paraId="2364167A" w14:textId="77777777" w:rsidR="00A21583" w:rsidRPr="009B132D" w:rsidRDefault="00A21583" w:rsidP="000E01F1">
            <w:pPr>
              <w:pStyle w:val="Textoindependiente"/>
              <w:widowControl w:val="0"/>
              <w:spacing w:after="0"/>
              <w:jc w:val="right"/>
              <w:rPr>
                <w:rFonts w:ascii="Arial" w:hAnsi="Arial" w:cs="Arial"/>
                <w:b/>
                <w:sz w:val="20"/>
              </w:rPr>
            </w:pPr>
          </w:p>
        </w:tc>
      </w:tr>
    </w:tbl>
    <w:p w14:paraId="2A840A9D" w14:textId="77777777" w:rsidR="00A21583" w:rsidRPr="009B132D" w:rsidRDefault="00A21583" w:rsidP="00A21583">
      <w:pPr>
        <w:pStyle w:val="Textoindependiente"/>
        <w:widowControl w:val="0"/>
        <w:spacing w:after="0"/>
        <w:jc w:val="both"/>
        <w:rPr>
          <w:rFonts w:ascii="Arial" w:hAnsi="Arial" w:cs="Arial"/>
          <w:color w:val="000000"/>
          <w:sz w:val="20"/>
          <w:szCs w:val="20"/>
        </w:rPr>
      </w:pPr>
    </w:p>
    <w:p w14:paraId="2697F504" w14:textId="77777777" w:rsidR="00A21583" w:rsidRPr="00254F54" w:rsidRDefault="00A21583" w:rsidP="00A21583">
      <w:pPr>
        <w:pStyle w:val="Prrafodelista"/>
        <w:ind w:left="0"/>
        <w:jc w:val="both"/>
        <w:rPr>
          <w:rFonts w:ascii="Arial" w:hAnsi="Arial" w:cs="Arial"/>
          <w:color w:val="auto"/>
          <w:sz w:val="20"/>
        </w:rPr>
      </w:pPr>
      <w:r w:rsidRPr="009B132D">
        <w:rPr>
          <w:rFonts w:ascii="Arial" w:hAnsi="Arial" w:cs="Arial"/>
          <w:sz w:val="20"/>
        </w:rPr>
        <w:t xml:space="preserve">El precio de la oferta </w:t>
      </w:r>
      <w:r w:rsidRPr="00A21583">
        <w:rPr>
          <w:rFonts w:ascii="Arial" w:hAnsi="Arial" w:cs="Arial"/>
          <w:sz w:val="20"/>
          <w:highlight w:val="lightGray"/>
        </w:rPr>
        <w:t>[CONSIGNAR LA MONEDA DE LA CONVOCATORIA]</w:t>
      </w:r>
      <w:r w:rsidRPr="009B132D">
        <w:rPr>
          <w:rFonts w:ascii="Arial" w:hAnsi="Arial" w:cs="Arial"/>
          <w:sz w:val="20"/>
        </w:rPr>
        <w:t xml:space="preserve"> incluye todos los tributos, seguros, transporte, inspecciones, pruebas y, de ser el caso, los costos</w:t>
      </w:r>
      <w:r w:rsidRPr="008713CA">
        <w:rPr>
          <w:rFonts w:ascii="Arial" w:hAnsi="Arial" w:cs="Arial"/>
          <w:sz w:val="20"/>
        </w:rPr>
        <w:t xml:space="preserve"> laborales </w:t>
      </w:r>
      <w:r w:rsidRPr="00254F54">
        <w:rPr>
          <w:rFonts w:ascii="Arial" w:hAnsi="Arial" w:cs="Arial"/>
          <w:color w:val="auto"/>
          <w:sz w:val="20"/>
        </w:rPr>
        <w:t xml:space="preserve">conforme </w:t>
      </w:r>
      <w:r w:rsidR="00EF5C23">
        <w:rPr>
          <w:rFonts w:ascii="Arial" w:hAnsi="Arial" w:cs="Arial"/>
          <w:color w:val="auto"/>
          <w:sz w:val="20"/>
        </w:rPr>
        <w:t xml:space="preserve">a </w:t>
      </w:r>
      <w:r w:rsidRPr="00254F54">
        <w:rPr>
          <w:rFonts w:ascii="Arial" w:hAnsi="Arial" w:cs="Arial"/>
          <w:color w:val="auto"/>
          <w:sz w:val="20"/>
        </w:rPr>
        <w:t xml:space="preserve">la legislación vigente, así como cualquier otro concepto que pueda tener incidencia sobre el costo de la obra a ejecutar; excepto la de aquellos postores que gocen de alguna exoneración legal, no incluirán en </w:t>
      </w:r>
      <w:r>
        <w:rPr>
          <w:rFonts w:ascii="Arial" w:hAnsi="Arial" w:cs="Arial"/>
          <w:color w:val="auto"/>
          <w:sz w:val="20"/>
        </w:rPr>
        <w:t xml:space="preserve">el precio de </w:t>
      </w:r>
      <w:r w:rsidRPr="00254F54">
        <w:rPr>
          <w:rFonts w:ascii="Arial" w:hAnsi="Arial" w:cs="Arial"/>
          <w:color w:val="auto"/>
          <w:sz w:val="20"/>
        </w:rPr>
        <w:t>su oferta los tributos respectivos.</w:t>
      </w:r>
    </w:p>
    <w:p w14:paraId="2E9F54F9" w14:textId="77777777" w:rsidR="00A21583" w:rsidRPr="00254F54" w:rsidRDefault="00A21583" w:rsidP="00A21583">
      <w:pPr>
        <w:pStyle w:val="Textoindependiente"/>
        <w:widowControl w:val="0"/>
        <w:spacing w:after="0"/>
        <w:rPr>
          <w:rFonts w:ascii="Arial" w:hAnsi="Arial" w:cs="Arial"/>
          <w:sz w:val="20"/>
          <w:szCs w:val="20"/>
          <w:lang w:val="es-PE"/>
        </w:rPr>
      </w:pPr>
    </w:p>
    <w:p w14:paraId="318BA8FA" w14:textId="77777777" w:rsidR="00A21583" w:rsidRPr="00254F54" w:rsidRDefault="00A21583" w:rsidP="00A21583">
      <w:pPr>
        <w:widowControl w:val="0"/>
        <w:autoSpaceDE w:val="0"/>
        <w:autoSpaceDN w:val="0"/>
        <w:adjustRightInd w:val="0"/>
        <w:jc w:val="both"/>
        <w:rPr>
          <w:rFonts w:ascii="Arial" w:hAnsi="Arial" w:cs="Arial"/>
          <w:b/>
          <w:i/>
          <w:iCs/>
          <w:color w:val="auto"/>
          <w:sz w:val="20"/>
        </w:rPr>
      </w:pPr>
      <w:r w:rsidRPr="00254F54">
        <w:rPr>
          <w:rFonts w:ascii="Arial" w:hAnsi="Arial" w:cs="Arial"/>
          <w:iCs/>
          <w:color w:val="auto"/>
          <w:sz w:val="20"/>
        </w:rPr>
        <w:t>[CONSIGNAR CIUDAD Y FECHA]</w:t>
      </w:r>
    </w:p>
    <w:p w14:paraId="55DE5476" w14:textId="77777777" w:rsidR="00A21583" w:rsidRPr="00254F54" w:rsidRDefault="00A21583" w:rsidP="00A21583">
      <w:pPr>
        <w:widowControl w:val="0"/>
        <w:autoSpaceDE w:val="0"/>
        <w:autoSpaceDN w:val="0"/>
        <w:adjustRightInd w:val="0"/>
        <w:jc w:val="both"/>
        <w:rPr>
          <w:rFonts w:ascii="Arial" w:hAnsi="Arial" w:cs="Arial"/>
          <w:color w:val="auto"/>
          <w:sz w:val="20"/>
        </w:rPr>
      </w:pPr>
    </w:p>
    <w:p w14:paraId="4D5B244F" w14:textId="77777777" w:rsidR="00A21583" w:rsidRPr="00254F54" w:rsidRDefault="00A21583" w:rsidP="00A21583">
      <w:pPr>
        <w:widowControl w:val="0"/>
        <w:autoSpaceDE w:val="0"/>
        <w:autoSpaceDN w:val="0"/>
        <w:adjustRightInd w:val="0"/>
        <w:jc w:val="both"/>
        <w:rPr>
          <w:rFonts w:ascii="Arial" w:hAnsi="Arial" w:cs="Arial"/>
          <w:color w:val="auto"/>
          <w:sz w:val="20"/>
        </w:rPr>
      </w:pPr>
    </w:p>
    <w:p w14:paraId="3C8CC4B0" w14:textId="77777777" w:rsidR="00A21583" w:rsidRPr="00254F54" w:rsidRDefault="00A21583" w:rsidP="00A21583">
      <w:pPr>
        <w:widowControl w:val="0"/>
        <w:jc w:val="center"/>
        <w:rPr>
          <w:rFonts w:ascii="Arial" w:hAnsi="Arial" w:cs="Arial"/>
          <w:color w:val="auto"/>
          <w:sz w:val="20"/>
        </w:rPr>
      </w:pPr>
      <w:r w:rsidRPr="00254F54">
        <w:rPr>
          <w:rFonts w:ascii="Arial" w:hAnsi="Arial" w:cs="Arial"/>
          <w:color w:val="auto"/>
          <w:sz w:val="20"/>
        </w:rPr>
        <w:t>……………………………….…………………..</w:t>
      </w:r>
    </w:p>
    <w:p w14:paraId="7F62738B" w14:textId="77777777" w:rsidR="00A21583" w:rsidRPr="00CD5328" w:rsidRDefault="00A21583" w:rsidP="00A21583">
      <w:pPr>
        <w:widowControl w:val="0"/>
        <w:jc w:val="center"/>
        <w:rPr>
          <w:rFonts w:ascii="Arial" w:hAnsi="Arial" w:cs="Arial"/>
          <w:b/>
          <w:sz w:val="20"/>
        </w:rPr>
      </w:pPr>
      <w:r w:rsidRPr="00CD5328">
        <w:rPr>
          <w:rFonts w:ascii="Arial" w:hAnsi="Arial" w:cs="Arial"/>
          <w:b/>
          <w:sz w:val="20"/>
        </w:rPr>
        <w:t>Firma, Nombres y Apellidos del postor o</w:t>
      </w:r>
    </w:p>
    <w:p w14:paraId="7EF79301" w14:textId="77777777" w:rsidR="00A21583" w:rsidRPr="00CD5328" w:rsidRDefault="00A21583" w:rsidP="00A21583">
      <w:pPr>
        <w:widowControl w:val="0"/>
        <w:jc w:val="center"/>
        <w:rPr>
          <w:rFonts w:ascii="Arial" w:hAnsi="Arial" w:cs="Arial"/>
          <w:b/>
          <w:sz w:val="20"/>
        </w:rPr>
      </w:pPr>
      <w:r w:rsidRPr="00CD5328">
        <w:rPr>
          <w:rFonts w:ascii="Arial" w:hAnsi="Arial" w:cs="Arial"/>
          <w:b/>
          <w:sz w:val="20"/>
        </w:rPr>
        <w:t>Representante legal o común, según corresponda</w:t>
      </w:r>
    </w:p>
    <w:p w14:paraId="7ACF82C6" w14:textId="77777777" w:rsidR="00A21583" w:rsidRDefault="00A21583" w:rsidP="00A21583">
      <w:pPr>
        <w:pStyle w:val="Textoindependiente"/>
        <w:widowControl w:val="0"/>
        <w:spacing w:after="0"/>
        <w:jc w:val="both"/>
        <w:rPr>
          <w:rFonts w:ascii="Arial" w:hAnsi="Arial" w:cs="Arial"/>
          <w:sz w:val="20"/>
          <w:szCs w:val="20"/>
        </w:rPr>
      </w:pPr>
    </w:p>
    <w:p w14:paraId="05D8D80D" w14:textId="77777777" w:rsidR="00A21583" w:rsidRDefault="00A21583" w:rsidP="00A21583">
      <w:pPr>
        <w:pStyle w:val="Textoindependiente"/>
        <w:widowControl w:val="0"/>
        <w:spacing w:after="0"/>
        <w:jc w:val="both"/>
        <w:rPr>
          <w:rFonts w:ascii="Arial" w:hAnsi="Arial" w:cs="Arial"/>
          <w:sz w:val="20"/>
          <w:szCs w:val="20"/>
        </w:rPr>
      </w:pPr>
    </w:p>
    <w:tbl>
      <w:tblPr>
        <w:tblStyle w:val="Tabladecuadrcula1clara-nfasis32"/>
        <w:tblW w:w="9072" w:type="dxa"/>
        <w:tblLook w:val="04A0" w:firstRow="1" w:lastRow="0" w:firstColumn="1" w:lastColumn="0" w:noHBand="0" w:noVBand="1"/>
      </w:tblPr>
      <w:tblGrid>
        <w:gridCol w:w="9293"/>
      </w:tblGrid>
      <w:tr w:rsidR="00A21583" w:rsidRPr="00EE0359" w14:paraId="70B373FE" w14:textId="77777777" w:rsidTr="000E01F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AE51069" w14:textId="77777777" w:rsidR="00A21583" w:rsidRPr="00EE0359" w:rsidRDefault="00A21583" w:rsidP="000E01F1">
            <w:pPr>
              <w:jc w:val="both"/>
              <w:rPr>
                <w:rFonts w:ascii="Arial" w:hAnsi="Arial" w:cs="Arial"/>
                <w:bCs w:val="0"/>
                <w:color w:val="3333FF"/>
                <w:sz w:val="20"/>
                <w:lang w:val="es-ES"/>
              </w:rPr>
            </w:pPr>
            <w:r w:rsidRPr="00B34842">
              <w:rPr>
                <w:rFonts w:ascii="Arial" w:hAnsi="Arial" w:cs="Arial"/>
                <w:color w:val="0000FF"/>
                <w:sz w:val="20"/>
                <w:lang w:val="es-ES"/>
              </w:rPr>
              <w:t xml:space="preserve">Importante </w:t>
            </w:r>
          </w:p>
        </w:tc>
      </w:tr>
      <w:tr w:rsidR="00A21583" w:rsidRPr="00EE0359" w14:paraId="0A9569A4" w14:textId="77777777" w:rsidTr="000E01F1">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F75CE30" w14:textId="77777777" w:rsidR="00A21583" w:rsidRPr="00380A8F" w:rsidRDefault="00A21583" w:rsidP="000E01F1">
            <w:pPr>
              <w:widowControl w:val="0"/>
              <w:jc w:val="both"/>
              <w:rPr>
                <w:rFonts w:ascii="Arial" w:hAnsi="Arial" w:cs="Arial"/>
                <w:b w:val="0"/>
                <w:i/>
                <w:color w:val="0000FF"/>
                <w:sz w:val="20"/>
              </w:rPr>
            </w:pPr>
          </w:p>
          <w:p w14:paraId="5573C51A" w14:textId="77777777" w:rsidR="00A21583" w:rsidRDefault="00A21583" w:rsidP="00CF270B">
            <w:pPr>
              <w:pStyle w:val="Prrafodelista"/>
              <w:widowControl w:val="0"/>
              <w:numPr>
                <w:ilvl w:val="0"/>
                <w:numId w:val="32"/>
              </w:numPr>
              <w:ind w:left="360"/>
              <w:jc w:val="both"/>
              <w:rPr>
                <w:rFonts w:ascii="Arial" w:hAnsi="Arial" w:cs="Arial"/>
                <w:b w:val="0"/>
                <w:i/>
                <w:color w:val="0000FF"/>
                <w:sz w:val="20"/>
                <w:lang w:val="es-ES"/>
              </w:rPr>
            </w:pPr>
            <w:r>
              <w:rPr>
                <w:rFonts w:ascii="Arial" w:hAnsi="Arial" w:cs="Arial"/>
                <w:b w:val="0"/>
                <w:i/>
                <w:color w:val="0000FF"/>
                <w:sz w:val="20"/>
                <w:lang w:val="es-ES"/>
              </w:rPr>
              <w:t xml:space="preserve">El postor debe adjuntar el desagregado de </w:t>
            </w:r>
            <w:r w:rsidRPr="0031691D">
              <w:rPr>
                <w:rFonts w:ascii="Arial" w:hAnsi="Arial" w:cs="Arial"/>
                <w:b w:val="0"/>
                <w:i/>
                <w:color w:val="0000FF"/>
                <w:sz w:val="20"/>
                <w:lang w:val="es-ES"/>
              </w:rPr>
              <w:t>partidas que</w:t>
            </w:r>
            <w:r>
              <w:rPr>
                <w:rFonts w:ascii="Arial" w:hAnsi="Arial" w:cs="Arial"/>
                <w:b w:val="0"/>
                <w:i/>
                <w:color w:val="0000FF"/>
                <w:sz w:val="20"/>
                <w:lang w:val="es-ES"/>
              </w:rPr>
              <w:t xml:space="preserve"> sustenta su oferta</w:t>
            </w:r>
            <w:r w:rsidR="00E71936">
              <w:rPr>
                <w:rFonts w:ascii="Arial" w:hAnsi="Arial" w:cs="Arial"/>
                <w:b w:val="0"/>
                <w:i/>
                <w:color w:val="0000FF"/>
                <w:sz w:val="20"/>
                <w:lang w:val="es-ES"/>
              </w:rPr>
              <w:t>, tal como se muestra de manera referencial en el siguiente ejemplo:</w:t>
            </w:r>
          </w:p>
          <w:p w14:paraId="555D6317" w14:textId="77777777" w:rsidR="00A21583" w:rsidRDefault="00A21583" w:rsidP="000E01F1">
            <w:pPr>
              <w:pStyle w:val="Prrafodelista"/>
              <w:widowControl w:val="0"/>
              <w:ind w:left="360"/>
              <w:jc w:val="both"/>
              <w:rPr>
                <w:rFonts w:ascii="Arial" w:hAnsi="Arial" w:cs="Arial"/>
                <w:b w:val="0"/>
                <w:i/>
                <w:color w:val="0000FF"/>
                <w:sz w:val="20"/>
                <w:lang w:val="es-ES"/>
              </w:rPr>
            </w:pPr>
          </w:p>
          <w:p w14:paraId="7AAF51BA" w14:textId="77777777" w:rsidR="00E71936" w:rsidRPr="00E71936" w:rsidRDefault="00E71936" w:rsidP="00E71936">
            <w:pPr>
              <w:pStyle w:val="Prrafodelista"/>
              <w:ind w:left="0"/>
              <w:jc w:val="both"/>
              <w:rPr>
                <w:rFonts w:ascii="Arial" w:hAnsi="Arial" w:cs="Arial"/>
                <w:sz w:val="20"/>
                <w:highlight w:val="lightGray"/>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1"/>
              <w:gridCol w:w="2946"/>
              <w:gridCol w:w="1430"/>
              <w:gridCol w:w="1134"/>
              <w:gridCol w:w="1417"/>
              <w:gridCol w:w="1559"/>
            </w:tblGrid>
            <w:tr w:rsidR="00E71936" w:rsidRPr="00E17B3B" w14:paraId="7CEE4097" w14:textId="77777777" w:rsidTr="00E31C91">
              <w:trPr>
                <w:trHeight w:val="495"/>
              </w:trPr>
              <w:tc>
                <w:tcPr>
                  <w:tcW w:w="581" w:type="dxa"/>
                  <w:shd w:val="clear" w:color="auto" w:fill="auto"/>
                  <w:vAlign w:val="center"/>
                  <w:hideMark/>
                </w:tcPr>
                <w:p w14:paraId="32DF4DBF" w14:textId="49BD58CA" w:rsidR="00E71936" w:rsidRPr="00C25D1F" w:rsidRDefault="00E71936" w:rsidP="00E71936">
                  <w:pPr>
                    <w:jc w:val="center"/>
                    <w:rPr>
                      <w:rFonts w:ascii="Arial" w:eastAsia="Times New Roman" w:hAnsi="Arial" w:cs="Arial"/>
                      <w:b/>
                      <w:bCs/>
                      <w:color w:val="auto"/>
                      <w:sz w:val="17"/>
                      <w:szCs w:val="17"/>
                    </w:rPr>
                  </w:pPr>
                  <w:r w:rsidRPr="00C25D1F">
                    <w:rPr>
                      <w:rFonts w:ascii="Arial" w:eastAsia="Times New Roman" w:hAnsi="Arial" w:cs="Arial"/>
                      <w:b/>
                      <w:bCs/>
                      <w:color w:val="auto"/>
                      <w:sz w:val="17"/>
                      <w:szCs w:val="17"/>
                    </w:rPr>
                    <w:t>N° ITEM</w:t>
                  </w:r>
                </w:p>
              </w:tc>
              <w:tc>
                <w:tcPr>
                  <w:tcW w:w="2946" w:type="dxa"/>
                  <w:shd w:val="clear" w:color="auto" w:fill="auto"/>
                  <w:vAlign w:val="center"/>
                  <w:hideMark/>
                </w:tcPr>
                <w:p w14:paraId="3BB677EC" w14:textId="77777777" w:rsidR="00E71936" w:rsidRPr="00C25D1F" w:rsidRDefault="00E71936" w:rsidP="00E71936">
                  <w:pPr>
                    <w:jc w:val="center"/>
                    <w:rPr>
                      <w:rFonts w:ascii="Arial" w:eastAsia="Times New Roman" w:hAnsi="Arial" w:cs="Arial"/>
                      <w:b/>
                      <w:bCs/>
                      <w:color w:val="auto"/>
                      <w:sz w:val="17"/>
                      <w:szCs w:val="17"/>
                    </w:rPr>
                  </w:pPr>
                  <w:r w:rsidRPr="00C25D1F">
                    <w:rPr>
                      <w:rFonts w:ascii="Arial" w:eastAsia="Times New Roman" w:hAnsi="Arial" w:cs="Arial"/>
                      <w:b/>
                      <w:bCs/>
                      <w:color w:val="auto"/>
                      <w:sz w:val="17"/>
                      <w:szCs w:val="17"/>
                    </w:rPr>
                    <w:t>PARTIDA</w:t>
                  </w:r>
                </w:p>
              </w:tc>
              <w:tc>
                <w:tcPr>
                  <w:tcW w:w="1430" w:type="dxa"/>
                  <w:shd w:val="clear" w:color="auto" w:fill="auto"/>
                  <w:vAlign w:val="center"/>
                  <w:hideMark/>
                </w:tcPr>
                <w:p w14:paraId="622362E9" w14:textId="77777777" w:rsidR="00E71936" w:rsidRPr="00C25D1F" w:rsidRDefault="00E71936" w:rsidP="00E71936">
                  <w:pPr>
                    <w:jc w:val="center"/>
                    <w:rPr>
                      <w:rFonts w:ascii="Arial" w:eastAsia="Times New Roman" w:hAnsi="Arial" w:cs="Arial"/>
                      <w:b/>
                      <w:bCs/>
                      <w:color w:val="auto"/>
                      <w:sz w:val="17"/>
                      <w:szCs w:val="17"/>
                    </w:rPr>
                  </w:pPr>
                  <w:r w:rsidRPr="00C25D1F">
                    <w:rPr>
                      <w:rFonts w:ascii="Arial" w:eastAsia="Times New Roman" w:hAnsi="Arial" w:cs="Arial"/>
                      <w:b/>
                      <w:bCs/>
                      <w:color w:val="auto"/>
                      <w:sz w:val="17"/>
                      <w:szCs w:val="17"/>
                    </w:rPr>
                    <w:t>UNIDAD</w:t>
                  </w:r>
                </w:p>
              </w:tc>
              <w:tc>
                <w:tcPr>
                  <w:tcW w:w="1134" w:type="dxa"/>
                  <w:shd w:val="clear" w:color="auto" w:fill="auto"/>
                  <w:vAlign w:val="center"/>
                  <w:hideMark/>
                </w:tcPr>
                <w:p w14:paraId="02967E1B" w14:textId="77777777" w:rsidR="00E71936" w:rsidRPr="00C25D1F" w:rsidRDefault="00E71936" w:rsidP="00E71936">
                  <w:pPr>
                    <w:jc w:val="center"/>
                    <w:rPr>
                      <w:rFonts w:ascii="Arial" w:eastAsia="Times New Roman" w:hAnsi="Arial" w:cs="Arial"/>
                      <w:b/>
                      <w:bCs/>
                      <w:color w:val="auto"/>
                      <w:sz w:val="17"/>
                      <w:szCs w:val="17"/>
                    </w:rPr>
                  </w:pPr>
                  <w:r w:rsidRPr="00C25D1F">
                    <w:rPr>
                      <w:rFonts w:ascii="Arial" w:eastAsia="Times New Roman" w:hAnsi="Arial" w:cs="Arial"/>
                      <w:b/>
                      <w:bCs/>
                      <w:color w:val="auto"/>
                      <w:sz w:val="17"/>
                      <w:szCs w:val="17"/>
                    </w:rPr>
                    <w:t>METRADO</w:t>
                  </w:r>
                </w:p>
              </w:tc>
              <w:tc>
                <w:tcPr>
                  <w:tcW w:w="1417" w:type="dxa"/>
                  <w:shd w:val="clear" w:color="auto" w:fill="auto"/>
                  <w:vAlign w:val="center"/>
                  <w:hideMark/>
                </w:tcPr>
                <w:p w14:paraId="62709624" w14:textId="77777777" w:rsidR="00E71936" w:rsidRPr="00C25D1F" w:rsidRDefault="00E71936" w:rsidP="00E71936">
                  <w:pPr>
                    <w:jc w:val="center"/>
                    <w:rPr>
                      <w:rFonts w:ascii="Arial" w:eastAsia="Times New Roman" w:hAnsi="Arial" w:cs="Arial"/>
                      <w:b/>
                      <w:bCs/>
                      <w:color w:val="auto"/>
                      <w:sz w:val="17"/>
                      <w:szCs w:val="17"/>
                    </w:rPr>
                  </w:pPr>
                  <w:r w:rsidRPr="00C25D1F">
                    <w:rPr>
                      <w:rFonts w:ascii="Arial" w:eastAsia="Times New Roman" w:hAnsi="Arial" w:cs="Arial"/>
                      <w:b/>
                      <w:bCs/>
                      <w:color w:val="auto"/>
                      <w:sz w:val="17"/>
                      <w:szCs w:val="17"/>
                    </w:rPr>
                    <w:t>PU</w:t>
                  </w:r>
                </w:p>
              </w:tc>
              <w:tc>
                <w:tcPr>
                  <w:tcW w:w="1559" w:type="dxa"/>
                  <w:shd w:val="clear" w:color="auto" w:fill="auto"/>
                  <w:vAlign w:val="center"/>
                  <w:hideMark/>
                </w:tcPr>
                <w:p w14:paraId="143CD619" w14:textId="77777777" w:rsidR="00E71936" w:rsidRPr="00C25D1F" w:rsidRDefault="00E71936" w:rsidP="00E71936">
                  <w:pPr>
                    <w:jc w:val="center"/>
                    <w:rPr>
                      <w:rFonts w:ascii="Arial" w:eastAsia="Times New Roman" w:hAnsi="Arial" w:cs="Arial"/>
                      <w:b/>
                      <w:bCs/>
                      <w:color w:val="auto"/>
                      <w:sz w:val="17"/>
                      <w:szCs w:val="17"/>
                    </w:rPr>
                  </w:pPr>
                  <w:r w:rsidRPr="00C25D1F">
                    <w:rPr>
                      <w:rFonts w:ascii="Arial" w:eastAsia="Times New Roman" w:hAnsi="Arial" w:cs="Arial"/>
                      <w:b/>
                      <w:bCs/>
                      <w:color w:val="auto"/>
                      <w:sz w:val="17"/>
                      <w:szCs w:val="17"/>
                    </w:rPr>
                    <w:t>SUB TOTAL</w:t>
                  </w:r>
                </w:p>
              </w:tc>
            </w:tr>
            <w:tr w:rsidR="00E71936" w:rsidRPr="00E17B3B" w14:paraId="0EA97817" w14:textId="77777777" w:rsidTr="00E31C91">
              <w:trPr>
                <w:trHeight w:val="315"/>
              </w:trPr>
              <w:tc>
                <w:tcPr>
                  <w:tcW w:w="581" w:type="dxa"/>
                  <w:shd w:val="clear" w:color="auto" w:fill="auto"/>
                  <w:vAlign w:val="center"/>
                </w:tcPr>
                <w:p w14:paraId="5B30D3F2" w14:textId="77777777" w:rsidR="00E71936" w:rsidRPr="008D1040" w:rsidRDefault="00E71936" w:rsidP="00E71936">
                  <w:pPr>
                    <w:jc w:val="center"/>
                    <w:rPr>
                      <w:rFonts w:ascii="Arial" w:eastAsia="Times New Roman" w:hAnsi="Arial" w:cs="Arial"/>
                      <w:color w:val="auto"/>
                      <w:sz w:val="18"/>
                      <w:szCs w:val="18"/>
                    </w:rPr>
                  </w:pPr>
                </w:p>
              </w:tc>
              <w:tc>
                <w:tcPr>
                  <w:tcW w:w="2946" w:type="dxa"/>
                  <w:shd w:val="clear" w:color="auto" w:fill="auto"/>
                  <w:vAlign w:val="center"/>
                </w:tcPr>
                <w:p w14:paraId="7B3FC4C0" w14:textId="77777777" w:rsidR="00E71936" w:rsidRPr="008D1040" w:rsidRDefault="00E71936" w:rsidP="00E71936">
                  <w:pPr>
                    <w:rPr>
                      <w:rFonts w:ascii="Arial" w:eastAsia="Times New Roman" w:hAnsi="Arial" w:cs="Arial"/>
                      <w:color w:val="auto"/>
                      <w:sz w:val="18"/>
                      <w:szCs w:val="18"/>
                    </w:rPr>
                  </w:pPr>
                </w:p>
              </w:tc>
              <w:tc>
                <w:tcPr>
                  <w:tcW w:w="1430" w:type="dxa"/>
                  <w:shd w:val="clear" w:color="auto" w:fill="auto"/>
                </w:tcPr>
                <w:p w14:paraId="586BF1C9" w14:textId="77777777" w:rsidR="00E71936" w:rsidRPr="008D1040" w:rsidRDefault="00E71936" w:rsidP="00E71936">
                  <w:pPr>
                    <w:jc w:val="both"/>
                    <w:rPr>
                      <w:rFonts w:ascii="Times New Roman" w:eastAsia="Times New Roman" w:hAnsi="Times New Roman"/>
                      <w:color w:val="auto"/>
                      <w:sz w:val="24"/>
                      <w:szCs w:val="24"/>
                    </w:rPr>
                  </w:pPr>
                </w:p>
              </w:tc>
              <w:tc>
                <w:tcPr>
                  <w:tcW w:w="1134" w:type="dxa"/>
                  <w:shd w:val="clear" w:color="auto" w:fill="auto"/>
                  <w:hideMark/>
                </w:tcPr>
                <w:p w14:paraId="4027858F" w14:textId="77777777" w:rsidR="00E71936" w:rsidRPr="008D1040" w:rsidRDefault="00E71936" w:rsidP="00E71936">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c>
                <w:tcPr>
                  <w:tcW w:w="1417" w:type="dxa"/>
                  <w:shd w:val="clear" w:color="auto" w:fill="auto"/>
                  <w:hideMark/>
                </w:tcPr>
                <w:p w14:paraId="473B9B1C" w14:textId="77777777" w:rsidR="00E71936" w:rsidRPr="008D1040" w:rsidRDefault="00E71936" w:rsidP="00E71936">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c>
                <w:tcPr>
                  <w:tcW w:w="1559" w:type="dxa"/>
                  <w:shd w:val="clear" w:color="auto" w:fill="auto"/>
                  <w:hideMark/>
                </w:tcPr>
                <w:p w14:paraId="54BA6B0B" w14:textId="77777777" w:rsidR="00E71936" w:rsidRPr="008D1040" w:rsidRDefault="00E71936" w:rsidP="00E71936">
                  <w:pPr>
                    <w:jc w:val="both"/>
                    <w:rPr>
                      <w:rFonts w:ascii="Times New Roman" w:eastAsia="Times New Roman" w:hAnsi="Times New Roman"/>
                      <w:color w:val="auto"/>
                      <w:sz w:val="24"/>
                      <w:szCs w:val="24"/>
                    </w:rPr>
                  </w:pPr>
                  <w:r w:rsidRPr="008D1040">
                    <w:rPr>
                      <w:rFonts w:ascii="Times New Roman" w:eastAsia="Times New Roman" w:hAnsi="Times New Roman"/>
                      <w:color w:val="auto"/>
                      <w:sz w:val="24"/>
                      <w:szCs w:val="24"/>
                    </w:rPr>
                    <w:t> </w:t>
                  </w:r>
                </w:p>
              </w:tc>
            </w:tr>
            <w:tr w:rsidR="00E71936" w:rsidRPr="00E17B3B" w14:paraId="444E5C24" w14:textId="77777777" w:rsidTr="00E31C91">
              <w:trPr>
                <w:trHeight w:val="315"/>
              </w:trPr>
              <w:tc>
                <w:tcPr>
                  <w:tcW w:w="581" w:type="dxa"/>
                  <w:shd w:val="clear" w:color="auto" w:fill="auto"/>
                  <w:vAlign w:val="center"/>
                </w:tcPr>
                <w:p w14:paraId="1670BDD6" w14:textId="77777777" w:rsidR="00E71936" w:rsidRPr="008D1040" w:rsidRDefault="00E71936" w:rsidP="00E71936">
                  <w:pPr>
                    <w:jc w:val="center"/>
                    <w:rPr>
                      <w:rFonts w:ascii="Arial" w:eastAsia="Times New Roman" w:hAnsi="Arial" w:cs="Arial"/>
                      <w:color w:val="auto"/>
                      <w:sz w:val="18"/>
                      <w:szCs w:val="18"/>
                    </w:rPr>
                  </w:pPr>
                </w:p>
              </w:tc>
              <w:tc>
                <w:tcPr>
                  <w:tcW w:w="2946" w:type="dxa"/>
                  <w:shd w:val="clear" w:color="auto" w:fill="auto"/>
                  <w:vAlign w:val="center"/>
                </w:tcPr>
                <w:p w14:paraId="7E2F660C" w14:textId="77777777" w:rsidR="00E71936" w:rsidRPr="008D1040" w:rsidRDefault="00E71936" w:rsidP="00E71936">
                  <w:pPr>
                    <w:rPr>
                      <w:rFonts w:ascii="Arial" w:eastAsia="Times New Roman" w:hAnsi="Arial" w:cs="Arial"/>
                      <w:color w:val="auto"/>
                      <w:sz w:val="18"/>
                      <w:szCs w:val="18"/>
                    </w:rPr>
                  </w:pPr>
                </w:p>
              </w:tc>
              <w:tc>
                <w:tcPr>
                  <w:tcW w:w="1430" w:type="dxa"/>
                  <w:shd w:val="clear" w:color="auto" w:fill="auto"/>
                </w:tcPr>
                <w:p w14:paraId="7B6ADA1C" w14:textId="77777777" w:rsidR="00E71936" w:rsidRPr="008D1040" w:rsidRDefault="00E71936" w:rsidP="00E71936">
                  <w:pPr>
                    <w:jc w:val="both"/>
                    <w:rPr>
                      <w:rFonts w:ascii="Times New Roman" w:eastAsia="Times New Roman" w:hAnsi="Times New Roman"/>
                      <w:color w:val="auto"/>
                      <w:sz w:val="24"/>
                      <w:szCs w:val="24"/>
                    </w:rPr>
                  </w:pPr>
                </w:p>
              </w:tc>
              <w:tc>
                <w:tcPr>
                  <w:tcW w:w="1134" w:type="dxa"/>
                  <w:shd w:val="clear" w:color="auto" w:fill="auto"/>
                </w:tcPr>
                <w:p w14:paraId="4D3E58D6" w14:textId="77777777" w:rsidR="00E71936" w:rsidRPr="008D1040" w:rsidRDefault="00E71936" w:rsidP="00E71936">
                  <w:pPr>
                    <w:jc w:val="both"/>
                    <w:rPr>
                      <w:rFonts w:ascii="Times New Roman" w:eastAsia="Times New Roman" w:hAnsi="Times New Roman"/>
                      <w:color w:val="auto"/>
                      <w:sz w:val="24"/>
                      <w:szCs w:val="24"/>
                    </w:rPr>
                  </w:pPr>
                </w:p>
              </w:tc>
              <w:tc>
                <w:tcPr>
                  <w:tcW w:w="1417" w:type="dxa"/>
                  <w:shd w:val="clear" w:color="auto" w:fill="auto"/>
                </w:tcPr>
                <w:p w14:paraId="6BE2DC89" w14:textId="77777777" w:rsidR="00E71936" w:rsidRPr="008D1040" w:rsidRDefault="00E71936" w:rsidP="00E71936">
                  <w:pPr>
                    <w:jc w:val="both"/>
                    <w:rPr>
                      <w:rFonts w:ascii="Times New Roman" w:eastAsia="Times New Roman" w:hAnsi="Times New Roman"/>
                      <w:color w:val="auto"/>
                      <w:sz w:val="24"/>
                      <w:szCs w:val="24"/>
                    </w:rPr>
                  </w:pPr>
                </w:p>
              </w:tc>
              <w:tc>
                <w:tcPr>
                  <w:tcW w:w="1559" w:type="dxa"/>
                  <w:shd w:val="clear" w:color="auto" w:fill="auto"/>
                </w:tcPr>
                <w:p w14:paraId="793368F4" w14:textId="77777777" w:rsidR="00E71936" w:rsidRPr="008D1040" w:rsidRDefault="00E71936" w:rsidP="00E71936">
                  <w:pPr>
                    <w:jc w:val="both"/>
                    <w:rPr>
                      <w:rFonts w:ascii="Times New Roman" w:eastAsia="Times New Roman" w:hAnsi="Times New Roman"/>
                      <w:color w:val="auto"/>
                      <w:sz w:val="24"/>
                      <w:szCs w:val="24"/>
                    </w:rPr>
                  </w:pPr>
                </w:p>
              </w:tc>
            </w:tr>
          </w:tbl>
          <w:p w14:paraId="0D31A287" w14:textId="77777777" w:rsidR="00E71936" w:rsidRPr="00E71936" w:rsidRDefault="00E71936" w:rsidP="00E71936">
            <w:pPr>
              <w:pStyle w:val="Prrafodelista"/>
              <w:ind w:left="0"/>
              <w:jc w:val="both"/>
              <w:rPr>
                <w:rFonts w:ascii="Arial" w:hAnsi="Arial" w:cs="Arial"/>
                <w:sz w:val="20"/>
                <w:highlight w:val="lightGray"/>
              </w:rPr>
            </w:pPr>
          </w:p>
          <w:tbl>
            <w:tblPr>
              <w:tblStyle w:val="Tablaconcuadrcu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5454"/>
              <w:gridCol w:w="3021"/>
            </w:tblGrid>
            <w:tr w:rsidR="00E71936" w:rsidRPr="00E17B3B" w14:paraId="56272C3A" w14:textId="77777777" w:rsidTr="009B3A3A">
              <w:tc>
                <w:tcPr>
                  <w:tcW w:w="586" w:type="dxa"/>
                </w:tcPr>
                <w:p w14:paraId="4434D987"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1</w:t>
                  </w:r>
                </w:p>
              </w:tc>
              <w:tc>
                <w:tcPr>
                  <w:tcW w:w="5454" w:type="dxa"/>
                </w:tcPr>
                <w:p w14:paraId="3A89EAA2"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Total costo directo (A)</w:t>
                  </w:r>
                </w:p>
              </w:tc>
              <w:tc>
                <w:tcPr>
                  <w:tcW w:w="3021" w:type="dxa"/>
                </w:tcPr>
                <w:p w14:paraId="57FB137B" w14:textId="77777777" w:rsidR="00E71936" w:rsidRPr="00E71936" w:rsidRDefault="00E71936" w:rsidP="00E71936">
                  <w:pPr>
                    <w:pStyle w:val="Prrafodelista"/>
                    <w:ind w:left="0"/>
                    <w:jc w:val="both"/>
                    <w:rPr>
                      <w:rFonts w:ascii="Arial" w:hAnsi="Arial" w:cs="Arial"/>
                      <w:sz w:val="20"/>
                      <w:highlight w:val="lightGray"/>
                    </w:rPr>
                  </w:pPr>
                </w:p>
              </w:tc>
            </w:tr>
            <w:tr w:rsidR="00E71936" w:rsidRPr="00E17B3B" w14:paraId="5A8C00DC" w14:textId="77777777" w:rsidTr="009B3A3A">
              <w:tc>
                <w:tcPr>
                  <w:tcW w:w="586" w:type="dxa"/>
                </w:tcPr>
                <w:p w14:paraId="37D87F0B"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2</w:t>
                  </w:r>
                </w:p>
              </w:tc>
              <w:tc>
                <w:tcPr>
                  <w:tcW w:w="5454" w:type="dxa"/>
                </w:tcPr>
                <w:p w14:paraId="078E97E6"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Gastos generales</w:t>
                  </w:r>
                </w:p>
              </w:tc>
              <w:tc>
                <w:tcPr>
                  <w:tcW w:w="3021" w:type="dxa"/>
                </w:tcPr>
                <w:p w14:paraId="0466104D" w14:textId="77777777" w:rsidR="00E71936" w:rsidRPr="00E71936" w:rsidRDefault="00E71936" w:rsidP="00E71936">
                  <w:pPr>
                    <w:pStyle w:val="Prrafodelista"/>
                    <w:ind w:left="0"/>
                    <w:jc w:val="both"/>
                    <w:rPr>
                      <w:rFonts w:ascii="Arial" w:hAnsi="Arial" w:cs="Arial"/>
                      <w:sz w:val="20"/>
                      <w:highlight w:val="lightGray"/>
                    </w:rPr>
                  </w:pPr>
                </w:p>
              </w:tc>
            </w:tr>
            <w:tr w:rsidR="00E71936" w:rsidRPr="00E17B3B" w14:paraId="3C673898" w14:textId="77777777" w:rsidTr="009B3A3A">
              <w:tc>
                <w:tcPr>
                  <w:tcW w:w="586" w:type="dxa"/>
                </w:tcPr>
                <w:p w14:paraId="4809DC2D"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2.1</w:t>
                  </w:r>
                </w:p>
              </w:tc>
              <w:tc>
                <w:tcPr>
                  <w:tcW w:w="5454" w:type="dxa"/>
                </w:tcPr>
                <w:p w14:paraId="3D508589"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Gastos fijos</w:t>
                  </w:r>
                </w:p>
              </w:tc>
              <w:tc>
                <w:tcPr>
                  <w:tcW w:w="3021" w:type="dxa"/>
                </w:tcPr>
                <w:p w14:paraId="551FB4C8" w14:textId="77777777" w:rsidR="00E71936" w:rsidRPr="00E71936" w:rsidRDefault="00E71936" w:rsidP="00E71936">
                  <w:pPr>
                    <w:pStyle w:val="Prrafodelista"/>
                    <w:ind w:left="0"/>
                    <w:jc w:val="both"/>
                    <w:rPr>
                      <w:rFonts w:ascii="Arial" w:hAnsi="Arial" w:cs="Arial"/>
                      <w:sz w:val="20"/>
                      <w:highlight w:val="lightGray"/>
                    </w:rPr>
                  </w:pPr>
                </w:p>
              </w:tc>
            </w:tr>
            <w:tr w:rsidR="00E71936" w:rsidRPr="00E17B3B" w14:paraId="287C73B7" w14:textId="77777777" w:rsidTr="009B3A3A">
              <w:tc>
                <w:tcPr>
                  <w:tcW w:w="586" w:type="dxa"/>
                </w:tcPr>
                <w:p w14:paraId="5EF2F430"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2.2</w:t>
                  </w:r>
                </w:p>
              </w:tc>
              <w:tc>
                <w:tcPr>
                  <w:tcW w:w="5454" w:type="dxa"/>
                </w:tcPr>
                <w:p w14:paraId="298EAE87"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Gastos variables</w:t>
                  </w:r>
                </w:p>
              </w:tc>
              <w:tc>
                <w:tcPr>
                  <w:tcW w:w="3021" w:type="dxa"/>
                </w:tcPr>
                <w:p w14:paraId="61CA49C2" w14:textId="77777777" w:rsidR="00E71936" w:rsidRPr="00E71936" w:rsidRDefault="00E71936" w:rsidP="00E71936">
                  <w:pPr>
                    <w:pStyle w:val="Prrafodelista"/>
                    <w:ind w:left="0"/>
                    <w:jc w:val="both"/>
                    <w:rPr>
                      <w:rFonts w:ascii="Arial" w:hAnsi="Arial" w:cs="Arial"/>
                      <w:sz w:val="20"/>
                      <w:highlight w:val="lightGray"/>
                    </w:rPr>
                  </w:pPr>
                </w:p>
              </w:tc>
            </w:tr>
            <w:tr w:rsidR="00E71936" w:rsidRPr="00E17B3B" w14:paraId="7E3F54A2" w14:textId="77777777" w:rsidTr="009B3A3A">
              <w:tc>
                <w:tcPr>
                  <w:tcW w:w="586" w:type="dxa"/>
                </w:tcPr>
                <w:p w14:paraId="496FFDF5" w14:textId="77777777" w:rsidR="00E71936" w:rsidRPr="007E366E" w:rsidRDefault="00E71936" w:rsidP="00E71936">
                  <w:pPr>
                    <w:pStyle w:val="Prrafodelista"/>
                    <w:ind w:left="0"/>
                    <w:jc w:val="both"/>
                    <w:rPr>
                      <w:rFonts w:ascii="Arial" w:hAnsi="Arial" w:cs="Arial"/>
                      <w:sz w:val="20"/>
                    </w:rPr>
                  </w:pPr>
                </w:p>
              </w:tc>
              <w:tc>
                <w:tcPr>
                  <w:tcW w:w="5454" w:type="dxa"/>
                </w:tcPr>
                <w:p w14:paraId="686E8EF8"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Total gastos generales (B)</w:t>
                  </w:r>
                </w:p>
              </w:tc>
              <w:tc>
                <w:tcPr>
                  <w:tcW w:w="3021" w:type="dxa"/>
                </w:tcPr>
                <w:p w14:paraId="746FC0AB" w14:textId="77777777" w:rsidR="00E71936" w:rsidRPr="00E71936" w:rsidRDefault="00E71936" w:rsidP="00E71936">
                  <w:pPr>
                    <w:pStyle w:val="Prrafodelista"/>
                    <w:ind w:left="0"/>
                    <w:jc w:val="both"/>
                    <w:rPr>
                      <w:rFonts w:ascii="Arial" w:hAnsi="Arial" w:cs="Arial"/>
                      <w:sz w:val="20"/>
                      <w:highlight w:val="lightGray"/>
                    </w:rPr>
                  </w:pPr>
                </w:p>
              </w:tc>
            </w:tr>
            <w:tr w:rsidR="00E71936" w:rsidRPr="00E17B3B" w14:paraId="1542D3FE" w14:textId="77777777" w:rsidTr="009B3A3A">
              <w:tc>
                <w:tcPr>
                  <w:tcW w:w="586" w:type="dxa"/>
                </w:tcPr>
                <w:p w14:paraId="5E9EB613"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3</w:t>
                  </w:r>
                </w:p>
              </w:tc>
              <w:tc>
                <w:tcPr>
                  <w:tcW w:w="5454" w:type="dxa"/>
                </w:tcPr>
                <w:p w14:paraId="09BBCE0C"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Utilidad (C)</w:t>
                  </w:r>
                </w:p>
              </w:tc>
              <w:tc>
                <w:tcPr>
                  <w:tcW w:w="3021" w:type="dxa"/>
                </w:tcPr>
                <w:p w14:paraId="04DC5F5B" w14:textId="77777777" w:rsidR="00E71936" w:rsidRPr="00E71936" w:rsidRDefault="00E71936" w:rsidP="00E71936">
                  <w:pPr>
                    <w:pStyle w:val="Prrafodelista"/>
                    <w:ind w:left="0"/>
                    <w:jc w:val="both"/>
                    <w:rPr>
                      <w:rFonts w:ascii="Arial" w:hAnsi="Arial" w:cs="Arial"/>
                      <w:sz w:val="20"/>
                      <w:highlight w:val="lightGray"/>
                    </w:rPr>
                  </w:pPr>
                </w:p>
              </w:tc>
            </w:tr>
            <w:tr w:rsidR="00E71936" w:rsidRPr="00E17B3B" w14:paraId="448FC564" w14:textId="77777777" w:rsidTr="009B3A3A">
              <w:tc>
                <w:tcPr>
                  <w:tcW w:w="586" w:type="dxa"/>
                </w:tcPr>
                <w:p w14:paraId="3FCB7803" w14:textId="77777777" w:rsidR="00E71936" w:rsidRPr="007E366E" w:rsidRDefault="00E71936" w:rsidP="00E71936">
                  <w:pPr>
                    <w:pStyle w:val="Prrafodelista"/>
                    <w:ind w:left="0"/>
                    <w:jc w:val="both"/>
                    <w:rPr>
                      <w:rFonts w:ascii="Arial" w:hAnsi="Arial" w:cs="Arial"/>
                      <w:sz w:val="20"/>
                    </w:rPr>
                  </w:pPr>
                </w:p>
              </w:tc>
              <w:tc>
                <w:tcPr>
                  <w:tcW w:w="5454" w:type="dxa"/>
                </w:tcPr>
                <w:p w14:paraId="7BC7E287"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SUBTOTAL (A+B+C)</w:t>
                  </w:r>
                </w:p>
              </w:tc>
              <w:tc>
                <w:tcPr>
                  <w:tcW w:w="3021" w:type="dxa"/>
                </w:tcPr>
                <w:p w14:paraId="3E4A5446" w14:textId="77777777" w:rsidR="00E71936" w:rsidRPr="00E71936" w:rsidRDefault="00E71936" w:rsidP="00E71936">
                  <w:pPr>
                    <w:pStyle w:val="Prrafodelista"/>
                    <w:ind w:left="0"/>
                    <w:jc w:val="both"/>
                    <w:rPr>
                      <w:rFonts w:ascii="Arial" w:hAnsi="Arial" w:cs="Arial"/>
                      <w:sz w:val="20"/>
                      <w:highlight w:val="lightGray"/>
                    </w:rPr>
                  </w:pPr>
                </w:p>
              </w:tc>
            </w:tr>
            <w:tr w:rsidR="00E71936" w:rsidRPr="00E17B3B" w14:paraId="6EA96D48" w14:textId="77777777" w:rsidTr="009B3A3A">
              <w:tc>
                <w:tcPr>
                  <w:tcW w:w="586" w:type="dxa"/>
                </w:tcPr>
                <w:p w14:paraId="5A945D80"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4</w:t>
                  </w:r>
                </w:p>
              </w:tc>
              <w:tc>
                <w:tcPr>
                  <w:tcW w:w="5454" w:type="dxa"/>
                </w:tcPr>
                <w:p w14:paraId="08D3DEFB"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IGV</w:t>
                  </w:r>
                  <w:r w:rsidR="00C33000" w:rsidRPr="006B4ADA">
                    <w:rPr>
                      <w:rStyle w:val="Refdenotaalpie"/>
                      <w:rFonts w:ascii="Arial" w:hAnsi="Arial" w:cs="Arial"/>
                      <w:color w:val="auto"/>
                      <w:sz w:val="20"/>
                      <w:szCs w:val="18"/>
                      <w:lang w:val="es-ES_tradnl"/>
                    </w:rPr>
                    <w:footnoteReference w:id="26"/>
                  </w:r>
                </w:p>
              </w:tc>
              <w:tc>
                <w:tcPr>
                  <w:tcW w:w="3021" w:type="dxa"/>
                </w:tcPr>
                <w:p w14:paraId="431DF0BD" w14:textId="77777777" w:rsidR="00E71936" w:rsidRPr="00E71936" w:rsidRDefault="00E71936" w:rsidP="00E71936">
                  <w:pPr>
                    <w:pStyle w:val="Prrafodelista"/>
                    <w:ind w:left="0"/>
                    <w:jc w:val="both"/>
                    <w:rPr>
                      <w:rFonts w:ascii="Arial" w:hAnsi="Arial" w:cs="Arial"/>
                      <w:sz w:val="20"/>
                      <w:highlight w:val="lightGray"/>
                    </w:rPr>
                  </w:pPr>
                </w:p>
              </w:tc>
            </w:tr>
            <w:tr w:rsidR="00E71936" w:rsidRPr="0031516A" w14:paraId="161C7982" w14:textId="77777777" w:rsidTr="009B3A3A">
              <w:tc>
                <w:tcPr>
                  <w:tcW w:w="586" w:type="dxa"/>
                </w:tcPr>
                <w:p w14:paraId="74D24F33"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lastRenderedPageBreak/>
                    <w:t>5</w:t>
                  </w:r>
                </w:p>
              </w:tc>
              <w:tc>
                <w:tcPr>
                  <w:tcW w:w="5454" w:type="dxa"/>
                </w:tcPr>
                <w:p w14:paraId="43355508" w14:textId="77777777" w:rsidR="00E71936" w:rsidRPr="007E366E" w:rsidRDefault="00E71936" w:rsidP="00E71936">
                  <w:pPr>
                    <w:pStyle w:val="Prrafodelista"/>
                    <w:ind w:left="0"/>
                    <w:jc w:val="both"/>
                    <w:rPr>
                      <w:rFonts w:ascii="Arial" w:hAnsi="Arial" w:cs="Arial"/>
                      <w:sz w:val="20"/>
                    </w:rPr>
                  </w:pPr>
                  <w:r w:rsidRPr="007E366E">
                    <w:rPr>
                      <w:rFonts w:ascii="Arial" w:hAnsi="Arial" w:cs="Arial"/>
                      <w:sz w:val="20"/>
                    </w:rPr>
                    <w:t>Monto total de la oferta</w:t>
                  </w:r>
                </w:p>
              </w:tc>
              <w:tc>
                <w:tcPr>
                  <w:tcW w:w="3021" w:type="dxa"/>
                </w:tcPr>
                <w:p w14:paraId="700BF755" w14:textId="77777777" w:rsidR="00E71936" w:rsidRPr="0031516A" w:rsidRDefault="00E71936" w:rsidP="00E71936">
                  <w:pPr>
                    <w:pStyle w:val="Prrafodelista"/>
                    <w:ind w:left="0"/>
                    <w:jc w:val="both"/>
                    <w:rPr>
                      <w:rFonts w:ascii="Arial" w:hAnsi="Arial" w:cs="Arial"/>
                      <w:sz w:val="20"/>
                    </w:rPr>
                  </w:pPr>
                </w:p>
              </w:tc>
            </w:tr>
          </w:tbl>
          <w:p w14:paraId="5D6E2CFE" w14:textId="77777777" w:rsidR="00E71936" w:rsidRDefault="00E71936" w:rsidP="000E01F1">
            <w:pPr>
              <w:pStyle w:val="Prrafodelista"/>
              <w:widowControl w:val="0"/>
              <w:ind w:left="360"/>
              <w:jc w:val="both"/>
              <w:rPr>
                <w:rFonts w:ascii="Arial" w:hAnsi="Arial" w:cs="Arial"/>
                <w:b w:val="0"/>
                <w:i/>
                <w:color w:val="0000FF"/>
                <w:sz w:val="20"/>
                <w:lang w:val="es-ES"/>
              </w:rPr>
            </w:pPr>
          </w:p>
          <w:p w14:paraId="66C0F206" w14:textId="77777777" w:rsidR="00A21583" w:rsidRPr="00FB5E2A" w:rsidRDefault="00A21583" w:rsidP="00CF270B">
            <w:pPr>
              <w:pStyle w:val="Prrafodelista"/>
              <w:widowControl w:val="0"/>
              <w:numPr>
                <w:ilvl w:val="0"/>
                <w:numId w:val="32"/>
              </w:numPr>
              <w:ind w:left="360"/>
              <w:jc w:val="both"/>
              <w:rPr>
                <w:rFonts w:ascii="Arial" w:hAnsi="Arial" w:cs="Arial"/>
                <w:b w:val="0"/>
                <w:i/>
                <w:color w:val="0000FF"/>
                <w:sz w:val="20"/>
                <w:lang w:val="es-ES"/>
              </w:rPr>
            </w:pPr>
            <w:r w:rsidRPr="00FB5E2A">
              <w:rPr>
                <w:rFonts w:ascii="Arial" w:hAnsi="Arial" w:cs="Arial"/>
                <w:b w:val="0"/>
                <w:i/>
                <w:color w:val="0000FF"/>
                <w:sz w:val="20"/>
                <w:lang w:val="es-ES"/>
              </w:rPr>
              <w:t>El postor que goce de alguna exoneración legal, debe indicar que su oferta no incluye el tributo materia de la exoneración, debiendo incluir el siguiente texto:</w:t>
            </w:r>
          </w:p>
          <w:p w14:paraId="1311C3A6" w14:textId="77777777" w:rsidR="00A21583" w:rsidRPr="00FB5E2A" w:rsidRDefault="00A21583" w:rsidP="000E01F1">
            <w:pPr>
              <w:widowControl w:val="0"/>
              <w:jc w:val="both"/>
              <w:rPr>
                <w:rFonts w:ascii="Arial" w:hAnsi="Arial" w:cs="Arial"/>
                <w:b w:val="0"/>
                <w:i/>
                <w:color w:val="0000FF"/>
                <w:sz w:val="20"/>
                <w:lang w:val="es-ES"/>
              </w:rPr>
            </w:pPr>
          </w:p>
          <w:p w14:paraId="2B8B6743" w14:textId="77777777" w:rsidR="00A21583" w:rsidRPr="00FB5E2A" w:rsidRDefault="00A21583" w:rsidP="000E01F1">
            <w:pPr>
              <w:pStyle w:val="Prrafodelista"/>
              <w:widowControl w:val="0"/>
              <w:ind w:left="360"/>
              <w:jc w:val="both"/>
              <w:rPr>
                <w:rFonts w:ascii="Arial" w:hAnsi="Arial" w:cs="Arial"/>
                <w:b w:val="0"/>
                <w:i/>
                <w:color w:val="0000FF"/>
                <w:sz w:val="20"/>
                <w:lang w:val="es-ES"/>
              </w:rPr>
            </w:pPr>
            <w:r w:rsidRPr="00FB5E2A">
              <w:rPr>
                <w:rFonts w:ascii="Arial" w:hAnsi="Arial" w:cs="Arial"/>
                <w:b w:val="0"/>
                <w:i/>
                <w:color w:val="0000FF"/>
                <w:sz w:val="20"/>
                <w:lang w:val="es-ES"/>
              </w:rPr>
              <w:t>“Mi oferta no incluye [CONSIGNAR EL TRIBUTO MATERIA DE LA EXONERACIÓN]”.</w:t>
            </w:r>
          </w:p>
          <w:p w14:paraId="1E053269" w14:textId="77777777" w:rsidR="00A21583" w:rsidRPr="00B76B1E" w:rsidRDefault="00A21583" w:rsidP="000E01F1">
            <w:pPr>
              <w:pStyle w:val="Prrafodelista"/>
              <w:widowControl w:val="0"/>
              <w:ind w:left="360"/>
              <w:jc w:val="both"/>
              <w:rPr>
                <w:rFonts w:ascii="Arial" w:hAnsi="Arial" w:cs="Arial"/>
                <w:i/>
                <w:color w:val="0000FF"/>
                <w:sz w:val="20"/>
                <w:lang w:val="es-ES"/>
              </w:rPr>
            </w:pPr>
          </w:p>
          <w:p w14:paraId="486B9B0B" w14:textId="77777777" w:rsidR="00A21583" w:rsidRPr="00380A8F" w:rsidRDefault="00A21583" w:rsidP="00CF270B">
            <w:pPr>
              <w:pStyle w:val="Prrafodelista"/>
              <w:widowControl w:val="0"/>
              <w:numPr>
                <w:ilvl w:val="0"/>
                <w:numId w:val="32"/>
              </w:numPr>
              <w:ind w:left="360"/>
              <w:jc w:val="both"/>
              <w:rPr>
                <w:rFonts w:ascii="Arial" w:hAnsi="Arial" w:cs="Arial"/>
                <w:i/>
                <w:color w:val="0000FF"/>
                <w:sz w:val="20"/>
                <w:lang w:val="es-ES"/>
              </w:rPr>
            </w:pPr>
            <w:r>
              <w:rPr>
                <w:rFonts w:ascii="Arial" w:hAnsi="Arial" w:cs="Arial"/>
                <w:b w:val="0"/>
                <w:i/>
                <w:color w:val="0000FF"/>
                <w:sz w:val="20"/>
              </w:rPr>
              <w:t>De ser el caso, e</w:t>
            </w:r>
            <w:r w:rsidRPr="00B34842">
              <w:rPr>
                <w:rFonts w:ascii="Arial" w:hAnsi="Arial" w:cs="Arial"/>
                <w:b w:val="0"/>
                <w:i/>
                <w:color w:val="0000FF"/>
                <w:sz w:val="20"/>
              </w:rPr>
              <w:t>l análisis de precios unitarios y el detalle de los gastos generales fijos y variables no se presentan en la oferta, sino para el perfeccionamiento del contrato.</w:t>
            </w:r>
          </w:p>
          <w:p w14:paraId="6327D7F9" w14:textId="77777777" w:rsidR="00A21583" w:rsidRPr="001E0496" w:rsidRDefault="00A21583" w:rsidP="000E01F1">
            <w:pPr>
              <w:widowControl w:val="0"/>
              <w:jc w:val="both"/>
              <w:rPr>
                <w:rFonts w:ascii="Arial" w:hAnsi="Arial" w:cs="Arial"/>
                <w:b w:val="0"/>
                <w:i/>
                <w:color w:val="3333FF"/>
                <w:sz w:val="20"/>
                <w:lang w:val="es-ES"/>
              </w:rPr>
            </w:pPr>
          </w:p>
        </w:tc>
      </w:tr>
    </w:tbl>
    <w:p w14:paraId="2102678F" w14:textId="77777777" w:rsidR="00A21583" w:rsidRDefault="00A21583" w:rsidP="00A21583">
      <w:pPr>
        <w:widowControl w:val="0"/>
        <w:autoSpaceDE w:val="0"/>
        <w:autoSpaceDN w:val="0"/>
        <w:adjustRightInd w:val="0"/>
        <w:jc w:val="both"/>
        <w:rPr>
          <w:rFonts w:ascii="Arial" w:hAnsi="Arial" w:cs="Arial"/>
          <w:sz w:val="20"/>
        </w:rPr>
      </w:pPr>
    </w:p>
    <w:p w14:paraId="744BAE84" w14:textId="77777777" w:rsidR="00A21583" w:rsidRPr="00CD5328" w:rsidRDefault="00A21583" w:rsidP="00A21583">
      <w:pPr>
        <w:widowControl w:val="0"/>
        <w:autoSpaceDE w:val="0"/>
        <w:autoSpaceDN w:val="0"/>
        <w:adjustRightInd w:val="0"/>
        <w:jc w:val="both"/>
        <w:rPr>
          <w:rFonts w:ascii="Arial" w:hAnsi="Arial" w:cs="Arial"/>
          <w:sz w:val="20"/>
        </w:rPr>
      </w:pPr>
    </w:p>
    <w:tbl>
      <w:tblPr>
        <w:tblStyle w:val="Tabladecuadrcula1clara-nfasis32"/>
        <w:tblW w:w="9072" w:type="dxa"/>
        <w:tblLook w:val="04A0" w:firstRow="1" w:lastRow="0" w:firstColumn="1" w:lastColumn="0" w:noHBand="0" w:noVBand="1"/>
      </w:tblPr>
      <w:tblGrid>
        <w:gridCol w:w="9072"/>
      </w:tblGrid>
      <w:tr w:rsidR="00A21583" w:rsidRPr="00582523" w14:paraId="514B7BC8" w14:textId="77777777" w:rsidTr="000E01F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672E86E" w14:textId="77777777" w:rsidR="00A21583" w:rsidRPr="00582523" w:rsidRDefault="00A21583" w:rsidP="000E01F1">
            <w:pPr>
              <w:jc w:val="both"/>
              <w:rPr>
                <w:rFonts w:ascii="Arial" w:hAnsi="Arial" w:cs="Arial"/>
                <w:bCs w:val="0"/>
                <w:color w:val="000099"/>
                <w:sz w:val="20"/>
                <w:lang w:val="es-ES"/>
              </w:rPr>
            </w:pPr>
            <w:r w:rsidRPr="00582523">
              <w:rPr>
                <w:rFonts w:ascii="Arial" w:hAnsi="Arial" w:cs="Arial"/>
                <w:bCs w:val="0"/>
                <w:color w:val="000099"/>
                <w:sz w:val="20"/>
                <w:lang w:val="es-ES"/>
              </w:rPr>
              <w:t>Importante para la Entidad</w:t>
            </w:r>
          </w:p>
        </w:tc>
      </w:tr>
      <w:tr w:rsidR="00A21583" w:rsidRPr="00191EF6" w14:paraId="039FDD43" w14:textId="77777777" w:rsidTr="000E01F1">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7D88DDB" w14:textId="77777777" w:rsidR="00A21583" w:rsidRPr="00582523" w:rsidRDefault="00A21583" w:rsidP="000E01F1">
            <w:pPr>
              <w:pStyle w:val="Prrafodelista"/>
              <w:widowControl w:val="0"/>
              <w:ind w:left="454"/>
              <w:jc w:val="both"/>
              <w:rPr>
                <w:rFonts w:ascii="Arial" w:hAnsi="Arial" w:cs="Arial"/>
                <w:b w:val="0"/>
                <w:bCs w:val="0"/>
                <w:i/>
                <w:color w:val="000099"/>
                <w:sz w:val="20"/>
                <w:lang w:val="es-ES"/>
              </w:rPr>
            </w:pPr>
          </w:p>
          <w:p w14:paraId="29C70179" w14:textId="5A6BC4C6" w:rsidR="005C3CC5" w:rsidRPr="00C33000" w:rsidRDefault="005C3CC5" w:rsidP="00CF270B">
            <w:pPr>
              <w:pStyle w:val="Prrafodelista"/>
              <w:widowControl w:val="0"/>
              <w:numPr>
                <w:ilvl w:val="0"/>
                <w:numId w:val="21"/>
              </w:numPr>
              <w:ind w:left="454"/>
              <w:jc w:val="both"/>
              <w:rPr>
                <w:rFonts w:ascii="Arial" w:hAnsi="Arial" w:cs="Arial"/>
                <w:b w:val="0"/>
                <w:bCs w:val="0"/>
                <w:i/>
                <w:color w:val="000099"/>
                <w:sz w:val="20"/>
                <w:lang w:val="es-ES"/>
              </w:rPr>
            </w:pPr>
            <w:r w:rsidRPr="00C33000">
              <w:rPr>
                <w:rFonts w:ascii="Arial" w:hAnsi="Arial" w:cs="Arial"/>
                <w:b w:val="0"/>
                <w:bCs w:val="0"/>
                <w:i/>
                <w:color w:val="000099"/>
                <w:sz w:val="20"/>
                <w:lang w:val="es-ES"/>
              </w:rPr>
              <w:t xml:space="preserve">A fin de facilitar la labor del </w:t>
            </w:r>
            <w:r w:rsidR="00A91E90" w:rsidRPr="00A91E90">
              <w:rPr>
                <w:rFonts w:ascii="Arial" w:hAnsi="Arial" w:cs="Arial"/>
                <w:b w:val="0"/>
                <w:bCs w:val="0"/>
                <w:i/>
                <w:color w:val="000099"/>
                <w:sz w:val="20"/>
                <w:lang w:val="es-ES"/>
              </w:rPr>
              <w:t>órgano encargado de las contrataciones o comité de selección, según corresponda,</w:t>
            </w:r>
            <w:r w:rsidRPr="00C33000">
              <w:rPr>
                <w:rFonts w:ascii="Arial" w:hAnsi="Arial" w:cs="Arial"/>
                <w:b w:val="0"/>
                <w:bCs w:val="0"/>
                <w:i/>
                <w:color w:val="000099"/>
                <w:sz w:val="20"/>
                <w:lang w:val="es-ES"/>
              </w:rPr>
              <w:t xml:space="preserve"> s</w:t>
            </w:r>
            <w:r w:rsidRPr="00C33000">
              <w:rPr>
                <w:rFonts w:ascii="Arial" w:hAnsi="Arial" w:cs="Arial"/>
                <w:b w:val="0"/>
                <w:i/>
                <w:color w:val="000099"/>
                <w:sz w:val="20"/>
                <w:lang w:val="es-ES"/>
              </w:rPr>
              <w:t xml:space="preserve">e recomienda </w:t>
            </w:r>
            <w:r w:rsidRPr="00C33000">
              <w:rPr>
                <w:rFonts w:ascii="Arial" w:hAnsi="Arial" w:cs="Arial"/>
                <w:b w:val="0"/>
                <w:bCs w:val="0"/>
                <w:i/>
                <w:color w:val="000099"/>
                <w:sz w:val="20"/>
                <w:lang w:val="es-ES"/>
              </w:rPr>
              <w:t xml:space="preserve">publicar conjuntamente con las bases </w:t>
            </w:r>
            <w:r w:rsidRPr="00C33000">
              <w:rPr>
                <w:rFonts w:ascii="Arial" w:hAnsi="Arial" w:cs="Arial"/>
                <w:b w:val="0"/>
                <w:i/>
                <w:color w:val="000099"/>
                <w:sz w:val="20"/>
                <w:lang w:val="es-ES"/>
              </w:rPr>
              <w:t xml:space="preserve">un archivo en Excel del presupuesto de la obra conforme el expediente técnico a fin de que los postores puedan </w:t>
            </w:r>
            <w:r w:rsidRPr="00C33000">
              <w:rPr>
                <w:rFonts w:ascii="Arial" w:hAnsi="Arial" w:cs="Arial"/>
                <w:b w:val="0"/>
                <w:bCs w:val="0"/>
                <w:i/>
                <w:color w:val="000099"/>
                <w:sz w:val="20"/>
                <w:lang w:val="es-ES"/>
              </w:rPr>
              <w:t xml:space="preserve">utilizarlo al momento de elaborar </w:t>
            </w:r>
            <w:r w:rsidRPr="00C33000">
              <w:rPr>
                <w:rFonts w:ascii="Arial" w:hAnsi="Arial" w:cs="Arial"/>
                <w:b w:val="0"/>
                <w:i/>
                <w:color w:val="000099"/>
                <w:sz w:val="20"/>
                <w:lang w:val="es-ES"/>
              </w:rPr>
              <w:t xml:space="preserve">su oferta. </w:t>
            </w:r>
            <w:r w:rsidRPr="00C33000">
              <w:rPr>
                <w:rFonts w:ascii="Arial" w:hAnsi="Arial" w:cs="Arial"/>
                <w:b w:val="0"/>
                <w:bCs w:val="0"/>
                <w:i/>
                <w:color w:val="000099"/>
                <w:sz w:val="20"/>
                <w:lang w:val="es-ES"/>
              </w:rPr>
              <w:t xml:space="preserve">En tal caso, </w:t>
            </w:r>
            <w:r w:rsidRPr="00C33000">
              <w:rPr>
                <w:rFonts w:ascii="Arial" w:hAnsi="Arial" w:cs="Arial"/>
                <w:b w:val="0"/>
                <w:i/>
                <w:color w:val="000099"/>
                <w:sz w:val="20"/>
                <w:lang w:val="es-ES"/>
              </w:rPr>
              <w:t>consignar lo siguiente:</w:t>
            </w:r>
          </w:p>
          <w:p w14:paraId="52903C8C" w14:textId="77777777" w:rsidR="005C3CC5" w:rsidRPr="00C33000" w:rsidRDefault="005C3CC5" w:rsidP="005C3CC5">
            <w:pPr>
              <w:pStyle w:val="Prrafodelista"/>
              <w:widowControl w:val="0"/>
              <w:ind w:left="454"/>
              <w:jc w:val="both"/>
              <w:rPr>
                <w:rFonts w:ascii="Arial" w:hAnsi="Arial" w:cs="Arial"/>
                <w:b w:val="0"/>
                <w:bCs w:val="0"/>
                <w:i/>
                <w:color w:val="000099"/>
                <w:sz w:val="20"/>
                <w:lang w:val="es-ES"/>
              </w:rPr>
            </w:pPr>
          </w:p>
          <w:p w14:paraId="026FAC8B" w14:textId="77777777" w:rsidR="005C3CC5" w:rsidRPr="00AD7DBE" w:rsidRDefault="005C3CC5" w:rsidP="005C3CC5">
            <w:pPr>
              <w:pStyle w:val="Prrafodelista"/>
              <w:widowControl w:val="0"/>
              <w:ind w:left="454"/>
              <w:jc w:val="both"/>
              <w:rPr>
                <w:rFonts w:ascii="Arial" w:hAnsi="Arial" w:cs="Arial"/>
                <w:b w:val="0"/>
                <w:bCs w:val="0"/>
                <w:i/>
                <w:color w:val="000099"/>
                <w:sz w:val="20"/>
                <w:lang w:val="es-ES"/>
              </w:rPr>
            </w:pPr>
            <w:r w:rsidRPr="00C33000">
              <w:rPr>
                <w:rFonts w:ascii="Arial" w:hAnsi="Arial" w:cs="Arial"/>
                <w:b w:val="0"/>
                <w:i/>
                <w:color w:val="000099"/>
                <w:sz w:val="20"/>
                <w:lang w:val="es-ES"/>
              </w:rPr>
              <w:t>“</w:t>
            </w:r>
            <w:r w:rsidRPr="00C33000">
              <w:rPr>
                <w:rFonts w:ascii="Arial" w:hAnsi="Arial" w:cs="Arial"/>
                <w:b w:val="0"/>
                <w:bCs w:val="0"/>
                <w:i/>
                <w:color w:val="000099"/>
                <w:sz w:val="20"/>
                <w:lang w:val="es-ES"/>
              </w:rPr>
              <w:t>A</w:t>
            </w:r>
            <w:r w:rsidRPr="00C33000">
              <w:rPr>
                <w:rFonts w:ascii="Arial" w:hAnsi="Arial" w:cs="Arial"/>
                <w:b w:val="0"/>
                <w:i/>
                <w:color w:val="000099"/>
                <w:sz w:val="20"/>
                <w:lang w:val="es-ES"/>
              </w:rPr>
              <w:t xml:space="preserve">dicionalmente </w:t>
            </w:r>
            <w:r w:rsidRPr="00C33000">
              <w:rPr>
                <w:rFonts w:ascii="Arial" w:hAnsi="Arial" w:cs="Arial"/>
                <w:b w:val="0"/>
                <w:bCs w:val="0"/>
                <w:i/>
                <w:color w:val="000099"/>
                <w:sz w:val="20"/>
                <w:lang w:val="es-ES"/>
              </w:rPr>
              <w:t xml:space="preserve">al documento escaneado del presente anexo, el postor </w:t>
            </w:r>
            <w:r w:rsidRPr="00C33000">
              <w:rPr>
                <w:rFonts w:ascii="Arial" w:hAnsi="Arial" w:cs="Arial"/>
                <w:b w:val="0"/>
                <w:i/>
                <w:color w:val="000099"/>
                <w:sz w:val="20"/>
                <w:lang w:val="es-ES"/>
              </w:rPr>
              <w:t xml:space="preserve">puede adjuntar el archivo en Excel </w:t>
            </w:r>
            <w:r w:rsidRPr="00C33000">
              <w:rPr>
                <w:rFonts w:ascii="Arial" w:hAnsi="Arial" w:cs="Arial"/>
                <w:b w:val="0"/>
                <w:bCs w:val="0"/>
                <w:i/>
                <w:color w:val="000099"/>
                <w:sz w:val="20"/>
                <w:lang w:val="es-ES"/>
              </w:rPr>
              <w:t xml:space="preserve">del presupuesto de la obra (que fue </w:t>
            </w:r>
            <w:r w:rsidRPr="00C33000">
              <w:rPr>
                <w:rFonts w:ascii="Arial" w:hAnsi="Arial" w:cs="Arial"/>
                <w:b w:val="0"/>
                <w:i/>
                <w:color w:val="000099"/>
                <w:sz w:val="20"/>
                <w:lang w:val="es-ES"/>
              </w:rPr>
              <w:t>publicado conjuntamente con las bases</w:t>
            </w:r>
            <w:r w:rsidRPr="00C33000">
              <w:rPr>
                <w:rFonts w:ascii="Arial" w:hAnsi="Arial" w:cs="Arial"/>
                <w:b w:val="0"/>
                <w:bCs w:val="0"/>
                <w:i/>
                <w:color w:val="000099"/>
                <w:sz w:val="20"/>
                <w:lang w:val="es-ES"/>
              </w:rPr>
              <w:t>), completando la información que sustenta el precio de su</w:t>
            </w:r>
            <w:r w:rsidRPr="00C33000">
              <w:rPr>
                <w:rFonts w:ascii="Arial" w:hAnsi="Arial" w:cs="Arial"/>
                <w:b w:val="0"/>
                <w:i/>
                <w:color w:val="000099"/>
                <w:sz w:val="20"/>
                <w:lang w:val="es-ES"/>
              </w:rPr>
              <w:t xml:space="preserve"> oferta. En caso de divergencia prevalece el documento escaneado del precio de la oferta”.</w:t>
            </w:r>
            <w:r w:rsidRPr="00AD7DBE">
              <w:rPr>
                <w:rFonts w:ascii="Arial" w:hAnsi="Arial" w:cs="Arial"/>
                <w:b w:val="0"/>
                <w:bCs w:val="0"/>
                <w:i/>
                <w:color w:val="000099"/>
                <w:sz w:val="20"/>
                <w:lang w:val="es-ES"/>
              </w:rPr>
              <w:t xml:space="preserve">       </w:t>
            </w:r>
          </w:p>
          <w:p w14:paraId="113AF045" w14:textId="77777777" w:rsidR="005C3CC5" w:rsidRPr="005C3CC5" w:rsidRDefault="005C3CC5" w:rsidP="005C3CC5">
            <w:pPr>
              <w:pStyle w:val="Prrafodelista"/>
              <w:widowControl w:val="0"/>
              <w:ind w:left="454"/>
              <w:jc w:val="both"/>
              <w:rPr>
                <w:rFonts w:ascii="Arial" w:hAnsi="Arial" w:cs="Arial"/>
                <w:b w:val="0"/>
                <w:bCs w:val="0"/>
                <w:i/>
                <w:color w:val="000099"/>
                <w:sz w:val="20"/>
                <w:lang w:val="es-ES"/>
              </w:rPr>
            </w:pPr>
          </w:p>
          <w:p w14:paraId="1D203B25" w14:textId="77777777" w:rsidR="00A21583" w:rsidRPr="00582523" w:rsidRDefault="00A21583" w:rsidP="00CF270B">
            <w:pPr>
              <w:pStyle w:val="Prrafodelista"/>
              <w:widowControl w:val="0"/>
              <w:numPr>
                <w:ilvl w:val="0"/>
                <w:numId w:val="21"/>
              </w:numPr>
              <w:ind w:left="454"/>
              <w:jc w:val="both"/>
              <w:rPr>
                <w:rFonts w:ascii="Arial" w:hAnsi="Arial" w:cs="Arial"/>
                <w:b w:val="0"/>
                <w:bCs w:val="0"/>
                <w:i/>
                <w:color w:val="000099"/>
                <w:sz w:val="20"/>
                <w:lang w:val="es-ES"/>
              </w:rPr>
            </w:pPr>
            <w:r w:rsidRPr="00582523">
              <w:rPr>
                <w:rFonts w:ascii="Arial" w:hAnsi="Arial" w:cs="Arial"/>
                <w:b w:val="0"/>
                <w:i/>
                <w:color w:val="000099"/>
                <w:sz w:val="20"/>
              </w:rPr>
              <w:t>En caso de procedimientos según relación de ítems, consignar lo siguiente:</w:t>
            </w:r>
          </w:p>
          <w:p w14:paraId="7889CE22" w14:textId="77777777" w:rsidR="00A21583" w:rsidRDefault="00A21583" w:rsidP="000E01F1">
            <w:pPr>
              <w:pStyle w:val="Prrafodelista"/>
              <w:widowControl w:val="0"/>
              <w:ind w:left="454"/>
              <w:jc w:val="both"/>
              <w:rPr>
                <w:rFonts w:ascii="Arial" w:hAnsi="Arial" w:cs="Arial"/>
                <w:b w:val="0"/>
                <w:i/>
                <w:color w:val="000099"/>
                <w:sz w:val="20"/>
              </w:rPr>
            </w:pPr>
          </w:p>
          <w:p w14:paraId="59B5EA6E" w14:textId="77777777" w:rsidR="00A21583" w:rsidRPr="00582523" w:rsidRDefault="00A21583" w:rsidP="000E01F1">
            <w:pPr>
              <w:pStyle w:val="Prrafodelista"/>
              <w:widowControl w:val="0"/>
              <w:ind w:left="454"/>
              <w:jc w:val="both"/>
              <w:rPr>
                <w:rFonts w:ascii="Arial" w:hAnsi="Arial" w:cs="Arial"/>
                <w:b w:val="0"/>
                <w:bCs w:val="0"/>
                <w:i/>
                <w:color w:val="000099"/>
                <w:sz w:val="20"/>
                <w:lang w:val="es-ES"/>
              </w:rPr>
            </w:pPr>
            <w:r w:rsidRPr="00582523">
              <w:rPr>
                <w:rFonts w:ascii="Arial" w:hAnsi="Arial" w:cs="Arial"/>
                <w:b w:val="0"/>
                <w:i/>
                <w:color w:val="000099"/>
                <w:sz w:val="20"/>
              </w:rPr>
              <w:t>“El postor debe presentar el precio de su oferta en forma independiente, en los ítems que se presente”.</w:t>
            </w:r>
            <w:r w:rsidRPr="00582523">
              <w:rPr>
                <w:rFonts w:ascii="Arial" w:hAnsi="Arial" w:cs="Arial"/>
                <w:b w:val="0"/>
                <w:bCs w:val="0"/>
                <w:i/>
                <w:color w:val="000099"/>
                <w:sz w:val="20"/>
                <w:lang w:val="es-ES"/>
              </w:rPr>
              <w:t xml:space="preserve"> </w:t>
            </w:r>
          </w:p>
          <w:p w14:paraId="32EF765F" w14:textId="77777777" w:rsidR="00A21583" w:rsidRPr="00582523" w:rsidRDefault="00A21583" w:rsidP="000E01F1">
            <w:pPr>
              <w:pStyle w:val="Prrafodelista"/>
              <w:widowControl w:val="0"/>
              <w:ind w:left="454"/>
              <w:jc w:val="both"/>
              <w:rPr>
                <w:rFonts w:ascii="Arial" w:hAnsi="Arial" w:cs="Arial"/>
                <w:b w:val="0"/>
                <w:bCs w:val="0"/>
                <w:i/>
                <w:color w:val="000099"/>
                <w:sz w:val="20"/>
                <w:lang w:val="es-ES"/>
              </w:rPr>
            </w:pPr>
          </w:p>
          <w:p w14:paraId="279CF062" w14:textId="77777777" w:rsidR="00A21583" w:rsidRPr="00582523" w:rsidRDefault="00A21583" w:rsidP="00CF270B">
            <w:pPr>
              <w:pStyle w:val="Prrafodelista"/>
              <w:widowControl w:val="0"/>
              <w:numPr>
                <w:ilvl w:val="0"/>
                <w:numId w:val="21"/>
              </w:numPr>
              <w:ind w:left="454"/>
              <w:jc w:val="both"/>
              <w:rPr>
                <w:rFonts w:ascii="Arial" w:hAnsi="Arial" w:cs="Arial"/>
                <w:b w:val="0"/>
                <w:bCs w:val="0"/>
                <w:i/>
                <w:color w:val="000099"/>
                <w:sz w:val="20"/>
                <w:lang w:val="es-ES"/>
              </w:rPr>
            </w:pPr>
            <w:r w:rsidRPr="00582523">
              <w:rPr>
                <w:rFonts w:ascii="Arial" w:hAnsi="Arial" w:cs="Arial"/>
                <w:b w:val="0"/>
                <w:i/>
                <w:color w:val="000099"/>
                <w:sz w:val="20"/>
              </w:rPr>
              <w:t>En caso de contratación de obras por paquete, consignar lo siguiente:</w:t>
            </w:r>
          </w:p>
          <w:p w14:paraId="4ABE9939" w14:textId="77777777" w:rsidR="00A21583" w:rsidRDefault="00A21583" w:rsidP="000E01F1">
            <w:pPr>
              <w:pStyle w:val="Prrafodelista"/>
              <w:widowControl w:val="0"/>
              <w:ind w:left="454"/>
              <w:jc w:val="both"/>
              <w:rPr>
                <w:rFonts w:ascii="Arial" w:hAnsi="Arial" w:cs="Arial"/>
                <w:b w:val="0"/>
                <w:i/>
                <w:color w:val="000099"/>
                <w:sz w:val="20"/>
              </w:rPr>
            </w:pPr>
          </w:p>
          <w:p w14:paraId="0D08ED56" w14:textId="77777777" w:rsidR="00A21583" w:rsidRPr="00582523" w:rsidRDefault="00A21583" w:rsidP="000E01F1">
            <w:pPr>
              <w:pStyle w:val="Prrafodelista"/>
              <w:widowControl w:val="0"/>
              <w:ind w:left="454"/>
              <w:jc w:val="both"/>
              <w:rPr>
                <w:rFonts w:ascii="Arial" w:hAnsi="Arial" w:cs="Arial"/>
                <w:b w:val="0"/>
                <w:i/>
                <w:color w:val="000099"/>
                <w:sz w:val="20"/>
              </w:rPr>
            </w:pPr>
            <w:r w:rsidRPr="00582523">
              <w:rPr>
                <w:rFonts w:ascii="Arial" w:hAnsi="Arial" w:cs="Arial"/>
                <w:b w:val="0"/>
                <w:i/>
                <w:color w:val="000099"/>
                <w:sz w:val="20"/>
              </w:rPr>
              <w:t>“El postor debe presentar el precio de su oferta con el detalle de cada obra incluida en el paquete”.</w:t>
            </w:r>
          </w:p>
          <w:p w14:paraId="2A85B69D" w14:textId="77777777" w:rsidR="00A21583" w:rsidRPr="00F12C4E" w:rsidRDefault="00A21583" w:rsidP="000E01F1">
            <w:pPr>
              <w:pStyle w:val="Prrafodelista"/>
              <w:widowControl w:val="0"/>
              <w:ind w:left="454"/>
              <w:jc w:val="both"/>
              <w:rPr>
                <w:rFonts w:ascii="Arial" w:hAnsi="Arial" w:cs="Arial"/>
                <w:b w:val="0"/>
                <w:i/>
                <w:color w:val="000099"/>
                <w:sz w:val="20"/>
              </w:rPr>
            </w:pPr>
          </w:p>
          <w:p w14:paraId="66BB6B9E" w14:textId="77777777" w:rsidR="00A21583" w:rsidRPr="00F12C4E" w:rsidRDefault="00A21583" w:rsidP="00CF270B">
            <w:pPr>
              <w:pStyle w:val="Prrafodelista"/>
              <w:widowControl w:val="0"/>
              <w:numPr>
                <w:ilvl w:val="0"/>
                <w:numId w:val="21"/>
              </w:numPr>
              <w:ind w:left="454"/>
              <w:jc w:val="both"/>
              <w:rPr>
                <w:rFonts w:ascii="Arial" w:hAnsi="Arial" w:cs="Arial"/>
                <w:b w:val="0"/>
                <w:bCs w:val="0"/>
                <w:i/>
                <w:color w:val="000099"/>
                <w:sz w:val="20"/>
                <w:lang w:val="es-ES"/>
              </w:rPr>
            </w:pPr>
            <w:r w:rsidRPr="00F12C4E">
              <w:rPr>
                <w:rFonts w:ascii="Arial" w:hAnsi="Arial" w:cs="Arial"/>
                <w:b w:val="0"/>
                <w:i/>
                <w:color w:val="000099"/>
                <w:sz w:val="20"/>
              </w:rPr>
              <w:t>En caso de contrataciones que conllevan la ejecución de prestaciones accesorias, consignar lo siguiente:</w:t>
            </w:r>
          </w:p>
          <w:p w14:paraId="3F1C6A49" w14:textId="77777777" w:rsidR="00A21583" w:rsidRDefault="00A21583" w:rsidP="000E01F1">
            <w:pPr>
              <w:pStyle w:val="Prrafodelista"/>
              <w:widowControl w:val="0"/>
              <w:ind w:left="454"/>
              <w:jc w:val="both"/>
              <w:rPr>
                <w:rFonts w:ascii="Arial" w:hAnsi="Arial" w:cs="Arial"/>
                <w:b w:val="0"/>
                <w:i/>
                <w:color w:val="000099"/>
                <w:sz w:val="20"/>
              </w:rPr>
            </w:pPr>
          </w:p>
          <w:p w14:paraId="40263CD9" w14:textId="77777777" w:rsidR="00A21583" w:rsidRPr="00F12C4E" w:rsidRDefault="00A21583" w:rsidP="000E01F1">
            <w:pPr>
              <w:pStyle w:val="Prrafodelista"/>
              <w:widowControl w:val="0"/>
              <w:ind w:left="454"/>
              <w:jc w:val="both"/>
              <w:rPr>
                <w:rFonts w:ascii="Arial" w:hAnsi="Arial" w:cs="Arial"/>
                <w:b w:val="0"/>
                <w:i/>
                <w:color w:val="000099"/>
                <w:sz w:val="20"/>
              </w:rPr>
            </w:pPr>
            <w:r w:rsidRPr="00F12C4E">
              <w:rPr>
                <w:rFonts w:ascii="Arial" w:hAnsi="Arial" w:cs="Arial"/>
                <w:b w:val="0"/>
                <w:i/>
                <w:color w:val="000099"/>
                <w:sz w:val="20"/>
              </w:rPr>
              <w:t xml:space="preserve">“El postor debe detallar en el precio </w:t>
            </w:r>
            <w:r>
              <w:rPr>
                <w:rFonts w:ascii="Arial" w:hAnsi="Arial" w:cs="Arial"/>
                <w:b w:val="0"/>
                <w:i/>
                <w:color w:val="000099"/>
                <w:sz w:val="20"/>
              </w:rPr>
              <w:t xml:space="preserve">de </w:t>
            </w:r>
            <w:r w:rsidRPr="00F12C4E">
              <w:rPr>
                <w:rFonts w:ascii="Arial" w:hAnsi="Arial" w:cs="Arial"/>
                <w:b w:val="0"/>
                <w:i/>
                <w:color w:val="000099"/>
                <w:sz w:val="20"/>
              </w:rPr>
              <w:t>su oferta, el monto correspondiente a la prestación principal y las prestaciones accesorias”.</w:t>
            </w:r>
          </w:p>
          <w:p w14:paraId="15F931DE" w14:textId="77777777" w:rsidR="00A21583" w:rsidRPr="00F12C4E" w:rsidRDefault="00A21583" w:rsidP="000E01F1">
            <w:pPr>
              <w:pStyle w:val="Prrafodelista"/>
              <w:widowControl w:val="0"/>
              <w:ind w:left="454"/>
              <w:jc w:val="both"/>
              <w:rPr>
                <w:rFonts w:ascii="Arial" w:hAnsi="Arial" w:cs="Arial"/>
                <w:b w:val="0"/>
                <w:i/>
                <w:color w:val="000099"/>
                <w:sz w:val="20"/>
                <w:lang w:val="es-ES"/>
              </w:rPr>
            </w:pPr>
          </w:p>
          <w:p w14:paraId="13FACDBE" w14:textId="77777777" w:rsidR="00A21583" w:rsidRPr="004353A4" w:rsidRDefault="00A21583" w:rsidP="00CF270B">
            <w:pPr>
              <w:pStyle w:val="Prrafodelista"/>
              <w:widowControl w:val="0"/>
              <w:numPr>
                <w:ilvl w:val="0"/>
                <w:numId w:val="21"/>
              </w:numPr>
              <w:ind w:left="454"/>
              <w:jc w:val="both"/>
              <w:rPr>
                <w:rFonts w:ascii="Arial" w:hAnsi="Arial" w:cs="Arial"/>
                <w:b w:val="0"/>
                <w:bCs w:val="0"/>
                <w:i/>
                <w:color w:val="000099"/>
                <w:lang w:val="es-ES"/>
              </w:rPr>
            </w:pPr>
            <w:r w:rsidRPr="004353A4">
              <w:rPr>
                <w:rFonts w:ascii="Arial" w:hAnsi="Arial" w:cs="Arial"/>
                <w:b w:val="0"/>
                <w:i/>
                <w:color w:val="000099"/>
                <w:sz w:val="20"/>
                <w:szCs w:val="19"/>
                <w:lang w:val="es-ES"/>
              </w:rPr>
              <w:t>Si durante la fase de actos preparatorios, las Entidades advierten que es posible la participación de proveedores que gozan del beneficio de la exoneración del IGV prevista en la Ley Nº 27037, Ley de Promoción de la Inversión en la Amazonía, consignar lo siguiente:</w:t>
            </w:r>
          </w:p>
          <w:p w14:paraId="17B3BF6D" w14:textId="77777777" w:rsidR="00A21583" w:rsidRPr="004353A4" w:rsidRDefault="00A21583" w:rsidP="000E01F1">
            <w:pPr>
              <w:pStyle w:val="Prrafodelista"/>
              <w:widowControl w:val="0"/>
              <w:ind w:left="454"/>
              <w:jc w:val="both"/>
              <w:rPr>
                <w:rFonts w:ascii="Arial" w:hAnsi="Arial" w:cs="Arial"/>
                <w:b w:val="0"/>
                <w:bCs w:val="0"/>
                <w:i/>
                <w:color w:val="000099"/>
                <w:sz w:val="20"/>
                <w:lang w:val="es-ES"/>
              </w:rPr>
            </w:pPr>
          </w:p>
          <w:p w14:paraId="65C3846C" w14:textId="77777777" w:rsidR="00A21583" w:rsidRPr="00F12C4E" w:rsidRDefault="00A21583" w:rsidP="000E01F1">
            <w:pPr>
              <w:pStyle w:val="Prrafodelista"/>
              <w:widowControl w:val="0"/>
              <w:ind w:left="454"/>
              <w:jc w:val="both"/>
              <w:rPr>
                <w:rFonts w:ascii="Arial" w:hAnsi="Arial" w:cs="Arial"/>
                <w:b w:val="0"/>
                <w:bCs w:val="0"/>
                <w:i/>
                <w:color w:val="000099"/>
                <w:sz w:val="20"/>
                <w:lang w:val="es-ES"/>
              </w:rPr>
            </w:pPr>
            <w:r>
              <w:rPr>
                <w:rFonts w:ascii="Arial" w:hAnsi="Arial" w:cs="Arial"/>
                <w:b w:val="0"/>
                <w:i/>
                <w:color w:val="000099"/>
                <w:sz w:val="20"/>
              </w:rPr>
              <w:t>“</w:t>
            </w:r>
            <w:r w:rsidRPr="00F12C4E">
              <w:rPr>
                <w:rFonts w:ascii="Arial" w:hAnsi="Arial" w:cs="Arial"/>
                <w:b w:val="0"/>
                <w:i/>
                <w:color w:val="000099"/>
                <w:sz w:val="20"/>
              </w:rPr>
              <w:t xml:space="preserve">La oferta de los postores que presenten la Declaración Jurada de cumplimiento de condiciones para la aplicación de la exoneración del IGV </w:t>
            </w:r>
            <w:r w:rsidRPr="00CF71C4">
              <w:rPr>
                <w:rFonts w:ascii="Arial" w:hAnsi="Arial" w:cs="Arial"/>
                <w:i/>
                <w:color w:val="000099"/>
                <w:sz w:val="20"/>
              </w:rPr>
              <w:t xml:space="preserve">(Anexo </w:t>
            </w:r>
            <w:r>
              <w:rPr>
                <w:rFonts w:ascii="Arial" w:hAnsi="Arial" w:cs="Arial"/>
                <w:i/>
                <w:color w:val="000099"/>
                <w:sz w:val="20"/>
              </w:rPr>
              <w:t>N° 7</w:t>
            </w:r>
            <w:r w:rsidRPr="00CF71C4">
              <w:rPr>
                <w:rFonts w:ascii="Arial" w:hAnsi="Arial" w:cs="Arial"/>
                <w:i/>
                <w:color w:val="000099"/>
                <w:sz w:val="20"/>
              </w:rPr>
              <w:t>)</w:t>
            </w:r>
            <w:r w:rsidRPr="00F12C4E">
              <w:rPr>
                <w:rFonts w:ascii="Arial" w:hAnsi="Arial" w:cs="Arial"/>
                <w:b w:val="0"/>
                <w:i/>
                <w:color w:val="000099"/>
                <w:sz w:val="20"/>
              </w:rPr>
              <w:t>, debe encontrase dentro de los límites del valor referencial sin IGV</w:t>
            </w:r>
            <w:r>
              <w:rPr>
                <w:rFonts w:ascii="Arial" w:hAnsi="Arial" w:cs="Arial"/>
                <w:b w:val="0"/>
                <w:i/>
                <w:color w:val="000099"/>
                <w:sz w:val="20"/>
              </w:rPr>
              <w:t>”</w:t>
            </w:r>
            <w:r w:rsidRPr="00F12C4E">
              <w:rPr>
                <w:rFonts w:ascii="Arial" w:hAnsi="Arial" w:cs="Arial"/>
                <w:b w:val="0"/>
                <w:i/>
                <w:color w:val="000099"/>
                <w:sz w:val="20"/>
              </w:rPr>
              <w:t>.</w:t>
            </w:r>
          </w:p>
          <w:p w14:paraId="18BC1C8C" w14:textId="77777777" w:rsidR="00A21583" w:rsidRPr="00582523" w:rsidRDefault="00A21583" w:rsidP="000E01F1">
            <w:pPr>
              <w:pStyle w:val="Prrafodelista"/>
              <w:widowControl w:val="0"/>
              <w:ind w:left="454"/>
              <w:jc w:val="both"/>
              <w:rPr>
                <w:rFonts w:ascii="Arial" w:hAnsi="Arial" w:cs="Arial"/>
                <w:b w:val="0"/>
                <w:i/>
                <w:color w:val="000099"/>
                <w:sz w:val="20"/>
                <w:lang w:val="es-ES"/>
              </w:rPr>
            </w:pPr>
          </w:p>
        </w:tc>
      </w:tr>
    </w:tbl>
    <w:p w14:paraId="26F801DF" w14:textId="77777777" w:rsidR="00A21583" w:rsidRPr="003B4798" w:rsidRDefault="00A21583" w:rsidP="00A21583">
      <w:pPr>
        <w:widowControl w:val="0"/>
        <w:jc w:val="both"/>
        <w:rPr>
          <w:rFonts w:ascii="Arial" w:hAnsi="Arial" w:cs="Arial"/>
          <w:b/>
          <w:i/>
          <w:color w:val="000099"/>
          <w:sz w:val="12"/>
          <w:lang w:val="es-ES"/>
        </w:rPr>
      </w:pPr>
    </w:p>
    <w:p w14:paraId="136C9A23" w14:textId="77777777" w:rsidR="00A21583" w:rsidRPr="00BC4971" w:rsidRDefault="00A21583" w:rsidP="00A21583">
      <w:pPr>
        <w:widowControl w:val="0"/>
        <w:jc w:val="both"/>
        <w:rPr>
          <w:rFonts w:ascii="Arial" w:hAnsi="Arial" w:cs="Arial"/>
        </w:rPr>
      </w:pPr>
      <w:r>
        <w:rPr>
          <w:rFonts w:ascii="Arial" w:hAnsi="Arial" w:cs="Arial"/>
          <w:b/>
          <w:i/>
          <w:color w:val="000099"/>
          <w:sz w:val="16"/>
          <w:lang w:val="es-ES"/>
        </w:rPr>
        <w:t>Incluir las disposiciones, según corresponda. U</w:t>
      </w:r>
      <w:r w:rsidRPr="00BC4971">
        <w:rPr>
          <w:rFonts w:ascii="Arial" w:hAnsi="Arial" w:cs="Arial"/>
          <w:b/>
          <w:i/>
          <w:color w:val="000099"/>
          <w:sz w:val="16"/>
          <w:lang w:val="es-ES"/>
        </w:rPr>
        <w:t>na vez culminada la elaboración de las bases</w:t>
      </w:r>
      <w:r>
        <w:rPr>
          <w:rFonts w:ascii="Arial" w:hAnsi="Arial" w:cs="Arial"/>
          <w:b/>
          <w:i/>
          <w:color w:val="000099"/>
          <w:sz w:val="16"/>
          <w:lang w:val="es-ES"/>
        </w:rPr>
        <w:t>, las</w:t>
      </w:r>
      <w:r w:rsidRPr="00BC4971">
        <w:rPr>
          <w:rFonts w:ascii="Arial" w:hAnsi="Arial" w:cs="Arial"/>
          <w:b/>
          <w:i/>
          <w:color w:val="000099"/>
          <w:sz w:val="16"/>
          <w:lang w:val="es-ES"/>
        </w:rPr>
        <w:t xml:space="preserve"> nota</w:t>
      </w:r>
      <w:r>
        <w:rPr>
          <w:rFonts w:ascii="Arial" w:hAnsi="Arial" w:cs="Arial"/>
          <w:b/>
          <w:i/>
          <w:color w:val="000099"/>
          <w:sz w:val="16"/>
          <w:lang w:val="es-ES"/>
        </w:rPr>
        <w:t>s</w:t>
      </w:r>
      <w:r w:rsidRPr="00BC4971">
        <w:rPr>
          <w:rFonts w:ascii="Arial" w:hAnsi="Arial" w:cs="Arial"/>
          <w:b/>
          <w:i/>
          <w:color w:val="000099"/>
          <w:sz w:val="16"/>
          <w:lang w:val="es-ES"/>
        </w:rPr>
        <w:t xml:space="preserve"> </w:t>
      </w:r>
      <w:r>
        <w:rPr>
          <w:rFonts w:ascii="Arial" w:hAnsi="Arial" w:cs="Arial"/>
          <w:b/>
          <w:i/>
          <w:color w:val="000099"/>
          <w:sz w:val="16"/>
          <w:lang w:val="es-ES"/>
        </w:rPr>
        <w:t xml:space="preserve">que no se incorporen </w:t>
      </w:r>
      <w:r w:rsidRPr="00BC4971">
        <w:rPr>
          <w:rFonts w:ascii="Arial" w:hAnsi="Arial" w:cs="Arial"/>
          <w:b/>
          <w:i/>
          <w:color w:val="000099"/>
          <w:sz w:val="16"/>
          <w:lang w:val="es-ES"/>
        </w:rPr>
        <w:t>debe</w:t>
      </w:r>
      <w:r>
        <w:rPr>
          <w:rFonts w:ascii="Arial" w:hAnsi="Arial" w:cs="Arial"/>
          <w:b/>
          <w:i/>
          <w:color w:val="000099"/>
          <w:sz w:val="16"/>
          <w:lang w:val="es-ES"/>
        </w:rPr>
        <w:t>n</w:t>
      </w:r>
      <w:r w:rsidRPr="00BC4971">
        <w:rPr>
          <w:rFonts w:ascii="Arial" w:hAnsi="Arial" w:cs="Arial"/>
          <w:b/>
          <w:i/>
          <w:color w:val="000099"/>
          <w:sz w:val="16"/>
          <w:lang w:val="es-ES"/>
        </w:rPr>
        <w:t xml:space="preserve"> ser eliminada</w:t>
      </w:r>
      <w:r>
        <w:rPr>
          <w:rFonts w:ascii="Arial" w:hAnsi="Arial" w:cs="Arial"/>
          <w:b/>
          <w:i/>
          <w:color w:val="000099"/>
          <w:sz w:val="16"/>
          <w:lang w:val="es-ES"/>
        </w:rPr>
        <w:t>s</w:t>
      </w:r>
    </w:p>
    <w:p w14:paraId="4861E730" w14:textId="77777777" w:rsidR="00720EC0" w:rsidRDefault="00720EC0" w:rsidP="00D25DDC">
      <w:pPr>
        <w:widowControl w:val="0"/>
        <w:jc w:val="both"/>
        <w:rPr>
          <w:rFonts w:ascii="Arial" w:hAnsi="Arial" w:cs="Arial"/>
          <w:sz w:val="20"/>
        </w:rPr>
      </w:pPr>
    </w:p>
    <w:p w14:paraId="6EEEF84C" w14:textId="77777777" w:rsidR="0037025E" w:rsidRDefault="0037025E">
      <w:pPr>
        <w:rPr>
          <w:rFonts w:ascii="Arial" w:hAnsi="Arial" w:cs="Arial"/>
          <w:sz w:val="20"/>
        </w:rPr>
      </w:pPr>
      <w:r>
        <w:rPr>
          <w:rFonts w:ascii="Arial" w:hAnsi="Arial" w:cs="Arial"/>
          <w:sz w:val="20"/>
        </w:rPr>
        <w:br w:type="page"/>
      </w:r>
    </w:p>
    <w:p w14:paraId="6B735A81" w14:textId="77777777" w:rsidR="00367369" w:rsidRPr="00946F64" w:rsidRDefault="00367369" w:rsidP="00D25DDC">
      <w:pPr>
        <w:widowControl w:val="0"/>
        <w:jc w:val="both"/>
        <w:rPr>
          <w:rFonts w:ascii="Arial" w:hAnsi="Arial" w:cs="Arial"/>
          <w:sz w:val="14"/>
          <w:szCs w:val="14"/>
        </w:rPr>
      </w:pPr>
    </w:p>
    <w:tbl>
      <w:tblPr>
        <w:tblStyle w:val="Tabladecuadrcula1clara-nfasis31"/>
        <w:tblpPr w:leftFromText="141" w:rightFromText="141" w:vertAnchor="text" w:horzAnchor="margin" w:tblpY="74"/>
        <w:tblW w:w="9072" w:type="dxa"/>
        <w:tblLook w:val="04A0" w:firstRow="1" w:lastRow="0" w:firstColumn="1" w:lastColumn="0" w:noHBand="0" w:noVBand="1"/>
      </w:tblPr>
      <w:tblGrid>
        <w:gridCol w:w="9072"/>
      </w:tblGrid>
      <w:tr w:rsidR="002C2C08" w:rsidRPr="00A62260" w14:paraId="6ACCBE68" w14:textId="77777777" w:rsidTr="00886C0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363E81F" w14:textId="77777777" w:rsidR="002C2C08" w:rsidRPr="00A62260" w:rsidRDefault="002C2C08" w:rsidP="00886C06">
            <w:pPr>
              <w:jc w:val="both"/>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2C2C08" w:rsidRPr="00A62260" w14:paraId="7619171E" w14:textId="77777777" w:rsidTr="00886C06">
        <w:trPr>
          <w:trHeight w:val="87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BB1911E" w14:textId="77777777" w:rsidR="002C2C08" w:rsidRPr="004353A4" w:rsidRDefault="002C2C08" w:rsidP="00886C06">
            <w:pPr>
              <w:widowControl w:val="0"/>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3B98D754" w14:textId="77777777" w:rsidR="002C2C08" w:rsidRPr="0005018E" w:rsidRDefault="002C2C08" w:rsidP="002C2C08">
      <w:pPr>
        <w:widowControl w:val="0"/>
        <w:jc w:val="both"/>
        <w:rPr>
          <w:rFonts w:ascii="Arial" w:hAnsi="Arial" w:cs="Arial"/>
          <w:color w:val="000099"/>
          <w:sz w:val="10"/>
          <w:lang w:val="es-ES"/>
        </w:rPr>
      </w:pPr>
    </w:p>
    <w:p w14:paraId="71898E0D" w14:textId="77777777" w:rsidR="002C2C08" w:rsidRDefault="002C2C08" w:rsidP="002C2C08">
      <w:pPr>
        <w:widowControl w:val="0"/>
        <w:jc w:val="both"/>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14:paraId="451B6F13" w14:textId="77777777" w:rsidR="002C2C08" w:rsidRDefault="002C2C08" w:rsidP="00372233">
      <w:pPr>
        <w:widowControl w:val="0"/>
        <w:jc w:val="center"/>
        <w:rPr>
          <w:rFonts w:ascii="Arial" w:hAnsi="Arial" w:cs="Arial"/>
          <w:b/>
        </w:rPr>
      </w:pPr>
    </w:p>
    <w:p w14:paraId="48810A89" w14:textId="77777777" w:rsidR="002C2C08" w:rsidRPr="00946F64" w:rsidRDefault="002C2C08" w:rsidP="00372233">
      <w:pPr>
        <w:widowControl w:val="0"/>
        <w:jc w:val="center"/>
        <w:rPr>
          <w:rFonts w:ascii="Arial" w:hAnsi="Arial" w:cs="Arial"/>
          <w:b/>
          <w:sz w:val="14"/>
          <w:szCs w:val="12"/>
        </w:rPr>
      </w:pPr>
    </w:p>
    <w:p w14:paraId="197E136C" w14:textId="77777777" w:rsidR="00372233" w:rsidRPr="00CD5328" w:rsidRDefault="00372233" w:rsidP="00372233">
      <w:pPr>
        <w:widowControl w:val="0"/>
        <w:jc w:val="center"/>
        <w:rPr>
          <w:rFonts w:ascii="Arial" w:hAnsi="Arial" w:cs="Arial"/>
          <w:b/>
        </w:rPr>
      </w:pPr>
      <w:r w:rsidRPr="00CD5328">
        <w:rPr>
          <w:rFonts w:ascii="Arial" w:hAnsi="Arial" w:cs="Arial"/>
          <w:b/>
        </w:rPr>
        <w:t xml:space="preserve">ANEXO Nº </w:t>
      </w:r>
      <w:r w:rsidR="00FB1447">
        <w:rPr>
          <w:rFonts w:ascii="Arial" w:hAnsi="Arial" w:cs="Arial"/>
          <w:b/>
        </w:rPr>
        <w:t>7</w:t>
      </w:r>
    </w:p>
    <w:p w14:paraId="14BBCE0F" w14:textId="77777777" w:rsidR="00372233" w:rsidRPr="00CD5328" w:rsidRDefault="00372233" w:rsidP="00372233">
      <w:pPr>
        <w:widowControl w:val="0"/>
        <w:jc w:val="center"/>
        <w:rPr>
          <w:rFonts w:ascii="Arial" w:hAnsi="Arial" w:cs="Arial"/>
          <w:b/>
          <w:sz w:val="20"/>
        </w:rPr>
      </w:pPr>
    </w:p>
    <w:p w14:paraId="03DCD54B" w14:textId="77777777" w:rsidR="00372233" w:rsidRPr="00CD5328" w:rsidRDefault="00372233" w:rsidP="00372233">
      <w:pPr>
        <w:widowControl w:val="0"/>
        <w:jc w:val="center"/>
        <w:rPr>
          <w:rFonts w:ascii="Arial" w:hAnsi="Arial" w:cs="Arial"/>
          <w:b/>
          <w:sz w:val="20"/>
        </w:rPr>
      </w:pPr>
      <w:r w:rsidRPr="00C36986">
        <w:rPr>
          <w:rFonts w:ascii="Arial" w:hAnsi="Arial" w:cs="Arial"/>
          <w:b/>
          <w:sz w:val="20"/>
        </w:rPr>
        <w:t>DECLARACIÓN JURADA DE CUMPLIMIENTO DE CONDICIONES PARA LA APLICACIÓN DE LA EXONERACIÓN DEL IGV</w:t>
      </w:r>
    </w:p>
    <w:p w14:paraId="49EF486E" w14:textId="77777777" w:rsidR="00372233" w:rsidRPr="00CD5328" w:rsidRDefault="00372233" w:rsidP="00372233">
      <w:pPr>
        <w:widowControl w:val="0"/>
        <w:jc w:val="both"/>
        <w:rPr>
          <w:rFonts w:ascii="Arial" w:hAnsi="Arial" w:cs="Arial"/>
          <w:sz w:val="20"/>
        </w:rPr>
      </w:pPr>
    </w:p>
    <w:p w14:paraId="7BBA87E9" w14:textId="77777777" w:rsidR="00372233" w:rsidRPr="00CD5328" w:rsidRDefault="00372233" w:rsidP="00372233">
      <w:pPr>
        <w:widowControl w:val="0"/>
        <w:jc w:val="both"/>
        <w:rPr>
          <w:rFonts w:ascii="Arial" w:hAnsi="Arial" w:cs="Arial"/>
          <w:sz w:val="20"/>
        </w:rPr>
      </w:pPr>
    </w:p>
    <w:p w14:paraId="35C01640" w14:textId="77777777" w:rsidR="00216235" w:rsidRPr="00216235" w:rsidRDefault="00216235" w:rsidP="00216235">
      <w:pPr>
        <w:widowControl w:val="0"/>
        <w:jc w:val="both"/>
        <w:rPr>
          <w:rFonts w:ascii="Arial" w:hAnsi="Arial" w:cs="Arial"/>
          <w:sz w:val="20"/>
        </w:rPr>
      </w:pPr>
      <w:r w:rsidRPr="00216235">
        <w:rPr>
          <w:rFonts w:ascii="Arial" w:hAnsi="Arial" w:cs="Arial"/>
          <w:sz w:val="20"/>
        </w:rPr>
        <w:t>Señores</w:t>
      </w:r>
    </w:p>
    <w:p w14:paraId="2522771C" w14:textId="77777777" w:rsidR="00216235" w:rsidRPr="00216235" w:rsidRDefault="00216235" w:rsidP="00216235">
      <w:pPr>
        <w:widowControl w:val="0"/>
        <w:autoSpaceDE w:val="0"/>
        <w:autoSpaceDN w:val="0"/>
        <w:adjustRightInd w:val="0"/>
        <w:jc w:val="both"/>
        <w:rPr>
          <w:rFonts w:ascii="Arial" w:hAnsi="Arial" w:cs="Arial"/>
          <w:b/>
          <w:sz w:val="20"/>
        </w:rPr>
      </w:pPr>
      <w:r w:rsidRPr="00216235">
        <w:rPr>
          <w:rFonts w:ascii="Arial" w:hAnsi="Arial" w:cs="Arial"/>
          <w:b/>
          <w:bCs/>
          <w:sz w:val="20"/>
        </w:rPr>
        <w:t>COMITÉ DE SELECCIÓN</w:t>
      </w:r>
    </w:p>
    <w:p w14:paraId="36402931" w14:textId="77777777" w:rsidR="00216235" w:rsidRPr="00216235" w:rsidRDefault="00216235" w:rsidP="00216235">
      <w:pPr>
        <w:widowControl w:val="0"/>
        <w:autoSpaceDE w:val="0"/>
        <w:autoSpaceDN w:val="0"/>
        <w:adjustRightInd w:val="0"/>
        <w:jc w:val="both"/>
        <w:rPr>
          <w:rFonts w:ascii="Arial" w:hAnsi="Arial" w:cs="Arial"/>
          <w:b/>
          <w:sz w:val="20"/>
        </w:rPr>
      </w:pPr>
      <w:r w:rsidRPr="00216235">
        <w:rPr>
          <w:rFonts w:ascii="Arial" w:hAnsi="Arial" w:cs="Arial"/>
          <w:b/>
          <w:sz w:val="20"/>
        </w:rPr>
        <w:t xml:space="preserve">ADJUDICACIÓN SIMPLIFICADA Nº </w:t>
      </w:r>
      <w:r>
        <w:rPr>
          <w:rFonts w:ascii="Arial" w:hAnsi="Arial" w:cs="Arial"/>
          <w:b/>
          <w:sz w:val="20"/>
        </w:rPr>
        <w:t>02</w:t>
      </w:r>
      <w:r w:rsidRPr="00216235">
        <w:rPr>
          <w:rFonts w:ascii="Arial" w:hAnsi="Arial" w:cs="Arial"/>
          <w:b/>
          <w:sz w:val="20"/>
        </w:rPr>
        <w:t>-2020-MDCM-CS-1</w:t>
      </w:r>
    </w:p>
    <w:p w14:paraId="5679033B" w14:textId="77777777" w:rsidR="00216235" w:rsidRPr="00216235" w:rsidRDefault="00216235" w:rsidP="00216235">
      <w:pPr>
        <w:widowControl w:val="0"/>
        <w:autoSpaceDE w:val="0"/>
        <w:autoSpaceDN w:val="0"/>
        <w:adjustRightInd w:val="0"/>
        <w:jc w:val="both"/>
        <w:rPr>
          <w:rFonts w:ascii="Arial" w:hAnsi="Arial" w:cs="Arial"/>
          <w:sz w:val="20"/>
        </w:rPr>
      </w:pPr>
      <w:r w:rsidRPr="00216235">
        <w:rPr>
          <w:rFonts w:ascii="Arial" w:hAnsi="Arial" w:cs="Arial"/>
          <w:sz w:val="20"/>
        </w:rPr>
        <w:t>Presente.-</w:t>
      </w:r>
    </w:p>
    <w:p w14:paraId="1CF49071" w14:textId="77777777" w:rsidR="00372233" w:rsidRDefault="00372233" w:rsidP="00372233">
      <w:pPr>
        <w:widowControl w:val="0"/>
        <w:jc w:val="both"/>
        <w:rPr>
          <w:rFonts w:ascii="Arial" w:hAnsi="Arial" w:cs="Arial"/>
          <w:b/>
          <w:sz w:val="20"/>
        </w:rPr>
      </w:pPr>
    </w:p>
    <w:p w14:paraId="6D55ED6E" w14:textId="77777777" w:rsidR="00372233" w:rsidRPr="00CD5328" w:rsidRDefault="00372233" w:rsidP="00372233">
      <w:pPr>
        <w:widowControl w:val="0"/>
        <w:jc w:val="both"/>
        <w:rPr>
          <w:rFonts w:ascii="Arial" w:hAnsi="Arial" w:cs="Arial"/>
          <w:sz w:val="20"/>
        </w:rPr>
      </w:pPr>
    </w:p>
    <w:p w14:paraId="14827F83" w14:textId="77777777" w:rsidR="00372233" w:rsidRPr="00CD5328" w:rsidRDefault="00372233" w:rsidP="00372233">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w:t>
      </w:r>
      <w:r w:rsidRPr="0010301F">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6D628374" w14:textId="77777777" w:rsidR="00372233" w:rsidRPr="00CD5328" w:rsidRDefault="00372233" w:rsidP="00372233">
      <w:pPr>
        <w:pStyle w:val="Textoindependiente"/>
        <w:widowControl w:val="0"/>
        <w:spacing w:after="0"/>
        <w:ind w:left="705" w:hanging="705"/>
        <w:jc w:val="both"/>
        <w:rPr>
          <w:rFonts w:ascii="Arial" w:hAnsi="Arial" w:cs="Arial"/>
          <w:sz w:val="20"/>
          <w:szCs w:val="20"/>
        </w:rPr>
      </w:pPr>
    </w:p>
    <w:p w14:paraId="7759E230" w14:textId="77777777" w:rsidR="00372233" w:rsidRPr="00CD5328" w:rsidRDefault="00372233" w:rsidP="00372233">
      <w:pPr>
        <w:pStyle w:val="Textoindependiente"/>
        <w:widowControl w:val="0"/>
        <w:spacing w:after="0"/>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7"/>
      </w:r>
      <w:r w:rsidRPr="00CD5328">
        <w:rPr>
          <w:rFonts w:ascii="Arial" w:hAnsi="Arial" w:cs="Arial"/>
          <w:sz w:val="20"/>
        </w:rPr>
        <w:t xml:space="preserve"> se encuentra ubicada en la Amazonía y coincide con el lugar establecido como sede central (donde tiene su administración y lleva su contabilidad);</w:t>
      </w:r>
    </w:p>
    <w:p w14:paraId="4E473EC0" w14:textId="77777777" w:rsidR="00372233" w:rsidRPr="00CD5328" w:rsidRDefault="00372233" w:rsidP="00372233">
      <w:pPr>
        <w:pStyle w:val="Textoindependiente"/>
        <w:widowControl w:val="0"/>
        <w:spacing w:after="0"/>
        <w:ind w:left="284" w:hanging="284"/>
        <w:jc w:val="both"/>
        <w:rPr>
          <w:rFonts w:ascii="Arial" w:hAnsi="Arial" w:cs="Arial"/>
          <w:sz w:val="20"/>
        </w:rPr>
      </w:pPr>
    </w:p>
    <w:p w14:paraId="1E3F3A92" w14:textId="77777777" w:rsidR="00372233" w:rsidRPr="00CD5328" w:rsidRDefault="00372233" w:rsidP="00372233">
      <w:pPr>
        <w:pStyle w:val="Textoindependiente"/>
        <w:widowControl w:val="0"/>
        <w:spacing w:after="0"/>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7AB6BF50" w14:textId="77777777" w:rsidR="00372233" w:rsidRPr="00CD5328" w:rsidRDefault="00372233" w:rsidP="00372233">
      <w:pPr>
        <w:pStyle w:val="Textoindependiente"/>
        <w:widowControl w:val="0"/>
        <w:spacing w:after="0"/>
        <w:ind w:left="284" w:hanging="284"/>
        <w:jc w:val="both"/>
        <w:rPr>
          <w:rFonts w:ascii="Arial" w:hAnsi="Arial" w:cs="Arial"/>
          <w:sz w:val="20"/>
        </w:rPr>
      </w:pPr>
    </w:p>
    <w:p w14:paraId="4FD65CD1" w14:textId="77777777" w:rsidR="00372233" w:rsidRPr="00A83005" w:rsidRDefault="00372233" w:rsidP="00372233">
      <w:pPr>
        <w:pStyle w:val="Textoindependiente"/>
        <w:widowControl w:val="0"/>
        <w:spacing w:after="0"/>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 xml:space="preserve">Que, al menos el </w:t>
      </w:r>
      <w:r w:rsidRPr="00A83005">
        <w:rPr>
          <w:rFonts w:ascii="Arial" w:hAnsi="Arial" w:cs="Arial"/>
          <w:sz w:val="20"/>
        </w:rPr>
        <w:t>setenta por ciento (70%) de los activos fijos de la empresa se encuentran en la Amazonía; y</w:t>
      </w:r>
    </w:p>
    <w:p w14:paraId="6DB3A865" w14:textId="77777777" w:rsidR="00372233" w:rsidRPr="00A83005" w:rsidRDefault="00372233" w:rsidP="00372233">
      <w:pPr>
        <w:pStyle w:val="Textoindependiente"/>
        <w:widowControl w:val="0"/>
        <w:spacing w:after="0"/>
        <w:ind w:left="284" w:hanging="284"/>
        <w:jc w:val="both"/>
        <w:rPr>
          <w:rFonts w:ascii="Arial" w:hAnsi="Arial" w:cs="Arial"/>
          <w:sz w:val="20"/>
        </w:rPr>
      </w:pPr>
    </w:p>
    <w:p w14:paraId="20502F2B" w14:textId="77777777" w:rsidR="00372233" w:rsidRPr="00A83005" w:rsidRDefault="00372233" w:rsidP="00372233">
      <w:pPr>
        <w:pStyle w:val="Textoindependiente"/>
        <w:widowControl w:val="0"/>
        <w:spacing w:after="0"/>
        <w:ind w:left="284" w:hanging="284"/>
        <w:jc w:val="both"/>
        <w:rPr>
          <w:rFonts w:ascii="Arial" w:hAnsi="Arial" w:cs="Arial"/>
          <w:sz w:val="20"/>
        </w:rPr>
      </w:pPr>
      <w:r w:rsidRPr="00A83005">
        <w:rPr>
          <w:rFonts w:ascii="Arial" w:hAnsi="Arial" w:cs="Arial"/>
          <w:sz w:val="20"/>
        </w:rPr>
        <w:t>4.-</w:t>
      </w:r>
      <w:r w:rsidRPr="00A83005">
        <w:rPr>
          <w:rFonts w:ascii="Arial" w:hAnsi="Arial" w:cs="Arial"/>
          <w:sz w:val="20"/>
        </w:rPr>
        <w:tab/>
        <w:t>Que la empresa no ejecuta obras fuera de la Amazonía.</w:t>
      </w:r>
    </w:p>
    <w:p w14:paraId="3F2E3D7E" w14:textId="77777777" w:rsidR="00372233" w:rsidRPr="00A83005" w:rsidRDefault="00372233" w:rsidP="00372233">
      <w:pPr>
        <w:pStyle w:val="Textoindependiente"/>
        <w:widowControl w:val="0"/>
        <w:spacing w:after="0"/>
        <w:ind w:left="284" w:hanging="284"/>
        <w:jc w:val="both"/>
        <w:rPr>
          <w:rFonts w:ascii="Arial" w:hAnsi="Arial" w:cs="Arial"/>
          <w:sz w:val="20"/>
        </w:rPr>
      </w:pPr>
    </w:p>
    <w:p w14:paraId="6BF9DF71" w14:textId="77777777" w:rsidR="00372233" w:rsidRPr="00A83005" w:rsidRDefault="00372233" w:rsidP="00372233">
      <w:pPr>
        <w:widowControl w:val="0"/>
        <w:autoSpaceDE w:val="0"/>
        <w:autoSpaceDN w:val="0"/>
        <w:adjustRightInd w:val="0"/>
        <w:jc w:val="both"/>
        <w:rPr>
          <w:rFonts w:ascii="Arial" w:hAnsi="Arial" w:cs="Arial"/>
          <w:color w:val="auto"/>
          <w:sz w:val="20"/>
          <w:lang w:val="es-ES"/>
        </w:rPr>
      </w:pPr>
    </w:p>
    <w:p w14:paraId="6BFDD5A1" w14:textId="77777777" w:rsidR="00372233" w:rsidRPr="00A83005" w:rsidRDefault="00372233" w:rsidP="00372233">
      <w:pPr>
        <w:widowControl w:val="0"/>
        <w:autoSpaceDE w:val="0"/>
        <w:autoSpaceDN w:val="0"/>
        <w:adjustRightInd w:val="0"/>
        <w:jc w:val="both"/>
        <w:rPr>
          <w:rFonts w:ascii="Arial" w:hAnsi="Arial" w:cs="Arial"/>
          <w:color w:val="auto"/>
          <w:sz w:val="20"/>
        </w:rPr>
      </w:pPr>
    </w:p>
    <w:p w14:paraId="03F96AC4" w14:textId="77777777" w:rsidR="00372233" w:rsidRPr="00A83005" w:rsidRDefault="00372233" w:rsidP="00372233">
      <w:pPr>
        <w:widowControl w:val="0"/>
        <w:autoSpaceDE w:val="0"/>
        <w:autoSpaceDN w:val="0"/>
        <w:adjustRightInd w:val="0"/>
        <w:jc w:val="both"/>
        <w:rPr>
          <w:rFonts w:ascii="Arial" w:hAnsi="Arial" w:cs="Arial"/>
          <w:b/>
          <w:i/>
          <w:iCs/>
          <w:color w:val="auto"/>
          <w:sz w:val="20"/>
        </w:rPr>
      </w:pPr>
      <w:r w:rsidRPr="00A83005">
        <w:rPr>
          <w:rFonts w:ascii="Arial" w:hAnsi="Arial" w:cs="Arial"/>
          <w:iCs/>
          <w:color w:val="auto"/>
          <w:sz w:val="20"/>
        </w:rPr>
        <w:t>[CONSIGNAR CIUDAD Y FECHA]</w:t>
      </w:r>
    </w:p>
    <w:p w14:paraId="12819CA0" w14:textId="77777777" w:rsidR="00372233" w:rsidRPr="00A83005" w:rsidRDefault="00372233" w:rsidP="00372233">
      <w:pPr>
        <w:widowControl w:val="0"/>
        <w:autoSpaceDE w:val="0"/>
        <w:autoSpaceDN w:val="0"/>
        <w:adjustRightInd w:val="0"/>
        <w:jc w:val="both"/>
        <w:rPr>
          <w:rFonts w:ascii="Arial" w:hAnsi="Arial" w:cs="Arial"/>
          <w:color w:val="auto"/>
          <w:sz w:val="20"/>
        </w:rPr>
      </w:pPr>
    </w:p>
    <w:p w14:paraId="11625B2D" w14:textId="77777777" w:rsidR="00372233" w:rsidRPr="00A83005" w:rsidRDefault="00372233" w:rsidP="00372233">
      <w:pPr>
        <w:widowControl w:val="0"/>
        <w:autoSpaceDE w:val="0"/>
        <w:autoSpaceDN w:val="0"/>
        <w:adjustRightInd w:val="0"/>
        <w:jc w:val="both"/>
        <w:rPr>
          <w:rFonts w:ascii="Arial" w:hAnsi="Arial" w:cs="Arial"/>
          <w:color w:val="auto"/>
          <w:sz w:val="20"/>
        </w:rPr>
      </w:pPr>
    </w:p>
    <w:p w14:paraId="055097E8" w14:textId="77777777" w:rsidR="00372233" w:rsidRPr="00CD5328" w:rsidRDefault="00372233" w:rsidP="00372233">
      <w:pPr>
        <w:widowControl w:val="0"/>
        <w:autoSpaceDE w:val="0"/>
        <w:autoSpaceDN w:val="0"/>
        <w:adjustRightInd w:val="0"/>
        <w:jc w:val="both"/>
        <w:rPr>
          <w:rFonts w:ascii="Arial" w:hAnsi="Arial" w:cs="Arial"/>
          <w:sz w:val="20"/>
        </w:rPr>
      </w:pPr>
    </w:p>
    <w:p w14:paraId="7FE0487D" w14:textId="77777777" w:rsidR="00372233" w:rsidRPr="00CD5328" w:rsidRDefault="00372233" w:rsidP="00372233">
      <w:pPr>
        <w:widowControl w:val="0"/>
        <w:jc w:val="center"/>
        <w:rPr>
          <w:rFonts w:ascii="Arial" w:hAnsi="Arial" w:cs="Arial"/>
          <w:sz w:val="20"/>
        </w:rPr>
      </w:pPr>
      <w:r w:rsidRPr="00CD5328">
        <w:rPr>
          <w:rFonts w:ascii="Arial" w:hAnsi="Arial" w:cs="Arial"/>
          <w:sz w:val="20"/>
        </w:rPr>
        <w:t>………………………….………………………..</w:t>
      </w:r>
    </w:p>
    <w:p w14:paraId="5A49DFDD" w14:textId="77777777" w:rsidR="00372233" w:rsidRPr="00265B63" w:rsidRDefault="00372233" w:rsidP="00372233">
      <w:pPr>
        <w:widowControl w:val="0"/>
        <w:jc w:val="center"/>
        <w:rPr>
          <w:rFonts w:ascii="Arial" w:hAnsi="Arial" w:cs="Arial"/>
          <w:b/>
          <w:color w:val="auto"/>
          <w:sz w:val="20"/>
        </w:rPr>
      </w:pPr>
      <w:r w:rsidRPr="00265B63">
        <w:rPr>
          <w:rFonts w:ascii="Arial" w:hAnsi="Arial" w:cs="Arial"/>
          <w:b/>
          <w:color w:val="auto"/>
          <w:sz w:val="20"/>
        </w:rPr>
        <w:t>Firma, Nombres y Apellidos del postor o</w:t>
      </w:r>
    </w:p>
    <w:p w14:paraId="5F1E163F" w14:textId="77777777" w:rsidR="00372233" w:rsidRPr="00265B63" w:rsidRDefault="00372233" w:rsidP="00372233">
      <w:pPr>
        <w:widowControl w:val="0"/>
        <w:jc w:val="center"/>
        <w:rPr>
          <w:rFonts w:ascii="Arial" w:hAnsi="Arial" w:cs="Arial"/>
          <w:b/>
          <w:color w:val="auto"/>
          <w:sz w:val="20"/>
        </w:rPr>
      </w:pPr>
      <w:r w:rsidRPr="00265B63">
        <w:rPr>
          <w:rFonts w:ascii="Arial" w:hAnsi="Arial" w:cs="Arial"/>
          <w:b/>
          <w:color w:val="auto"/>
          <w:sz w:val="20"/>
        </w:rPr>
        <w:t>Representante legal, según corresponda</w:t>
      </w:r>
    </w:p>
    <w:p w14:paraId="20485D7C" w14:textId="77777777" w:rsidR="00372233" w:rsidRPr="00265B63" w:rsidRDefault="00372233" w:rsidP="00372233">
      <w:pPr>
        <w:widowControl w:val="0"/>
        <w:autoSpaceDE w:val="0"/>
        <w:autoSpaceDN w:val="0"/>
        <w:adjustRightInd w:val="0"/>
        <w:jc w:val="both"/>
        <w:rPr>
          <w:rFonts w:ascii="Arial" w:hAnsi="Arial" w:cs="Arial"/>
          <w:i/>
          <w:color w:val="auto"/>
          <w:sz w:val="20"/>
          <w:highlight w:val="cyan"/>
          <w:lang w:val="es-ES_tradnl"/>
        </w:rPr>
      </w:pPr>
    </w:p>
    <w:p w14:paraId="1337156C" w14:textId="77777777" w:rsidR="00372233" w:rsidRPr="00265B63" w:rsidRDefault="00372233" w:rsidP="00372233">
      <w:pPr>
        <w:widowControl w:val="0"/>
        <w:autoSpaceDE w:val="0"/>
        <w:autoSpaceDN w:val="0"/>
        <w:adjustRightInd w:val="0"/>
        <w:jc w:val="both"/>
        <w:rPr>
          <w:rFonts w:ascii="Arial" w:hAnsi="Arial" w:cs="Arial"/>
          <w:i/>
          <w:color w:val="auto"/>
          <w:sz w:val="20"/>
          <w:highlight w:val="cyan"/>
          <w:lang w:val="es-ES_tradnl"/>
        </w:rPr>
      </w:pPr>
    </w:p>
    <w:tbl>
      <w:tblPr>
        <w:tblStyle w:val="Tabladecuadrcula1clara-nfasis51"/>
        <w:tblW w:w="8930" w:type="dxa"/>
        <w:tblInd w:w="137" w:type="dxa"/>
        <w:tblLook w:val="04A0" w:firstRow="1" w:lastRow="0" w:firstColumn="1" w:lastColumn="0" w:noHBand="0" w:noVBand="1"/>
      </w:tblPr>
      <w:tblGrid>
        <w:gridCol w:w="8930"/>
      </w:tblGrid>
      <w:tr w:rsidR="00CF2EED" w:rsidRPr="00BD4007" w14:paraId="2B48BF67" w14:textId="77777777" w:rsidTr="00E51E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33D8CA0" w14:textId="77777777" w:rsidR="00CF2EED" w:rsidRPr="00BD4007" w:rsidRDefault="00CF2EED" w:rsidP="00E51EA7">
            <w:pPr>
              <w:jc w:val="both"/>
              <w:rPr>
                <w:rFonts w:ascii="Arial" w:hAnsi="Arial" w:cs="Arial"/>
                <w:color w:val="3333CC"/>
                <w:sz w:val="20"/>
                <w:lang w:val="es-ES"/>
              </w:rPr>
            </w:pPr>
            <w:r w:rsidRPr="00BD4007">
              <w:rPr>
                <w:rFonts w:ascii="Arial" w:hAnsi="Arial" w:cs="Arial"/>
                <w:color w:val="0000FF"/>
                <w:sz w:val="20"/>
                <w:lang w:val="es-ES"/>
              </w:rPr>
              <w:t>Importante</w:t>
            </w:r>
          </w:p>
        </w:tc>
      </w:tr>
      <w:tr w:rsidR="00AB3BBA" w:rsidRPr="00BD4007" w14:paraId="54C24648" w14:textId="77777777" w:rsidTr="00577E8E">
        <w:trPr>
          <w:trHeight w:val="105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0E38DC3" w14:textId="77777777" w:rsidR="00AB3BBA" w:rsidRPr="00871992" w:rsidRDefault="00AB3BBA" w:rsidP="00AB3BBA">
            <w:pPr>
              <w:widowControl w:val="0"/>
              <w:ind w:left="34"/>
              <w:jc w:val="both"/>
              <w:rPr>
                <w:rFonts w:ascii="Arial" w:hAnsi="Arial" w:cs="Arial"/>
                <w:b w:val="0"/>
                <w:color w:val="0000FF"/>
                <w:sz w:val="20"/>
                <w:lang w:val="es-ES"/>
              </w:rPr>
            </w:pPr>
            <w:r w:rsidRPr="00577E8E">
              <w:rPr>
                <w:rFonts w:ascii="Arial" w:hAnsi="Arial" w:cs="Arial"/>
                <w:b w:val="0"/>
                <w:i/>
                <w:color w:val="0000FF"/>
                <w:sz w:val="19"/>
                <w:szCs w:val="19"/>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E64A79">
              <w:rPr>
                <w:rFonts w:ascii="Arial" w:hAnsi="Arial" w:cs="Arial"/>
                <w:b w:val="0"/>
                <w:i/>
                <w:color w:val="0000FF"/>
                <w:sz w:val="20"/>
              </w:rPr>
              <w:t>.</w:t>
            </w:r>
          </w:p>
        </w:tc>
      </w:tr>
    </w:tbl>
    <w:p w14:paraId="3C0F2D32" w14:textId="77777777" w:rsidR="00372233" w:rsidRPr="00946F64" w:rsidRDefault="00372233" w:rsidP="00372233">
      <w:pPr>
        <w:widowControl w:val="0"/>
        <w:ind w:left="360"/>
        <w:jc w:val="both"/>
        <w:rPr>
          <w:rFonts w:ascii="Arial" w:hAnsi="Arial" w:cs="Arial"/>
          <w:strike/>
          <w:sz w:val="14"/>
          <w:szCs w:val="14"/>
        </w:rPr>
      </w:pPr>
    </w:p>
    <w:p w14:paraId="2D45A65D" w14:textId="77777777" w:rsidR="0037025E" w:rsidRDefault="0037025E">
      <w:pPr>
        <w:rPr>
          <w:rFonts w:ascii="Arial" w:hAnsi="Arial" w:cs="Arial"/>
          <w:strike/>
          <w:sz w:val="20"/>
        </w:rPr>
      </w:pPr>
      <w:r>
        <w:rPr>
          <w:rFonts w:ascii="Arial" w:hAnsi="Arial" w:cs="Arial"/>
          <w:strike/>
          <w:sz w:val="20"/>
        </w:rPr>
        <w:br w:type="page"/>
      </w:r>
    </w:p>
    <w:p w14:paraId="3ABA6F19" w14:textId="77777777" w:rsidR="005A5649" w:rsidRPr="001D7001" w:rsidRDefault="005A5649" w:rsidP="005A5649">
      <w:pPr>
        <w:widowControl w:val="0"/>
        <w:jc w:val="center"/>
        <w:rPr>
          <w:rFonts w:ascii="Arial" w:hAnsi="Arial" w:cs="Arial"/>
          <w:b/>
        </w:rPr>
      </w:pPr>
      <w:r w:rsidRPr="001D7001">
        <w:rPr>
          <w:rFonts w:ascii="Arial" w:hAnsi="Arial" w:cs="Arial"/>
          <w:b/>
        </w:rPr>
        <w:lastRenderedPageBreak/>
        <w:t xml:space="preserve">ANEXO Nº </w:t>
      </w:r>
      <w:r w:rsidR="00CA48D6">
        <w:rPr>
          <w:rFonts w:ascii="Arial" w:hAnsi="Arial" w:cs="Arial"/>
          <w:b/>
        </w:rPr>
        <w:t>9</w:t>
      </w:r>
    </w:p>
    <w:p w14:paraId="1D44E9E7" w14:textId="77777777" w:rsidR="005A5649" w:rsidRPr="001D7001" w:rsidRDefault="005A5649" w:rsidP="005A5649">
      <w:pPr>
        <w:widowControl w:val="0"/>
        <w:jc w:val="center"/>
        <w:rPr>
          <w:rFonts w:ascii="Arial" w:hAnsi="Arial" w:cs="Arial"/>
          <w:b/>
          <w:sz w:val="20"/>
        </w:rPr>
      </w:pPr>
    </w:p>
    <w:p w14:paraId="77CDF1E5" w14:textId="77777777" w:rsidR="005A5649" w:rsidRDefault="005A5649" w:rsidP="005A5649">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32C5DA20" w14:textId="77777777" w:rsidR="005A5649" w:rsidRPr="001D7001" w:rsidRDefault="005A5649" w:rsidP="005A5649">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6B4DC1E2" w14:textId="77777777" w:rsidR="005A5649" w:rsidRPr="001D7001" w:rsidRDefault="005A5649" w:rsidP="005A5649">
      <w:pPr>
        <w:widowControl w:val="0"/>
        <w:rPr>
          <w:rFonts w:ascii="Arial" w:hAnsi="Arial" w:cs="Arial"/>
          <w:sz w:val="20"/>
        </w:rPr>
      </w:pPr>
    </w:p>
    <w:p w14:paraId="2113E726" w14:textId="77777777" w:rsidR="005A5649" w:rsidRPr="001D7001" w:rsidRDefault="005A5649" w:rsidP="005A5649">
      <w:pPr>
        <w:widowControl w:val="0"/>
        <w:rPr>
          <w:rFonts w:ascii="Arial" w:hAnsi="Arial" w:cs="Arial"/>
          <w:sz w:val="20"/>
        </w:rPr>
      </w:pPr>
    </w:p>
    <w:p w14:paraId="139773F3" w14:textId="77777777" w:rsidR="005A5649" w:rsidRPr="001D7001" w:rsidRDefault="005A5649" w:rsidP="005A5649">
      <w:pPr>
        <w:widowControl w:val="0"/>
        <w:rPr>
          <w:rFonts w:ascii="Arial" w:hAnsi="Arial" w:cs="Arial"/>
          <w:sz w:val="20"/>
        </w:rPr>
      </w:pPr>
    </w:p>
    <w:p w14:paraId="7B7DE4BE" w14:textId="77777777" w:rsidR="00216235" w:rsidRPr="00216235" w:rsidRDefault="00216235" w:rsidP="00216235">
      <w:pPr>
        <w:widowControl w:val="0"/>
        <w:jc w:val="both"/>
        <w:rPr>
          <w:rFonts w:ascii="Arial" w:hAnsi="Arial" w:cs="Arial"/>
          <w:sz w:val="20"/>
        </w:rPr>
      </w:pPr>
      <w:r w:rsidRPr="00216235">
        <w:rPr>
          <w:rFonts w:ascii="Arial" w:hAnsi="Arial" w:cs="Arial"/>
          <w:sz w:val="20"/>
        </w:rPr>
        <w:t>Señores</w:t>
      </w:r>
    </w:p>
    <w:p w14:paraId="27BD45F6" w14:textId="77777777" w:rsidR="00216235" w:rsidRPr="00216235" w:rsidRDefault="00216235" w:rsidP="00216235">
      <w:pPr>
        <w:widowControl w:val="0"/>
        <w:autoSpaceDE w:val="0"/>
        <w:autoSpaceDN w:val="0"/>
        <w:adjustRightInd w:val="0"/>
        <w:jc w:val="both"/>
        <w:rPr>
          <w:rFonts w:ascii="Arial" w:hAnsi="Arial" w:cs="Arial"/>
          <w:b/>
          <w:sz w:val="20"/>
        </w:rPr>
      </w:pPr>
      <w:r w:rsidRPr="00216235">
        <w:rPr>
          <w:rFonts w:ascii="Arial" w:hAnsi="Arial" w:cs="Arial"/>
          <w:b/>
          <w:bCs/>
          <w:sz w:val="20"/>
        </w:rPr>
        <w:t>COMITÉ DE SELECCIÓN</w:t>
      </w:r>
    </w:p>
    <w:p w14:paraId="2331A870" w14:textId="77777777" w:rsidR="00216235" w:rsidRPr="00216235" w:rsidRDefault="00216235" w:rsidP="00216235">
      <w:pPr>
        <w:widowControl w:val="0"/>
        <w:autoSpaceDE w:val="0"/>
        <w:autoSpaceDN w:val="0"/>
        <w:adjustRightInd w:val="0"/>
        <w:jc w:val="both"/>
        <w:rPr>
          <w:rFonts w:ascii="Arial" w:hAnsi="Arial" w:cs="Arial"/>
          <w:b/>
          <w:sz w:val="20"/>
        </w:rPr>
      </w:pPr>
      <w:r w:rsidRPr="00216235">
        <w:rPr>
          <w:rFonts w:ascii="Arial" w:hAnsi="Arial" w:cs="Arial"/>
          <w:b/>
          <w:sz w:val="20"/>
        </w:rPr>
        <w:t xml:space="preserve">ADJUDICACIÓN SIMPLIFICADA Nº </w:t>
      </w:r>
      <w:r>
        <w:rPr>
          <w:rFonts w:ascii="Arial" w:hAnsi="Arial" w:cs="Arial"/>
          <w:b/>
          <w:sz w:val="20"/>
        </w:rPr>
        <w:t>02</w:t>
      </w:r>
      <w:r w:rsidRPr="00216235">
        <w:rPr>
          <w:rFonts w:ascii="Arial" w:hAnsi="Arial" w:cs="Arial"/>
          <w:b/>
          <w:sz w:val="20"/>
        </w:rPr>
        <w:t>-2020-MDCM-CS-1</w:t>
      </w:r>
    </w:p>
    <w:p w14:paraId="4317A1C3" w14:textId="77777777" w:rsidR="00216235" w:rsidRPr="00216235" w:rsidRDefault="00216235" w:rsidP="00216235">
      <w:pPr>
        <w:widowControl w:val="0"/>
        <w:autoSpaceDE w:val="0"/>
        <w:autoSpaceDN w:val="0"/>
        <w:adjustRightInd w:val="0"/>
        <w:jc w:val="both"/>
        <w:rPr>
          <w:rFonts w:ascii="Arial" w:hAnsi="Arial" w:cs="Arial"/>
          <w:sz w:val="20"/>
        </w:rPr>
      </w:pPr>
      <w:r w:rsidRPr="00216235">
        <w:rPr>
          <w:rFonts w:ascii="Arial" w:hAnsi="Arial" w:cs="Arial"/>
          <w:sz w:val="20"/>
        </w:rPr>
        <w:t>Presente.-</w:t>
      </w:r>
    </w:p>
    <w:p w14:paraId="167A8F21" w14:textId="77777777" w:rsidR="005A5649" w:rsidRPr="001D7001" w:rsidRDefault="005A5649" w:rsidP="005A5649">
      <w:pPr>
        <w:widowControl w:val="0"/>
        <w:rPr>
          <w:rFonts w:ascii="Arial" w:hAnsi="Arial" w:cs="Arial"/>
          <w:sz w:val="20"/>
        </w:rPr>
      </w:pPr>
    </w:p>
    <w:p w14:paraId="76D1A8CC" w14:textId="77777777" w:rsidR="005A5649" w:rsidRPr="001D7001" w:rsidRDefault="005A5649" w:rsidP="005A5649">
      <w:pPr>
        <w:widowControl w:val="0"/>
        <w:rPr>
          <w:rFonts w:ascii="Arial" w:hAnsi="Arial" w:cs="Arial"/>
          <w:sz w:val="20"/>
        </w:rPr>
      </w:pPr>
    </w:p>
    <w:p w14:paraId="644582B5" w14:textId="77777777" w:rsidR="005A5649" w:rsidRPr="001D7001" w:rsidRDefault="005A5649" w:rsidP="005A5649">
      <w:pPr>
        <w:widowControl w:val="0"/>
        <w:rPr>
          <w:rFonts w:ascii="Arial" w:hAnsi="Arial" w:cs="Arial"/>
          <w:sz w:val="20"/>
        </w:rPr>
      </w:pPr>
    </w:p>
    <w:p w14:paraId="59B44979" w14:textId="77777777" w:rsidR="005A5649" w:rsidRPr="001D7001" w:rsidRDefault="005A5649" w:rsidP="005A5649">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w:t>
      </w:r>
      <w:r w:rsidRPr="002132EE">
        <w:rPr>
          <w:rFonts w:ascii="Arial" w:hAnsi="Arial" w:cs="Arial"/>
          <w:sz w:val="20"/>
          <w:highlight w:val="lightGray"/>
        </w:rPr>
        <w:t>CONSIGNAR EN CASO DE SER PERSONA JURÍDICA</w:t>
      </w:r>
      <w:r w:rsidRPr="001D7001">
        <w:rPr>
          <w:rFonts w:ascii="Arial" w:hAnsi="Arial" w:cs="Arial"/>
          <w:sz w:val="20"/>
        </w:rPr>
        <w:t>],</w:t>
      </w:r>
      <w:r w:rsidRPr="001D7001">
        <w:rPr>
          <w:rFonts w:ascii="Arial" w:hAnsi="Arial" w:cs="Arial"/>
          <w:sz w:val="20"/>
          <w:szCs w:val="20"/>
        </w:rPr>
        <w:t xml:space="preserve"> declaro </w:t>
      </w:r>
      <w:r>
        <w:rPr>
          <w:rFonts w:ascii="Arial" w:hAnsi="Arial" w:cs="Arial"/>
          <w:sz w:val="20"/>
          <w:szCs w:val="20"/>
        </w:rPr>
        <w:t>que la experiencia que acredito de la empresa [</w:t>
      </w:r>
      <w:r w:rsidRPr="002132EE">
        <w:rPr>
          <w:rFonts w:ascii="Arial" w:hAnsi="Arial" w:cs="Arial"/>
          <w:sz w:val="20"/>
          <w:szCs w:val="20"/>
          <w:highlight w:val="lightGray"/>
        </w:rPr>
        <w:t>CONSIGNAR LA DENOMINACIÓN DE LA PERSONA JURÍDICA</w:t>
      </w:r>
      <w:r>
        <w:rPr>
          <w:rFonts w:ascii="Arial" w:hAnsi="Arial" w:cs="Arial"/>
          <w:sz w:val="20"/>
          <w:szCs w:val="20"/>
        </w:rPr>
        <w:t xml:space="preserve">] absorbida como consecuencia de una reorganización societaria, no se encuentra en el supuesto establecido en el numeral 49.4 del artículo 49 del Reglamento.   </w:t>
      </w:r>
    </w:p>
    <w:p w14:paraId="74737A20" w14:textId="77777777" w:rsidR="005A5649" w:rsidRPr="001D7001" w:rsidRDefault="005A5649" w:rsidP="005A5649">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14:paraId="0D210F4B" w14:textId="77777777" w:rsidR="005A5649" w:rsidRPr="001D7001" w:rsidRDefault="005A5649" w:rsidP="005A5649">
      <w:pPr>
        <w:widowControl w:val="0"/>
        <w:autoSpaceDE w:val="0"/>
        <w:autoSpaceDN w:val="0"/>
        <w:adjustRightInd w:val="0"/>
        <w:jc w:val="both"/>
        <w:rPr>
          <w:rFonts w:ascii="Arial" w:hAnsi="Arial" w:cs="Arial"/>
          <w:sz w:val="20"/>
          <w:lang w:val="es-ES"/>
        </w:rPr>
      </w:pPr>
    </w:p>
    <w:p w14:paraId="485478DA"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6BAD1D68"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6B4E134B" w14:textId="77777777" w:rsidR="005A5649" w:rsidRPr="001D7001" w:rsidRDefault="005A5649" w:rsidP="005A5649">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14:paraId="2D470F78"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1A2945BD"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3C6520A7"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0EA27AF7"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0A541679" w14:textId="77777777" w:rsidR="005A5649" w:rsidRPr="001D7001" w:rsidRDefault="005A5649" w:rsidP="005A5649">
      <w:pPr>
        <w:widowControl w:val="0"/>
        <w:autoSpaceDE w:val="0"/>
        <w:autoSpaceDN w:val="0"/>
        <w:adjustRightInd w:val="0"/>
        <w:jc w:val="both"/>
        <w:rPr>
          <w:rFonts w:ascii="Arial" w:hAnsi="Arial" w:cs="Arial"/>
          <w:color w:val="auto"/>
          <w:sz w:val="20"/>
        </w:rPr>
      </w:pPr>
    </w:p>
    <w:p w14:paraId="56EED109" w14:textId="77777777" w:rsidR="005A5649" w:rsidRPr="001D7001" w:rsidRDefault="005A5649" w:rsidP="005A5649">
      <w:pPr>
        <w:widowControl w:val="0"/>
        <w:jc w:val="center"/>
        <w:rPr>
          <w:rFonts w:ascii="Arial" w:hAnsi="Arial" w:cs="Arial"/>
          <w:color w:val="auto"/>
          <w:sz w:val="20"/>
        </w:rPr>
      </w:pPr>
      <w:r w:rsidRPr="001D7001">
        <w:rPr>
          <w:rFonts w:ascii="Arial" w:hAnsi="Arial" w:cs="Arial"/>
          <w:color w:val="auto"/>
          <w:sz w:val="20"/>
        </w:rPr>
        <w:t>………………………….………………………..</w:t>
      </w:r>
    </w:p>
    <w:p w14:paraId="22D61F23" w14:textId="77777777" w:rsidR="005A5649" w:rsidRPr="001D7001" w:rsidRDefault="005A5649" w:rsidP="005A5649">
      <w:pPr>
        <w:widowControl w:val="0"/>
        <w:jc w:val="center"/>
        <w:rPr>
          <w:rFonts w:ascii="Arial" w:hAnsi="Arial" w:cs="Arial"/>
          <w:b/>
          <w:sz w:val="20"/>
        </w:rPr>
      </w:pPr>
      <w:r w:rsidRPr="001D7001">
        <w:rPr>
          <w:rFonts w:ascii="Arial" w:hAnsi="Arial" w:cs="Arial"/>
          <w:b/>
          <w:sz w:val="20"/>
        </w:rPr>
        <w:t>Firma, Nombres y Apellidos del postor o</w:t>
      </w:r>
    </w:p>
    <w:p w14:paraId="0B754587" w14:textId="77777777" w:rsidR="005A5649" w:rsidRPr="001D7001" w:rsidRDefault="005A5649" w:rsidP="005A5649">
      <w:pPr>
        <w:widowControl w:val="0"/>
        <w:jc w:val="center"/>
        <w:rPr>
          <w:rFonts w:ascii="Arial" w:hAnsi="Arial" w:cs="Arial"/>
          <w:b/>
          <w:sz w:val="20"/>
        </w:rPr>
      </w:pPr>
      <w:r w:rsidRPr="001D7001">
        <w:rPr>
          <w:rFonts w:ascii="Arial" w:hAnsi="Arial" w:cs="Arial"/>
          <w:b/>
          <w:sz w:val="20"/>
        </w:rPr>
        <w:t>Representante legal, según corresponda</w:t>
      </w:r>
    </w:p>
    <w:p w14:paraId="2CF90E48" w14:textId="77777777" w:rsidR="005A5649" w:rsidRPr="001D7001" w:rsidRDefault="005A5649" w:rsidP="005A5649">
      <w:pPr>
        <w:widowControl w:val="0"/>
        <w:jc w:val="both"/>
        <w:rPr>
          <w:rFonts w:ascii="Arial" w:hAnsi="Arial" w:cs="Arial"/>
          <w:sz w:val="20"/>
        </w:rPr>
      </w:pPr>
    </w:p>
    <w:p w14:paraId="69A5A982" w14:textId="77777777" w:rsidR="005A5649" w:rsidRPr="001D7001" w:rsidRDefault="005A5649" w:rsidP="005A5649">
      <w:pPr>
        <w:widowControl w:val="0"/>
        <w:jc w:val="both"/>
        <w:rPr>
          <w:rFonts w:ascii="Arial" w:hAnsi="Arial" w:cs="Arial"/>
          <w:sz w:val="20"/>
        </w:rPr>
      </w:pPr>
    </w:p>
    <w:p w14:paraId="1364D9C3" w14:textId="77777777" w:rsidR="005A5649" w:rsidRPr="001D7001" w:rsidRDefault="005A5649" w:rsidP="005A5649">
      <w:pPr>
        <w:widowControl w:val="0"/>
        <w:jc w:val="both"/>
        <w:rPr>
          <w:rFonts w:ascii="Arial" w:hAnsi="Arial" w:cs="Arial"/>
          <w:sz w:val="20"/>
        </w:rPr>
      </w:pPr>
    </w:p>
    <w:p w14:paraId="1F02D925" w14:textId="77777777" w:rsidR="005A5649" w:rsidRPr="001D7001" w:rsidRDefault="005A5649" w:rsidP="005A5649">
      <w:pPr>
        <w:widowControl w:val="0"/>
        <w:jc w:val="both"/>
        <w:rPr>
          <w:rFonts w:ascii="Arial" w:hAnsi="Arial" w:cs="Arial"/>
          <w:sz w:val="20"/>
        </w:rPr>
      </w:pPr>
    </w:p>
    <w:p w14:paraId="4B5128F9" w14:textId="77777777" w:rsidR="005A5649" w:rsidRPr="001D7001" w:rsidRDefault="005A5649" w:rsidP="005A5649">
      <w:pPr>
        <w:widowControl w:val="0"/>
        <w:jc w:val="both"/>
        <w:rPr>
          <w:rFonts w:ascii="Arial" w:hAnsi="Arial" w:cs="Arial"/>
          <w:sz w:val="20"/>
        </w:rPr>
      </w:pPr>
    </w:p>
    <w:tbl>
      <w:tblPr>
        <w:tblStyle w:val="Tabladecuadrcula1clara-nfasis511"/>
        <w:tblW w:w="8930" w:type="dxa"/>
        <w:tblInd w:w="137" w:type="dxa"/>
        <w:tblLook w:val="04A0" w:firstRow="1" w:lastRow="0" w:firstColumn="1" w:lastColumn="0" w:noHBand="0" w:noVBand="1"/>
      </w:tblPr>
      <w:tblGrid>
        <w:gridCol w:w="8930"/>
      </w:tblGrid>
      <w:tr w:rsidR="005A5649" w:rsidRPr="001D7001" w14:paraId="52D0EAA9" w14:textId="77777777" w:rsidTr="00300B9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39DABB5" w14:textId="77777777" w:rsidR="005A5649" w:rsidRPr="001D7001" w:rsidRDefault="005A5649" w:rsidP="00300B94">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5A5649" w:rsidRPr="001D7001" w14:paraId="1DCAD5AD" w14:textId="77777777" w:rsidTr="00577E8E">
        <w:trPr>
          <w:trHeight w:val="181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3C7402B" w14:textId="77777777" w:rsidR="005A5649" w:rsidRDefault="005A5649" w:rsidP="00300B94">
            <w:pPr>
              <w:widowControl w:val="0"/>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697314">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w:t>
            </w:r>
            <w:r w:rsidRPr="00697314">
              <w:rPr>
                <w:rFonts w:ascii="Arial" w:hAnsi="Arial" w:cs="Arial"/>
                <w:b w:val="0"/>
                <w:i/>
                <w:color w:val="0000FF"/>
                <w:sz w:val="20"/>
                <w:szCs w:val="19"/>
                <w:lang w:val="es-ES_tradnl"/>
              </w:rPr>
              <w:t>n-de-proveedores-sancionados</w:t>
            </w:r>
            <w:r>
              <w:rPr>
                <w:rFonts w:ascii="Arial" w:hAnsi="Arial" w:cs="Arial"/>
                <w:b w:val="0"/>
                <w:i/>
                <w:color w:val="0000FF"/>
                <w:sz w:val="20"/>
                <w:szCs w:val="19"/>
                <w:lang w:val="es-ES_tradnl"/>
              </w:rPr>
              <w:t xml:space="preserve">. </w:t>
            </w:r>
          </w:p>
          <w:p w14:paraId="7DF5853D" w14:textId="77777777" w:rsidR="005A5649" w:rsidRDefault="005A5649" w:rsidP="00300B94">
            <w:pPr>
              <w:widowControl w:val="0"/>
              <w:ind w:left="34"/>
              <w:jc w:val="both"/>
              <w:rPr>
                <w:rFonts w:ascii="Arial" w:hAnsi="Arial" w:cs="Arial"/>
                <w:b w:val="0"/>
                <w:i/>
                <w:color w:val="0000FF"/>
                <w:sz w:val="20"/>
                <w:szCs w:val="19"/>
                <w:lang w:val="es-ES_tradnl"/>
              </w:rPr>
            </w:pPr>
          </w:p>
          <w:p w14:paraId="4F056A46" w14:textId="77777777" w:rsidR="005A5649" w:rsidRPr="001D7001" w:rsidRDefault="005A5649" w:rsidP="00300B94">
            <w:pPr>
              <w:widowControl w:val="0"/>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097403F3" w14:textId="77777777" w:rsidR="002132EE" w:rsidRDefault="002132EE">
      <w:pPr>
        <w:rPr>
          <w:rFonts w:ascii="Arial" w:hAnsi="Arial" w:cs="Arial"/>
          <w:i/>
          <w:color w:val="0000FF"/>
          <w:sz w:val="20"/>
        </w:rPr>
      </w:pPr>
    </w:p>
    <w:p w14:paraId="42C83A4C" w14:textId="77777777" w:rsidR="00FE3863" w:rsidRPr="00FE3863" w:rsidRDefault="00FE3863" w:rsidP="005A5649">
      <w:pPr>
        <w:rPr>
          <w:rFonts w:ascii="Arial" w:hAnsi="Arial" w:cs="Arial"/>
          <w:sz w:val="20"/>
        </w:rPr>
      </w:pPr>
    </w:p>
    <w:p w14:paraId="16715838" w14:textId="77777777" w:rsidR="00FE3863" w:rsidRDefault="00FE3863">
      <w:pPr>
        <w:rPr>
          <w:rFonts w:ascii="Arial" w:hAnsi="Arial" w:cs="Arial"/>
          <w:sz w:val="20"/>
        </w:rPr>
      </w:pPr>
    </w:p>
    <w:p w14:paraId="15521152" w14:textId="77777777" w:rsidR="000E6DF2" w:rsidRPr="00CD5328" w:rsidRDefault="000E6DF2" w:rsidP="00CD5328">
      <w:pPr>
        <w:widowControl w:val="0"/>
        <w:autoSpaceDE w:val="0"/>
        <w:autoSpaceDN w:val="0"/>
        <w:adjustRightInd w:val="0"/>
        <w:jc w:val="both"/>
        <w:rPr>
          <w:rFonts w:ascii="Arial" w:hAnsi="Arial" w:cs="Arial"/>
          <w:sz w:val="20"/>
        </w:rPr>
        <w:sectPr w:rsidR="000E6DF2" w:rsidRPr="00CD5328" w:rsidSect="00031254">
          <w:headerReference w:type="even" r:id="rId37"/>
          <w:headerReference w:type="default" r:id="rId38"/>
          <w:footerReference w:type="even" r:id="rId39"/>
          <w:footerReference w:type="default" r:id="rId40"/>
          <w:pgSz w:w="11907" w:h="16839" w:code="9"/>
          <w:pgMar w:top="1418" w:right="1418" w:bottom="0" w:left="1418" w:header="567" w:footer="567" w:gutter="0"/>
          <w:pgNumType w:start="1"/>
          <w:cols w:space="720"/>
          <w:docGrid w:linePitch="360"/>
        </w:sectPr>
      </w:pPr>
    </w:p>
    <w:p w14:paraId="086F3A61" w14:textId="77777777" w:rsidR="006D74FC" w:rsidRDefault="006D74FC">
      <w:pPr>
        <w:rPr>
          <w:rFonts w:ascii="Arial" w:hAnsi="Arial" w:cs="Arial"/>
          <w:sz w:val="20"/>
        </w:rPr>
      </w:pPr>
    </w:p>
    <w:p w14:paraId="2E1F4892" w14:textId="77777777" w:rsidR="00F17D49" w:rsidRDefault="00F17D49" w:rsidP="00CD5328">
      <w:pPr>
        <w:widowControl w:val="0"/>
        <w:autoSpaceDE w:val="0"/>
        <w:autoSpaceDN w:val="0"/>
        <w:adjustRightInd w:val="0"/>
        <w:jc w:val="both"/>
        <w:rPr>
          <w:rFonts w:ascii="Arial" w:hAnsi="Arial" w:cs="Arial"/>
          <w:sz w:val="20"/>
        </w:rPr>
      </w:pPr>
    </w:p>
    <w:p w14:paraId="012FDEC3" w14:textId="77777777" w:rsidR="00317934" w:rsidRPr="00C86FD9" w:rsidRDefault="00317934" w:rsidP="00317934">
      <w:pPr>
        <w:pStyle w:val="Textoindependiente"/>
        <w:widowControl w:val="0"/>
        <w:spacing w:after="0"/>
        <w:jc w:val="center"/>
        <w:rPr>
          <w:rFonts w:ascii="Arial" w:hAnsi="Arial" w:cs="Arial"/>
          <w:b/>
          <w:szCs w:val="20"/>
        </w:rPr>
      </w:pPr>
      <w:r w:rsidRPr="00C86FD9">
        <w:rPr>
          <w:rFonts w:ascii="Arial" w:hAnsi="Arial" w:cs="Arial"/>
          <w:b/>
          <w:szCs w:val="20"/>
        </w:rPr>
        <w:t xml:space="preserve">ANEXO Nº </w:t>
      </w:r>
      <w:r w:rsidR="00372233">
        <w:rPr>
          <w:rFonts w:ascii="Arial" w:hAnsi="Arial" w:cs="Arial"/>
          <w:b/>
          <w:szCs w:val="20"/>
        </w:rPr>
        <w:t>1</w:t>
      </w:r>
      <w:r w:rsidR="00CA48D6">
        <w:rPr>
          <w:rFonts w:ascii="Arial" w:hAnsi="Arial" w:cs="Arial"/>
          <w:b/>
          <w:szCs w:val="20"/>
        </w:rPr>
        <w:t>0</w:t>
      </w:r>
    </w:p>
    <w:p w14:paraId="24818A86" w14:textId="77777777" w:rsidR="00317934" w:rsidRPr="00C86FD9" w:rsidRDefault="00317934" w:rsidP="00317934">
      <w:pPr>
        <w:pStyle w:val="Textoindependiente"/>
        <w:widowControl w:val="0"/>
        <w:spacing w:after="0"/>
        <w:jc w:val="center"/>
        <w:rPr>
          <w:rFonts w:ascii="Arial" w:hAnsi="Arial" w:cs="Arial"/>
          <w:b/>
          <w:szCs w:val="20"/>
        </w:rPr>
      </w:pPr>
    </w:p>
    <w:p w14:paraId="18AC0C8D" w14:textId="77777777" w:rsidR="00317934" w:rsidRPr="00C86FD9" w:rsidRDefault="00317934" w:rsidP="00317934">
      <w:pPr>
        <w:widowControl w:val="0"/>
        <w:jc w:val="center"/>
        <w:rPr>
          <w:rFonts w:ascii="Arial" w:hAnsi="Arial" w:cs="Arial"/>
          <w:b/>
          <w:sz w:val="20"/>
        </w:rPr>
      </w:pPr>
      <w:r w:rsidRPr="00C86FD9">
        <w:rPr>
          <w:rFonts w:ascii="Arial" w:hAnsi="Arial" w:cs="Arial"/>
          <w:b/>
          <w:sz w:val="20"/>
        </w:rPr>
        <w:t xml:space="preserve">EXPERIENCIA DEL POSTOR EN </w:t>
      </w:r>
      <w:r w:rsidR="002132EE">
        <w:rPr>
          <w:rFonts w:ascii="Arial" w:hAnsi="Arial" w:cs="Arial"/>
          <w:b/>
          <w:sz w:val="20"/>
        </w:rPr>
        <w:t>LA ESPECIALIDAD</w:t>
      </w:r>
    </w:p>
    <w:p w14:paraId="7CA57DD8" w14:textId="77777777" w:rsidR="00216235" w:rsidRPr="00216235" w:rsidRDefault="00216235" w:rsidP="00216235">
      <w:pPr>
        <w:widowControl w:val="0"/>
        <w:jc w:val="both"/>
        <w:rPr>
          <w:rFonts w:ascii="Arial" w:hAnsi="Arial" w:cs="Arial"/>
          <w:sz w:val="20"/>
        </w:rPr>
      </w:pPr>
      <w:r w:rsidRPr="00216235">
        <w:rPr>
          <w:rFonts w:ascii="Arial" w:hAnsi="Arial" w:cs="Arial"/>
          <w:sz w:val="20"/>
        </w:rPr>
        <w:t>Señores</w:t>
      </w:r>
    </w:p>
    <w:p w14:paraId="73D9B6A9" w14:textId="77777777" w:rsidR="00216235" w:rsidRPr="00216235" w:rsidRDefault="00216235" w:rsidP="00216235">
      <w:pPr>
        <w:widowControl w:val="0"/>
        <w:autoSpaceDE w:val="0"/>
        <w:autoSpaceDN w:val="0"/>
        <w:adjustRightInd w:val="0"/>
        <w:jc w:val="both"/>
        <w:rPr>
          <w:rFonts w:ascii="Arial" w:hAnsi="Arial" w:cs="Arial"/>
          <w:b/>
          <w:sz w:val="20"/>
        </w:rPr>
      </w:pPr>
      <w:r w:rsidRPr="00216235">
        <w:rPr>
          <w:rFonts w:ascii="Arial" w:hAnsi="Arial" w:cs="Arial"/>
          <w:b/>
          <w:bCs/>
          <w:sz w:val="20"/>
        </w:rPr>
        <w:t>COMITÉ DE SELECCIÓN</w:t>
      </w:r>
    </w:p>
    <w:p w14:paraId="02416084" w14:textId="77777777" w:rsidR="00216235" w:rsidRPr="00216235" w:rsidRDefault="00216235" w:rsidP="00216235">
      <w:pPr>
        <w:widowControl w:val="0"/>
        <w:autoSpaceDE w:val="0"/>
        <w:autoSpaceDN w:val="0"/>
        <w:adjustRightInd w:val="0"/>
        <w:jc w:val="both"/>
        <w:rPr>
          <w:rFonts w:ascii="Arial" w:hAnsi="Arial" w:cs="Arial"/>
          <w:b/>
          <w:sz w:val="20"/>
        </w:rPr>
      </w:pPr>
      <w:r w:rsidRPr="00216235">
        <w:rPr>
          <w:rFonts w:ascii="Arial" w:hAnsi="Arial" w:cs="Arial"/>
          <w:b/>
          <w:sz w:val="20"/>
        </w:rPr>
        <w:t xml:space="preserve">ADJUDICACIÓN SIMPLIFICADA Nº </w:t>
      </w:r>
      <w:r>
        <w:rPr>
          <w:rFonts w:ascii="Arial" w:hAnsi="Arial" w:cs="Arial"/>
          <w:b/>
          <w:sz w:val="20"/>
        </w:rPr>
        <w:t>02</w:t>
      </w:r>
      <w:r w:rsidRPr="00216235">
        <w:rPr>
          <w:rFonts w:ascii="Arial" w:hAnsi="Arial" w:cs="Arial"/>
          <w:b/>
          <w:sz w:val="20"/>
        </w:rPr>
        <w:t>-2020-MDCM-CS-1</w:t>
      </w:r>
    </w:p>
    <w:p w14:paraId="212069D1" w14:textId="77777777" w:rsidR="00216235" w:rsidRPr="00216235" w:rsidRDefault="00216235" w:rsidP="00216235">
      <w:pPr>
        <w:widowControl w:val="0"/>
        <w:autoSpaceDE w:val="0"/>
        <w:autoSpaceDN w:val="0"/>
        <w:adjustRightInd w:val="0"/>
        <w:jc w:val="both"/>
        <w:rPr>
          <w:rFonts w:ascii="Arial" w:hAnsi="Arial" w:cs="Arial"/>
          <w:sz w:val="20"/>
        </w:rPr>
      </w:pPr>
      <w:r w:rsidRPr="00216235">
        <w:rPr>
          <w:rFonts w:ascii="Arial" w:hAnsi="Arial" w:cs="Arial"/>
          <w:sz w:val="20"/>
        </w:rPr>
        <w:t>Presente.-</w:t>
      </w:r>
    </w:p>
    <w:p w14:paraId="184E4022" w14:textId="77777777" w:rsidR="00317934" w:rsidRPr="00C86FD9" w:rsidRDefault="00317934" w:rsidP="00317934">
      <w:pPr>
        <w:widowControl w:val="0"/>
        <w:rPr>
          <w:rFonts w:ascii="Arial" w:hAnsi="Arial" w:cs="Arial"/>
          <w:sz w:val="20"/>
        </w:rPr>
      </w:pPr>
    </w:p>
    <w:p w14:paraId="0CFF2635" w14:textId="77777777" w:rsidR="00317934" w:rsidRPr="00C86FD9" w:rsidRDefault="00317934" w:rsidP="00317934">
      <w:pPr>
        <w:widowControl w:val="0"/>
        <w:rPr>
          <w:rFonts w:ascii="Arial" w:hAnsi="Arial" w:cs="Arial"/>
          <w:sz w:val="20"/>
        </w:rPr>
      </w:pPr>
    </w:p>
    <w:p w14:paraId="3369682A" w14:textId="77777777" w:rsidR="00317934" w:rsidRPr="00C86FD9" w:rsidRDefault="00317934" w:rsidP="00317934">
      <w:pPr>
        <w:widowControl w:val="0"/>
        <w:jc w:val="both"/>
        <w:rPr>
          <w:rFonts w:ascii="Arial" w:hAnsi="Arial" w:cs="Arial"/>
          <w:i/>
          <w:sz w:val="20"/>
        </w:rPr>
      </w:pPr>
      <w:r w:rsidRPr="00C86FD9">
        <w:rPr>
          <w:rFonts w:ascii="Arial" w:hAnsi="Arial" w:cs="Arial"/>
          <w:sz w:val="20"/>
        </w:rPr>
        <w:t>Mediante el presente, el suscrito detalla lo siguiente como EXPERIENCIA EN OBRAS SIMILARES</w:t>
      </w:r>
      <w:r w:rsidRPr="00C86FD9">
        <w:rPr>
          <w:rFonts w:ascii="Arial" w:hAnsi="Arial" w:cs="Arial"/>
          <w:i/>
          <w:sz w:val="20"/>
        </w:rPr>
        <w:t>:</w:t>
      </w:r>
    </w:p>
    <w:p w14:paraId="6DCDF3D7" w14:textId="77777777" w:rsidR="00317934" w:rsidRPr="00C86FD9" w:rsidRDefault="00317934" w:rsidP="00317934">
      <w:pPr>
        <w:widowControl w:val="0"/>
        <w:jc w:val="both"/>
        <w:rPr>
          <w:rFonts w:ascii="Arial" w:hAnsi="Arial" w:cs="Arial"/>
          <w:i/>
          <w:sz w:val="20"/>
        </w:rPr>
      </w:pPr>
    </w:p>
    <w:tbl>
      <w:tblPr>
        <w:tblW w:w="15020" w:type="dxa"/>
        <w:jc w:val="center"/>
        <w:tblLayout w:type="fixed"/>
        <w:tblCellMar>
          <w:left w:w="0" w:type="dxa"/>
          <w:right w:w="0" w:type="dxa"/>
        </w:tblCellMar>
        <w:tblLook w:val="0000" w:firstRow="0" w:lastRow="0" w:firstColumn="0" w:lastColumn="0" w:noHBand="0" w:noVBand="0"/>
      </w:tblPr>
      <w:tblGrid>
        <w:gridCol w:w="425"/>
        <w:gridCol w:w="274"/>
        <w:gridCol w:w="1354"/>
        <w:gridCol w:w="68"/>
        <w:gridCol w:w="1417"/>
        <w:gridCol w:w="1276"/>
        <w:gridCol w:w="1418"/>
        <w:gridCol w:w="1701"/>
        <w:gridCol w:w="1417"/>
        <w:gridCol w:w="992"/>
        <w:gridCol w:w="1560"/>
        <w:gridCol w:w="1559"/>
        <w:gridCol w:w="1559"/>
      </w:tblGrid>
      <w:tr w:rsidR="004B11B3" w:rsidRPr="00CD5328" w14:paraId="73DEAF37" w14:textId="77777777" w:rsidTr="00F72AA4">
        <w:trPr>
          <w:trHeight w:val="636"/>
          <w:tblHeader/>
          <w:jc w:val="center"/>
        </w:trPr>
        <w:tc>
          <w:tcPr>
            <w:tcW w:w="42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105E1E"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Nº</w:t>
            </w:r>
          </w:p>
        </w:tc>
        <w:tc>
          <w:tcPr>
            <w:tcW w:w="1696" w:type="dxa"/>
            <w:gridSpan w:val="3"/>
            <w:tcBorders>
              <w:top w:val="single" w:sz="4" w:space="0" w:color="000000"/>
              <w:left w:val="nil"/>
              <w:bottom w:val="single" w:sz="4" w:space="0" w:color="000000"/>
              <w:right w:val="single" w:sz="4" w:space="0" w:color="000000"/>
            </w:tcBorders>
            <w:shd w:val="clear" w:color="auto" w:fill="D9D9D9"/>
            <w:vAlign w:val="center"/>
          </w:tcPr>
          <w:p w14:paraId="3BF764AA"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1CDD9757"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OBJETO DEL CONTRATO</w:t>
            </w:r>
          </w:p>
        </w:tc>
        <w:tc>
          <w:tcPr>
            <w:tcW w:w="1276" w:type="dxa"/>
            <w:tcBorders>
              <w:top w:val="single" w:sz="4" w:space="0" w:color="000000"/>
              <w:left w:val="nil"/>
              <w:bottom w:val="single" w:sz="4" w:space="0" w:color="000000"/>
              <w:right w:val="single" w:sz="4" w:space="0" w:color="000000"/>
            </w:tcBorders>
            <w:shd w:val="clear" w:color="auto" w:fill="D9D9D9"/>
            <w:vAlign w:val="center"/>
          </w:tcPr>
          <w:p w14:paraId="7C03A650" w14:textId="77777777" w:rsidR="004B11B3" w:rsidRPr="00736242" w:rsidRDefault="004B11B3" w:rsidP="00F72AA4">
            <w:pPr>
              <w:widowControl w:val="0"/>
              <w:tabs>
                <w:tab w:val="left" w:pos="1970"/>
              </w:tabs>
              <w:jc w:val="center"/>
              <w:rPr>
                <w:rFonts w:ascii="Arial" w:hAnsi="Arial" w:cs="Arial"/>
                <w:b/>
                <w:sz w:val="18"/>
                <w:lang w:val="pt-BR"/>
              </w:rPr>
            </w:pPr>
            <w:r w:rsidRPr="00736242">
              <w:rPr>
                <w:rFonts w:ascii="Arial" w:hAnsi="Arial" w:cs="Arial"/>
                <w:b/>
                <w:sz w:val="18"/>
                <w:lang w:val="pt-BR"/>
              </w:rPr>
              <w:t xml:space="preserve">N° CONTRATO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31056BB"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FECHA</w:t>
            </w:r>
            <w:r>
              <w:rPr>
                <w:rFonts w:ascii="Arial" w:hAnsi="Arial" w:cs="Arial"/>
                <w:b/>
                <w:sz w:val="18"/>
              </w:rPr>
              <w:t xml:space="preserve"> DEL CONTRATO</w:t>
            </w:r>
            <w:r w:rsidRPr="00C86FD9">
              <w:rPr>
                <w:rStyle w:val="Refdenotaalpie"/>
                <w:rFonts w:ascii="Arial" w:hAnsi="Arial" w:cs="Arial"/>
                <w:b/>
                <w:sz w:val="18"/>
              </w:rPr>
              <w:footnoteReference w:id="28"/>
            </w:r>
          </w:p>
        </w:tc>
        <w:tc>
          <w:tcPr>
            <w:tcW w:w="1701" w:type="dxa"/>
            <w:tcBorders>
              <w:top w:val="single" w:sz="4" w:space="0" w:color="000000"/>
              <w:left w:val="single" w:sz="4" w:space="0" w:color="000000"/>
              <w:bottom w:val="single" w:sz="4" w:space="0" w:color="000000"/>
              <w:right w:val="single" w:sz="4" w:space="0" w:color="auto"/>
            </w:tcBorders>
            <w:shd w:val="clear" w:color="auto" w:fill="D9D9D9"/>
            <w:vAlign w:val="center"/>
          </w:tcPr>
          <w:p w14:paraId="14DC0D97" w14:textId="77777777" w:rsidR="004B11B3" w:rsidRPr="00CD5328" w:rsidRDefault="004B11B3" w:rsidP="00F72AA4">
            <w:pPr>
              <w:widowControl w:val="0"/>
              <w:jc w:val="center"/>
              <w:rPr>
                <w:rFonts w:ascii="Arial" w:hAnsi="Arial" w:cs="Arial"/>
                <w:b/>
                <w:sz w:val="18"/>
              </w:rPr>
            </w:pPr>
            <w:r>
              <w:rPr>
                <w:rFonts w:ascii="Arial" w:hAnsi="Arial" w:cs="Arial"/>
                <w:b/>
                <w:sz w:val="18"/>
              </w:rPr>
              <w:t>FECHA DE RECEPCIÓN DE LA OBRA</w:t>
            </w:r>
          </w:p>
        </w:tc>
        <w:tc>
          <w:tcPr>
            <w:tcW w:w="1417" w:type="dxa"/>
            <w:tcBorders>
              <w:top w:val="single" w:sz="4" w:space="0" w:color="auto"/>
              <w:left w:val="single" w:sz="4" w:space="0" w:color="auto"/>
              <w:bottom w:val="single" w:sz="4" w:space="0" w:color="auto"/>
              <w:right w:val="single" w:sz="4" w:space="0" w:color="auto"/>
            </w:tcBorders>
            <w:shd w:val="clear" w:color="auto" w:fill="D9D9D9"/>
          </w:tcPr>
          <w:p w14:paraId="59022289" w14:textId="77777777" w:rsidR="004B11B3" w:rsidRPr="001C3DDC" w:rsidRDefault="004B11B3" w:rsidP="00F72AA4">
            <w:pPr>
              <w:widowControl w:val="0"/>
              <w:jc w:val="center"/>
              <w:rPr>
                <w:rFonts w:ascii="Arial" w:hAnsi="Arial" w:cs="Arial"/>
                <w:b/>
                <w:sz w:val="18"/>
              </w:rPr>
            </w:pPr>
            <w:r w:rsidRPr="001C3DDC">
              <w:rPr>
                <w:rFonts w:ascii="Arial" w:hAnsi="Arial" w:cs="Arial"/>
                <w:b/>
                <w:sz w:val="18"/>
              </w:rPr>
              <w:t>EXPERIENCIA PROVENIENTE</w:t>
            </w:r>
            <w:r w:rsidRPr="001C3DDC">
              <w:rPr>
                <w:rStyle w:val="Refdenotaalpie"/>
                <w:rFonts w:ascii="Arial" w:hAnsi="Arial" w:cs="Arial"/>
                <w:b/>
                <w:sz w:val="18"/>
              </w:rPr>
              <w:footnoteReference w:id="29"/>
            </w:r>
            <w:r w:rsidRPr="001C3DDC">
              <w:rPr>
                <w:rFonts w:ascii="Arial" w:hAnsi="Arial" w:cs="Arial"/>
                <w:b/>
                <w:sz w:val="18"/>
              </w:rPr>
              <w:t xml:space="preserve"> DE:</w:t>
            </w:r>
          </w:p>
        </w:tc>
        <w:tc>
          <w:tcPr>
            <w:tcW w:w="992" w:type="dxa"/>
            <w:tcBorders>
              <w:top w:val="single" w:sz="4" w:space="0" w:color="000000"/>
              <w:left w:val="single" w:sz="4" w:space="0" w:color="auto"/>
              <w:bottom w:val="single" w:sz="4" w:space="0" w:color="000000"/>
              <w:right w:val="single" w:sz="4" w:space="0" w:color="000000"/>
            </w:tcBorders>
            <w:shd w:val="clear" w:color="auto" w:fill="D9D9D9"/>
            <w:vAlign w:val="center"/>
          </w:tcPr>
          <w:p w14:paraId="41F3C2F4"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MONEDA</w:t>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8AD4AC"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IMPORTE</w:t>
            </w:r>
            <w:r w:rsidRPr="00C81910">
              <w:rPr>
                <w:rStyle w:val="Refdenotaalpie"/>
                <w:rFonts w:ascii="Arial" w:hAnsi="Arial" w:cs="Arial"/>
                <w:b/>
                <w:sz w:val="18"/>
              </w:rPr>
              <w:footnoteReference w:id="30"/>
            </w:r>
            <w:r w:rsidRPr="00CD5328">
              <w:rPr>
                <w:rFonts w:ascii="Arial" w:hAnsi="Arial" w:cs="Arial"/>
                <w:b/>
                <w:sz w:val="18"/>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0D8FA5"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TIPO DE CAMBIO VENTA</w:t>
            </w:r>
            <w:r w:rsidRPr="00C86FD9">
              <w:rPr>
                <w:rFonts w:ascii="Arial" w:hAnsi="Arial" w:cs="Arial"/>
                <w:b/>
                <w:sz w:val="20"/>
                <w:vertAlign w:val="superscript"/>
              </w:rPr>
              <w:footnoteReference w:id="31"/>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4C7985" w14:textId="77777777" w:rsidR="004B11B3" w:rsidRPr="00CD5328" w:rsidRDefault="004B11B3" w:rsidP="00F72AA4">
            <w:pPr>
              <w:widowControl w:val="0"/>
              <w:jc w:val="center"/>
              <w:rPr>
                <w:rFonts w:ascii="Arial" w:hAnsi="Arial" w:cs="Arial"/>
                <w:b/>
                <w:sz w:val="18"/>
              </w:rPr>
            </w:pPr>
            <w:r w:rsidRPr="00CD5328">
              <w:rPr>
                <w:rFonts w:ascii="Arial" w:hAnsi="Arial" w:cs="Arial"/>
                <w:b/>
                <w:sz w:val="18"/>
              </w:rPr>
              <w:t>MONTO FACTURADO ACUMULADO</w:t>
            </w:r>
            <w:r w:rsidRPr="00C86FD9">
              <w:rPr>
                <w:rStyle w:val="Refdenotaalpie"/>
                <w:rFonts w:ascii="Arial" w:hAnsi="Arial" w:cs="Arial"/>
                <w:b/>
                <w:sz w:val="18"/>
              </w:rPr>
              <w:footnoteReference w:id="32"/>
            </w:r>
            <w:r w:rsidRPr="00CD5328">
              <w:rPr>
                <w:rFonts w:ascii="Arial" w:hAnsi="Arial" w:cs="Arial"/>
                <w:b/>
                <w:sz w:val="18"/>
              </w:rPr>
              <w:t xml:space="preserve"> </w:t>
            </w:r>
          </w:p>
        </w:tc>
      </w:tr>
      <w:tr w:rsidR="004B11B3" w:rsidRPr="00CD5328" w14:paraId="144CEABF"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40F4D142" w14:textId="77777777" w:rsidR="004B11B3" w:rsidRPr="00CD5328" w:rsidRDefault="004B11B3" w:rsidP="00F72AA4">
            <w:pPr>
              <w:widowControl w:val="0"/>
              <w:jc w:val="center"/>
              <w:rPr>
                <w:rFonts w:ascii="Arial" w:hAnsi="Arial" w:cs="Arial"/>
                <w:sz w:val="20"/>
              </w:rPr>
            </w:pPr>
            <w:r w:rsidRPr="00CD5328">
              <w:rPr>
                <w:rFonts w:ascii="Arial" w:hAnsi="Arial" w:cs="Arial"/>
                <w:sz w:val="20"/>
              </w:rPr>
              <w:t>1</w:t>
            </w:r>
          </w:p>
        </w:tc>
        <w:tc>
          <w:tcPr>
            <w:tcW w:w="1696" w:type="dxa"/>
            <w:gridSpan w:val="3"/>
            <w:tcBorders>
              <w:top w:val="nil"/>
              <w:left w:val="nil"/>
              <w:bottom w:val="single" w:sz="4" w:space="0" w:color="000000"/>
              <w:right w:val="single" w:sz="4" w:space="0" w:color="000000"/>
            </w:tcBorders>
            <w:vAlign w:val="center"/>
          </w:tcPr>
          <w:p w14:paraId="0B0CA99F" w14:textId="77777777" w:rsidR="004B11B3" w:rsidRPr="00CD5328" w:rsidRDefault="004B11B3" w:rsidP="00F72AA4">
            <w:pPr>
              <w:widowControl w:val="0"/>
              <w:ind w:left="846" w:hanging="846"/>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D3E7AA"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7F6B59B8"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545DD683"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2EFB445F"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787AAFC0"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15B53E48"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523086D"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C072740"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9797A13" w14:textId="77777777" w:rsidR="004B11B3" w:rsidRPr="00CD5328" w:rsidRDefault="004B11B3" w:rsidP="00F72AA4">
            <w:pPr>
              <w:widowControl w:val="0"/>
              <w:jc w:val="right"/>
              <w:rPr>
                <w:rFonts w:ascii="Arial" w:hAnsi="Arial" w:cs="Arial"/>
                <w:sz w:val="20"/>
              </w:rPr>
            </w:pPr>
          </w:p>
        </w:tc>
      </w:tr>
      <w:tr w:rsidR="004B11B3" w:rsidRPr="00CD5328" w14:paraId="49E00B1B"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65D64B92" w14:textId="77777777" w:rsidR="004B11B3" w:rsidRPr="00CD5328" w:rsidRDefault="004B11B3" w:rsidP="00F72AA4">
            <w:pPr>
              <w:widowControl w:val="0"/>
              <w:jc w:val="center"/>
              <w:rPr>
                <w:rFonts w:ascii="Arial" w:hAnsi="Arial" w:cs="Arial"/>
                <w:sz w:val="20"/>
              </w:rPr>
            </w:pPr>
            <w:r w:rsidRPr="00CD5328">
              <w:rPr>
                <w:rFonts w:ascii="Arial" w:hAnsi="Arial" w:cs="Arial"/>
                <w:sz w:val="20"/>
              </w:rPr>
              <w:t>2</w:t>
            </w:r>
          </w:p>
        </w:tc>
        <w:tc>
          <w:tcPr>
            <w:tcW w:w="1696" w:type="dxa"/>
            <w:gridSpan w:val="3"/>
            <w:tcBorders>
              <w:top w:val="nil"/>
              <w:left w:val="nil"/>
              <w:bottom w:val="single" w:sz="4" w:space="0" w:color="000000"/>
              <w:right w:val="single" w:sz="4" w:space="0" w:color="000000"/>
            </w:tcBorders>
            <w:vAlign w:val="center"/>
          </w:tcPr>
          <w:p w14:paraId="691E03FE"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F8C0CF4"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7AD9B2C5"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0CAC305F"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44C86947"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577BAE8B"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3EE3FDF6"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B929CAF"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291C901"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DD906A0" w14:textId="77777777" w:rsidR="004B11B3" w:rsidRPr="00CD5328" w:rsidRDefault="004B11B3" w:rsidP="00F72AA4">
            <w:pPr>
              <w:widowControl w:val="0"/>
              <w:jc w:val="right"/>
              <w:rPr>
                <w:rFonts w:ascii="Arial" w:hAnsi="Arial" w:cs="Arial"/>
                <w:sz w:val="20"/>
              </w:rPr>
            </w:pPr>
          </w:p>
        </w:tc>
      </w:tr>
      <w:tr w:rsidR="004B11B3" w:rsidRPr="00CD5328" w14:paraId="7A857DC6"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3316E2A0" w14:textId="77777777" w:rsidR="004B11B3" w:rsidRPr="00CD5328" w:rsidRDefault="004B11B3" w:rsidP="00F72AA4">
            <w:pPr>
              <w:widowControl w:val="0"/>
              <w:jc w:val="center"/>
              <w:rPr>
                <w:rFonts w:ascii="Arial" w:hAnsi="Arial" w:cs="Arial"/>
                <w:sz w:val="20"/>
              </w:rPr>
            </w:pPr>
            <w:r w:rsidRPr="00CD5328">
              <w:rPr>
                <w:rFonts w:ascii="Arial" w:hAnsi="Arial" w:cs="Arial"/>
                <w:sz w:val="20"/>
              </w:rPr>
              <w:t>3</w:t>
            </w:r>
          </w:p>
        </w:tc>
        <w:tc>
          <w:tcPr>
            <w:tcW w:w="1696" w:type="dxa"/>
            <w:gridSpan w:val="3"/>
            <w:tcBorders>
              <w:top w:val="nil"/>
              <w:left w:val="nil"/>
              <w:bottom w:val="single" w:sz="4" w:space="0" w:color="000000"/>
              <w:right w:val="single" w:sz="4" w:space="0" w:color="000000"/>
            </w:tcBorders>
            <w:vAlign w:val="center"/>
          </w:tcPr>
          <w:p w14:paraId="1000E979"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E09762A"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1C06ED5F"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50CD0D42"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65827C35"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59E3F849"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19B8EC1A"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6466448"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581F8E5"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63641C1" w14:textId="77777777" w:rsidR="004B11B3" w:rsidRPr="00CD5328" w:rsidRDefault="004B11B3" w:rsidP="00F72AA4">
            <w:pPr>
              <w:widowControl w:val="0"/>
              <w:jc w:val="right"/>
              <w:rPr>
                <w:rFonts w:ascii="Arial" w:hAnsi="Arial" w:cs="Arial"/>
                <w:sz w:val="20"/>
              </w:rPr>
            </w:pPr>
          </w:p>
        </w:tc>
      </w:tr>
      <w:tr w:rsidR="004B11B3" w:rsidRPr="00CD5328" w14:paraId="0497FDF9"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6E370E03" w14:textId="77777777" w:rsidR="004B11B3" w:rsidRPr="00CD5328" w:rsidRDefault="004B11B3" w:rsidP="00F72AA4">
            <w:pPr>
              <w:widowControl w:val="0"/>
              <w:jc w:val="center"/>
              <w:rPr>
                <w:rFonts w:ascii="Arial" w:hAnsi="Arial" w:cs="Arial"/>
                <w:sz w:val="20"/>
              </w:rPr>
            </w:pPr>
            <w:r w:rsidRPr="00CD5328">
              <w:rPr>
                <w:rFonts w:ascii="Arial" w:hAnsi="Arial" w:cs="Arial"/>
                <w:sz w:val="20"/>
              </w:rPr>
              <w:t>4</w:t>
            </w:r>
          </w:p>
        </w:tc>
        <w:tc>
          <w:tcPr>
            <w:tcW w:w="1696" w:type="dxa"/>
            <w:gridSpan w:val="3"/>
            <w:tcBorders>
              <w:top w:val="nil"/>
              <w:left w:val="nil"/>
              <w:bottom w:val="single" w:sz="4" w:space="0" w:color="000000"/>
              <w:right w:val="single" w:sz="4" w:space="0" w:color="000000"/>
            </w:tcBorders>
            <w:vAlign w:val="center"/>
          </w:tcPr>
          <w:p w14:paraId="5121774F"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BEAF309"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4F7A51DF"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22A3BB4B"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7E54F992"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1CF74144"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548F7E7B"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FF4180A"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24B0BED"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4156A33" w14:textId="77777777" w:rsidR="004B11B3" w:rsidRPr="00CD5328" w:rsidRDefault="004B11B3" w:rsidP="00F72AA4">
            <w:pPr>
              <w:widowControl w:val="0"/>
              <w:jc w:val="right"/>
              <w:rPr>
                <w:rFonts w:ascii="Arial" w:hAnsi="Arial" w:cs="Arial"/>
                <w:sz w:val="20"/>
              </w:rPr>
            </w:pPr>
          </w:p>
        </w:tc>
      </w:tr>
      <w:tr w:rsidR="004B11B3" w:rsidRPr="00CD5328" w14:paraId="5CF4EA6F"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55F6EBF5" w14:textId="77777777" w:rsidR="004B11B3" w:rsidRPr="00CD5328" w:rsidRDefault="004B11B3" w:rsidP="00F72AA4">
            <w:pPr>
              <w:widowControl w:val="0"/>
              <w:jc w:val="center"/>
              <w:rPr>
                <w:rFonts w:ascii="Arial" w:hAnsi="Arial" w:cs="Arial"/>
                <w:sz w:val="20"/>
              </w:rPr>
            </w:pPr>
            <w:r w:rsidRPr="00CD5328">
              <w:rPr>
                <w:rFonts w:ascii="Arial" w:hAnsi="Arial" w:cs="Arial"/>
                <w:sz w:val="20"/>
              </w:rPr>
              <w:t>5</w:t>
            </w:r>
          </w:p>
        </w:tc>
        <w:tc>
          <w:tcPr>
            <w:tcW w:w="1696" w:type="dxa"/>
            <w:gridSpan w:val="3"/>
            <w:tcBorders>
              <w:top w:val="nil"/>
              <w:left w:val="nil"/>
              <w:bottom w:val="single" w:sz="4" w:space="0" w:color="000000"/>
              <w:right w:val="single" w:sz="4" w:space="0" w:color="000000"/>
            </w:tcBorders>
            <w:vAlign w:val="center"/>
          </w:tcPr>
          <w:p w14:paraId="7CC7002D"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95EA6F2"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3F3781A2"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4F74F719"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55384C5A"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6BD60377"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C4FE638"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03F9ABA"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31FCE1A"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6329118" w14:textId="77777777" w:rsidR="004B11B3" w:rsidRPr="00CD5328" w:rsidRDefault="004B11B3" w:rsidP="00F72AA4">
            <w:pPr>
              <w:widowControl w:val="0"/>
              <w:jc w:val="right"/>
              <w:rPr>
                <w:rFonts w:ascii="Arial" w:hAnsi="Arial" w:cs="Arial"/>
                <w:sz w:val="20"/>
              </w:rPr>
            </w:pPr>
          </w:p>
        </w:tc>
      </w:tr>
      <w:tr w:rsidR="004B11B3" w:rsidRPr="00CD5328" w14:paraId="2CE95076" w14:textId="77777777" w:rsidTr="00F72AA4">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3AD27E50" w14:textId="77777777" w:rsidR="004B11B3" w:rsidRPr="00CD5328" w:rsidRDefault="004B11B3" w:rsidP="00F72AA4">
            <w:pPr>
              <w:widowControl w:val="0"/>
              <w:jc w:val="center"/>
              <w:rPr>
                <w:rFonts w:ascii="Arial" w:hAnsi="Arial" w:cs="Arial"/>
                <w:sz w:val="20"/>
              </w:rPr>
            </w:pPr>
            <w:r w:rsidRPr="00CD5328">
              <w:rPr>
                <w:rFonts w:ascii="Arial" w:hAnsi="Arial" w:cs="Arial"/>
                <w:sz w:val="20"/>
              </w:rPr>
              <w:lastRenderedPageBreak/>
              <w:t>6</w:t>
            </w:r>
          </w:p>
        </w:tc>
        <w:tc>
          <w:tcPr>
            <w:tcW w:w="1696" w:type="dxa"/>
            <w:gridSpan w:val="3"/>
            <w:tcBorders>
              <w:top w:val="nil"/>
              <w:left w:val="nil"/>
              <w:bottom w:val="single" w:sz="4" w:space="0" w:color="000000"/>
              <w:right w:val="single" w:sz="4" w:space="0" w:color="000000"/>
            </w:tcBorders>
            <w:vAlign w:val="center"/>
          </w:tcPr>
          <w:p w14:paraId="3844A2AC"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C2171A2"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6A1122D3"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2E71E3BA"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auto"/>
            </w:tcBorders>
            <w:vAlign w:val="center"/>
          </w:tcPr>
          <w:p w14:paraId="623A1FB3"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single" w:sz="4" w:space="0" w:color="auto"/>
              <w:bottom w:val="single" w:sz="4" w:space="0" w:color="auto"/>
              <w:right w:val="single" w:sz="4" w:space="0" w:color="auto"/>
            </w:tcBorders>
          </w:tcPr>
          <w:p w14:paraId="6ADEFAA7" w14:textId="77777777" w:rsidR="004B11B3" w:rsidRPr="001C3DDC"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742D6B3"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A335896"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0EDA37E1"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49E6DDB" w14:textId="77777777" w:rsidR="004B11B3" w:rsidRPr="00CD5328" w:rsidRDefault="004B11B3" w:rsidP="00F72AA4">
            <w:pPr>
              <w:widowControl w:val="0"/>
              <w:jc w:val="right"/>
              <w:rPr>
                <w:rFonts w:ascii="Arial" w:hAnsi="Arial" w:cs="Arial"/>
                <w:sz w:val="20"/>
              </w:rPr>
            </w:pPr>
          </w:p>
        </w:tc>
      </w:tr>
      <w:tr w:rsidR="004B11B3" w:rsidRPr="00CD5328" w14:paraId="4614837A" w14:textId="77777777" w:rsidTr="00907686">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0DC099E9" w14:textId="77777777" w:rsidR="004B11B3" w:rsidRPr="00CD5328" w:rsidRDefault="004B11B3" w:rsidP="00F72AA4">
            <w:pPr>
              <w:widowControl w:val="0"/>
              <w:jc w:val="center"/>
              <w:rPr>
                <w:rFonts w:ascii="Arial" w:hAnsi="Arial" w:cs="Arial"/>
                <w:sz w:val="20"/>
              </w:rPr>
            </w:pPr>
            <w:r w:rsidRPr="00CD5328">
              <w:rPr>
                <w:rFonts w:ascii="Arial" w:hAnsi="Arial" w:cs="Arial"/>
                <w:sz w:val="20"/>
              </w:rPr>
              <w:t>7</w:t>
            </w:r>
          </w:p>
        </w:tc>
        <w:tc>
          <w:tcPr>
            <w:tcW w:w="1696" w:type="dxa"/>
            <w:gridSpan w:val="3"/>
            <w:tcBorders>
              <w:top w:val="nil"/>
              <w:left w:val="nil"/>
              <w:bottom w:val="single" w:sz="4" w:space="0" w:color="000000"/>
              <w:right w:val="single" w:sz="4" w:space="0" w:color="000000"/>
            </w:tcBorders>
            <w:vAlign w:val="center"/>
          </w:tcPr>
          <w:p w14:paraId="30DD275C"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F3BB23D"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2031A262"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2B2F435F"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386F13" w14:textId="77777777" w:rsidR="004B11B3" w:rsidRPr="00CD5328" w:rsidRDefault="004B11B3" w:rsidP="00F72AA4">
            <w:pPr>
              <w:widowControl w:val="0"/>
              <w:jc w:val="center"/>
              <w:rPr>
                <w:rFonts w:ascii="Arial" w:hAnsi="Arial" w:cs="Arial"/>
                <w:sz w:val="20"/>
              </w:rPr>
            </w:pPr>
          </w:p>
        </w:tc>
        <w:tc>
          <w:tcPr>
            <w:tcW w:w="1417" w:type="dxa"/>
            <w:tcBorders>
              <w:top w:val="single" w:sz="4" w:space="0" w:color="auto"/>
              <w:left w:val="nil"/>
              <w:bottom w:val="single" w:sz="4" w:space="0" w:color="000000"/>
              <w:right w:val="single" w:sz="4" w:space="0" w:color="auto"/>
            </w:tcBorders>
          </w:tcPr>
          <w:p w14:paraId="430A0465" w14:textId="77777777" w:rsidR="004B11B3" w:rsidRPr="00CD5328"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72575E05"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CBEE306"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21824BC"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3462C0B" w14:textId="77777777" w:rsidR="004B11B3" w:rsidRPr="00CD5328" w:rsidRDefault="004B11B3" w:rsidP="00F72AA4">
            <w:pPr>
              <w:widowControl w:val="0"/>
              <w:jc w:val="right"/>
              <w:rPr>
                <w:rFonts w:ascii="Arial" w:hAnsi="Arial" w:cs="Arial"/>
                <w:sz w:val="20"/>
              </w:rPr>
            </w:pPr>
          </w:p>
        </w:tc>
      </w:tr>
      <w:tr w:rsidR="004B11B3" w:rsidRPr="00CD5328" w14:paraId="4A5BB940" w14:textId="77777777" w:rsidTr="00907686">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1C04C53A" w14:textId="77777777" w:rsidR="004B11B3" w:rsidRPr="00CD5328" w:rsidRDefault="004B11B3" w:rsidP="00F72AA4">
            <w:pPr>
              <w:widowControl w:val="0"/>
              <w:jc w:val="center"/>
              <w:rPr>
                <w:rFonts w:ascii="Arial" w:hAnsi="Arial" w:cs="Arial"/>
                <w:sz w:val="20"/>
              </w:rPr>
            </w:pPr>
            <w:r w:rsidRPr="00CD5328">
              <w:rPr>
                <w:rFonts w:ascii="Arial" w:hAnsi="Arial" w:cs="Arial"/>
                <w:sz w:val="20"/>
              </w:rPr>
              <w:t>8</w:t>
            </w:r>
          </w:p>
        </w:tc>
        <w:tc>
          <w:tcPr>
            <w:tcW w:w="1696" w:type="dxa"/>
            <w:gridSpan w:val="3"/>
            <w:tcBorders>
              <w:top w:val="nil"/>
              <w:left w:val="nil"/>
              <w:bottom w:val="single" w:sz="4" w:space="0" w:color="000000"/>
              <w:right w:val="single" w:sz="4" w:space="0" w:color="000000"/>
            </w:tcBorders>
            <w:vAlign w:val="center"/>
          </w:tcPr>
          <w:p w14:paraId="7E0EF6BE"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F1CCB77"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2EB65233"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237C2A52"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D7063AD" w14:textId="77777777" w:rsidR="004B11B3" w:rsidRPr="00CD5328" w:rsidRDefault="004B11B3" w:rsidP="00F72AA4">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0BACE687" w14:textId="77777777" w:rsidR="004B11B3" w:rsidRPr="00CD5328"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03147421"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2B7DA79"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2452E8D"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317927D" w14:textId="77777777" w:rsidR="004B11B3" w:rsidRPr="00CD5328" w:rsidRDefault="004B11B3" w:rsidP="00F72AA4">
            <w:pPr>
              <w:widowControl w:val="0"/>
              <w:jc w:val="right"/>
              <w:rPr>
                <w:rFonts w:ascii="Arial" w:hAnsi="Arial" w:cs="Arial"/>
                <w:sz w:val="20"/>
              </w:rPr>
            </w:pPr>
          </w:p>
        </w:tc>
      </w:tr>
      <w:tr w:rsidR="004B11B3" w:rsidRPr="00CD5328" w14:paraId="55DE9538" w14:textId="77777777" w:rsidTr="00907686">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3BDE9F0C" w14:textId="77777777" w:rsidR="004B11B3" w:rsidRPr="00CD5328" w:rsidRDefault="004B11B3" w:rsidP="00F72AA4">
            <w:pPr>
              <w:widowControl w:val="0"/>
              <w:jc w:val="center"/>
              <w:rPr>
                <w:rFonts w:ascii="Arial" w:hAnsi="Arial" w:cs="Arial"/>
                <w:sz w:val="20"/>
              </w:rPr>
            </w:pPr>
            <w:r w:rsidRPr="00CD5328">
              <w:rPr>
                <w:rFonts w:ascii="Arial" w:hAnsi="Arial" w:cs="Arial"/>
                <w:sz w:val="20"/>
              </w:rPr>
              <w:t>9</w:t>
            </w:r>
          </w:p>
        </w:tc>
        <w:tc>
          <w:tcPr>
            <w:tcW w:w="1696" w:type="dxa"/>
            <w:gridSpan w:val="3"/>
            <w:tcBorders>
              <w:top w:val="nil"/>
              <w:left w:val="nil"/>
              <w:bottom w:val="single" w:sz="4" w:space="0" w:color="000000"/>
              <w:right w:val="single" w:sz="4" w:space="0" w:color="000000"/>
            </w:tcBorders>
            <w:vAlign w:val="center"/>
          </w:tcPr>
          <w:p w14:paraId="66885E2F"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8920E36"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3637FEFE"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1D3E13CB"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18A0B17" w14:textId="77777777" w:rsidR="004B11B3" w:rsidRPr="00CD5328" w:rsidRDefault="004B11B3" w:rsidP="00F72AA4">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57D861F9" w14:textId="77777777" w:rsidR="004B11B3" w:rsidRPr="00CD5328"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3336799"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61A1FC5"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3416B1C"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FB6E0E5" w14:textId="77777777" w:rsidR="004B11B3" w:rsidRPr="00CD5328" w:rsidRDefault="004B11B3" w:rsidP="00F72AA4">
            <w:pPr>
              <w:widowControl w:val="0"/>
              <w:jc w:val="right"/>
              <w:rPr>
                <w:rFonts w:ascii="Arial" w:hAnsi="Arial" w:cs="Arial"/>
                <w:sz w:val="20"/>
              </w:rPr>
            </w:pPr>
          </w:p>
        </w:tc>
      </w:tr>
      <w:tr w:rsidR="004B11B3" w:rsidRPr="00CD5328" w14:paraId="10B1CE20" w14:textId="77777777" w:rsidTr="00907686">
        <w:trPr>
          <w:cantSplit/>
          <w:trHeight w:val="397"/>
          <w:jc w:val="center"/>
        </w:trPr>
        <w:tc>
          <w:tcPr>
            <w:tcW w:w="425" w:type="dxa"/>
            <w:tcBorders>
              <w:top w:val="nil"/>
              <w:left w:val="single" w:sz="4" w:space="0" w:color="000000"/>
              <w:bottom w:val="single" w:sz="4" w:space="0" w:color="000000"/>
              <w:right w:val="single" w:sz="4" w:space="0" w:color="000000"/>
            </w:tcBorders>
            <w:vAlign w:val="center"/>
          </w:tcPr>
          <w:p w14:paraId="570F7210" w14:textId="77777777" w:rsidR="004B11B3" w:rsidRPr="00CD5328" w:rsidRDefault="004B11B3" w:rsidP="00F72AA4">
            <w:pPr>
              <w:widowControl w:val="0"/>
              <w:jc w:val="center"/>
              <w:rPr>
                <w:rFonts w:ascii="Arial" w:hAnsi="Arial" w:cs="Arial"/>
                <w:sz w:val="20"/>
              </w:rPr>
            </w:pPr>
            <w:r w:rsidRPr="00CD5328">
              <w:rPr>
                <w:rFonts w:ascii="Arial" w:hAnsi="Arial" w:cs="Arial"/>
                <w:sz w:val="20"/>
              </w:rPr>
              <w:t>10</w:t>
            </w:r>
          </w:p>
        </w:tc>
        <w:tc>
          <w:tcPr>
            <w:tcW w:w="1696" w:type="dxa"/>
            <w:gridSpan w:val="3"/>
            <w:tcBorders>
              <w:top w:val="nil"/>
              <w:left w:val="nil"/>
              <w:bottom w:val="single" w:sz="4" w:space="0" w:color="000000"/>
              <w:right w:val="single" w:sz="4" w:space="0" w:color="000000"/>
            </w:tcBorders>
            <w:vAlign w:val="center"/>
          </w:tcPr>
          <w:p w14:paraId="0697BF29" w14:textId="77777777" w:rsidR="004B11B3" w:rsidRPr="00CD5328" w:rsidRDefault="004B11B3" w:rsidP="00F72AA4">
            <w:pPr>
              <w:widowControl w:val="0"/>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68D383A" w14:textId="77777777" w:rsidR="004B11B3" w:rsidRPr="00CD5328" w:rsidRDefault="004B11B3" w:rsidP="00F72AA4">
            <w:pPr>
              <w:widowControl w:val="0"/>
              <w:jc w:val="center"/>
              <w:rPr>
                <w:rFonts w:ascii="Arial" w:hAnsi="Arial" w:cs="Arial"/>
                <w:sz w:val="20"/>
              </w:rPr>
            </w:pPr>
          </w:p>
        </w:tc>
        <w:tc>
          <w:tcPr>
            <w:tcW w:w="1276" w:type="dxa"/>
            <w:tcBorders>
              <w:top w:val="single" w:sz="4" w:space="0" w:color="000000"/>
              <w:left w:val="nil"/>
              <w:bottom w:val="single" w:sz="4" w:space="0" w:color="000000"/>
              <w:right w:val="single" w:sz="4" w:space="0" w:color="000000"/>
            </w:tcBorders>
            <w:vAlign w:val="center"/>
          </w:tcPr>
          <w:p w14:paraId="72B2C29D" w14:textId="77777777" w:rsidR="004B11B3" w:rsidRPr="00CD5328" w:rsidRDefault="004B11B3" w:rsidP="00F72AA4">
            <w:pPr>
              <w:widowControl w:val="0"/>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tcPr>
          <w:p w14:paraId="4EE0EE0E" w14:textId="77777777" w:rsidR="004B11B3" w:rsidRPr="00CD5328" w:rsidRDefault="004B11B3" w:rsidP="00F72AA4">
            <w:pPr>
              <w:widowControl w:val="0"/>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6197404" w14:textId="77777777" w:rsidR="004B11B3" w:rsidRPr="00CD5328" w:rsidRDefault="004B11B3" w:rsidP="00F72AA4">
            <w:pPr>
              <w:widowControl w:val="0"/>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14:paraId="39848AA1" w14:textId="77777777" w:rsidR="004B11B3" w:rsidRPr="00CD5328" w:rsidRDefault="004B11B3" w:rsidP="00F72AA4">
            <w:pPr>
              <w:widowControl w:val="0"/>
              <w:jc w:val="center"/>
              <w:rPr>
                <w:rFonts w:ascii="Arial" w:hAnsi="Arial" w:cs="Arial"/>
                <w:sz w:val="20"/>
              </w:rPr>
            </w:pPr>
          </w:p>
        </w:tc>
        <w:tc>
          <w:tcPr>
            <w:tcW w:w="992" w:type="dxa"/>
            <w:tcBorders>
              <w:top w:val="single" w:sz="4" w:space="0" w:color="000000"/>
              <w:left w:val="single" w:sz="4" w:space="0" w:color="auto"/>
              <w:bottom w:val="single" w:sz="4" w:space="0" w:color="000000"/>
              <w:right w:val="single" w:sz="4" w:space="0" w:color="000000"/>
            </w:tcBorders>
            <w:vAlign w:val="center"/>
          </w:tcPr>
          <w:p w14:paraId="2CC71FC7" w14:textId="77777777" w:rsidR="004B11B3" w:rsidRPr="00CD5328" w:rsidRDefault="004B11B3" w:rsidP="00F72AA4">
            <w:pPr>
              <w:widowControl w:val="0"/>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E1ACE3C" w14:textId="77777777" w:rsidR="004B11B3" w:rsidRPr="00CD5328" w:rsidRDefault="004B11B3" w:rsidP="00F72AA4">
            <w:pPr>
              <w:widowControl w:val="0"/>
              <w:jc w:val="right"/>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1566D5CD" w14:textId="77777777" w:rsidR="004B11B3" w:rsidRPr="00CD5328" w:rsidRDefault="004B11B3" w:rsidP="00F72AA4">
            <w:pPr>
              <w:widowControl w:val="0"/>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2524D2A5" w14:textId="77777777" w:rsidR="004B11B3" w:rsidRPr="00CD5328" w:rsidRDefault="004B11B3" w:rsidP="00F72AA4">
            <w:pPr>
              <w:widowControl w:val="0"/>
              <w:jc w:val="right"/>
              <w:rPr>
                <w:rFonts w:ascii="Arial" w:hAnsi="Arial" w:cs="Arial"/>
                <w:sz w:val="20"/>
              </w:rPr>
            </w:pPr>
          </w:p>
        </w:tc>
      </w:tr>
      <w:tr w:rsidR="004B11B3" w:rsidRPr="00CD5328" w14:paraId="6E5B507E" w14:textId="77777777" w:rsidTr="00F72AA4">
        <w:trPr>
          <w:cantSplit/>
          <w:trHeight w:val="278"/>
          <w:jc w:val="center"/>
        </w:trPr>
        <w:tc>
          <w:tcPr>
            <w:tcW w:w="425" w:type="dxa"/>
            <w:tcBorders>
              <w:top w:val="nil"/>
              <w:left w:val="single" w:sz="4" w:space="0" w:color="000000"/>
              <w:bottom w:val="single" w:sz="4" w:space="0" w:color="000000"/>
              <w:right w:val="nil"/>
            </w:tcBorders>
          </w:tcPr>
          <w:p w14:paraId="103D4E5C" w14:textId="77777777" w:rsidR="004B11B3" w:rsidRPr="00CD5328" w:rsidRDefault="004B11B3" w:rsidP="00F72AA4">
            <w:pPr>
              <w:widowControl w:val="0"/>
              <w:jc w:val="center"/>
              <w:rPr>
                <w:rFonts w:ascii="Arial" w:hAnsi="Arial" w:cs="Arial"/>
                <w:b/>
              </w:rPr>
            </w:pPr>
          </w:p>
        </w:tc>
        <w:tc>
          <w:tcPr>
            <w:tcW w:w="274" w:type="dxa"/>
            <w:tcBorders>
              <w:top w:val="nil"/>
              <w:left w:val="nil"/>
              <w:bottom w:val="single" w:sz="4" w:space="0" w:color="000000"/>
              <w:right w:val="nil"/>
            </w:tcBorders>
          </w:tcPr>
          <w:p w14:paraId="1AF3E3C2" w14:textId="77777777" w:rsidR="004B11B3" w:rsidRPr="00CD5328" w:rsidRDefault="004B11B3" w:rsidP="00F72AA4">
            <w:pPr>
              <w:widowControl w:val="0"/>
              <w:rPr>
                <w:rFonts w:ascii="Arial" w:hAnsi="Arial" w:cs="Arial"/>
                <w:b/>
              </w:rPr>
            </w:pPr>
          </w:p>
        </w:tc>
        <w:tc>
          <w:tcPr>
            <w:tcW w:w="1354" w:type="dxa"/>
            <w:tcBorders>
              <w:top w:val="nil"/>
              <w:left w:val="nil"/>
              <w:bottom w:val="single" w:sz="4" w:space="0" w:color="000000"/>
              <w:right w:val="nil"/>
            </w:tcBorders>
          </w:tcPr>
          <w:p w14:paraId="19755622" w14:textId="77777777" w:rsidR="004B11B3" w:rsidRPr="00CD5328" w:rsidRDefault="004B11B3" w:rsidP="00F72AA4">
            <w:pPr>
              <w:widowControl w:val="0"/>
              <w:rPr>
                <w:rFonts w:ascii="Arial" w:hAnsi="Arial" w:cs="Arial"/>
                <w:b/>
              </w:rPr>
            </w:pPr>
          </w:p>
        </w:tc>
        <w:tc>
          <w:tcPr>
            <w:tcW w:w="11408" w:type="dxa"/>
            <w:gridSpan w:val="9"/>
            <w:tcBorders>
              <w:top w:val="nil"/>
              <w:left w:val="nil"/>
              <w:bottom w:val="single" w:sz="4" w:space="0" w:color="000000"/>
              <w:right w:val="single" w:sz="4" w:space="0" w:color="000000"/>
            </w:tcBorders>
          </w:tcPr>
          <w:p w14:paraId="457602DC" w14:textId="77777777" w:rsidR="004B11B3" w:rsidRPr="00CD5328" w:rsidRDefault="004B11B3" w:rsidP="00F72AA4">
            <w:pPr>
              <w:widowControl w:val="0"/>
              <w:rPr>
                <w:rFonts w:ascii="Arial" w:hAnsi="Arial" w:cs="Arial"/>
                <w:b/>
              </w:rPr>
            </w:pPr>
            <w:r w:rsidRPr="00CD5328">
              <w:rPr>
                <w:rFonts w:ascii="Arial" w:hAnsi="Arial" w:cs="Arial"/>
                <w:b/>
              </w:rPr>
              <w:t>TOTAL</w:t>
            </w:r>
          </w:p>
        </w:tc>
        <w:tc>
          <w:tcPr>
            <w:tcW w:w="1559" w:type="dxa"/>
            <w:tcBorders>
              <w:top w:val="single" w:sz="4" w:space="0" w:color="000000"/>
              <w:left w:val="single" w:sz="4" w:space="0" w:color="000000"/>
              <w:bottom w:val="single" w:sz="4" w:space="0" w:color="000000"/>
              <w:right w:val="single" w:sz="4" w:space="0" w:color="000000"/>
            </w:tcBorders>
          </w:tcPr>
          <w:p w14:paraId="5B5887B7" w14:textId="77777777" w:rsidR="004B11B3" w:rsidRPr="00CD5328" w:rsidRDefault="004B11B3" w:rsidP="00F72AA4">
            <w:pPr>
              <w:widowControl w:val="0"/>
              <w:jc w:val="right"/>
              <w:rPr>
                <w:rFonts w:ascii="Arial" w:hAnsi="Arial" w:cs="Arial"/>
                <w:b/>
              </w:rPr>
            </w:pPr>
          </w:p>
        </w:tc>
      </w:tr>
    </w:tbl>
    <w:p w14:paraId="402BE9E2" w14:textId="77777777" w:rsidR="004B11B3" w:rsidRPr="0004133A" w:rsidRDefault="004B11B3" w:rsidP="004B11B3">
      <w:pPr>
        <w:widowControl w:val="0"/>
        <w:jc w:val="both"/>
        <w:rPr>
          <w:rFonts w:ascii="Arial" w:hAnsi="Arial" w:cs="Arial"/>
          <w:sz w:val="20"/>
        </w:rPr>
      </w:pPr>
    </w:p>
    <w:p w14:paraId="6FB86388" w14:textId="77777777" w:rsidR="00317934" w:rsidRPr="00C86FD9" w:rsidRDefault="00317934" w:rsidP="00317934">
      <w:pPr>
        <w:widowControl w:val="0"/>
        <w:jc w:val="both"/>
        <w:rPr>
          <w:rFonts w:ascii="Arial" w:hAnsi="Arial" w:cs="Arial"/>
          <w:b/>
          <w:sz w:val="20"/>
        </w:rPr>
      </w:pPr>
    </w:p>
    <w:p w14:paraId="0FCF4FD8" w14:textId="77777777" w:rsidR="00317934" w:rsidRPr="00C86FD9" w:rsidRDefault="00317934" w:rsidP="00317934">
      <w:pPr>
        <w:widowControl w:val="0"/>
        <w:autoSpaceDE w:val="0"/>
        <w:autoSpaceDN w:val="0"/>
        <w:adjustRightInd w:val="0"/>
        <w:jc w:val="both"/>
        <w:rPr>
          <w:rFonts w:ascii="Arial" w:hAnsi="Arial" w:cs="Arial"/>
          <w:iCs/>
          <w:sz w:val="20"/>
        </w:rPr>
      </w:pPr>
      <w:r w:rsidRPr="00C86FD9">
        <w:rPr>
          <w:rFonts w:ascii="Arial" w:hAnsi="Arial" w:cs="Arial"/>
          <w:iCs/>
          <w:sz w:val="20"/>
        </w:rPr>
        <w:t>[CONSIGNAR CIUDAD Y FECHA]</w:t>
      </w:r>
    </w:p>
    <w:p w14:paraId="1F36D9A1" w14:textId="77777777" w:rsidR="00317934" w:rsidRPr="00C86FD9" w:rsidRDefault="00317934" w:rsidP="00317934">
      <w:pPr>
        <w:widowControl w:val="0"/>
        <w:autoSpaceDE w:val="0"/>
        <w:autoSpaceDN w:val="0"/>
        <w:adjustRightInd w:val="0"/>
        <w:jc w:val="both"/>
        <w:rPr>
          <w:rFonts w:ascii="Arial" w:hAnsi="Arial" w:cs="Arial"/>
          <w:iCs/>
          <w:sz w:val="20"/>
        </w:rPr>
      </w:pPr>
    </w:p>
    <w:p w14:paraId="1647A5E5" w14:textId="77777777" w:rsidR="00317934" w:rsidRPr="00C86FD9" w:rsidRDefault="00317934" w:rsidP="00317934">
      <w:pPr>
        <w:widowControl w:val="0"/>
        <w:autoSpaceDE w:val="0"/>
        <w:autoSpaceDN w:val="0"/>
        <w:adjustRightInd w:val="0"/>
        <w:jc w:val="both"/>
        <w:rPr>
          <w:rFonts w:ascii="Arial" w:hAnsi="Arial" w:cs="Arial"/>
          <w:iCs/>
          <w:sz w:val="20"/>
        </w:rPr>
      </w:pPr>
    </w:p>
    <w:p w14:paraId="55B402B4" w14:textId="77777777" w:rsidR="00317934" w:rsidRPr="00C86FD9" w:rsidRDefault="00317934" w:rsidP="00317934">
      <w:pPr>
        <w:widowControl w:val="0"/>
        <w:autoSpaceDE w:val="0"/>
        <w:autoSpaceDN w:val="0"/>
        <w:adjustRightInd w:val="0"/>
        <w:jc w:val="both"/>
        <w:rPr>
          <w:rFonts w:ascii="Arial" w:hAnsi="Arial" w:cs="Arial"/>
          <w:iCs/>
          <w:sz w:val="20"/>
        </w:rPr>
      </w:pPr>
    </w:p>
    <w:p w14:paraId="75D89C4A" w14:textId="77777777" w:rsidR="00317934" w:rsidRPr="00C86FD9" w:rsidRDefault="00317934" w:rsidP="00317934">
      <w:pPr>
        <w:widowControl w:val="0"/>
        <w:autoSpaceDE w:val="0"/>
        <w:autoSpaceDN w:val="0"/>
        <w:adjustRightInd w:val="0"/>
        <w:jc w:val="both"/>
        <w:rPr>
          <w:rFonts w:ascii="Arial" w:hAnsi="Arial" w:cs="Arial"/>
          <w:iCs/>
          <w:sz w:val="20"/>
        </w:rPr>
      </w:pPr>
    </w:p>
    <w:p w14:paraId="11F0A81D" w14:textId="77777777" w:rsidR="00317934" w:rsidRPr="00C86FD9" w:rsidRDefault="00317934" w:rsidP="00317934">
      <w:pPr>
        <w:widowControl w:val="0"/>
        <w:autoSpaceDE w:val="0"/>
        <w:autoSpaceDN w:val="0"/>
        <w:adjustRightInd w:val="0"/>
        <w:jc w:val="both"/>
        <w:rPr>
          <w:rFonts w:ascii="Arial" w:hAnsi="Arial" w:cs="Arial"/>
          <w:sz w:val="20"/>
        </w:rPr>
      </w:pPr>
    </w:p>
    <w:p w14:paraId="586E234C" w14:textId="77777777" w:rsidR="00317934" w:rsidRPr="00C86FD9" w:rsidRDefault="00317934" w:rsidP="00317934">
      <w:pPr>
        <w:widowControl w:val="0"/>
        <w:ind w:right="-1"/>
        <w:jc w:val="center"/>
        <w:rPr>
          <w:rFonts w:ascii="Arial" w:hAnsi="Arial" w:cs="Arial"/>
          <w:sz w:val="20"/>
        </w:rPr>
      </w:pPr>
      <w:r w:rsidRPr="00C86FD9">
        <w:rPr>
          <w:rFonts w:ascii="Arial" w:hAnsi="Arial" w:cs="Arial"/>
          <w:sz w:val="20"/>
        </w:rPr>
        <w:t>………..........................................................</w:t>
      </w:r>
    </w:p>
    <w:p w14:paraId="144CEE62" w14:textId="77777777" w:rsidR="00317934" w:rsidRPr="00C86FD9" w:rsidRDefault="00317934" w:rsidP="00317934">
      <w:pPr>
        <w:widowControl w:val="0"/>
        <w:jc w:val="center"/>
        <w:rPr>
          <w:rFonts w:ascii="Arial" w:hAnsi="Arial" w:cs="Arial"/>
          <w:b/>
          <w:sz w:val="20"/>
        </w:rPr>
      </w:pPr>
      <w:r w:rsidRPr="00C86FD9">
        <w:rPr>
          <w:rFonts w:ascii="Arial" w:hAnsi="Arial" w:cs="Arial"/>
          <w:b/>
          <w:sz w:val="20"/>
        </w:rPr>
        <w:t>Firma, Nombres y Apellidos del postor o</w:t>
      </w:r>
    </w:p>
    <w:p w14:paraId="6661DBEC" w14:textId="77777777" w:rsidR="00317934" w:rsidRDefault="00317934" w:rsidP="00372233">
      <w:pPr>
        <w:widowControl w:val="0"/>
        <w:jc w:val="center"/>
        <w:rPr>
          <w:rFonts w:ascii="Arial" w:hAnsi="Arial" w:cs="Arial"/>
          <w:b/>
          <w:sz w:val="20"/>
        </w:rPr>
      </w:pPr>
      <w:r w:rsidRPr="00C86FD9">
        <w:rPr>
          <w:rFonts w:ascii="Arial" w:hAnsi="Arial" w:cs="Arial"/>
          <w:b/>
          <w:sz w:val="20"/>
        </w:rPr>
        <w:t>Representante legal o común, según corresponda</w:t>
      </w:r>
    </w:p>
    <w:p w14:paraId="60228AF7" w14:textId="36F5C8CE" w:rsidR="00AE416B" w:rsidRDefault="00AE416B" w:rsidP="00720EC0">
      <w:pPr>
        <w:widowControl w:val="0"/>
        <w:ind w:left="360"/>
        <w:jc w:val="both"/>
        <w:rPr>
          <w:rFonts w:ascii="Arial" w:hAnsi="Arial" w:cs="Arial"/>
          <w:strike/>
          <w:sz w:val="20"/>
        </w:rPr>
      </w:pPr>
    </w:p>
    <w:p w14:paraId="6AAF765E" w14:textId="77777777" w:rsidR="007702D3" w:rsidRDefault="007702D3">
      <w:pPr>
        <w:rPr>
          <w:rFonts w:ascii="Arial" w:hAnsi="Arial" w:cs="Arial"/>
          <w:strike/>
          <w:sz w:val="20"/>
        </w:rPr>
        <w:sectPr w:rsidR="007702D3" w:rsidSect="00D739AA">
          <w:headerReference w:type="even" r:id="rId41"/>
          <w:headerReference w:type="default" r:id="rId42"/>
          <w:footerReference w:type="even" r:id="rId43"/>
          <w:footerReference w:type="default" r:id="rId44"/>
          <w:pgSz w:w="16839" w:h="11907" w:orient="landscape" w:code="9"/>
          <w:pgMar w:top="1418" w:right="1560" w:bottom="1418" w:left="1134" w:header="567" w:footer="567" w:gutter="0"/>
          <w:cols w:space="720"/>
          <w:docGrid w:linePitch="360"/>
        </w:sectPr>
      </w:pPr>
    </w:p>
    <w:p w14:paraId="0E0F546C" w14:textId="77777777" w:rsidR="009463FD" w:rsidRDefault="009463FD" w:rsidP="009463FD">
      <w:pPr>
        <w:widowControl w:val="0"/>
        <w:rPr>
          <w:rFonts w:ascii="Arial" w:hAnsi="Arial" w:cs="Arial"/>
          <w:sz w:val="20"/>
        </w:rPr>
      </w:pPr>
    </w:p>
    <w:p w14:paraId="7D265B18" w14:textId="45F3FEA5" w:rsidR="009463FD" w:rsidRPr="002A0D07" w:rsidRDefault="009463FD" w:rsidP="009463FD">
      <w:pPr>
        <w:widowControl w:val="0"/>
        <w:jc w:val="center"/>
        <w:rPr>
          <w:rFonts w:ascii="Arial" w:hAnsi="Arial" w:cs="Arial"/>
          <w:b/>
        </w:rPr>
      </w:pPr>
      <w:r w:rsidRPr="002A0D07">
        <w:rPr>
          <w:rFonts w:ascii="Arial" w:hAnsi="Arial" w:cs="Arial"/>
          <w:b/>
        </w:rPr>
        <w:t xml:space="preserve">ANEXO Nº </w:t>
      </w:r>
      <w:r w:rsidR="00795079" w:rsidRPr="002A0D07">
        <w:rPr>
          <w:rFonts w:ascii="Arial" w:hAnsi="Arial" w:cs="Arial"/>
          <w:b/>
        </w:rPr>
        <w:t>11</w:t>
      </w:r>
    </w:p>
    <w:p w14:paraId="438199D6" w14:textId="77777777" w:rsidR="009463FD" w:rsidRPr="002A0D07" w:rsidRDefault="009463FD" w:rsidP="009463FD">
      <w:pPr>
        <w:widowControl w:val="0"/>
        <w:jc w:val="center"/>
        <w:rPr>
          <w:rFonts w:ascii="Arial" w:hAnsi="Arial" w:cs="Arial"/>
          <w:b/>
          <w:sz w:val="20"/>
        </w:rPr>
      </w:pPr>
    </w:p>
    <w:p w14:paraId="5DF772CB" w14:textId="77777777" w:rsidR="009463FD" w:rsidRDefault="009463FD" w:rsidP="009463FD">
      <w:pPr>
        <w:widowControl w:val="0"/>
        <w:jc w:val="center"/>
        <w:rPr>
          <w:rFonts w:ascii="Arial" w:hAnsi="Arial" w:cs="Arial"/>
          <w:b/>
          <w:sz w:val="20"/>
        </w:rPr>
      </w:pPr>
      <w:r w:rsidRPr="002A0D07">
        <w:rPr>
          <w:rFonts w:ascii="Arial" w:hAnsi="Arial" w:cs="Arial"/>
          <w:b/>
          <w:sz w:val="20"/>
        </w:rPr>
        <w:t>SOLICITUD DE BONIFICACIÓN DEL CINCO POR CIENTO (5%) POR TENER LA CONDICIÓN DE MICRO Y PEQUEÑA EMPRESA</w:t>
      </w:r>
    </w:p>
    <w:p w14:paraId="78FBBD98" w14:textId="77777777" w:rsidR="009463FD" w:rsidRDefault="009463FD" w:rsidP="009463FD">
      <w:pPr>
        <w:widowControl w:val="0"/>
        <w:jc w:val="both"/>
        <w:rPr>
          <w:rFonts w:ascii="Arial" w:hAnsi="Arial" w:cs="Arial"/>
          <w:sz w:val="20"/>
        </w:rPr>
      </w:pPr>
    </w:p>
    <w:p w14:paraId="6CA566FA" w14:textId="77777777" w:rsidR="009463FD" w:rsidRDefault="009463FD" w:rsidP="009463FD">
      <w:pPr>
        <w:widowControl w:val="0"/>
        <w:jc w:val="both"/>
        <w:rPr>
          <w:rFonts w:ascii="Arial" w:hAnsi="Arial" w:cs="Arial"/>
          <w:sz w:val="20"/>
        </w:rPr>
      </w:pPr>
    </w:p>
    <w:p w14:paraId="206C8147" w14:textId="77777777" w:rsidR="009463FD" w:rsidRDefault="009463FD" w:rsidP="009463FD">
      <w:pPr>
        <w:widowControl w:val="0"/>
        <w:jc w:val="both"/>
        <w:rPr>
          <w:rFonts w:ascii="Arial" w:hAnsi="Arial" w:cs="Arial"/>
          <w:sz w:val="20"/>
        </w:rPr>
      </w:pPr>
    </w:p>
    <w:p w14:paraId="738843CD" w14:textId="77777777" w:rsidR="00216235" w:rsidRPr="00216235" w:rsidRDefault="00216235" w:rsidP="00216235">
      <w:pPr>
        <w:widowControl w:val="0"/>
        <w:jc w:val="both"/>
        <w:rPr>
          <w:rFonts w:ascii="Arial" w:hAnsi="Arial" w:cs="Arial"/>
          <w:sz w:val="20"/>
        </w:rPr>
      </w:pPr>
      <w:r w:rsidRPr="00216235">
        <w:rPr>
          <w:rFonts w:ascii="Arial" w:hAnsi="Arial" w:cs="Arial"/>
          <w:sz w:val="20"/>
        </w:rPr>
        <w:t>Señores</w:t>
      </w:r>
    </w:p>
    <w:p w14:paraId="4D9E0E40" w14:textId="77777777" w:rsidR="00216235" w:rsidRPr="00216235" w:rsidRDefault="00216235" w:rsidP="00216235">
      <w:pPr>
        <w:widowControl w:val="0"/>
        <w:autoSpaceDE w:val="0"/>
        <w:autoSpaceDN w:val="0"/>
        <w:adjustRightInd w:val="0"/>
        <w:jc w:val="both"/>
        <w:rPr>
          <w:rFonts w:ascii="Arial" w:hAnsi="Arial" w:cs="Arial"/>
          <w:b/>
          <w:sz w:val="20"/>
        </w:rPr>
      </w:pPr>
      <w:r w:rsidRPr="00216235">
        <w:rPr>
          <w:rFonts w:ascii="Arial" w:hAnsi="Arial" w:cs="Arial"/>
          <w:b/>
          <w:bCs/>
          <w:sz w:val="20"/>
        </w:rPr>
        <w:t>COMITÉ DE SELECCIÓN</w:t>
      </w:r>
    </w:p>
    <w:p w14:paraId="439593FA" w14:textId="77777777" w:rsidR="00216235" w:rsidRPr="00216235" w:rsidRDefault="00216235" w:rsidP="00216235">
      <w:pPr>
        <w:widowControl w:val="0"/>
        <w:autoSpaceDE w:val="0"/>
        <w:autoSpaceDN w:val="0"/>
        <w:adjustRightInd w:val="0"/>
        <w:jc w:val="both"/>
        <w:rPr>
          <w:rFonts w:ascii="Arial" w:hAnsi="Arial" w:cs="Arial"/>
          <w:b/>
          <w:sz w:val="20"/>
        </w:rPr>
      </w:pPr>
      <w:r w:rsidRPr="00216235">
        <w:rPr>
          <w:rFonts w:ascii="Arial" w:hAnsi="Arial" w:cs="Arial"/>
          <w:b/>
          <w:sz w:val="20"/>
        </w:rPr>
        <w:t xml:space="preserve">ADJUDICACIÓN SIMPLIFICADA Nº </w:t>
      </w:r>
      <w:r>
        <w:rPr>
          <w:rFonts w:ascii="Arial" w:hAnsi="Arial" w:cs="Arial"/>
          <w:b/>
          <w:sz w:val="20"/>
        </w:rPr>
        <w:t>02</w:t>
      </w:r>
      <w:r w:rsidRPr="00216235">
        <w:rPr>
          <w:rFonts w:ascii="Arial" w:hAnsi="Arial" w:cs="Arial"/>
          <w:b/>
          <w:sz w:val="20"/>
        </w:rPr>
        <w:t>-2020-MDCM-CS-1</w:t>
      </w:r>
    </w:p>
    <w:p w14:paraId="5C5AB8C8" w14:textId="77777777" w:rsidR="00216235" w:rsidRPr="00216235" w:rsidRDefault="00216235" w:rsidP="00216235">
      <w:pPr>
        <w:widowControl w:val="0"/>
        <w:autoSpaceDE w:val="0"/>
        <w:autoSpaceDN w:val="0"/>
        <w:adjustRightInd w:val="0"/>
        <w:jc w:val="both"/>
        <w:rPr>
          <w:rFonts w:ascii="Arial" w:hAnsi="Arial" w:cs="Arial"/>
          <w:sz w:val="20"/>
        </w:rPr>
      </w:pPr>
      <w:r w:rsidRPr="00216235">
        <w:rPr>
          <w:rFonts w:ascii="Arial" w:hAnsi="Arial" w:cs="Arial"/>
          <w:sz w:val="20"/>
        </w:rPr>
        <w:t>Presente.-</w:t>
      </w:r>
    </w:p>
    <w:p w14:paraId="24FD60C2" w14:textId="77777777" w:rsidR="009463FD" w:rsidRDefault="009463FD" w:rsidP="009463FD">
      <w:pPr>
        <w:widowControl w:val="0"/>
        <w:jc w:val="both"/>
        <w:rPr>
          <w:rFonts w:ascii="Arial" w:hAnsi="Arial" w:cs="Arial"/>
          <w:sz w:val="20"/>
        </w:rPr>
      </w:pPr>
    </w:p>
    <w:p w14:paraId="2775BEAE" w14:textId="77777777" w:rsidR="009463FD" w:rsidRDefault="009463FD" w:rsidP="009463FD">
      <w:pPr>
        <w:widowControl w:val="0"/>
        <w:jc w:val="both"/>
        <w:rPr>
          <w:rFonts w:ascii="Arial" w:hAnsi="Arial" w:cs="Arial"/>
          <w:sz w:val="20"/>
        </w:rPr>
      </w:pPr>
    </w:p>
    <w:p w14:paraId="6B20E8A2" w14:textId="77777777" w:rsidR="009463FD" w:rsidRDefault="009463FD" w:rsidP="009463FD">
      <w:pPr>
        <w:pStyle w:val="Textoindependiente"/>
        <w:widowControl w:val="0"/>
        <w:spacing w:after="0"/>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68897D5E" w14:textId="77777777" w:rsidR="009463FD" w:rsidRDefault="009463FD" w:rsidP="009463FD">
      <w:pPr>
        <w:pStyle w:val="Textoindependiente"/>
        <w:widowControl w:val="0"/>
        <w:spacing w:after="0"/>
        <w:ind w:left="284" w:hanging="284"/>
        <w:jc w:val="both"/>
        <w:rPr>
          <w:rFonts w:ascii="Arial" w:hAnsi="Arial" w:cs="Arial"/>
          <w:sz w:val="20"/>
          <w:szCs w:val="20"/>
        </w:rPr>
      </w:pPr>
    </w:p>
    <w:p w14:paraId="7D9B7C5A" w14:textId="77777777" w:rsidR="009463FD" w:rsidRDefault="009463FD" w:rsidP="009463FD">
      <w:pPr>
        <w:widowControl w:val="0"/>
        <w:autoSpaceDE w:val="0"/>
        <w:autoSpaceDN w:val="0"/>
        <w:adjustRightInd w:val="0"/>
        <w:jc w:val="both"/>
        <w:rPr>
          <w:rFonts w:ascii="Arial" w:hAnsi="Arial" w:cs="Arial"/>
          <w:sz w:val="20"/>
        </w:rPr>
      </w:pPr>
    </w:p>
    <w:p w14:paraId="50FE768A" w14:textId="77777777" w:rsidR="009463FD" w:rsidRDefault="009463FD" w:rsidP="009463FD">
      <w:pPr>
        <w:widowControl w:val="0"/>
        <w:autoSpaceDE w:val="0"/>
        <w:autoSpaceDN w:val="0"/>
        <w:adjustRightInd w:val="0"/>
        <w:jc w:val="both"/>
        <w:rPr>
          <w:rFonts w:ascii="Arial" w:hAnsi="Arial" w:cs="Arial"/>
          <w:sz w:val="20"/>
        </w:rPr>
      </w:pPr>
    </w:p>
    <w:p w14:paraId="4D167110" w14:textId="77777777" w:rsidR="009463FD" w:rsidRDefault="009463FD" w:rsidP="009463FD">
      <w:pPr>
        <w:widowControl w:val="0"/>
        <w:autoSpaceDE w:val="0"/>
        <w:autoSpaceDN w:val="0"/>
        <w:adjustRightInd w:val="0"/>
        <w:jc w:val="both"/>
        <w:rPr>
          <w:rFonts w:ascii="Arial" w:hAnsi="Arial" w:cs="Arial"/>
          <w:i/>
          <w:iCs/>
          <w:sz w:val="20"/>
        </w:rPr>
      </w:pPr>
      <w:r>
        <w:rPr>
          <w:rFonts w:ascii="Arial" w:hAnsi="Arial" w:cs="Arial"/>
          <w:iCs/>
          <w:sz w:val="20"/>
        </w:rPr>
        <w:t>[CONSIGNAR CIUDAD Y FECHA]</w:t>
      </w:r>
    </w:p>
    <w:p w14:paraId="70FC3FFC" w14:textId="77777777" w:rsidR="009463FD" w:rsidRDefault="009463FD" w:rsidP="009463FD">
      <w:pPr>
        <w:widowControl w:val="0"/>
        <w:autoSpaceDE w:val="0"/>
        <w:autoSpaceDN w:val="0"/>
        <w:adjustRightInd w:val="0"/>
        <w:jc w:val="both"/>
        <w:rPr>
          <w:rFonts w:ascii="Arial" w:hAnsi="Arial" w:cs="Arial"/>
          <w:sz w:val="20"/>
        </w:rPr>
      </w:pPr>
    </w:p>
    <w:p w14:paraId="182FAA33" w14:textId="77777777" w:rsidR="009463FD" w:rsidRDefault="009463FD" w:rsidP="009463FD">
      <w:pPr>
        <w:widowControl w:val="0"/>
        <w:autoSpaceDE w:val="0"/>
        <w:autoSpaceDN w:val="0"/>
        <w:adjustRightInd w:val="0"/>
        <w:jc w:val="both"/>
        <w:rPr>
          <w:rFonts w:ascii="Arial" w:hAnsi="Arial" w:cs="Arial"/>
          <w:sz w:val="20"/>
        </w:rPr>
      </w:pPr>
    </w:p>
    <w:p w14:paraId="77A11F8B" w14:textId="77777777" w:rsidR="009463FD" w:rsidRDefault="009463FD" w:rsidP="009463FD">
      <w:pPr>
        <w:widowControl w:val="0"/>
        <w:autoSpaceDE w:val="0"/>
        <w:autoSpaceDN w:val="0"/>
        <w:adjustRightInd w:val="0"/>
        <w:jc w:val="both"/>
        <w:rPr>
          <w:rFonts w:ascii="Arial" w:hAnsi="Arial" w:cs="Arial"/>
          <w:sz w:val="20"/>
        </w:rPr>
      </w:pPr>
    </w:p>
    <w:p w14:paraId="7B442076" w14:textId="77777777" w:rsidR="009463FD" w:rsidRDefault="009463FD" w:rsidP="009463FD">
      <w:pPr>
        <w:widowControl w:val="0"/>
        <w:autoSpaceDE w:val="0"/>
        <w:autoSpaceDN w:val="0"/>
        <w:adjustRightInd w:val="0"/>
        <w:jc w:val="both"/>
        <w:rPr>
          <w:rFonts w:ascii="Arial" w:hAnsi="Arial" w:cs="Arial"/>
          <w:sz w:val="20"/>
        </w:rPr>
      </w:pPr>
    </w:p>
    <w:p w14:paraId="7F9E5091" w14:textId="77777777" w:rsidR="009463FD" w:rsidRDefault="009463FD" w:rsidP="009463FD">
      <w:pPr>
        <w:widowControl w:val="0"/>
        <w:autoSpaceDE w:val="0"/>
        <w:autoSpaceDN w:val="0"/>
        <w:adjustRightInd w:val="0"/>
        <w:jc w:val="both"/>
        <w:rPr>
          <w:rFonts w:ascii="Arial" w:hAnsi="Arial" w:cs="Arial"/>
          <w:sz w:val="20"/>
        </w:rPr>
      </w:pPr>
    </w:p>
    <w:p w14:paraId="7785B4B2" w14:textId="77777777" w:rsidR="009463FD" w:rsidRDefault="009463FD" w:rsidP="009463FD">
      <w:pPr>
        <w:widowControl w:val="0"/>
        <w:jc w:val="center"/>
        <w:rPr>
          <w:rFonts w:ascii="Arial" w:hAnsi="Arial" w:cs="Arial"/>
          <w:sz w:val="20"/>
        </w:rPr>
      </w:pPr>
      <w:r>
        <w:rPr>
          <w:rFonts w:ascii="Arial" w:hAnsi="Arial" w:cs="Arial"/>
          <w:sz w:val="20"/>
        </w:rPr>
        <w:t>………………………….………………………..</w:t>
      </w:r>
    </w:p>
    <w:p w14:paraId="5F7211C4" w14:textId="77777777" w:rsidR="009463FD" w:rsidRDefault="009463FD" w:rsidP="009463FD">
      <w:pPr>
        <w:widowControl w:val="0"/>
        <w:jc w:val="center"/>
        <w:rPr>
          <w:rFonts w:ascii="Arial" w:hAnsi="Arial" w:cs="Arial"/>
          <w:b/>
          <w:sz w:val="20"/>
        </w:rPr>
      </w:pPr>
      <w:r w:rsidRPr="001D7001">
        <w:rPr>
          <w:rFonts w:ascii="Arial" w:hAnsi="Arial" w:cs="Arial"/>
          <w:b/>
          <w:sz w:val="20"/>
        </w:rPr>
        <w:t>Firma, Nombres y Apellidos del postor o</w:t>
      </w:r>
    </w:p>
    <w:p w14:paraId="362064D8" w14:textId="77777777" w:rsidR="009463FD" w:rsidRDefault="009463FD" w:rsidP="009463FD">
      <w:pPr>
        <w:widowControl w:val="0"/>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13C987BD" w14:textId="77777777" w:rsidR="009463FD" w:rsidRDefault="009463FD" w:rsidP="009463FD">
      <w:pPr>
        <w:widowControl w:val="0"/>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9463FD" w:rsidRPr="005C3E26" w14:paraId="1ED3CE93" w14:textId="77777777" w:rsidTr="008131F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5692C43" w14:textId="77777777" w:rsidR="009463FD" w:rsidRPr="00CA41A2" w:rsidRDefault="009463FD" w:rsidP="008131F1">
            <w:pPr>
              <w:jc w:val="both"/>
              <w:rPr>
                <w:rFonts w:ascii="Arial" w:hAnsi="Arial" w:cs="Arial"/>
                <w:color w:val="3333CC"/>
                <w:sz w:val="20"/>
                <w:lang w:val="es-ES"/>
              </w:rPr>
            </w:pPr>
            <w:r w:rsidRPr="00CA41A2">
              <w:rPr>
                <w:rFonts w:ascii="Arial" w:hAnsi="Arial" w:cs="Arial"/>
                <w:color w:val="0000FF"/>
                <w:sz w:val="20"/>
                <w:lang w:val="es-ES"/>
              </w:rPr>
              <w:t>Importante</w:t>
            </w:r>
          </w:p>
        </w:tc>
      </w:tr>
      <w:tr w:rsidR="009463FD" w14:paraId="619B2289" w14:textId="77777777" w:rsidTr="008131F1">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3EA894C6" w14:textId="77777777" w:rsidR="009463FD" w:rsidRPr="00CA41A2" w:rsidRDefault="009463FD" w:rsidP="00CF270B">
            <w:pPr>
              <w:pStyle w:val="Prrafodelista"/>
              <w:widowControl w:val="0"/>
              <w:numPr>
                <w:ilvl w:val="0"/>
                <w:numId w:val="38"/>
              </w:numPr>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45"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646052AF" w14:textId="77777777" w:rsidR="009463FD" w:rsidRPr="00CA41A2" w:rsidRDefault="009463FD" w:rsidP="008131F1">
            <w:pPr>
              <w:pStyle w:val="Prrafodelista"/>
              <w:widowControl w:val="0"/>
              <w:tabs>
                <w:tab w:val="left" w:pos="0"/>
                <w:tab w:val="left" w:pos="284"/>
              </w:tabs>
              <w:ind w:left="317"/>
              <w:jc w:val="both"/>
              <w:rPr>
                <w:rFonts w:ascii="Arial" w:hAnsi="Arial" w:cs="Arial"/>
                <w:b w:val="0"/>
                <w:sz w:val="16"/>
                <w:szCs w:val="16"/>
              </w:rPr>
            </w:pPr>
          </w:p>
          <w:p w14:paraId="5E50ECD9" w14:textId="77777777" w:rsidR="009463FD" w:rsidRPr="00CA41A2" w:rsidRDefault="009463FD" w:rsidP="00CF270B">
            <w:pPr>
              <w:pStyle w:val="Prrafodelista"/>
              <w:widowControl w:val="0"/>
              <w:numPr>
                <w:ilvl w:val="0"/>
                <w:numId w:val="38"/>
              </w:numPr>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1788DC94" w14:textId="77777777" w:rsidR="009463FD" w:rsidRPr="007428C0" w:rsidRDefault="009463FD" w:rsidP="009463FD">
      <w:pPr>
        <w:widowControl w:val="0"/>
        <w:autoSpaceDE w:val="0"/>
        <w:autoSpaceDN w:val="0"/>
        <w:adjustRightInd w:val="0"/>
        <w:rPr>
          <w:rFonts w:ascii="Arial" w:hAnsi="Arial" w:cs="Arial"/>
          <w:sz w:val="20"/>
        </w:rPr>
      </w:pPr>
    </w:p>
    <w:p w14:paraId="7BAE5E8D" w14:textId="77777777" w:rsidR="007702D3" w:rsidRDefault="007702D3" w:rsidP="00720EC0">
      <w:pPr>
        <w:widowControl w:val="0"/>
        <w:ind w:left="360"/>
        <w:jc w:val="both"/>
        <w:rPr>
          <w:rFonts w:ascii="Arial" w:hAnsi="Arial" w:cs="Arial"/>
          <w:strike/>
          <w:sz w:val="20"/>
        </w:rPr>
      </w:pPr>
    </w:p>
    <w:sectPr w:rsidR="007702D3" w:rsidSect="007702D3">
      <w:headerReference w:type="even" r:id="rId46"/>
      <w:headerReference w:type="default" r:id="rId47"/>
      <w:pgSz w:w="11907" w:h="16839" w:code="9"/>
      <w:pgMar w:top="1560"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CA65F7" w14:textId="77777777" w:rsidR="00F27947" w:rsidRDefault="00F27947">
      <w:r>
        <w:separator/>
      </w:r>
    </w:p>
  </w:endnote>
  <w:endnote w:type="continuationSeparator" w:id="0">
    <w:p w14:paraId="55B366C5" w14:textId="77777777" w:rsidR="00F27947" w:rsidRDefault="00F27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Liberation Sans Narrow">
    <w:altName w:val="Arial"/>
    <w:charset w:val="00"/>
    <w:family w:val="swiss"/>
    <w:pitch w:val="variable"/>
  </w:font>
  <w:font w:name="PMingLiU">
    <w:altName w:val="新細明體"/>
    <w:panose1 w:val="02020500000000000000"/>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849AC" w14:textId="77777777" w:rsidR="00503F5A" w:rsidRDefault="00503F5A">
    <w:pPr>
      <w:rPr>
        <w:sz w:val="20"/>
      </w:rPr>
    </w:pPr>
  </w:p>
  <w:p w14:paraId="249EF43F" w14:textId="77777777" w:rsidR="00503F5A" w:rsidRDefault="00503F5A">
    <w:pPr>
      <w:pStyle w:val="Piedepgina"/>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7B2529" w14:textId="77777777" w:rsidR="00503F5A" w:rsidRDefault="00503F5A">
    <w:pPr>
      <w:pStyle w:val="Piedepgina"/>
    </w:pPr>
    <w:r>
      <w:rPr>
        <w:noProof/>
      </w:rPr>
      <mc:AlternateContent>
        <mc:Choice Requires="wps">
          <w:drawing>
            <wp:anchor distT="0" distB="0" distL="114300" distR="114300" simplePos="0" relativeHeight="251676160" behindDoc="0" locked="0" layoutInCell="0" allowOverlap="1" wp14:anchorId="698E5BB5" wp14:editId="15612A50">
              <wp:simplePos x="0" y="0"/>
              <wp:positionH relativeFrom="page">
                <wp:posOffset>6818630</wp:posOffset>
              </wp:positionH>
              <wp:positionV relativeFrom="page">
                <wp:posOffset>10116820</wp:posOffset>
              </wp:positionV>
              <wp:extent cx="284480" cy="284480"/>
              <wp:effectExtent l="0" t="0" r="1270" b="1270"/>
              <wp:wrapNone/>
              <wp:docPr id="8"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69A8354E" w14:textId="5878E984" w:rsidR="00503F5A" w:rsidRPr="000F6A09" w:rsidRDefault="00503F5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95C36" w:rsidRPr="00995C36">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98E5BB5" id="Óvalo 21" o:spid="_x0000_s1030" style="position:absolute;margin-left:536.9pt;margin-top:796.6pt;width:22.4pt;height:22.4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1pRSgIAAHA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" o:allowincell="f" fillcolor="#d34817" stroked="f">
              <v:textbox inset="0,0,0,0">
                <w:txbxContent>
                  <w:p w14:paraId="69A8354E" w14:textId="5878E984" w:rsidR="00503F5A" w:rsidRPr="000F6A09" w:rsidRDefault="00503F5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95C36" w:rsidRPr="00995C36">
                      <w:rPr>
                        <w:rFonts w:ascii="Tw Cen MT" w:hAnsi="Tw Cen MT"/>
                        <w:i/>
                        <w:noProof/>
                        <w:color w:val="FFFFFF"/>
                        <w:sz w:val="18"/>
                        <w:szCs w:val="18"/>
                        <w:lang w:val="es-ES"/>
                      </w:rPr>
                      <w:t>64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1D8AB" w14:textId="77777777" w:rsidR="00503F5A" w:rsidRDefault="00503F5A">
    <w:pPr>
      <w:rPr>
        <w:sz w:val="20"/>
      </w:rPr>
    </w:pPr>
    <w:r>
      <w:rPr>
        <w:noProof/>
        <w:sz w:val="20"/>
      </w:rPr>
      <mc:AlternateContent>
        <mc:Choice Requires="wps">
          <w:drawing>
            <wp:anchor distT="0" distB="0" distL="114300" distR="114300" simplePos="0" relativeHeight="251662336" behindDoc="0" locked="0" layoutInCell="0" allowOverlap="1" wp14:anchorId="4BA106B2" wp14:editId="7B8AA703">
              <wp:simplePos x="0" y="0"/>
              <wp:positionH relativeFrom="page">
                <wp:posOffset>447675</wp:posOffset>
              </wp:positionH>
              <wp:positionV relativeFrom="page">
                <wp:posOffset>10095230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B079CD7" w14:textId="2346CC3D" w:rsidR="00503F5A" w:rsidRPr="000F6A09" w:rsidRDefault="00503F5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95C36" w:rsidRPr="00995C36">
                            <w:rPr>
                              <w:rFonts w:ascii="Tw Cen MT" w:hAnsi="Tw Cen MT"/>
                              <w:i/>
                              <w:noProof/>
                              <w:color w:val="FFFFFF"/>
                              <w:sz w:val="18"/>
                              <w:szCs w:val="18"/>
                              <w:lang w:val="es-ES"/>
                            </w:rPr>
                            <w:t>63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BA106B2" id="Óvalo 18" o:spid="_x0000_s1031" style="position:absolute;margin-left:35.25pt;margin-top:794.9pt;width:22.45pt;height:22.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7+TAIAAHc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CY9P7+TAIAAHcEAAAOAAAAAAAAAAAAAAAAAC4CAABkcnMvZTJvRG9jLnhtbFBLAQItABQABgAI&#10;AAAAIQDfxKst4QAAAAwBAAAPAAAAAAAAAAAAAAAAAKYEAABkcnMvZG93bnJldi54bWxQSwUGAAAA&#10;AAQABADzAAAAtAUAAAAA&#10;" o:allowincell="f" fillcolor="#d34817" stroked="f">
              <v:textbox inset="0,0,0,0">
                <w:txbxContent>
                  <w:p w14:paraId="4B079CD7" w14:textId="2346CC3D" w:rsidR="00503F5A" w:rsidRPr="000F6A09" w:rsidRDefault="00503F5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95C36" w:rsidRPr="00995C36">
                      <w:rPr>
                        <w:rFonts w:ascii="Tw Cen MT" w:hAnsi="Tw Cen MT"/>
                        <w:i/>
                        <w:noProof/>
                        <w:color w:val="FFFFFF"/>
                        <w:sz w:val="18"/>
                        <w:szCs w:val="18"/>
                        <w:lang w:val="es-ES"/>
                      </w:rPr>
                      <w:t>63</w:t>
                    </w:r>
                    <w:r w:rsidRPr="000F6A09">
                      <w:rPr>
                        <w:rFonts w:ascii="Tw Cen MT" w:hAnsi="Tw Cen MT"/>
                        <w:i/>
                        <w:color w:val="FFFFFF"/>
                        <w:sz w:val="18"/>
                        <w:szCs w:val="18"/>
                      </w:rPr>
                      <w:fldChar w:fldCharType="end"/>
                    </w:r>
                  </w:p>
                </w:txbxContent>
              </v:textbox>
              <w10:wrap anchorx="page" anchory="page"/>
            </v:oval>
          </w:pict>
        </mc:Fallback>
      </mc:AlternateContent>
    </w:r>
  </w:p>
  <w:p w14:paraId="53F21720" w14:textId="77777777" w:rsidR="00503F5A" w:rsidRDefault="00503F5A">
    <w:pPr>
      <w:pStyle w:val="Piedepgina"/>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42899" w14:textId="77777777" w:rsidR="00503F5A" w:rsidRDefault="00503F5A">
    <w:pPr>
      <w:pStyle w:val="Piedepgina"/>
    </w:pPr>
    <w:r>
      <w:rPr>
        <w:noProof/>
      </w:rPr>
      <mc:AlternateContent>
        <mc:Choice Requires="wps">
          <w:drawing>
            <wp:anchor distT="0" distB="0" distL="114300" distR="114300" simplePos="0" relativeHeight="251664896" behindDoc="0" locked="0" layoutInCell="0" allowOverlap="1" wp14:anchorId="28B361AE" wp14:editId="04B70BC8">
              <wp:simplePos x="0" y="0"/>
              <wp:positionH relativeFrom="page">
                <wp:posOffset>9924415</wp:posOffset>
              </wp:positionH>
              <wp:positionV relativeFrom="page">
                <wp:posOffset>6898640</wp:posOffset>
              </wp:positionV>
              <wp:extent cx="285115" cy="285115"/>
              <wp:effectExtent l="0" t="0" r="635" b="635"/>
              <wp:wrapNone/>
              <wp:docPr id="1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807A9E6" w14:textId="79B3D120" w:rsidR="00503F5A" w:rsidRPr="000F6A09" w:rsidRDefault="00503F5A"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95C36" w:rsidRPr="00995C36">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8B361AE" id="_x0000_s1032" style="position:absolute;margin-left:781.45pt;margin-top:543.2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oWU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" o:allowincell="f" fillcolor="#d34817" stroked="f">
              <v:textbox inset="0,0,0,0">
                <w:txbxContent>
                  <w:p w14:paraId="1807A9E6" w14:textId="79B3D120" w:rsidR="00503F5A" w:rsidRPr="000F6A09" w:rsidRDefault="00503F5A"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95C36" w:rsidRPr="00995C36">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7D4BBAA4" wp14:editId="5D440E40">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73BE183" w14:textId="207F2AE3" w:rsidR="00503F5A" w:rsidRPr="000F6A09" w:rsidRDefault="00503F5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95C36" w:rsidRPr="00995C36">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D4BBAA4" id="_x0000_s1033"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t+TQ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de30HNXBdHVAR0vwy4vGjUGr5Q0uEiZNR+3jEQlDRvFarqt2YwYDDywWCKY2pGuQNK&#10;emfj+v3aGZBVjdhxEETpNWpfyiCKn4ueB3L3Do53qOK0in5/Xvoh6ucPY/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OjIy35NAgAAeAQAAA4AAAAAAAAAAAAAAAAALgIAAGRycy9lMm9Eb2MueG1sUEsBAi0AFAAG&#10;AAgAAAAhAFJylRXiAAAADwEAAA8AAAAAAAAAAAAAAAAApwQAAGRycy9kb3ducmV2LnhtbFBLBQYA&#10;AAAABAAEAPMAAAC2BQAAAAA=&#10;" o:allowincell="f" fillcolor="#d34817" stroked="f">
              <v:textbox inset="0,0,0,0">
                <w:txbxContent>
                  <w:p w14:paraId="173BE183" w14:textId="207F2AE3" w:rsidR="00503F5A" w:rsidRPr="000F6A09" w:rsidRDefault="00503F5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95C36" w:rsidRPr="00995C36">
                      <w:rPr>
                        <w:rFonts w:ascii="Tw Cen MT" w:hAnsi="Tw Cen MT"/>
                        <w:i/>
                        <w:noProof/>
                        <w:color w:val="FFFFFF"/>
                        <w:sz w:val="18"/>
                        <w:szCs w:val="18"/>
                        <w:lang w:val="es-ES"/>
                      </w:rPr>
                      <w:t>68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3548F" w14:textId="77777777" w:rsidR="00503F5A" w:rsidRDefault="00503F5A">
    <w:pPr>
      <w:rPr>
        <w:sz w:val="20"/>
      </w:rPr>
    </w:pPr>
    <w:r>
      <w:rPr>
        <w:noProof/>
        <w:sz w:val="20"/>
      </w:rPr>
      <mc:AlternateContent>
        <mc:Choice Requires="wps">
          <w:drawing>
            <wp:anchor distT="0" distB="0" distL="114300" distR="114300" simplePos="0" relativeHeight="251667968" behindDoc="0" locked="0" layoutInCell="0" allowOverlap="1" wp14:anchorId="16E3A404" wp14:editId="3617DD1C">
              <wp:simplePos x="0" y="0"/>
              <wp:positionH relativeFrom="page">
                <wp:posOffset>399415</wp:posOffset>
              </wp:positionH>
              <wp:positionV relativeFrom="page">
                <wp:posOffset>6927215</wp:posOffset>
              </wp:positionV>
              <wp:extent cx="285115" cy="285115"/>
              <wp:effectExtent l="0" t="0" r="635" b="635"/>
              <wp:wrapNone/>
              <wp:docPr id="1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8C5B739" w14:textId="37E19960" w:rsidR="00503F5A" w:rsidRPr="000F6A09" w:rsidRDefault="00503F5A" w:rsidP="00D739A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95C36" w:rsidRPr="00995C36">
                            <w:rPr>
                              <w:rFonts w:ascii="Tw Cen MT" w:hAnsi="Tw Cen MT"/>
                              <w:i/>
                              <w:noProof/>
                              <w:color w:val="FFFFFF"/>
                              <w:sz w:val="18"/>
                              <w:szCs w:val="18"/>
                              <w:lang w:val="es-ES"/>
                            </w:rPr>
                            <w:t>69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E3A404" id="_x0000_s1034" style="position:absolute;margin-left:31.45pt;margin-top:545.45pt;width:22.45pt;height:22.4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rmz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" o:allowincell="f" fillcolor="#d34817" stroked="f">
              <v:textbox inset="0,0,0,0">
                <w:txbxContent>
                  <w:p w14:paraId="18C5B739" w14:textId="37E19960" w:rsidR="00503F5A" w:rsidRPr="000F6A09" w:rsidRDefault="00503F5A" w:rsidP="00D739AA">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995C36" w:rsidRPr="00995C36">
                      <w:rPr>
                        <w:rFonts w:ascii="Tw Cen MT" w:hAnsi="Tw Cen MT"/>
                        <w:i/>
                        <w:noProof/>
                        <w:color w:val="FFFFFF"/>
                        <w:sz w:val="18"/>
                        <w:szCs w:val="18"/>
                        <w:lang w:val="es-ES"/>
                      </w:rPr>
                      <w:t>69</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62848" behindDoc="0" locked="0" layoutInCell="0" allowOverlap="1" wp14:anchorId="4C8A42BA" wp14:editId="6F2EC551">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0CC69EB" w14:textId="261AF23E" w:rsidR="00503F5A" w:rsidRPr="001802FF" w:rsidRDefault="00503F5A"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995C36" w:rsidRPr="00995C36">
                            <w:rPr>
                              <w:rFonts w:ascii="Tw Cen MT" w:hAnsi="Tw Cen MT"/>
                              <w:i/>
                              <w:noProof/>
                              <w:color w:val="FFFFFF"/>
                              <w:sz w:val="18"/>
                              <w:szCs w:val="18"/>
                              <w:lang w:val="es-ES"/>
                            </w:rPr>
                            <w:t>69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C8A42BA" id="_x0000_s1035"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7w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J32aua6OKEioLtlwOVFo9LwhZIWFyGj9vOegaCkfqtQVb81vQG9kfcGUxxTM8od&#10;UNI5G9ft196A3FWIHQdBlF6j9qUMovi56HicJwbHO1RxXkW/Py/9EPXzh7H6AQ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NcyLvBOAgAAeAQAAA4AAAAAAAAAAAAAAAAALgIAAGRycy9lMm9Eb2MueG1sUEsBAi0AFAAG&#10;AAgAAAAhAJiK87ThAAAADAEAAA8AAAAAAAAAAAAAAAAAqAQAAGRycy9kb3ducmV2LnhtbFBLBQYA&#10;AAAABAAEAPMAAAC2BQAAAAA=&#10;" o:allowincell="f" fillcolor="#d34817" stroked="f">
              <v:textbox inset="0,0,0,0">
                <w:txbxContent>
                  <w:p w14:paraId="10CC69EB" w14:textId="261AF23E" w:rsidR="00503F5A" w:rsidRPr="001802FF" w:rsidRDefault="00503F5A"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995C36" w:rsidRPr="00995C36">
                      <w:rPr>
                        <w:rFonts w:ascii="Tw Cen MT" w:hAnsi="Tw Cen MT"/>
                        <w:i/>
                        <w:noProof/>
                        <w:color w:val="FFFFFF"/>
                        <w:sz w:val="18"/>
                        <w:szCs w:val="18"/>
                        <w:lang w:val="es-ES"/>
                      </w:rPr>
                      <w:t>69</w:t>
                    </w:r>
                    <w:r w:rsidRPr="001802FF">
                      <w:rPr>
                        <w:rFonts w:ascii="Tw Cen MT" w:hAnsi="Tw Cen MT"/>
                        <w:i/>
                        <w:color w:val="FFFFFF"/>
                        <w:sz w:val="18"/>
                        <w:szCs w:val="18"/>
                      </w:rPr>
                      <w:fldChar w:fldCharType="end"/>
                    </w:r>
                  </w:p>
                </w:txbxContent>
              </v:textbox>
              <w10:wrap anchorx="page" anchory="page"/>
            </v:oval>
          </w:pict>
        </mc:Fallback>
      </mc:AlternateContent>
    </w:r>
  </w:p>
  <w:p w14:paraId="5D5F9337" w14:textId="77777777" w:rsidR="00503F5A" w:rsidRDefault="00503F5A">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FE52CB" w14:textId="77777777" w:rsidR="00F27947" w:rsidRDefault="00F27947">
      <w:r>
        <w:separator/>
      </w:r>
    </w:p>
  </w:footnote>
  <w:footnote w:type="continuationSeparator" w:id="0">
    <w:p w14:paraId="5DC6C063" w14:textId="77777777" w:rsidR="00F27947" w:rsidRDefault="00F27947">
      <w:r>
        <w:continuationSeparator/>
      </w:r>
    </w:p>
  </w:footnote>
  <w:footnote w:id="1">
    <w:p w14:paraId="2299C24C" w14:textId="77777777" w:rsidR="00503F5A" w:rsidRDefault="00503F5A" w:rsidP="001B5499">
      <w:pPr>
        <w:pStyle w:val="Textonotapie"/>
        <w:widowControl w:val="0"/>
        <w:ind w:left="301" w:hanging="300"/>
        <w:jc w:val="both"/>
        <w:rPr>
          <w:rFonts w:ascii="Arial" w:hAnsi="Arial" w:cs="Arial"/>
          <w:sz w:val="16"/>
          <w:szCs w:val="16"/>
          <w:lang w:val="es-ES"/>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Pr>
          <w:rFonts w:ascii="Arial" w:hAnsi="Arial" w:cs="Arial"/>
          <w:sz w:val="16"/>
          <w:szCs w:val="16"/>
          <w:lang w:val="es-ES"/>
        </w:rPr>
        <w:t>Estas bases se utilizarán para la contratación de la ejecución de obras. Para tal efecto, se deberá tener en cuenta la siguiente definición:</w:t>
      </w:r>
    </w:p>
    <w:p w14:paraId="7FBF914E" w14:textId="77777777" w:rsidR="00503F5A" w:rsidRDefault="00503F5A" w:rsidP="001B5499">
      <w:pPr>
        <w:pStyle w:val="Textonotapie"/>
        <w:widowControl w:val="0"/>
        <w:ind w:left="301" w:hanging="300"/>
        <w:jc w:val="both"/>
        <w:rPr>
          <w:rFonts w:ascii="Arial" w:hAnsi="Arial" w:cs="Arial"/>
          <w:sz w:val="16"/>
          <w:szCs w:val="16"/>
          <w:lang w:val="es-ES"/>
        </w:rPr>
      </w:pPr>
    </w:p>
    <w:p w14:paraId="73366A46" w14:textId="77777777" w:rsidR="00503F5A" w:rsidRDefault="00503F5A" w:rsidP="001B5499">
      <w:pPr>
        <w:pStyle w:val="Textonotapie"/>
        <w:widowControl w:val="0"/>
        <w:ind w:left="301" w:hanging="17"/>
        <w:jc w:val="both"/>
        <w:rPr>
          <w:rFonts w:ascii="Arial" w:hAnsi="Arial" w:cs="Arial"/>
          <w:sz w:val="16"/>
          <w:szCs w:val="16"/>
          <w:lang w:val="es-ES"/>
        </w:rPr>
      </w:pPr>
      <w:r>
        <w:rPr>
          <w:rFonts w:ascii="Arial" w:hAnsi="Arial" w:cs="Arial"/>
          <w:b/>
          <w:sz w:val="16"/>
          <w:szCs w:val="16"/>
          <w:lang w:val="es-ES"/>
        </w:rPr>
        <w:t>Obra:</w:t>
      </w:r>
      <w:r>
        <w:rPr>
          <w:rFonts w:ascii="Arial" w:hAnsi="Arial" w:cs="Arial"/>
          <w:sz w:val="16"/>
          <w:szCs w:val="16"/>
          <w:lang w:val="es-ES"/>
        </w:rPr>
        <w:t xml:space="preserve"> Construcción, reconstrucción, remodelación, mejoramiento, demolición, renovación, ampliación y habilitación de bienes inmuebles, tales como edificaciones, estructuras, excavaciones, perforaciones, carreteras, puentes, entre otros, que requieren dirección técnica, expediente técnico, mano de obra, materiales y/o equipos. </w:t>
      </w:r>
    </w:p>
    <w:p w14:paraId="0997F2E6" w14:textId="77777777" w:rsidR="00503F5A" w:rsidRDefault="00503F5A" w:rsidP="001B5499">
      <w:pPr>
        <w:pStyle w:val="Textonotapie"/>
        <w:widowControl w:val="0"/>
        <w:ind w:left="301" w:hanging="17"/>
        <w:jc w:val="both"/>
        <w:rPr>
          <w:rFonts w:ascii="Arial" w:hAnsi="Arial" w:cs="Arial"/>
          <w:sz w:val="16"/>
          <w:szCs w:val="16"/>
          <w:lang w:val="es-ES"/>
        </w:rPr>
      </w:pPr>
    </w:p>
  </w:footnote>
  <w:footnote w:id="2">
    <w:p w14:paraId="4D98271E" w14:textId="1CBEFEDB" w:rsidR="00503F5A" w:rsidRPr="00B04ED7" w:rsidRDefault="00503F5A" w:rsidP="007741E7">
      <w:pPr>
        <w:pStyle w:val="Prrafodelista"/>
        <w:tabs>
          <w:tab w:val="left" w:pos="284"/>
        </w:tabs>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footnote>
  <w:footnote w:id="3">
    <w:p w14:paraId="61219592" w14:textId="77777777" w:rsidR="00503F5A" w:rsidRPr="00BB41A9" w:rsidRDefault="00503F5A" w:rsidP="00A34157">
      <w:pPr>
        <w:pStyle w:val="Textonotapie"/>
        <w:widowControl w:val="0"/>
        <w:ind w:left="300" w:hanging="300"/>
        <w:jc w:val="both"/>
        <w:rPr>
          <w:rFonts w:ascii="Arial" w:hAnsi="Arial" w:cs="Arial"/>
          <w:color w:val="auto"/>
          <w:sz w:val="16"/>
          <w:szCs w:val="16"/>
          <w:lang w:val="es-ES"/>
        </w:rPr>
      </w:pPr>
      <w:r w:rsidRPr="00852ECD">
        <w:rPr>
          <w:rStyle w:val="Refdenotaalpie"/>
          <w:rFonts w:ascii="Arial" w:hAnsi="Arial" w:cs="Arial"/>
          <w:sz w:val="16"/>
          <w:szCs w:val="16"/>
        </w:rPr>
        <w:footnoteRef/>
      </w:r>
      <w:r w:rsidRPr="00852ECD">
        <w:rPr>
          <w:rFonts w:ascii="Arial" w:hAnsi="Arial" w:cs="Arial"/>
          <w:sz w:val="16"/>
          <w:szCs w:val="16"/>
        </w:rPr>
        <w:t xml:space="preserve"> </w:t>
      </w:r>
      <w:r w:rsidRPr="00852ECD">
        <w:rPr>
          <w:rFonts w:ascii="Arial" w:hAnsi="Arial" w:cs="Arial"/>
          <w:sz w:val="16"/>
          <w:szCs w:val="16"/>
        </w:rPr>
        <w:tab/>
      </w:r>
      <w:r w:rsidRPr="00852ECD">
        <w:rPr>
          <w:rFonts w:ascii="Arial" w:hAnsi="Arial" w:cs="Arial"/>
          <w:sz w:val="16"/>
          <w:szCs w:val="16"/>
          <w:lang w:val="es-ES"/>
        </w:rPr>
        <w:t>El monto</w:t>
      </w:r>
      <w:r w:rsidRPr="00A93327">
        <w:rPr>
          <w:rFonts w:ascii="Arial" w:hAnsi="Arial" w:cs="Arial"/>
          <w:sz w:val="16"/>
          <w:szCs w:val="16"/>
          <w:lang w:val="es-ES"/>
        </w:rPr>
        <w:t xml:space="preserve"> del valor referencial indicado en esta </w:t>
      </w:r>
      <w:r w:rsidRPr="00A93327">
        <w:rPr>
          <w:rFonts w:ascii="Arial" w:hAnsi="Arial" w:cs="Arial"/>
          <w:color w:val="auto"/>
          <w:sz w:val="16"/>
          <w:szCs w:val="16"/>
          <w:lang w:val="es-ES"/>
        </w:rPr>
        <w:t>sección de las bases no debe diferir del monto del valor referencial consignado en la ficha del procedimiento en el SEACE. No obstante, de existir contradicción entre estos montos, primará el monto del valor referencial indicado en las bases aprobadas.</w:t>
      </w:r>
    </w:p>
    <w:p w14:paraId="6073DC8D" w14:textId="77777777" w:rsidR="00503F5A" w:rsidRPr="00BB41A9" w:rsidRDefault="00503F5A" w:rsidP="00A34157">
      <w:pPr>
        <w:pStyle w:val="Textonotapie"/>
        <w:widowControl w:val="0"/>
        <w:ind w:left="300" w:hanging="300"/>
        <w:jc w:val="both"/>
        <w:rPr>
          <w:rFonts w:ascii="Arial" w:hAnsi="Arial" w:cs="Arial"/>
          <w:color w:val="auto"/>
          <w:sz w:val="16"/>
          <w:szCs w:val="16"/>
        </w:rPr>
      </w:pPr>
      <w:r w:rsidRPr="00BB41A9">
        <w:rPr>
          <w:rFonts w:ascii="Arial" w:hAnsi="Arial" w:cs="Arial"/>
          <w:color w:val="auto"/>
          <w:sz w:val="16"/>
          <w:szCs w:val="16"/>
          <w:lang w:val="es-ES"/>
        </w:rPr>
        <w:tab/>
      </w:r>
    </w:p>
  </w:footnote>
  <w:footnote w:id="4">
    <w:p w14:paraId="57E0F73F" w14:textId="77777777" w:rsidR="00503F5A" w:rsidRPr="00FF39E5" w:rsidRDefault="00503F5A" w:rsidP="0024697D">
      <w:pPr>
        <w:pStyle w:val="Textonotapie"/>
        <w:tabs>
          <w:tab w:val="left" w:pos="284"/>
        </w:tabs>
        <w:ind w:left="284" w:hanging="284"/>
        <w:jc w:val="both"/>
        <w:rPr>
          <w:rFonts w:ascii="Arial" w:hAnsi="Arial" w:cs="Arial"/>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494FB6">
        <w:rPr>
          <w:rFonts w:ascii="Arial" w:hAnsi="Arial" w:cs="Arial"/>
          <w:color w:val="auto"/>
          <w:sz w:val="16"/>
          <w:szCs w:val="16"/>
        </w:rPr>
        <w:t xml:space="preserve">De acuerdo a lo señalado en el artículo </w:t>
      </w:r>
      <w:r>
        <w:rPr>
          <w:rFonts w:ascii="Arial" w:hAnsi="Arial" w:cs="Arial"/>
          <w:color w:val="auto"/>
          <w:sz w:val="16"/>
          <w:szCs w:val="16"/>
        </w:rPr>
        <w:t>48</w:t>
      </w:r>
      <w:r w:rsidRPr="00494FB6">
        <w:rPr>
          <w:rFonts w:ascii="Arial" w:hAnsi="Arial" w:cs="Arial"/>
          <w:color w:val="auto"/>
          <w:sz w:val="16"/>
          <w:szCs w:val="16"/>
        </w:rPr>
        <w:t xml:space="preserve"> del Reglamento, </w:t>
      </w:r>
      <w:r w:rsidRPr="00494FB6">
        <w:rPr>
          <w:rFonts w:ascii="Arial" w:hAnsi="Arial" w:cs="Arial"/>
          <w:color w:val="auto"/>
          <w:sz w:val="16"/>
          <w:szCs w:val="16"/>
          <w:lang w:val="es-ES"/>
        </w:rPr>
        <w:t xml:space="preserve">estos límites se calculan considerando dos </w:t>
      </w:r>
      <w:r>
        <w:rPr>
          <w:rFonts w:ascii="Arial" w:hAnsi="Arial" w:cs="Arial"/>
          <w:color w:val="auto"/>
          <w:sz w:val="16"/>
          <w:szCs w:val="16"/>
          <w:lang w:val="es-ES"/>
        </w:rPr>
        <w:t xml:space="preserve">(2) </w:t>
      </w:r>
      <w:r w:rsidRPr="00494FB6">
        <w:rPr>
          <w:rFonts w:ascii="Arial" w:hAnsi="Arial" w:cs="Arial"/>
          <w:color w:val="auto"/>
          <w:sz w:val="16"/>
          <w:szCs w:val="16"/>
          <w:lang w:val="es-ES"/>
        </w:rPr>
        <w:t xml:space="preserve">decimales. Para ello, si el límite inferior tiene más de dos </w:t>
      </w:r>
      <w:r>
        <w:rPr>
          <w:rFonts w:ascii="Arial" w:hAnsi="Arial" w:cs="Arial"/>
          <w:color w:val="auto"/>
          <w:sz w:val="16"/>
          <w:szCs w:val="16"/>
          <w:lang w:val="es-ES"/>
        </w:rPr>
        <w:t xml:space="preserve">(2 </w:t>
      </w:r>
      <w:r w:rsidRPr="00494FB6">
        <w:rPr>
          <w:rFonts w:ascii="Arial" w:hAnsi="Arial" w:cs="Arial"/>
          <w:color w:val="auto"/>
          <w:sz w:val="16"/>
          <w:szCs w:val="16"/>
          <w:lang w:val="es-ES"/>
        </w:rPr>
        <w:t>decimales, se aumenta en un dígito el valor del segundo decimal; en el caso del límite superior, se considera el valor del segundo decimal sin efectuar el redondeo.</w:t>
      </w:r>
    </w:p>
  </w:footnote>
  <w:footnote w:id="5">
    <w:p w14:paraId="6C7A068C" w14:textId="77777777" w:rsidR="00503F5A" w:rsidRPr="00510E7A" w:rsidRDefault="00503F5A" w:rsidP="00F22285">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205A20D2" w14:textId="77777777" w:rsidR="00503F5A" w:rsidRPr="00510E7A" w:rsidRDefault="00503F5A" w:rsidP="00F22285">
      <w:pPr>
        <w:pStyle w:val="Textonotapie"/>
        <w:tabs>
          <w:tab w:val="left" w:pos="300"/>
        </w:tabs>
        <w:ind w:left="300" w:hanging="300"/>
        <w:jc w:val="both"/>
        <w:rPr>
          <w:rFonts w:ascii="Arial" w:hAnsi="Arial" w:cs="Arial"/>
          <w:sz w:val="16"/>
          <w:szCs w:val="16"/>
        </w:rPr>
      </w:pPr>
    </w:p>
  </w:footnote>
  <w:footnote w:id="6">
    <w:p w14:paraId="5DA0FA55" w14:textId="5FE1123D" w:rsidR="00503F5A" w:rsidRPr="00D82CA2" w:rsidRDefault="00503F5A" w:rsidP="00F22285">
      <w:pPr>
        <w:pStyle w:val="Textonotapie"/>
        <w:tabs>
          <w:tab w:val="left" w:pos="284"/>
        </w:tabs>
        <w:ind w:left="284" w:hanging="284"/>
        <w:jc w:val="both"/>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r w:rsidRPr="00BF3F24">
        <w:rPr>
          <w:rStyle w:val="Hipervnculo"/>
          <w:rFonts w:ascii="Arial" w:eastAsia="MS Mincho" w:hAnsi="Arial" w:cs="Arial"/>
          <w:color w:val="0000FF"/>
          <w:sz w:val="16"/>
          <w:szCs w:val="16"/>
        </w:rPr>
        <w:t>https://www.gobiernodigital.gob.pe/interoperabilidad/</w:t>
      </w:r>
    </w:p>
  </w:footnote>
  <w:footnote w:id="7">
    <w:p w14:paraId="03B07C81" w14:textId="77777777" w:rsidR="00503F5A" w:rsidRPr="00C8537A" w:rsidRDefault="00503F5A" w:rsidP="00CA6DAE">
      <w:pPr>
        <w:pStyle w:val="Textonotapie"/>
        <w:tabs>
          <w:tab w:val="left" w:pos="284"/>
        </w:tabs>
        <w:rPr>
          <w:rFonts w:ascii="Tahoma" w:hAnsi="Tahoma" w:cs="Tahoma"/>
          <w:sz w:val="16"/>
          <w:szCs w:val="16"/>
          <w:lang w:val="es-ES"/>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91 del Reglamento</w:t>
      </w:r>
      <w:r w:rsidRPr="00C8537A">
        <w:rPr>
          <w:rFonts w:ascii="Arial" w:hAnsi="Arial" w:cs="Arial"/>
          <w:sz w:val="16"/>
          <w:szCs w:val="16"/>
        </w:rPr>
        <w:t>.</w:t>
      </w:r>
    </w:p>
  </w:footnote>
  <w:footnote w:id="8">
    <w:p w14:paraId="10C9BCBA" w14:textId="77777777" w:rsidR="00503F5A" w:rsidRPr="00013A51" w:rsidRDefault="00503F5A" w:rsidP="00E10C23">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r w:rsidRPr="00BF3F24">
        <w:rPr>
          <w:rStyle w:val="Hipervnculo"/>
          <w:rFonts w:ascii="Arial" w:eastAsia="MS Mincho" w:hAnsi="Arial" w:cs="Arial"/>
          <w:color w:val="0000FF"/>
          <w:sz w:val="16"/>
          <w:szCs w:val="16"/>
        </w:rPr>
        <w:t>https://www.gobiernodigital.gob.pe/interoperabilidad/</w:t>
      </w:r>
    </w:p>
    <w:p w14:paraId="2659EE55" w14:textId="77777777" w:rsidR="00503F5A" w:rsidRPr="00D82CA2" w:rsidRDefault="00503F5A" w:rsidP="00E10C23">
      <w:pPr>
        <w:pStyle w:val="Textonotapie"/>
        <w:tabs>
          <w:tab w:val="left" w:pos="284"/>
        </w:tabs>
        <w:ind w:left="284" w:hanging="284"/>
        <w:jc w:val="both"/>
        <w:rPr>
          <w:rFonts w:ascii="Arial" w:eastAsia="MS Mincho" w:hAnsi="Arial" w:cs="Arial"/>
          <w:color w:val="auto"/>
          <w:sz w:val="16"/>
          <w:szCs w:val="16"/>
        </w:rPr>
      </w:pPr>
    </w:p>
  </w:footnote>
  <w:footnote w:id="9">
    <w:p w14:paraId="631906A6" w14:textId="77777777" w:rsidR="00503F5A" w:rsidRPr="00510E7A" w:rsidRDefault="00503F5A" w:rsidP="00E10C23">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Pr>
          <w:rFonts w:ascii="Arial" w:hAnsi="Arial" w:cs="Arial"/>
          <w:sz w:val="16"/>
          <w:szCs w:val="16"/>
        </w:rPr>
        <w:t>Este requisito no aplica para procedimientos de contratación directa por la causal de carácter de secreto, secreto militar o por razones de orden interno</w:t>
      </w:r>
      <w:r w:rsidRPr="00510E7A">
        <w:rPr>
          <w:rFonts w:ascii="Arial" w:hAnsi="Arial" w:cs="Arial"/>
          <w:sz w:val="16"/>
          <w:szCs w:val="16"/>
        </w:rPr>
        <w:t>.</w:t>
      </w:r>
    </w:p>
    <w:p w14:paraId="5220EAFD" w14:textId="77777777" w:rsidR="00503F5A" w:rsidRPr="00510E7A" w:rsidRDefault="00503F5A" w:rsidP="00E10C23">
      <w:pPr>
        <w:pStyle w:val="Textonotapie"/>
        <w:tabs>
          <w:tab w:val="left" w:pos="300"/>
        </w:tabs>
        <w:ind w:left="300" w:hanging="300"/>
        <w:jc w:val="both"/>
        <w:rPr>
          <w:rFonts w:ascii="Arial" w:hAnsi="Arial" w:cs="Arial"/>
          <w:sz w:val="16"/>
          <w:szCs w:val="16"/>
        </w:rPr>
      </w:pPr>
    </w:p>
  </w:footnote>
  <w:footnote w:id="10">
    <w:p w14:paraId="53E3E033" w14:textId="77777777" w:rsidR="00503F5A" w:rsidRPr="00510E7A" w:rsidRDefault="00503F5A" w:rsidP="00596586">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Pr>
          <w:rFonts w:ascii="Arial" w:hAnsi="Arial" w:cs="Arial"/>
          <w:sz w:val="16"/>
          <w:szCs w:val="16"/>
        </w:rPr>
        <w:t>La Entidad puede requerir este documento en caso de obras a suma alzada.</w:t>
      </w:r>
    </w:p>
    <w:p w14:paraId="681CDAC5" w14:textId="77777777" w:rsidR="00503F5A" w:rsidRPr="00510E7A" w:rsidRDefault="00503F5A" w:rsidP="00596586">
      <w:pPr>
        <w:pStyle w:val="Textonotapie"/>
        <w:tabs>
          <w:tab w:val="left" w:pos="300"/>
        </w:tabs>
        <w:ind w:left="300" w:hanging="300"/>
        <w:jc w:val="both"/>
        <w:rPr>
          <w:rFonts w:ascii="Arial" w:hAnsi="Arial" w:cs="Arial"/>
          <w:sz w:val="16"/>
          <w:szCs w:val="16"/>
        </w:rPr>
      </w:pPr>
    </w:p>
  </w:footnote>
  <w:footnote w:id="11">
    <w:p w14:paraId="7598AFEC" w14:textId="5C7148F2" w:rsidR="00503F5A" w:rsidRPr="006E2BD3" w:rsidRDefault="00503F5A" w:rsidP="00FC64B7">
      <w:pPr>
        <w:pStyle w:val="Textonotapie"/>
        <w:jc w:val="both"/>
        <w:rPr>
          <w:rFonts w:ascii="Arial" w:hAnsi="Arial" w:cs="Arial"/>
          <w:i/>
          <w:sz w:val="16"/>
          <w:szCs w:val="16"/>
        </w:rPr>
      </w:pPr>
      <w:r w:rsidRPr="0009578A">
        <w:rPr>
          <w:rStyle w:val="Refdenotaalpie"/>
          <w:rFonts w:ascii="Arial" w:hAnsi="Arial" w:cs="Arial"/>
          <w:sz w:val="16"/>
          <w:szCs w:val="16"/>
        </w:rPr>
        <w:footnoteRef/>
      </w:r>
      <w:r w:rsidRPr="0009578A">
        <w:rPr>
          <w:rFonts w:ascii="Arial" w:hAnsi="Arial" w:cs="Arial"/>
          <w:sz w:val="16"/>
          <w:szCs w:val="16"/>
        </w:rPr>
        <w:t xml:space="preserve"> </w:t>
      </w:r>
      <w:r>
        <w:rPr>
          <w:rFonts w:ascii="Arial" w:hAnsi="Arial" w:cs="Arial"/>
          <w:sz w:val="16"/>
          <w:szCs w:val="16"/>
        </w:rPr>
        <w:t xml:space="preserve">   </w:t>
      </w:r>
      <w:r w:rsidRPr="0009578A">
        <w:rPr>
          <w:rFonts w:ascii="Arial" w:eastAsia="Times New Roman" w:hAnsi="Arial" w:cs="Arial"/>
          <w:color w:val="auto"/>
          <w:sz w:val="16"/>
          <w:szCs w:val="16"/>
          <w:lang w:eastAsia="es-ES"/>
        </w:rPr>
        <w:t>https://enlinea.sunedu.gob.pe/</w:t>
      </w:r>
    </w:p>
  </w:footnote>
  <w:footnote w:id="12">
    <w:p w14:paraId="7DA1F9B3" w14:textId="77777777" w:rsidR="00503F5A" w:rsidRDefault="00503F5A" w:rsidP="003E662B">
      <w:pPr>
        <w:pStyle w:val="Textonotapie"/>
        <w:ind w:left="284" w:hanging="284"/>
        <w:jc w:val="both"/>
        <w:rPr>
          <w:rFonts w:ascii="Arial" w:hAnsi="Arial" w:cs="Arial"/>
          <w:sz w:val="16"/>
          <w:szCs w:val="16"/>
        </w:rPr>
      </w:pPr>
      <w:r w:rsidRPr="000A7877">
        <w:rPr>
          <w:rStyle w:val="Refdenotaalpie"/>
          <w:rFonts w:ascii="Arial" w:hAnsi="Arial" w:cs="Arial"/>
          <w:sz w:val="16"/>
          <w:szCs w:val="16"/>
        </w:rPr>
        <w:footnoteRef/>
      </w:r>
      <w:r w:rsidRPr="000A7877">
        <w:rPr>
          <w:rFonts w:ascii="Arial" w:hAnsi="Arial" w:cs="Arial"/>
          <w:sz w:val="16"/>
          <w:szCs w:val="16"/>
        </w:rPr>
        <w:t xml:space="preserve"> </w:t>
      </w:r>
      <w:r w:rsidRPr="000A7877">
        <w:rPr>
          <w:rFonts w:ascii="Arial" w:hAnsi="Arial" w:cs="Arial"/>
          <w:sz w:val="16"/>
          <w:szCs w:val="16"/>
        </w:rPr>
        <w:tab/>
        <w:t>Según lo previsto en la Opinión N° 009-2016/DTN.</w:t>
      </w:r>
    </w:p>
    <w:p w14:paraId="49F549BA" w14:textId="77777777" w:rsidR="00503F5A" w:rsidRPr="00510E7A" w:rsidRDefault="00503F5A" w:rsidP="003E662B">
      <w:pPr>
        <w:pStyle w:val="Textonotapie"/>
        <w:ind w:left="284" w:hanging="284"/>
        <w:jc w:val="both"/>
        <w:rPr>
          <w:rFonts w:ascii="Arial" w:hAnsi="Arial" w:cs="Arial"/>
          <w:sz w:val="16"/>
          <w:szCs w:val="16"/>
        </w:rPr>
      </w:pPr>
    </w:p>
  </w:footnote>
  <w:footnote w:id="13">
    <w:p w14:paraId="30A5B117" w14:textId="77777777" w:rsidR="00503F5A" w:rsidRPr="002A3E74" w:rsidRDefault="00503F5A" w:rsidP="007A49BC">
      <w:pPr>
        <w:pStyle w:val="Textonotapie"/>
        <w:widowControl w:val="0"/>
        <w:tabs>
          <w:tab w:val="left" w:pos="284"/>
        </w:tabs>
        <w:ind w:left="300" w:hanging="300"/>
        <w:jc w:val="both"/>
        <w:rPr>
          <w:rFonts w:ascii="Arial" w:hAnsi="Arial" w:cs="Arial"/>
          <w:color w:val="auto"/>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sidRPr="002A3E74">
        <w:rPr>
          <w:rFonts w:ascii="Arial" w:hAnsi="Arial" w:cs="Arial"/>
          <w:color w:val="auto"/>
          <w:sz w:val="16"/>
          <w:szCs w:val="16"/>
        </w:rPr>
        <w:t xml:space="preserve">Si la Entidad ha previsto la entrega de adelantos, debe prever el procedimiento para su entrega, conforme a lo previsto en los artículos </w:t>
      </w:r>
      <w:r>
        <w:rPr>
          <w:rFonts w:ascii="Arial" w:hAnsi="Arial" w:cs="Arial"/>
          <w:color w:val="auto"/>
          <w:sz w:val="16"/>
          <w:szCs w:val="16"/>
        </w:rPr>
        <w:t>181</w:t>
      </w:r>
      <w:r w:rsidRPr="002A3E74">
        <w:rPr>
          <w:rFonts w:ascii="Arial" w:hAnsi="Arial" w:cs="Arial"/>
          <w:color w:val="auto"/>
          <w:sz w:val="16"/>
          <w:szCs w:val="16"/>
        </w:rPr>
        <w:t xml:space="preserve"> y 1</w:t>
      </w:r>
      <w:r>
        <w:rPr>
          <w:rFonts w:ascii="Arial" w:hAnsi="Arial" w:cs="Arial"/>
          <w:color w:val="auto"/>
          <w:sz w:val="16"/>
          <w:szCs w:val="16"/>
        </w:rPr>
        <w:t>82</w:t>
      </w:r>
      <w:r w:rsidRPr="002A3E74">
        <w:rPr>
          <w:rFonts w:ascii="Arial" w:hAnsi="Arial" w:cs="Arial"/>
          <w:color w:val="auto"/>
          <w:sz w:val="16"/>
          <w:szCs w:val="16"/>
        </w:rPr>
        <w:t xml:space="preserve"> del Reglamento.</w:t>
      </w:r>
    </w:p>
    <w:p w14:paraId="5F8798AB" w14:textId="77777777" w:rsidR="00503F5A" w:rsidRPr="006156DE" w:rsidRDefault="00503F5A" w:rsidP="007A49BC">
      <w:pPr>
        <w:pStyle w:val="Textonotapie"/>
        <w:widowControl w:val="0"/>
        <w:tabs>
          <w:tab w:val="left" w:pos="284"/>
        </w:tabs>
        <w:ind w:left="300" w:hanging="300"/>
        <w:jc w:val="both"/>
        <w:rPr>
          <w:rFonts w:ascii="Arial" w:hAnsi="Arial" w:cs="Arial"/>
          <w:color w:val="auto"/>
          <w:sz w:val="12"/>
          <w:szCs w:val="16"/>
        </w:rPr>
      </w:pPr>
    </w:p>
  </w:footnote>
  <w:footnote w:id="14">
    <w:p w14:paraId="196FF403" w14:textId="06B762D5" w:rsidR="00503F5A" w:rsidRPr="00301361" w:rsidRDefault="00503F5A" w:rsidP="00906DCA">
      <w:pPr>
        <w:pStyle w:val="Textonotapie"/>
        <w:tabs>
          <w:tab w:val="left" w:pos="284"/>
        </w:tabs>
        <w:ind w:left="284" w:hanging="284"/>
        <w:jc w:val="both"/>
      </w:pPr>
      <w:r w:rsidRPr="00301361">
        <w:rPr>
          <w:rStyle w:val="Refdenotaalpie"/>
        </w:rPr>
        <w:footnoteRef/>
      </w:r>
      <w:r w:rsidRPr="00301361">
        <w:t xml:space="preserve"> </w:t>
      </w:r>
      <w:r w:rsidRPr="00301361">
        <w:tab/>
      </w:r>
      <w:r w:rsidRPr="00301361">
        <w:rPr>
          <w:rFonts w:ascii="Arial" w:eastAsia="MS Mincho" w:hAnsi="Arial" w:cs="Arial"/>
          <w:color w:val="auto"/>
          <w:sz w:val="16"/>
          <w:szCs w:val="16"/>
        </w:rPr>
        <w:t xml:space="preserve">De acuerdo con la </w:t>
      </w:r>
      <w:r w:rsidRPr="00301361">
        <w:rPr>
          <w:rFonts w:ascii="Arial" w:eastAsia="MS Mincho" w:hAnsi="Arial" w:cs="Arial"/>
          <w:b/>
          <w:color w:val="auto"/>
          <w:sz w:val="16"/>
          <w:szCs w:val="16"/>
        </w:rPr>
        <w:t>Opinión</w:t>
      </w:r>
      <w:r w:rsidRPr="00301361">
        <w:rPr>
          <w:rFonts w:ascii="Arial" w:hAnsi="Arial" w:cs="Arial"/>
          <w:b/>
          <w:sz w:val="16"/>
          <w:szCs w:val="16"/>
        </w:rPr>
        <w:t xml:space="preserve"> N° 185-2017/DTN </w:t>
      </w:r>
      <w:r w:rsidRPr="00301361">
        <w:rPr>
          <w:rFonts w:ascii="Arial" w:hAnsi="Arial" w:cs="Arial"/>
          <w:sz w:val="16"/>
          <w:szCs w:val="16"/>
        </w:rPr>
        <w:t xml:space="preserve">“cualquier otra documentación", se entiende como tal a todo documento emitido por la Entidad contratante con ocasión de la ejecución de la obra que cumpla con demostrar de manera indubitable aquello que se acredita, por ejemplo mediante, las resoluciones de liquidación de obra, las actas de recepción de conformidad, entre otros.  </w:t>
      </w:r>
    </w:p>
  </w:footnote>
  <w:footnote w:id="15">
    <w:p w14:paraId="3D55C92A" w14:textId="77777777" w:rsidR="00503F5A" w:rsidRPr="00BC1F05" w:rsidRDefault="00503F5A" w:rsidP="00E10D3D">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En cada caso concreto, dependiendo de la naturaleza del contrato, podrá adicionarse la información que resulte pertinente a efectos de generar el pago.</w:t>
      </w:r>
    </w:p>
  </w:footnote>
  <w:footnote w:id="16">
    <w:p w14:paraId="3EA85A09" w14:textId="77777777" w:rsidR="00503F5A" w:rsidRPr="00BC1F05" w:rsidRDefault="00503F5A" w:rsidP="00153B88">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0A39CA">
        <w:rPr>
          <w:rFonts w:ascii="Arial" w:hAnsi="Arial" w:cs="Arial"/>
          <w:sz w:val="16"/>
          <w:szCs w:val="16"/>
        </w:rPr>
        <w:t>De acuerdo con el numeral 225.3 del artículo 225 del Reglamento, las partes pueden recurrir al arbitraje ad hoc cuando las controversias deriven de procedimientos de selección cuyo valor referencial sea menor o igual a cinco millones con 00/100 soles (S/ 5 000 000,00).</w:t>
      </w:r>
    </w:p>
  </w:footnote>
  <w:footnote w:id="17">
    <w:p w14:paraId="13496522" w14:textId="715F6508" w:rsidR="00503F5A" w:rsidRPr="00C8537A" w:rsidRDefault="00503F5A" w:rsidP="00B55D2E">
      <w:pPr>
        <w:ind w:left="284" w:hanging="284"/>
        <w:jc w:val="both"/>
        <w:rPr>
          <w:rFonts w:ascii="Arial" w:hAnsi="Arial" w:cs="Arial"/>
          <w:sz w:val="16"/>
          <w:szCs w:val="16"/>
        </w:rPr>
      </w:pPr>
      <w:r w:rsidRPr="00785F50">
        <w:rPr>
          <w:rStyle w:val="Refdenotaalpie"/>
          <w:rFonts w:ascii="Arial" w:hAnsi="Arial" w:cs="Arial"/>
          <w:sz w:val="16"/>
          <w:szCs w:val="16"/>
        </w:rPr>
        <w:footnoteRef/>
      </w:r>
      <w:r w:rsidRPr="00785F50">
        <w:rPr>
          <w:rFonts w:ascii="Arial" w:hAnsi="Arial" w:cs="Arial"/>
          <w:sz w:val="16"/>
          <w:szCs w:val="16"/>
        </w:rPr>
        <w:t xml:space="preserve">   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según las condiciones previstas en el artículo 1</w:t>
      </w:r>
      <w:r>
        <w:rPr>
          <w:rFonts w:ascii="Arial" w:hAnsi="Arial" w:cs="Arial"/>
          <w:sz w:val="16"/>
          <w:szCs w:val="16"/>
        </w:rPr>
        <w:t>49</w:t>
      </w:r>
      <w:r w:rsidRPr="00785F50">
        <w:rPr>
          <w:rFonts w:ascii="Arial" w:hAnsi="Arial" w:cs="Arial"/>
          <w:sz w:val="16"/>
          <w:szCs w:val="16"/>
        </w:rPr>
        <w:t xml:space="preserve"> del Reglamento. Asimismo, dicha información se tendrá en cuenta en caso de empate, conforme a lo previsto en el artículo 9</w:t>
      </w:r>
      <w:r>
        <w:rPr>
          <w:rFonts w:ascii="Arial" w:hAnsi="Arial" w:cs="Arial"/>
          <w:sz w:val="16"/>
          <w:szCs w:val="16"/>
        </w:rPr>
        <w:t>1</w:t>
      </w:r>
      <w:r w:rsidRPr="00785F50">
        <w:rPr>
          <w:rFonts w:ascii="Arial" w:hAnsi="Arial" w:cs="Arial"/>
          <w:sz w:val="16"/>
          <w:szCs w:val="16"/>
        </w:rPr>
        <w:t xml:space="preserve"> del Reglamento.</w:t>
      </w:r>
    </w:p>
  </w:footnote>
  <w:footnote w:id="18">
    <w:p w14:paraId="01B9842D" w14:textId="77777777" w:rsidR="00503F5A" w:rsidRPr="00B4674D" w:rsidRDefault="00503F5A" w:rsidP="00B42FDF">
      <w:pPr>
        <w:pStyle w:val="Textonotapie"/>
        <w:tabs>
          <w:tab w:val="left" w:pos="284"/>
        </w:tabs>
        <w:ind w:left="284" w:hanging="284"/>
        <w:jc w:val="both"/>
        <w:rPr>
          <w:rFonts w:ascii="Arial" w:hAnsi="Arial" w:cs="Arial"/>
          <w:sz w:val="16"/>
          <w:szCs w:val="16"/>
        </w:rPr>
      </w:pPr>
      <w:r w:rsidRPr="00B4674D">
        <w:rPr>
          <w:rStyle w:val="Refdenotaalpie"/>
        </w:rPr>
        <w:footnoteRef/>
      </w:r>
      <w:r w:rsidRPr="00B4674D">
        <w:t xml:space="preserve"> </w:t>
      </w:r>
      <w:r w:rsidRPr="00B4674D">
        <w:tab/>
      </w:r>
      <w:r w:rsidRPr="00B4674D">
        <w:rPr>
          <w:rFonts w:ascii="Arial" w:hAnsi="Arial" w:cs="Arial"/>
          <w:sz w:val="16"/>
          <w:szCs w:val="16"/>
        </w:rPr>
        <w:t>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las condiciones previstas en el artículo 1</w:t>
      </w:r>
      <w:r>
        <w:rPr>
          <w:rFonts w:ascii="Arial" w:hAnsi="Arial" w:cs="Arial"/>
          <w:sz w:val="16"/>
          <w:szCs w:val="16"/>
        </w:rPr>
        <w:t>49</w:t>
      </w:r>
      <w:r w:rsidRPr="00B4674D">
        <w:rPr>
          <w:rFonts w:ascii="Arial" w:hAnsi="Arial" w:cs="Arial"/>
          <w:sz w:val="16"/>
          <w:szCs w:val="16"/>
        </w:rPr>
        <w:t xml:space="preserve"> del Reglamento. Asimismo, dicha información se tendrá en cuenta en caso de empate, conforme a lo previsto en el artículo 9</w:t>
      </w:r>
      <w:r>
        <w:rPr>
          <w:rFonts w:ascii="Arial" w:hAnsi="Arial" w:cs="Arial"/>
          <w:sz w:val="16"/>
          <w:szCs w:val="16"/>
        </w:rPr>
        <w:t>1</w:t>
      </w:r>
      <w:r w:rsidRPr="00B4674D">
        <w:rPr>
          <w:rFonts w:ascii="Arial" w:hAnsi="Arial" w:cs="Arial"/>
          <w:sz w:val="16"/>
          <w:szCs w:val="16"/>
        </w:rPr>
        <w:t xml:space="preserve"> del Reglamento. Para dichos efectos, todos los integrantes del consorcio deben acreditar la condición de micro o pequeña empresa.</w:t>
      </w:r>
    </w:p>
    <w:p w14:paraId="45105603" w14:textId="77777777" w:rsidR="00503F5A" w:rsidRPr="00B4674D" w:rsidRDefault="00503F5A" w:rsidP="00B42FDF">
      <w:pPr>
        <w:pStyle w:val="Textonotapie"/>
        <w:tabs>
          <w:tab w:val="left" w:pos="284"/>
        </w:tabs>
        <w:ind w:left="284" w:hanging="284"/>
        <w:jc w:val="both"/>
        <w:rPr>
          <w:rFonts w:ascii="Arial" w:hAnsi="Arial" w:cs="Arial"/>
          <w:sz w:val="16"/>
          <w:szCs w:val="16"/>
        </w:rPr>
      </w:pPr>
    </w:p>
  </w:footnote>
  <w:footnote w:id="19">
    <w:p w14:paraId="1EC09C9E" w14:textId="77777777" w:rsidR="00503F5A" w:rsidRPr="00B4674D" w:rsidRDefault="00503F5A" w:rsidP="00B42FDF">
      <w:pPr>
        <w:pStyle w:val="Textonotapie"/>
        <w:tabs>
          <w:tab w:val="left" w:pos="284"/>
        </w:tabs>
        <w:ind w:left="284" w:hanging="284"/>
        <w:jc w:val="both"/>
        <w:rPr>
          <w:rFonts w:ascii="Arial" w:hAnsi="Arial" w:cs="Arial"/>
          <w:sz w:val="16"/>
          <w:szCs w:val="16"/>
        </w:rPr>
      </w:pPr>
      <w:r w:rsidRPr="00B4674D">
        <w:rPr>
          <w:rStyle w:val="Refdenotaalpie"/>
        </w:rPr>
        <w:footnoteRef/>
      </w:r>
      <w:r w:rsidRPr="00B4674D">
        <w:t xml:space="preserve"> </w:t>
      </w:r>
      <w:r w:rsidRPr="00B4674D">
        <w:tab/>
      </w:r>
      <w:r w:rsidRPr="00B4674D">
        <w:rPr>
          <w:rFonts w:ascii="Arial" w:hAnsi="Arial" w:cs="Arial"/>
          <w:sz w:val="16"/>
          <w:szCs w:val="16"/>
        </w:rPr>
        <w:t xml:space="preserve">Ibídem. </w:t>
      </w:r>
    </w:p>
    <w:p w14:paraId="5E45169D" w14:textId="77777777" w:rsidR="00503F5A" w:rsidRPr="00B4674D" w:rsidRDefault="00503F5A" w:rsidP="00B42FDF">
      <w:pPr>
        <w:pStyle w:val="Textonotapie"/>
        <w:tabs>
          <w:tab w:val="left" w:pos="284"/>
        </w:tabs>
        <w:ind w:left="284" w:hanging="284"/>
        <w:jc w:val="both"/>
        <w:rPr>
          <w:rFonts w:ascii="Arial" w:hAnsi="Arial" w:cs="Arial"/>
          <w:sz w:val="16"/>
          <w:szCs w:val="16"/>
        </w:rPr>
      </w:pPr>
    </w:p>
  </w:footnote>
  <w:footnote w:id="20">
    <w:p w14:paraId="4F6ECE89" w14:textId="65EF6B32" w:rsidR="00503F5A" w:rsidRPr="00C8537A" w:rsidRDefault="00503F5A" w:rsidP="00B42FDF">
      <w:pPr>
        <w:pStyle w:val="Textonotapie"/>
        <w:tabs>
          <w:tab w:val="left" w:pos="284"/>
        </w:tabs>
        <w:ind w:left="284" w:hanging="284"/>
        <w:jc w:val="both"/>
        <w:rPr>
          <w:rFonts w:ascii="Arial" w:hAnsi="Arial" w:cs="Arial"/>
          <w:sz w:val="16"/>
          <w:szCs w:val="16"/>
        </w:rPr>
      </w:pPr>
      <w:r w:rsidRPr="00B4674D">
        <w:rPr>
          <w:rStyle w:val="Refdenotaalpie"/>
        </w:rPr>
        <w:footnoteRef/>
      </w:r>
      <w:r w:rsidRPr="00B4674D">
        <w:t xml:space="preserve"> </w:t>
      </w:r>
      <w:r w:rsidRPr="00B4674D">
        <w:tab/>
      </w:r>
      <w:r w:rsidRPr="00B4674D">
        <w:rPr>
          <w:rFonts w:ascii="Arial" w:hAnsi="Arial" w:cs="Arial"/>
          <w:sz w:val="16"/>
          <w:szCs w:val="16"/>
        </w:rPr>
        <w:t>Ibídem.</w:t>
      </w:r>
      <w:r w:rsidRPr="0060113F">
        <w:rPr>
          <w:rFonts w:ascii="Arial" w:hAnsi="Arial" w:cs="Arial"/>
          <w:sz w:val="16"/>
          <w:szCs w:val="16"/>
        </w:rPr>
        <w:t xml:space="preserve"> </w:t>
      </w:r>
    </w:p>
  </w:footnote>
  <w:footnote w:id="21">
    <w:p w14:paraId="68F63655" w14:textId="77777777" w:rsidR="00503F5A" w:rsidRDefault="00503F5A" w:rsidP="00CF2EED">
      <w:pPr>
        <w:pStyle w:val="Textonotapie"/>
        <w:widowControl w:val="0"/>
        <w:tabs>
          <w:tab w:val="left" w:pos="300"/>
        </w:tabs>
        <w:ind w:left="300" w:hanging="300"/>
        <w:jc w:val="both"/>
        <w:rPr>
          <w:rFonts w:ascii="Arial" w:hAnsi="Arial" w:cs="Arial"/>
          <w:sz w:val="16"/>
          <w:szCs w:val="16"/>
          <w:lang w:val="es-ES"/>
        </w:rPr>
      </w:pPr>
      <w:r w:rsidRPr="007C20AE">
        <w:rPr>
          <w:rStyle w:val="Refdenotaalpie"/>
          <w:rFonts w:ascii="Arial" w:hAnsi="Arial" w:cs="Arial"/>
          <w:sz w:val="16"/>
          <w:szCs w:val="16"/>
        </w:rPr>
        <w:footnoteRef/>
      </w:r>
      <w:r w:rsidRPr="007C20AE">
        <w:rPr>
          <w:rFonts w:ascii="Arial" w:hAnsi="Arial" w:cs="Arial"/>
          <w:sz w:val="16"/>
          <w:szCs w:val="16"/>
        </w:rPr>
        <w:t xml:space="preserve"> </w:t>
      </w:r>
      <w:r>
        <w:rPr>
          <w:rFonts w:ascii="Arial" w:hAnsi="Arial" w:cs="Arial"/>
          <w:sz w:val="16"/>
          <w:szCs w:val="16"/>
        </w:rPr>
        <w:tab/>
      </w:r>
      <w:r w:rsidRPr="007C20AE">
        <w:rPr>
          <w:rFonts w:ascii="Arial" w:hAnsi="Arial" w:cs="Arial"/>
          <w:sz w:val="16"/>
          <w:szCs w:val="16"/>
          <w:lang w:val="es-ES"/>
        </w:rPr>
        <w:t xml:space="preserve">Este párrafo debe ser incluido en </w:t>
      </w:r>
      <w:r>
        <w:rPr>
          <w:rFonts w:ascii="Arial" w:hAnsi="Arial" w:cs="Arial"/>
          <w:sz w:val="16"/>
          <w:szCs w:val="16"/>
          <w:lang w:val="es-ES"/>
        </w:rPr>
        <w:t xml:space="preserve">el caso de </w:t>
      </w:r>
      <w:r w:rsidRPr="007C20AE">
        <w:rPr>
          <w:rFonts w:ascii="Arial" w:hAnsi="Arial" w:cs="Arial"/>
          <w:sz w:val="16"/>
          <w:szCs w:val="16"/>
          <w:lang w:val="es-ES"/>
        </w:rPr>
        <w:t>obras que se ejecuten bajo la modali</w:t>
      </w:r>
      <w:r>
        <w:rPr>
          <w:rFonts w:ascii="Arial" w:hAnsi="Arial" w:cs="Arial"/>
          <w:sz w:val="16"/>
          <w:szCs w:val="16"/>
          <w:lang w:val="es-ES"/>
        </w:rPr>
        <w:t>dad de ejecución llave en mano que no incluya</w:t>
      </w:r>
      <w:r w:rsidRPr="007C20AE">
        <w:rPr>
          <w:rFonts w:ascii="Arial" w:hAnsi="Arial" w:cs="Arial"/>
          <w:sz w:val="16"/>
          <w:szCs w:val="16"/>
          <w:lang w:val="es-ES"/>
        </w:rPr>
        <w:t xml:space="preserve"> </w:t>
      </w:r>
      <w:r>
        <w:rPr>
          <w:rFonts w:ascii="Arial" w:hAnsi="Arial" w:cs="Arial"/>
          <w:sz w:val="16"/>
          <w:szCs w:val="16"/>
          <w:lang w:val="es-ES"/>
        </w:rPr>
        <w:t>operación asistida</w:t>
      </w:r>
      <w:r w:rsidRPr="007C20AE">
        <w:rPr>
          <w:rFonts w:ascii="Arial" w:hAnsi="Arial" w:cs="Arial"/>
          <w:sz w:val="16"/>
          <w:szCs w:val="16"/>
          <w:lang w:val="es-ES"/>
        </w:rPr>
        <w:t>.</w:t>
      </w:r>
    </w:p>
    <w:p w14:paraId="488F4F8B" w14:textId="77777777" w:rsidR="00503F5A" w:rsidRPr="007C20AE" w:rsidRDefault="00503F5A" w:rsidP="00CF2EED">
      <w:pPr>
        <w:pStyle w:val="Textonotapie"/>
        <w:widowControl w:val="0"/>
        <w:tabs>
          <w:tab w:val="left" w:pos="300"/>
        </w:tabs>
        <w:ind w:left="300" w:hanging="300"/>
        <w:jc w:val="both"/>
        <w:rPr>
          <w:rFonts w:ascii="Arial" w:hAnsi="Arial" w:cs="Arial"/>
          <w:sz w:val="16"/>
          <w:szCs w:val="16"/>
          <w:lang w:val="es-ES"/>
        </w:rPr>
      </w:pPr>
    </w:p>
  </w:footnote>
  <w:footnote w:id="22">
    <w:p w14:paraId="3CEB5A38" w14:textId="77777777" w:rsidR="00503F5A" w:rsidRPr="007C20AE" w:rsidRDefault="00503F5A" w:rsidP="00CF2EED">
      <w:pPr>
        <w:pStyle w:val="Textonotapie"/>
        <w:widowControl w:val="0"/>
        <w:tabs>
          <w:tab w:val="left" w:pos="300"/>
        </w:tabs>
        <w:ind w:left="300" w:hanging="300"/>
        <w:jc w:val="both"/>
        <w:rPr>
          <w:rFonts w:ascii="Arial" w:hAnsi="Arial" w:cs="Arial"/>
          <w:sz w:val="16"/>
          <w:szCs w:val="16"/>
          <w:lang w:val="es-ES"/>
        </w:rPr>
      </w:pPr>
      <w:r w:rsidRPr="007C20AE">
        <w:rPr>
          <w:rStyle w:val="Refdenotaalpie"/>
          <w:rFonts w:ascii="Arial" w:hAnsi="Arial" w:cs="Arial"/>
          <w:sz w:val="16"/>
          <w:szCs w:val="16"/>
        </w:rPr>
        <w:footnoteRef/>
      </w:r>
      <w:r w:rsidRPr="007C20AE">
        <w:rPr>
          <w:rFonts w:ascii="Arial" w:hAnsi="Arial" w:cs="Arial"/>
          <w:sz w:val="16"/>
          <w:szCs w:val="16"/>
        </w:rPr>
        <w:t xml:space="preserve"> </w:t>
      </w:r>
      <w:r>
        <w:rPr>
          <w:rFonts w:ascii="Arial" w:hAnsi="Arial" w:cs="Arial"/>
          <w:sz w:val="16"/>
          <w:szCs w:val="16"/>
        </w:rPr>
        <w:tab/>
      </w:r>
      <w:r w:rsidRPr="007C20AE">
        <w:rPr>
          <w:rFonts w:ascii="Arial" w:hAnsi="Arial" w:cs="Arial"/>
          <w:sz w:val="16"/>
          <w:szCs w:val="16"/>
          <w:lang w:val="es-ES"/>
        </w:rPr>
        <w:t xml:space="preserve">Este párrafo debe ser incluido en </w:t>
      </w:r>
      <w:r>
        <w:rPr>
          <w:rFonts w:ascii="Arial" w:hAnsi="Arial" w:cs="Arial"/>
          <w:sz w:val="16"/>
          <w:szCs w:val="16"/>
          <w:lang w:val="es-ES"/>
        </w:rPr>
        <w:t xml:space="preserve">el caso de </w:t>
      </w:r>
      <w:r w:rsidRPr="007C20AE">
        <w:rPr>
          <w:rFonts w:ascii="Arial" w:hAnsi="Arial" w:cs="Arial"/>
          <w:sz w:val="16"/>
          <w:szCs w:val="16"/>
          <w:lang w:val="es-ES"/>
        </w:rPr>
        <w:t>obras que se ejecuten bajo la modali</w:t>
      </w:r>
      <w:r>
        <w:rPr>
          <w:rFonts w:ascii="Arial" w:hAnsi="Arial" w:cs="Arial"/>
          <w:sz w:val="16"/>
          <w:szCs w:val="16"/>
          <w:lang w:val="es-ES"/>
        </w:rPr>
        <w:t>dad de ejecución llave en mano que incluya</w:t>
      </w:r>
      <w:r w:rsidRPr="007C20AE">
        <w:rPr>
          <w:rFonts w:ascii="Arial" w:hAnsi="Arial" w:cs="Arial"/>
          <w:sz w:val="16"/>
          <w:szCs w:val="16"/>
          <w:lang w:val="es-ES"/>
        </w:rPr>
        <w:t xml:space="preserve"> </w:t>
      </w:r>
      <w:r>
        <w:rPr>
          <w:rFonts w:ascii="Arial" w:hAnsi="Arial" w:cs="Arial"/>
          <w:sz w:val="16"/>
          <w:szCs w:val="16"/>
          <w:lang w:val="es-ES"/>
        </w:rPr>
        <w:t>operación asistida</w:t>
      </w:r>
      <w:r w:rsidRPr="007C20AE">
        <w:rPr>
          <w:rFonts w:ascii="Arial" w:hAnsi="Arial" w:cs="Arial"/>
          <w:sz w:val="16"/>
          <w:szCs w:val="16"/>
          <w:lang w:val="es-ES"/>
        </w:rPr>
        <w:t>.</w:t>
      </w:r>
    </w:p>
  </w:footnote>
  <w:footnote w:id="23">
    <w:p w14:paraId="2BF0DE34" w14:textId="77777777" w:rsidR="00503F5A" w:rsidRDefault="00503F5A" w:rsidP="002F356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sidRPr="00F04A6F">
        <w:rPr>
          <w:rFonts w:ascii="Arial" w:hAnsi="Arial" w:cs="Arial"/>
          <w:sz w:val="16"/>
          <w:szCs w:val="16"/>
        </w:rPr>
        <w:t>Consignar únicamente el porcentaje total de las obligaciones, el cual debe ser expresado en número entero, sin decimales.</w:t>
      </w:r>
    </w:p>
    <w:p w14:paraId="52892BC9" w14:textId="77777777" w:rsidR="00503F5A" w:rsidRPr="00F04A6F" w:rsidRDefault="00503F5A" w:rsidP="002F3565">
      <w:pPr>
        <w:pStyle w:val="Textonotapie"/>
        <w:rPr>
          <w:rFonts w:ascii="Arial" w:hAnsi="Arial" w:cs="Arial"/>
          <w:sz w:val="16"/>
          <w:szCs w:val="16"/>
        </w:rPr>
      </w:pPr>
    </w:p>
  </w:footnote>
  <w:footnote w:id="24">
    <w:p w14:paraId="73618F04" w14:textId="77777777" w:rsidR="00503F5A" w:rsidRDefault="00503F5A" w:rsidP="002F3565">
      <w:pPr>
        <w:pStyle w:val="Textonotapie"/>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Consignar únicamente el porcentaje total de las obligaciones, el cual debe ser expresado en número entero, sin decimales.</w:t>
      </w:r>
    </w:p>
    <w:p w14:paraId="00B873DC" w14:textId="77777777" w:rsidR="00503F5A" w:rsidRPr="00F04A6F" w:rsidRDefault="00503F5A" w:rsidP="002F3565">
      <w:pPr>
        <w:pStyle w:val="Textonotapie"/>
        <w:rPr>
          <w:rFonts w:ascii="Arial" w:hAnsi="Arial" w:cs="Arial"/>
          <w:sz w:val="16"/>
          <w:szCs w:val="16"/>
        </w:rPr>
      </w:pPr>
    </w:p>
  </w:footnote>
  <w:footnote w:id="25">
    <w:p w14:paraId="3F416583" w14:textId="77777777" w:rsidR="00503F5A" w:rsidRPr="00B06C98" w:rsidRDefault="00503F5A" w:rsidP="002F3565">
      <w:pPr>
        <w:pStyle w:val="Textonotapie"/>
        <w:ind w:left="142" w:hanging="142"/>
        <w:jc w:val="both"/>
        <w:rPr>
          <w:rFonts w:ascii="Arial" w:hAnsi="Arial" w:cs="Arial"/>
          <w:sz w:val="16"/>
          <w:szCs w:val="16"/>
        </w:rPr>
      </w:pPr>
      <w:r w:rsidRPr="00F04A6F">
        <w:rPr>
          <w:rStyle w:val="Refdenotaalpie"/>
          <w:rFonts w:ascii="Arial" w:hAnsi="Arial" w:cs="Arial"/>
          <w:sz w:val="16"/>
          <w:szCs w:val="16"/>
        </w:rPr>
        <w:footnoteRef/>
      </w:r>
      <w:r w:rsidRPr="00F04A6F">
        <w:rPr>
          <w:rFonts w:ascii="Arial" w:hAnsi="Arial" w:cs="Arial"/>
          <w:sz w:val="16"/>
          <w:szCs w:val="16"/>
        </w:rPr>
        <w:t xml:space="preserve"> Este porcentaje corresponde a la sumatoria de los porcentajes de las obligaciones de cada uno de los integrantes del consorcio.</w:t>
      </w:r>
    </w:p>
  </w:footnote>
  <w:footnote w:id="26">
    <w:p w14:paraId="1277933C" w14:textId="77777777" w:rsidR="00503F5A" w:rsidRPr="006B4ADA" w:rsidRDefault="00503F5A" w:rsidP="00C33000">
      <w:pPr>
        <w:pStyle w:val="Textonotapie"/>
        <w:tabs>
          <w:tab w:val="left" w:pos="284"/>
        </w:tabs>
        <w:ind w:left="284" w:hanging="284"/>
        <w:jc w:val="both"/>
        <w:rPr>
          <w:rFonts w:ascii="Arial" w:hAnsi="Arial" w:cs="Arial"/>
          <w:color w:val="auto"/>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6B4ADA">
        <w:rPr>
          <w:rFonts w:ascii="Arial" w:hAnsi="Arial" w:cs="Arial"/>
          <w:color w:val="auto"/>
          <w:sz w:val="16"/>
          <w:szCs w:val="16"/>
        </w:rPr>
        <w:t>Para el cálculo del IGV, aplica el redondeo previsto en la Resolución de Superintendencia SUNAT N° 025-2000/SUNAT o norma que la reemplace</w:t>
      </w:r>
      <w:r>
        <w:rPr>
          <w:rFonts w:ascii="Arial" w:hAnsi="Arial" w:cs="Arial"/>
          <w:color w:val="auto"/>
          <w:sz w:val="16"/>
          <w:szCs w:val="16"/>
        </w:rPr>
        <w:t>. En ese sentido,</w:t>
      </w:r>
      <w:r w:rsidRPr="00494FB6">
        <w:rPr>
          <w:rFonts w:ascii="Arial" w:hAnsi="Arial" w:cs="Arial"/>
          <w:color w:val="auto"/>
          <w:sz w:val="16"/>
          <w:szCs w:val="16"/>
        </w:rPr>
        <w:t xml:space="preserve"> </w:t>
      </w:r>
      <w:r>
        <w:rPr>
          <w:rFonts w:ascii="Arial" w:hAnsi="Arial" w:cs="Arial"/>
          <w:color w:val="auto"/>
          <w:sz w:val="16"/>
          <w:szCs w:val="16"/>
        </w:rPr>
        <w:t xml:space="preserve">el porcentaje </w:t>
      </w:r>
      <w:r w:rsidRPr="00494FB6">
        <w:rPr>
          <w:rFonts w:ascii="Arial" w:hAnsi="Arial" w:cs="Arial"/>
          <w:color w:val="auto"/>
          <w:sz w:val="16"/>
          <w:szCs w:val="16"/>
          <w:lang w:val="es-ES"/>
        </w:rPr>
        <w:t xml:space="preserve">se calcula considerando dos </w:t>
      </w:r>
      <w:r>
        <w:rPr>
          <w:rFonts w:ascii="Arial" w:hAnsi="Arial" w:cs="Arial"/>
          <w:color w:val="auto"/>
          <w:sz w:val="16"/>
          <w:szCs w:val="16"/>
          <w:lang w:val="es-ES"/>
        </w:rPr>
        <w:t xml:space="preserve">(2) </w:t>
      </w:r>
      <w:r w:rsidRPr="00494FB6">
        <w:rPr>
          <w:rFonts w:ascii="Arial" w:hAnsi="Arial" w:cs="Arial"/>
          <w:color w:val="auto"/>
          <w:sz w:val="16"/>
          <w:szCs w:val="16"/>
          <w:lang w:val="es-ES"/>
        </w:rPr>
        <w:t xml:space="preserve">decimales. Para </w:t>
      </w:r>
      <w:r>
        <w:rPr>
          <w:rFonts w:ascii="Arial" w:hAnsi="Arial" w:cs="Arial"/>
          <w:color w:val="auto"/>
          <w:sz w:val="16"/>
          <w:szCs w:val="16"/>
          <w:lang w:val="es-ES"/>
        </w:rPr>
        <w:t xml:space="preserve">efectos del redondeo i) Si </w:t>
      </w:r>
      <w:r w:rsidRPr="006B4ADA">
        <w:rPr>
          <w:rFonts w:ascii="Arial" w:hAnsi="Arial" w:cs="Arial"/>
          <w:color w:val="auto"/>
          <w:sz w:val="16"/>
          <w:szCs w:val="16"/>
          <w:lang w:val="es-ES"/>
        </w:rPr>
        <w:t>el primer decimal siguiente es inferior a cinco (5), el valor permanecerá igual, suprimiéndose los decimales posteriores</w:t>
      </w:r>
      <w:r>
        <w:rPr>
          <w:rFonts w:ascii="Arial" w:hAnsi="Arial" w:cs="Arial"/>
          <w:color w:val="auto"/>
          <w:sz w:val="16"/>
          <w:szCs w:val="16"/>
          <w:lang w:val="es-ES"/>
        </w:rPr>
        <w:t xml:space="preserve"> y ii) </w:t>
      </w:r>
      <w:r w:rsidRPr="006B4ADA">
        <w:rPr>
          <w:rFonts w:ascii="Arial" w:hAnsi="Arial" w:cs="Arial"/>
          <w:color w:val="auto"/>
          <w:sz w:val="16"/>
          <w:szCs w:val="16"/>
          <w:lang w:val="es-ES"/>
        </w:rPr>
        <w:t>Si el primer decimal siguiente es igual o superior a cinco (5), el valor será incrementado en un centésimo.</w:t>
      </w:r>
    </w:p>
  </w:footnote>
  <w:footnote w:id="27">
    <w:p w14:paraId="0157B11A" w14:textId="60524387" w:rsidR="00503F5A" w:rsidRPr="00510E7A" w:rsidRDefault="00503F5A" w:rsidP="00372233">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footnote>
  <w:footnote w:id="28">
    <w:p w14:paraId="1C31D7D6" w14:textId="77777777" w:rsidR="00503F5A" w:rsidRPr="001C3DDC" w:rsidRDefault="00503F5A" w:rsidP="004B11B3">
      <w:pPr>
        <w:pStyle w:val="Textonotapie"/>
        <w:widowControl w:val="0"/>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Se refiere a la fecha de suscripción del contrato.</w:t>
      </w:r>
    </w:p>
    <w:p w14:paraId="3F31F8B9" w14:textId="77777777" w:rsidR="00503F5A" w:rsidRPr="001C3DDC" w:rsidRDefault="00503F5A" w:rsidP="004B11B3">
      <w:pPr>
        <w:pStyle w:val="Textonotapie"/>
        <w:widowControl w:val="0"/>
        <w:tabs>
          <w:tab w:val="left" w:pos="300"/>
        </w:tabs>
        <w:ind w:left="301" w:hanging="301"/>
        <w:jc w:val="both"/>
        <w:rPr>
          <w:rFonts w:ascii="Arial" w:hAnsi="Arial" w:cs="Arial"/>
          <w:sz w:val="16"/>
          <w:szCs w:val="16"/>
        </w:rPr>
      </w:pPr>
    </w:p>
  </w:footnote>
  <w:footnote w:id="29">
    <w:p w14:paraId="7B1F9739" w14:textId="77777777" w:rsidR="00503F5A" w:rsidRPr="001C3DDC" w:rsidRDefault="00503F5A" w:rsidP="004B11B3">
      <w:pPr>
        <w:pStyle w:val="Textonotapie"/>
        <w:tabs>
          <w:tab w:val="left" w:pos="300"/>
        </w:tabs>
        <w:ind w:left="301" w:hanging="301"/>
        <w:jc w:val="both"/>
        <w:rPr>
          <w:rFonts w:ascii="Arial" w:hAnsi="Arial" w:cs="Arial"/>
          <w:color w:val="auto"/>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r>
      <w:r w:rsidRPr="001C3DDC">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7" w:name="_Hlk536007386"/>
      <w:r>
        <w:rPr>
          <w:rFonts w:ascii="Arial" w:hAnsi="Arial" w:cs="Arial"/>
          <w:color w:val="auto"/>
          <w:sz w:val="16"/>
          <w:szCs w:val="16"/>
        </w:rPr>
        <w:t>debiendo acompañar la documentación sustentatoria correspondiente</w:t>
      </w:r>
      <w:bookmarkEnd w:id="7"/>
      <w:r w:rsidRPr="001C3DDC">
        <w:rPr>
          <w:rFonts w:ascii="Arial" w:hAnsi="Arial" w:cs="Arial"/>
          <w:color w:val="auto"/>
          <w:sz w:val="16"/>
          <w:szCs w:val="16"/>
        </w:rPr>
        <w:t xml:space="preserve">. Al respecto, según la Opinión N° 216-2017/DTN </w:t>
      </w:r>
      <w:r w:rsidRPr="001C3DDC">
        <w:rPr>
          <w:rFonts w:ascii="Arial" w:hAnsi="Arial" w:cs="Arial"/>
          <w:i/>
          <w:color w:val="auto"/>
          <w:sz w:val="16"/>
          <w:szCs w:val="16"/>
        </w:rPr>
        <w:t>“Considerando que la sociedad matriz y la sucursal constituyen la misma persona jurídica, la sucursal puede acreditar como suya la experiencia de su matriz”</w:t>
      </w:r>
      <w:r w:rsidRPr="001C3DDC">
        <w:rPr>
          <w:rFonts w:ascii="Arial" w:hAnsi="Arial" w:cs="Arial"/>
          <w:color w:val="auto"/>
          <w:sz w:val="16"/>
          <w:szCs w:val="16"/>
        </w:rPr>
        <w:t xml:space="preserve">. Del mismo modo, según lo previsto en la Opinión N° 010-2013/DTN, </w:t>
      </w:r>
      <w:r w:rsidRPr="001C3DDC">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1C3DDC">
        <w:rPr>
          <w:rFonts w:ascii="Arial" w:hAnsi="Arial" w:cs="Arial"/>
          <w:color w:val="auto"/>
          <w:sz w:val="16"/>
          <w:szCs w:val="16"/>
        </w:rPr>
        <w:t>.</w:t>
      </w:r>
    </w:p>
    <w:p w14:paraId="05F96F47" w14:textId="77777777" w:rsidR="00503F5A" w:rsidRPr="001C3DDC" w:rsidRDefault="00503F5A" w:rsidP="004B11B3">
      <w:pPr>
        <w:pStyle w:val="Textonotapie"/>
        <w:tabs>
          <w:tab w:val="left" w:pos="300"/>
        </w:tabs>
        <w:ind w:left="301" w:hanging="301"/>
        <w:jc w:val="both"/>
        <w:rPr>
          <w:rFonts w:ascii="Arial" w:hAnsi="Arial" w:cs="Arial"/>
          <w:sz w:val="16"/>
          <w:szCs w:val="16"/>
        </w:rPr>
      </w:pPr>
    </w:p>
  </w:footnote>
  <w:footnote w:id="30">
    <w:p w14:paraId="4D2EBD26" w14:textId="77777777" w:rsidR="00503F5A" w:rsidRPr="00510E7A" w:rsidRDefault="00503F5A" w:rsidP="004B11B3">
      <w:pPr>
        <w:pStyle w:val="Textonotapie"/>
        <w:tabs>
          <w:tab w:val="left" w:pos="300"/>
        </w:tabs>
        <w:ind w:left="301" w:hanging="301"/>
        <w:jc w:val="both"/>
        <w:rPr>
          <w:rFonts w:ascii="Arial" w:hAnsi="Arial" w:cs="Arial"/>
          <w:sz w:val="16"/>
          <w:szCs w:val="16"/>
        </w:rPr>
      </w:pPr>
      <w:r w:rsidRPr="001C3DDC">
        <w:rPr>
          <w:rStyle w:val="Refdenotaalpie"/>
          <w:rFonts w:ascii="Arial" w:hAnsi="Arial" w:cs="Arial"/>
          <w:sz w:val="16"/>
          <w:szCs w:val="16"/>
        </w:rPr>
        <w:footnoteRef/>
      </w:r>
      <w:r w:rsidRPr="001C3DDC">
        <w:rPr>
          <w:rFonts w:ascii="Arial" w:hAnsi="Arial" w:cs="Arial"/>
          <w:sz w:val="16"/>
          <w:szCs w:val="16"/>
        </w:rPr>
        <w:t xml:space="preserve"> </w:t>
      </w:r>
      <w:r w:rsidRPr="001C3DDC">
        <w:rPr>
          <w:rFonts w:ascii="Arial" w:hAnsi="Arial" w:cs="Arial"/>
          <w:sz w:val="16"/>
          <w:szCs w:val="16"/>
        </w:rPr>
        <w:tab/>
        <w:t xml:space="preserve">Se refiere al monto </w:t>
      </w:r>
      <w:proofErr w:type="gramStart"/>
      <w:r w:rsidRPr="001C3DDC">
        <w:rPr>
          <w:rFonts w:ascii="Arial" w:hAnsi="Arial" w:cs="Arial"/>
          <w:sz w:val="16"/>
          <w:szCs w:val="16"/>
        </w:rPr>
        <w:t>del contrato ejecutado incluido adicionales</w:t>
      </w:r>
      <w:proofErr w:type="gramEnd"/>
      <w:r w:rsidRPr="001C3DDC">
        <w:rPr>
          <w:rFonts w:ascii="Arial" w:hAnsi="Arial" w:cs="Arial"/>
          <w:sz w:val="16"/>
          <w:szCs w:val="16"/>
        </w:rPr>
        <w:t xml:space="preserve"> y reducciones, de ser el caso.</w:t>
      </w:r>
      <w:r w:rsidRPr="00C81910">
        <w:rPr>
          <w:rFonts w:ascii="Arial" w:hAnsi="Arial" w:cs="Arial"/>
          <w:color w:val="FF0000"/>
          <w:sz w:val="16"/>
          <w:szCs w:val="16"/>
        </w:rPr>
        <w:t xml:space="preserve"> </w:t>
      </w:r>
    </w:p>
    <w:p w14:paraId="151B4A27" w14:textId="77777777" w:rsidR="00503F5A" w:rsidRPr="00510E7A" w:rsidRDefault="00503F5A" w:rsidP="004B11B3">
      <w:pPr>
        <w:pStyle w:val="Textonotapie"/>
        <w:tabs>
          <w:tab w:val="left" w:pos="300"/>
        </w:tabs>
        <w:ind w:left="301" w:hanging="301"/>
        <w:jc w:val="both"/>
        <w:rPr>
          <w:rFonts w:ascii="Arial" w:hAnsi="Arial" w:cs="Arial"/>
          <w:sz w:val="16"/>
          <w:szCs w:val="16"/>
        </w:rPr>
      </w:pPr>
    </w:p>
  </w:footnote>
  <w:footnote w:id="31">
    <w:p w14:paraId="52F86A7F" w14:textId="77777777" w:rsidR="00503F5A" w:rsidRPr="00BC1F05" w:rsidRDefault="00503F5A" w:rsidP="004B11B3">
      <w:pPr>
        <w:pStyle w:val="Textonotapie"/>
        <w:widowControl w:val="0"/>
        <w:tabs>
          <w:tab w:val="left" w:pos="300"/>
        </w:tabs>
        <w:ind w:left="301" w:hanging="301"/>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El tipo de cambio venta debe corresponder al publicado por la SBS correspondiente a la fecha de suscripción del contrato.</w:t>
      </w:r>
    </w:p>
    <w:p w14:paraId="1F1A6A0C" w14:textId="77777777" w:rsidR="00503F5A" w:rsidRPr="00BC1F05" w:rsidRDefault="00503F5A" w:rsidP="004B11B3">
      <w:pPr>
        <w:pStyle w:val="Textonotapie"/>
        <w:widowControl w:val="0"/>
        <w:tabs>
          <w:tab w:val="left" w:pos="300"/>
        </w:tabs>
        <w:ind w:left="301" w:hanging="301"/>
        <w:jc w:val="both"/>
        <w:rPr>
          <w:rFonts w:ascii="Arial" w:hAnsi="Arial" w:cs="Arial"/>
          <w:sz w:val="16"/>
          <w:szCs w:val="16"/>
        </w:rPr>
      </w:pPr>
    </w:p>
  </w:footnote>
  <w:footnote w:id="32">
    <w:p w14:paraId="53631504" w14:textId="77777777" w:rsidR="00503F5A" w:rsidRPr="00BC1F05" w:rsidRDefault="00503F5A" w:rsidP="004B11B3">
      <w:pPr>
        <w:pStyle w:val="Textonotapie"/>
        <w:widowControl w:val="0"/>
        <w:tabs>
          <w:tab w:val="left" w:pos="300"/>
        </w:tabs>
        <w:ind w:left="301" w:hanging="301"/>
        <w:jc w:val="both"/>
        <w:rPr>
          <w:rFonts w:ascii="Arial" w:hAnsi="Arial" w:cs="Arial"/>
          <w:sz w:val="16"/>
          <w:szCs w:val="16"/>
          <w:highlight w:val="yellow"/>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t>Consignar en la moneda establecida para el valor referencial.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8C721" w14:textId="77777777" w:rsidR="00503F5A" w:rsidRDefault="00503F5A" w:rsidP="00F41CA4">
    <w:pPr>
      <w:jc w:val="both"/>
    </w:pPr>
    <w:r>
      <w:rPr>
        <w:noProof/>
      </w:rPr>
      <mc:AlternateContent>
        <mc:Choice Requires="wps">
          <w:drawing>
            <wp:anchor distT="0" distB="0" distL="114300" distR="114300" simplePos="0" relativeHeight="251655168" behindDoc="0" locked="0" layoutInCell="0" allowOverlap="1" wp14:anchorId="35AF7D75" wp14:editId="286CC906">
              <wp:simplePos x="0" y="0"/>
              <wp:positionH relativeFrom="page">
                <wp:posOffset>321310</wp:posOffset>
              </wp:positionH>
              <wp:positionV relativeFrom="page">
                <wp:posOffset>294005</wp:posOffset>
              </wp:positionV>
              <wp:extent cx="6938645"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64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15F3ADD" id="AutoShape 47" o:spid="_x0000_s1026" style="position:absolute;margin-left:25.3pt;margin-top:23.15pt;width:546.35pt;height:800.1pt;z-index:2516551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h1BhQ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8017D" w14:textId="77777777" w:rsidR="00503F5A" w:rsidRDefault="00503F5A" w:rsidP="00F41CA4">
    <w:pPr>
      <w:jc w:val="both"/>
    </w:pPr>
    <w:r>
      <w:rPr>
        <w:noProof/>
        <w:sz w:val="20"/>
      </w:rPr>
      <mc:AlternateContent>
        <mc:Choice Requires="wps">
          <w:drawing>
            <wp:anchor distT="0" distB="0" distL="114300" distR="114300" simplePos="0" relativeHeight="251653120" behindDoc="0" locked="0" layoutInCell="0" allowOverlap="1" wp14:anchorId="7068A4A6" wp14:editId="79815A5B">
              <wp:simplePos x="0" y="0"/>
              <wp:positionH relativeFrom="page">
                <wp:posOffset>308610</wp:posOffset>
              </wp:positionH>
              <wp:positionV relativeFrom="page">
                <wp:posOffset>291465</wp:posOffset>
              </wp:positionV>
              <wp:extent cx="692912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57D8908" id="AutoShape 45" o:spid="_x0000_s1026" style="position:absolute;margin-left:24.3pt;margin-top:22.95pt;width:545.6pt;height:801.15pt;z-index:2516531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F0346" w14:textId="35A148DE" w:rsidR="00503F5A" w:rsidRPr="00E3443C" w:rsidRDefault="00503F5A" w:rsidP="00E3443C">
    <w:pPr>
      <w:widowControl w:val="0"/>
      <w:autoSpaceDE w:val="0"/>
      <w:autoSpaceDN w:val="0"/>
      <w:spacing w:before="64" w:line="207" w:lineRule="exact"/>
      <w:rPr>
        <w:rFonts w:ascii="Arial" w:eastAsia="Arial" w:hAnsi="Arial" w:cs="Arial"/>
        <w:b/>
        <w:i/>
        <w:color w:val="002060"/>
        <w:sz w:val="18"/>
        <w:szCs w:val="22"/>
        <w:lang w:val="es-ES" w:eastAsia="es-ES" w:bidi="es-ES"/>
      </w:rPr>
    </w:pPr>
    <w:r w:rsidRPr="00E3443C">
      <w:rPr>
        <w:b/>
        <w:noProof/>
        <w:color w:val="002060"/>
      </w:rPr>
      <mc:AlternateContent>
        <mc:Choice Requires="wps">
          <w:drawing>
            <wp:anchor distT="0" distB="0" distL="114300" distR="114300" simplePos="0" relativeHeight="251660288" behindDoc="0" locked="0" layoutInCell="0" allowOverlap="1" wp14:anchorId="72743E2E" wp14:editId="708264EB">
              <wp:simplePos x="0" y="0"/>
              <wp:positionH relativeFrom="page">
                <wp:posOffset>321310</wp:posOffset>
              </wp:positionH>
              <wp:positionV relativeFrom="page">
                <wp:posOffset>294005</wp:posOffset>
              </wp:positionV>
              <wp:extent cx="6938645" cy="10161270"/>
              <wp:effectExtent l="0" t="0" r="16510" b="11430"/>
              <wp:wrapNone/>
              <wp:docPr id="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64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5CFFD43" id="AutoShape 47" o:spid="_x0000_s1026" style="position:absolute;margin-left:25.3pt;margin-top:23.15pt;width:546.35pt;height:800.1pt;z-index:25166028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lMHhAIAACI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" o:allowincell="f" filled="f" fillcolor="black" strokeweight="1pt">
              <w10:wrap anchorx="page" anchory="page"/>
            </v:roundrect>
          </w:pict>
        </mc:Fallback>
      </mc:AlternateContent>
    </w:r>
    <w:r w:rsidRPr="00E3443C">
      <w:rPr>
        <w:rFonts w:ascii="Arial" w:eastAsia="Arial" w:hAnsi="Arial" w:cs="Arial"/>
        <w:b/>
        <w:noProof/>
        <w:color w:val="002060"/>
        <w:szCs w:val="22"/>
      </w:rPr>
      <mc:AlternateContent>
        <mc:Choice Requires="wpg">
          <w:drawing>
            <wp:anchor distT="0" distB="0" distL="114300" distR="114300" simplePos="0" relativeHeight="251694592" behindDoc="1" locked="0" layoutInCell="1" allowOverlap="1" wp14:anchorId="06CC3FD9" wp14:editId="64BA2E0A">
              <wp:simplePos x="0" y="0"/>
              <wp:positionH relativeFrom="page">
                <wp:posOffset>320040</wp:posOffset>
              </wp:positionH>
              <wp:positionV relativeFrom="page">
                <wp:posOffset>291465</wp:posOffset>
              </wp:positionV>
              <wp:extent cx="6939280" cy="10160635"/>
              <wp:effectExtent l="0" t="0" r="13970" b="12065"/>
              <wp:wrapNone/>
              <wp:docPr id="4"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9280" cy="10160635"/>
                        <a:chOff x="506" y="463"/>
                        <a:chExt cx="10928" cy="16001"/>
                      </a:xfrm>
                    </wpg:grpSpPr>
                    <wps:wsp>
                      <wps:cNvPr id="1" name="Line 472"/>
                      <wps:cNvCnPr>
                        <a:cxnSpLocks noChangeShapeType="1"/>
                      </wps:cNvCnPr>
                      <wps:spPr bwMode="auto">
                        <a:xfrm>
                          <a:off x="1060" y="1186"/>
                          <a:ext cx="913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 name="Freeform 471"/>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Freeform 470"/>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F9C6B3" id="Group 469" o:spid="_x0000_s1026" style="position:absolute;margin-left:25.2pt;margin-top:22.95pt;width:546.4pt;height:800.05pt;z-index:-251621888;mso-position-horizontal-relative:page;mso-position-vertical-relative:page" coordorigin="506,463" coordsize="10928,16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">
              <v:line id="Line 472" o:spid="_x0000_s1027" style="position:absolute;visibility:visible;mso-wrap-style:square" from="1060,1186" to="1019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3MAAAADbAAAADwAAAGRycy9kb3ducmV2LnhtbERPz2vCMBS+D/wfwhO8zVQPc1SjqKAO&#10;epoKenwkz6bYvJQma+t/vxwGO358v1ebwdWiozZUnhXMphkIYu1NxaWC6+Xw/gkiRGSDtWdS8KIA&#10;m/XobYW58T1/U3eOpUghHHJUYGNscimDtuQwTH1DnLiHbx3GBNtSmhb7FO5qOc+yD+mw4tRgsaG9&#10;Jf08/zgF3am4d8XCoz7dip3Vh2O16I9KTcbDdgki0hD/xX/uL6Ngntan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jodzAAAAA2wAAAA8AAAAAAAAAAAAAAAAA&#10;oQIAAGRycy9kb3ducmV2LnhtbFBLBQYAAAAABAAEAPkAAACOAwAAAAA=&#10;" strokeweight=".48pt"/>
              <v:shape id="Freeform 471" o:spid="_x0000_s1028" style="position:absolute;left:506;top:463;width:10928;height:16001;visibility:visible;mso-wrap-style:square;v-text-anchor:top" coordsize="10928,16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BsQA&#10;AADbAAAADwAAAGRycy9kb3ducmV2LnhtbESPwWrDMBBE74X+g9hCbo0UH0xxooSQUNNAKTRtDrkt&#10;1sY2kVbGUmzn76tCocdhZt4wq83krBioD61nDYu5AkFcedNyreH76/X5BUSIyAatZ9JwpwCb9ePD&#10;CgvjR/6k4RhrkSAcCtTQxNgVUoaqIYdh7jvi5F187zAm2dfS9DgmuLMyUyqXDltOCw12tGuouh5v&#10;LlHsWXb2Xd3Ux6kq81Ie9gs8aD17mrZLEJGm+B/+a78ZDVkGv1/S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RpAbEAAAA2wAAAA8AAAAAAAAAAAAAAAAAmAIAAGRycy9k&#10;b3ducmV2LnhtbFBLBQYAAAAABAAEAPUAAACJAw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470" o:spid="_x0000_s1029" style="position:absolute;left:10737;top:15931;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1MIA&#10;AADbAAAADwAAAGRycy9kb3ducmV2LnhtbESPzYvCMBTE78L+D+EteJE1tQXZrUaRBUGPfhz2+Ghe&#10;P7B5yTax1v/eCILHYWZ+wyzXg2lFT51vLCuYTRMQxIXVDVcKzqft1zcIH5A1tpZJwZ08rFcfoyXm&#10;2t74QP0xVCJC2OeooA7B5VL6oiaDfmodcfRK2xkMUXaV1B3eIty0Mk2SuTTYcFyo0dFvTcXleDUK&#10;/vvytOl/9pilrdPe/WW7icyUGn8OmwWIQEN4h1/tnVaQZvD8En+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kbUwgAAANsAAAAPAAAAAAAAAAAAAAAAAJgCAABkcnMvZG93&#10;bnJldi54bWxQSwUGAAAAAAQABAD1AAAAhwM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Pr="00E3443C">
      <w:rPr>
        <w:rFonts w:ascii="Arial" w:eastAsia="Arial" w:hAnsi="Arial" w:cs="Arial"/>
        <w:b/>
        <w:i/>
        <w:color w:val="002060"/>
        <w:sz w:val="18"/>
        <w:szCs w:val="22"/>
        <w:lang w:val="es-ES" w:eastAsia="es-ES" w:bidi="es-ES"/>
      </w:rPr>
      <w:t>MUNICIPALIDAD DISTRITAL DE CURA MORI</w:t>
    </w:r>
  </w:p>
  <w:p w14:paraId="1BC18095" w14:textId="372A9B7B" w:rsidR="00503F5A" w:rsidRPr="00E3443C" w:rsidRDefault="00503F5A" w:rsidP="00E3443C">
    <w:pPr>
      <w:pStyle w:val="Encabezado"/>
      <w:rPr>
        <w:b/>
        <w:color w:val="002060"/>
      </w:rPr>
    </w:pPr>
    <w:r w:rsidRPr="00E3443C">
      <w:rPr>
        <w:rFonts w:ascii="Arial" w:eastAsia="Arial" w:hAnsi="Arial" w:cs="Arial"/>
        <w:b/>
        <w:i/>
        <w:color w:val="002060"/>
        <w:sz w:val="18"/>
        <w:szCs w:val="22"/>
        <w:lang w:val="es-ES" w:eastAsia="es-ES" w:bidi="es-ES"/>
      </w:rPr>
      <w:t>ADJUDICACION SIMPLIFICADA N° 002-2020-MDCM-CS -1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B0460" w14:textId="2377010C" w:rsidR="00503F5A" w:rsidRPr="00E3443C" w:rsidRDefault="00503F5A" w:rsidP="00E3443C">
    <w:pPr>
      <w:widowControl w:val="0"/>
      <w:autoSpaceDE w:val="0"/>
      <w:autoSpaceDN w:val="0"/>
      <w:spacing w:before="64" w:line="207" w:lineRule="exact"/>
      <w:rPr>
        <w:rFonts w:ascii="Arial" w:eastAsia="Arial" w:hAnsi="Arial" w:cs="Arial"/>
        <w:b/>
        <w:i/>
        <w:color w:val="002060"/>
        <w:sz w:val="18"/>
        <w:szCs w:val="22"/>
        <w:lang w:val="es-ES" w:eastAsia="es-ES" w:bidi="es-ES"/>
      </w:rPr>
    </w:pPr>
    <w:r w:rsidRPr="00E3443C">
      <w:rPr>
        <w:b/>
        <w:noProof/>
        <w:color w:val="002060"/>
        <w:sz w:val="20"/>
      </w:rPr>
      <mc:AlternateContent>
        <mc:Choice Requires="wps">
          <w:drawing>
            <wp:anchor distT="0" distB="0" distL="114300" distR="114300" simplePos="0" relativeHeight="251658240" behindDoc="0" locked="0" layoutInCell="0" allowOverlap="1" wp14:anchorId="55666F1A" wp14:editId="55C1094B">
              <wp:simplePos x="0" y="0"/>
              <wp:positionH relativeFrom="page">
                <wp:posOffset>308610</wp:posOffset>
              </wp:positionH>
              <wp:positionV relativeFrom="page">
                <wp:posOffset>291465</wp:posOffset>
              </wp:positionV>
              <wp:extent cx="6929120" cy="10174605"/>
              <wp:effectExtent l="0" t="0" r="16510" b="17145"/>
              <wp:wrapNone/>
              <wp:docPr id="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9AC9EF8" id="AutoShape 45" o:spid="_x0000_s1026" style="position:absolute;margin-left:24.3pt;margin-top:22.95pt;width:545.6pt;height:801.15pt;z-index:2516582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lgqgwIAACI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" o:allowincell="f" filled="f" fillcolor="black" strokeweight="1pt">
              <w10:wrap anchorx="page" anchory="page"/>
            </v:roundrect>
          </w:pict>
        </mc:Fallback>
      </mc:AlternateContent>
    </w:r>
    <w:r w:rsidRPr="00E3443C">
      <w:rPr>
        <w:rFonts w:ascii="Arial" w:eastAsia="Arial" w:hAnsi="Arial" w:cs="Arial"/>
        <w:b/>
        <w:noProof/>
        <w:color w:val="002060"/>
        <w:szCs w:val="22"/>
      </w:rPr>
      <mc:AlternateContent>
        <mc:Choice Requires="wpg">
          <w:drawing>
            <wp:anchor distT="0" distB="0" distL="114300" distR="114300" simplePos="0" relativeHeight="251692544" behindDoc="1" locked="0" layoutInCell="1" allowOverlap="1" wp14:anchorId="7A39851D" wp14:editId="0BB49C07">
              <wp:simplePos x="0" y="0"/>
              <wp:positionH relativeFrom="page">
                <wp:posOffset>320040</wp:posOffset>
              </wp:positionH>
              <wp:positionV relativeFrom="page">
                <wp:posOffset>291465</wp:posOffset>
              </wp:positionV>
              <wp:extent cx="6939280" cy="10160635"/>
              <wp:effectExtent l="0" t="0" r="13970" b="12065"/>
              <wp:wrapNone/>
              <wp:docPr id="243"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9280" cy="10160635"/>
                        <a:chOff x="506" y="463"/>
                        <a:chExt cx="10928" cy="16001"/>
                      </a:xfrm>
                    </wpg:grpSpPr>
                    <wps:wsp>
                      <wps:cNvPr id="244" name="Line 472"/>
                      <wps:cNvCnPr>
                        <a:cxnSpLocks noChangeShapeType="1"/>
                      </wps:cNvCnPr>
                      <wps:spPr bwMode="auto">
                        <a:xfrm>
                          <a:off x="1060" y="1186"/>
                          <a:ext cx="913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5" name="Freeform 471"/>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470"/>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244C52" id="Group 469" o:spid="_x0000_s1026" style="position:absolute;margin-left:25.2pt;margin-top:22.95pt;width:546.4pt;height:800.05pt;z-index:-251623936;mso-position-horizontal-relative:page;mso-position-vertical-relative:page" coordorigin="506,463" coordsize="10928,16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">
              <v:line id="Line 472" o:spid="_x0000_s1027" style="position:absolute;visibility:visible;mso-wrap-style:square" from="1060,1186" to="1019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ZUgsUAAADcAAAADwAAAGRycy9kb3ducmV2LnhtbESPT2sCMRTE74LfITyhN81WRM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ZUgsUAAADcAAAADwAAAAAAAAAA&#10;AAAAAAChAgAAZHJzL2Rvd25yZXYueG1sUEsFBgAAAAAEAAQA+QAAAJMDAAAAAA==&#10;" strokeweight=".48pt"/>
              <v:shape id="Freeform 471" o:spid="_x0000_s1028" style="position:absolute;left:506;top:463;width:10928;height:16001;visibility:visible;mso-wrap-style:square;v-text-anchor:top" coordsize="10928,16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4MUA&#10;AADcAAAADwAAAGRycy9kb3ducmV2LnhtbESPQWsCMRSE74L/ITyht5oorZSt2aUolQql0FUP3h6b&#10;192lycuyibr9940geBxm5htmWQzOijP1ofWsYTZVIIgrb1quNex3748vIEJENmg9k4Y/ClDk49ES&#10;M+Mv/E3nMtYiQThkqKGJscukDFVDDsPUd8TJ+/G9w5hkX0vT4yXBnZVzpRbSYctpocGOVg1Vv+XJ&#10;JYo9ys5+qpP6OlSbxUZu1zPcav0wGd5eQUQa4j18a38YDfOnZ7ieSUd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S37gxQAAANwAAAAPAAAAAAAAAAAAAAAAAJgCAABkcnMv&#10;ZG93bnJldi54bWxQSwUGAAAAAAQABAD1AAAAigM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470" o:spid="_x0000_s1029" style="position:absolute;left:10737;top:15931;width:449;height:449;visibility:visible;mso-wrap-style:square;v-text-anchor:top" coordsize="44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ZsL8A&#10;AADcAAAADwAAAGRycy9kb3ducmV2LnhtbERPTYvCMBC9C/6HMIIX0VQrotUosiDocdWDx6EZ22Iz&#10;iU221n9vDsIeH+97s+tMLVpqfGVZwXSSgCDOra64UHC9HMZLED4ga6wtk4I3edht+70NZtq++Jfa&#10;cyhEDGGfoYIyBJdJ6fOSDPqJdcSRu9vGYIiwKaRu8BXDTS1nSbKQBiuODSU6+ikpf5z/jIJne7/s&#10;29UJ01nttHe39DiSqVLDQbdfgwjUhX/x133UCubzuDaeiUd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DFmwvwAAANwAAAAPAAAAAAAAAAAAAAAAAJgCAABkcnMvZG93bnJl&#10;di54bWxQSwUGAAAAAAQABAD1AAAAhAM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Pr="00E3443C">
      <w:rPr>
        <w:rFonts w:ascii="Arial" w:eastAsia="Arial" w:hAnsi="Arial" w:cs="Arial"/>
        <w:b/>
        <w:i/>
        <w:color w:val="002060"/>
        <w:sz w:val="18"/>
        <w:szCs w:val="22"/>
        <w:lang w:val="es-ES" w:eastAsia="es-ES" w:bidi="es-ES"/>
      </w:rPr>
      <w:t>MUNICIPALIDAD DISTRITAL DE CURA MORI</w:t>
    </w:r>
  </w:p>
  <w:p w14:paraId="09E390E0" w14:textId="76720FE8" w:rsidR="00503F5A" w:rsidRPr="00E3443C" w:rsidRDefault="00503F5A" w:rsidP="00E3443C">
    <w:pPr>
      <w:tabs>
        <w:tab w:val="center" w:pos="4320"/>
        <w:tab w:val="right" w:pos="8640"/>
      </w:tabs>
      <w:rPr>
        <w:b/>
        <w:color w:val="002060"/>
      </w:rPr>
    </w:pPr>
    <w:r w:rsidRPr="00E3443C">
      <w:rPr>
        <w:rFonts w:ascii="Arial" w:eastAsia="Arial" w:hAnsi="Arial" w:cs="Arial"/>
        <w:b/>
        <w:i/>
        <w:color w:val="002060"/>
        <w:sz w:val="18"/>
        <w:szCs w:val="22"/>
        <w:lang w:val="es-ES" w:eastAsia="es-ES" w:bidi="es-ES"/>
      </w:rPr>
      <w:t>ADJUDICACION SIMPLIFICADA N° 002-2020-MDCM-CS -1</w:t>
    </w:r>
  </w:p>
  <w:p w14:paraId="0C6F484E" w14:textId="564A9320" w:rsidR="00503F5A" w:rsidRDefault="00503F5A" w:rsidP="00E3443C">
    <w:pPr>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105D1" w14:textId="52E33E6A" w:rsidR="00503F5A" w:rsidRPr="00E3443C" w:rsidRDefault="00503F5A" w:rsidP="008131F1">
    <w:pPr>
      <w:widowControl w:val="0"/>
      <w:autoSpaceDE w:val="0"/>
      <w:autoSpaceDN w:val="0"/>
      <w:spacing w:before="64" w:line="207" w:lineRule="exact"/>
      <w:rPr>
        <w:rFonts w:ascii="Arial" w:eastAsia="Arial" w:hAnsi="Arial" w:cs="Arial"/>
        <w:b/>
        <w:i/>
        <w:color w:val="002060"/>
        <w:sz w:val="18"/>
        <w:szCs w:val="22"/>
        <w:lang w:val="es-ES" w:eastAsia="es-ES" w:bidi="es-ES"/>
      </w:rPr>
    </w:pPr>
    <w:r w:rsidRPr="00521DF4">
      <w:rPr>
        <w:rFonts w:ascii="Arial" w:eastAsia="Arial" w:hAnsi="Arial" w:cs="Arial"/>
        <w:b/>
        <w:i/>
        <w:noProof/>
        <w:color w:val="002060"/>
        <w:sz w:val="18"/>
        <w:szCs w:val="22"/>
      </w:rPr>
      <mc:AlternateContent>
        <mc:Choice Requires="wps">
          <w:drawing>
            <wp:anchor distT="0" distB="0" distL="114300" distR="114300" simplePos="0" relativeHeight="251665920" behindDoc="0" locked="0" layoutInCell="0" allowOverlap="1" wp14:anchorId="113621D1" wp14:editId="64BC0EFD">
              <wp:simplePos x="0" y="0"/>
              <wp:positionH relativeFrom="page">
                <wp:posOffset>304165</wp:posOffset>
              </wp:positionH>
              <wp:positionV relativeFrom="page">
                <wp:posOffset>301625</wp:posOffset>
              </wp:positionV>
              <wp:extent cx="9971405" cy="6996430"/>
              <wp:effectExtent l="0" t="0" r="10795" b="13970"/>
              <wp:wrapNone/>
              <wp:docPr id="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1405" cy="699643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7E03025" id="AutoShape 22" o:spid="_x0000_s1026" style="position:absolute;margin-left:23.95pt;margin-top:23.75pt;width:785.15pt;height:550.9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" o:allowincell="f" filled="f" fillcolor="black" strokeweight="1pt">
              <w10:wrap anchorx="page" anchory="page"/>
            </v:roundrect>
          </w:pict>
        </mc:Fallback>
      </mc:AlternateContent>
    </w:r>
    <w:r w:rsidRPr="00521DF4">
      <w:rPr>
        <w:rFonts w:ascii="Arial" w:eastAsia="Arial" w:hAnsi="Arial" w:cs="Arial"/>
        <w:b/>
        <w:i/>
        <w:color w:val="002060"/>
        <w:sz w:val="18"/>
        <w:szCs w:val="22"/>
        <w:lang w:val="es-ES" w:eastAsia="es-ES" w:bidi="es-ES"/>
      </w:rPr>
      <w:t>MUNI</w:t>
    </w:r>
    <w:r w:rsidRPr="00E3443C">
      <w:rPr>
        <w:rFonts w:ascii="Arial" w:eastAsia="Arial" w:hAnsi="Arial" w:cs="Arial"/>
        <w:b/>
        <w:i/>
        <w:color w:val="002060"/>
        <w:sz w:val="18"/>
        <w:szCs w:val="22"/>
        <w:lang w:val="es-ES" w:eastAsia="es-ES" w:bidi="es-ES"/>
      </w:rPr>
      <w:t>CIPALIDAD DISTRITAL DE CURA MORI</w:t>
    </w:r>
  </w:p>
  <w:p w14:paraId="0A590CF4" w14:textId="77777777" w:rsidR="00503F5A" w:rsidRPr="00E3443C" w:rsidRDefault="00503F5A" w:rsidP="008131F1">
    <w:pPr>
      <w:tabs>
        <w:tab w:val="center" w:pos="4320"/>
        <w:tab w:val="right" w:pos="8640"/>
      </w:tabs>
      <w:rPr>
        <w:b/>
        <w:color w:val="002060"/>
      </w:rPr>
    </w:pPr>
    <w:r w:rsidRPr="00E3443C">
      <w:rPr>
        <w:rFonts w:ascii="Arial" w:eastAsia="Arial" w:hAnsi="Arial" w:cs="Arial"/>
        <w:b/>
        <w:i/>
        <w:color w:val="002060"/>
        <w:sz w:val="18"/>
        <w:szCs w:val="22"/>
        <w:lang w:val="es-ES" w:eastAsia="es-ES" w:bidi="es-ES"/>
      </w:rPr>
      <w:t>ADJUDICACION SIMPLIFICADA N° 002-2020-MDCM-CS -1</w:t>
    </w:r>
  </w:p>
  <w:p w14:paraId="46D2F3DE" w14:textId="6D03D6B6" w:rsidR="00503F5A" w:rsidRDefault="00503F5A" w:rsidP="008131F1">
    <w:pP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3D316" w14:textId="67F7CB18" w:rsidR="00503F5A" w:rsidRPr="00E3443C" w:rsidRDefault="00503F5A" w:rsidP="00521DF4">
    <w:pPr>
      <w:widowControl w:val="0"/>
      <w:autoSpaceDE w:val="0"/>
      <w:autoSpaceDN w:val="0"/>
      <w:spacing w:before="64" w:line="207" w:lineRule="exact"/>
      <w:rPr>
        <w:rFonts w:ascii="Arial" w:eastAsia="Arial" w:hAnsi="Arial" w:cs="Arial"/>
        <w:b/>
        <w:i/>
        <w:color w:val="002060"/>
        <w:sz w:val="18"/>
        <w:szCs w:val="22"/>
        <w:lang w:val="es-ES" w:eastAsia="es-ES" w:bidi="es-ES"/>
      </w:rPr>
    </w:pPr>
    <w:r w:rsidRPr="00521DF4">
      <w:rPr>
        <w:rFonts w:ascii="Arial" w:eastAsia="Arial" w:hAnsi="Arial" w:cs="Arial"/>
        <w:b/>
        <w:i/>
        <w:noProof/>
        <w:color w:val="002060"/>
        <w:sz w:val="18"/>
        <w:szCs w:val="22"/>
      </w:rPr>
      <mc:AlternateContent>
        <mc:Choice Requires="wps">
          <w:drawing>
            <wp:anchor distT="0" distB="0" distL="114300" distR="114300" simplePos="0" relativeHeight="251666944" behindDoc="0" locked="0" layoutInCell="0" allowOverlap="1" wp14:anchorId="1D97E55E" wp14:editId="6746F860">
              <wp:simplePos x="0" y="0"/>
              <wp:positionH relativeFrom="page">
                <wp:posOffset>316230</wp:posOffset>
              </wp:positionH>
              <wp:positionV relativeFrom="page">
                <wp:posOffset>297180</wp:posOffset>
              </wp:positionV>
              <wp:extent cx="9971405" cy="7018020"/>
              <wp:effectExtent l="0" t="0" r="10795" b="11430"/>
              <wp:wrapNone/>
              <wp:docPr id="1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1405" cy="701802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35FF0C1" id="AutoShape 23" o:spid="_x0000_s1026" style="position:absolute;margin-left:24.9pt;margin-top:23.4pt;width:785.15pt;height:552.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" o:allowincell="f" filled="f" fillcolor="black" strokeweight="1pt">
              <w10:wrap anchorx="page" anchory="page"/>
            </v:roundrect>
          </w:pict>
        </mc:Fallback>
      </mc:AlternateContent>
    </w:r>
    <w:r w:rsidRPr="00521DF4">
      <w:rPr>
        <w:rFonts w:ascii="Arial" w:eastAsia="Arial" w:hAnsi="Arial" w:cs="Arial"/>
        <w:b/>
        <w:i/>
        <w:color w:val="002060"/>
        <w:sz w:val="18"/>
        <w:szCs w:val="22"/>
        <w:lang w:val="es-ES" w:eastAsia="es-ES" w:bidi="es-ES"/>
      </w:rPr>
      <w:t>MUNI</w:t>
    </w:r>
    <w:r w:rsidRPr="00E3443C">
      <w:rPr>
        <w:rFonts w:ascii="Arial" w:eastAsia="Arial" w:hAnsi="Arial" w:cs="Arial"/>
        <w:b/>
        <w:i/>
        <w:color w:val="002060"/>
        <w:sz w:val="18"/>
        <w:szCs w:val="22"/>
        <w:lang w:val="es-ES" w:eastAsia="es-ES" w:bidi="es-ES"/>
      </w:rPr>
      <w:t>CIPALIDAD DISTRITAL DE CURA MORI</w:t>
    </w:r>
  </w:p>
  <w:p w14:paraId="6295B00F" w14:textId="77777777" w:rsidR="00503F5A" w:rsidRPr="00E3443C" w:rsidRDefault="00503F5A" w:rsidP="00521DF4">
    <w:pPr>
      <w:tabs>
        <w:tab w:val="center" w:pos="4320"/>
        <w:tab w:val="right" w:pos="8640"/>
      </w:tabs>
      <w:rPr>
        <w:b/>
        <w:color w:val="002060"/>
      </w:rPr>
    </w:pPr>
    <w:r w:rsidRPr="00E3443C">
      <w:rPr>
        <w:rFonts w:ascii="Arial" w:eastAsia="Arial" w:hAnsi="Arial" w:cs="Arial"/>
        <w:b/>
        <w:i/>
        <w:color w:val="002060"/>
        <w:sz w:val="18"/>
        <w:szCs w:val="22"/>
        <w:lang w:val="es-ES" w:eastAsia="es-ES" w:bidi="es-ES"/>
      </w:rPr>
      <w:t>ADJUDICACION SIMPLIFICADA N° 002-2020-MDCM-CS -1</w:t>
    </w:r>
  </w:p>
  <w:p w14:paraId="707418C9" w14:textId="43291B94" w:rsidR="00503F5A" w:rsidRDefault="00503F5A" w:rsidP="00521DF4">
    <w:pP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1A7B3" w14:textId="77777777" w:rsidR="00503F5A" w:rsidRPr="00E3443C" w:rsidRDefault="00503F5A" w:rsidP="00521DF4">
    <w:pPr>
      <w:widowControl w:val="0"/>
      <w:autoSpaceDE w:val="0"/>
      <w:autoSpaceDN w:val="0"/>
      <w:spacing w:before="64" w:line="207" w:lineRule="exact"/>
      <w:rPr>
        <w:rFonts w:ascii="Arial" w:eastAsia="Arial" w:hAnsi="Arial" w:cs="Arial"/>
        <w:b/>
        <w:i/>
        <w:color w:val="002060"/>
        <w:sz w:val="18"/>
        <w:szCs w:val="22"/>
        <w:lang w:val="es-ES" w:eastAsia="es-ES" w:bidi="es-ES"/>
      </w:rPr>
    </w:pPr>
    <w:r w:rsidRPr="00521DF4">
      <w:rPr>
        <w:rFonts w:ascii="Arial" w:eastAsia="Arial" w:hAnsi="Arial" w:cs="Arial"/>
        <w:b/>
        <w:i/>
        <w:noProof/>
        <w:color w:val="002060"/>
        <w:sz w:val="18"/>
        <w:szCs w:val="22"/>
      </w:rPr>
      <mc:AlternateContent>
        <mc:Choice Requires="wps">
          <w:drawing>
            <wp:anchor distT="0" distB="0" distL="114300" distR="114300" simplePos="0" relativeHeight="251696640" behindDoc="0" locked="0" layoutInCell="0" allowOverlap="1" wp14:anchorId="3696DCD5" wp14:editId="54A29FE9">
              <wp:simplePos x="0" y="0"/>
              <wp:positionH relativeFrom="page">
                <wp:posOffset>316230</wp:posOffset>
              </wp:positionH>
              <wp:positionV relativeFrom="page">
                <wp:posOffset>297180</wp:posOffset>
              </wp:positionV>
              <wp:extent cx="9971405" cy="7018020"/>
              <wp:effectExtent l="0" t="0" r="10795" b="11430"/>
              <wp:wrapNone/>
              <wp:docPr id="51"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71405" cy="701802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4B58C71" id="AutoShape 23" o:spid="_x0000_s1026" style="position:absolute;margin-left:24.9pt;margin-top:23.4pt;width:785.15pt;height:552.6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" o:allowincell="f" filled="f" fillcolor="black" strokeweight="1pt">
              <w10:wrap anchorx="page" anchory="page"/>
            </v:roundrect>
          </w:pict>
        </mc:Fallback>
      </mc:AlternateContent>
    </w:r>
    <w:r w:rsidRPr="00521DF4">
      <w:rPr>
        <w:rFonts w:ascii="Arial" w:eastAsia="Arial" w:hAnsi="Arial" w:cs="Arial"/>
        <w:b/>
        <w:i/>
        <w:color w:val="002060"/>
        <w:sz w:val="18"/>
        <w:szCs w:val="22"/>
        <w:lang w:val="es-ES" w:eastAsia="es-ES" w:bidi="es-ES"/>
      </w:rPr>
      <w:t>MUNI</w:t>
    </w:r>
    <w:r w:rsidRPr="00E3443C">
      <w:rPr>
        <w:rFonts w:ascii="Arial" w:eastAsia="Arial" w:hAnsi="Arial" w:cs="Arial"/>
        <w:b/>
        <w:i/>
        <w:color w:val="002060"/>
        <w:sz w:val="18"/>
        <w:szCs w:val="22"/>
        <w:lang w:val="es-ES" w:eastAsia="es-ES" w:bidi="es-ES"/>
      </w:rPr>
      <w:t>CIPALIDAD DISTRITAL DE CURA MORI</w:t>
    </w:r>
  </w:p>
  <w:p w14:paraId="38EB5133" w14:textId="77777777" w:rsidR="00503F5A" w:rsidRPr="00E3443C" w:rsidRDefault="00503F5A" w:rsidP="00521DF4">
    <w:pPr>
      <w:tabs>
        <w:tab w:val="center" w:pos="4320"/>
        <w:tab w:val="right" w:pos="8640"/>
      </w:tabs>
      <w:rPr>
        <w:b/>
        <w:color w:val="002060"/>
      </w:rPr>
    </w:pPr>
    <w:r w:rsidRPr="00E3443C">
      <w:rPr>
        <w:rFonts w:ascii="Arial" w:eastAsia="Arial" w:hAnsi="Arial" w:cs="Arial"/>
        <w:b/>
        <w:i/>
        <w:color w:val="002060"/>
        <w:sz w:val="18"/>
        <w:szCs w:val="22"/>
        <w:lang w:val="es-ES" w:eastAsia="es-ES" w:bidi="es-ES"/>
      </w:rPr>
      <w:t>ADJUDICACION SIMPLIFICADA N° 002-2020-MDCM-CS -1</w:t>
    </w:r>
  </w:p>
  <w:p w14:paraId="7FF7A996" w14:textId="1102C238" w:rsidR="00503F5A" w:rsidRPr="00521DF4" w:rsidRDefault="00503F5A" w:rsidP="00521DF4">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29292" w14:textId="68533F9F" w:rsidR="00503F5A" w:rsidRPr="00116925" w:rsidRDefault="00503F5A" w:rsidP="00DC328E">
    <w:pPr>
      <w:jc w:val="both"/>
      <w:rPr>
        <w:rFonts w:ascii="Arial" w:hAnsi="Arial" w:cs="Arial"/>
        <w:i/>
        <w:sz w:val="18"/>
        <w:highlight w:val="lightGray"/>
      </w:rPr>
    </w:pPr>
    <w:r>
      <w:rPr>
        <w:noProof/>
      </w:rPr>
      <mc:AlternateContent>
        <mc:Choice Requires="wps">
          <w:drawing>
            <wp:anchor distT="0" distB="0" distL="114300" distR="114300" simplePos="0" relativeHeight="251690496" behindDoc="0" locked="0" layoutInCell="0" allowOverlap="1" wp14:anchorId="54641D64" wp14:editId="1FC87593">
              <wp:simplePos x="0" y="0"/>
              <wp:positionH relativeFrom="page">
                <wp:posOffset>321310</wp:posOffset>
              </wp:positionH>
              <wp:positionV relativeFrom="page">
                <wp:posOffset>294005</wp:posOffset>
              </wp:positionV>
              <wp:extent cx="6938645" cy="10161270"/>
              <wp:effectExtent l="0" t="0" r="16510" b="11430"/>
              <wp:wrapNone/>
              <wp:docPr id="2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64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3A9FBB2" id="AutoShape 47" o:spid="_x0000_s1026" style="position:absolute;margin-left:25.3pt;margin-top:23.15pt;width:546.35pt;height:800.1pt;z-index:25169049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" o:allowincell="f" filled="f" fillcolor="black" strokeweight="1pt">
              <w10:wrap anchorx="page" anchory="page"/>
            </v:roundrect>
          </w:pict>
        </mc:Fallback>
      </mc:AlternateContent>
    </w:r>
    <w:r w:rsidRPr="00116925">
      <w:rPr>
        <w:rFonts w:ascii="Arial" w:hAnsi="Arial" w:cs="Arial"/>
        <w:i/>
        <w:sz w:val="18"/>
        <w:highlight w:val="lightGray"/>
      </w:rPr>
      <w:t xml:space="preserve"> [CONSIGNAR NOMBRE DE LA ENTIDAD]</w:t>
    </w:r>
  </w:p>
  <w:p w14:paraId="764DB823" w14:textId="77777777" w:rsidR="00503F5A" w:rsidRDefault="00503F5A" w:rsidP="00DC328E">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3D94716"/>
    <w:multiLevelType w:val="multilevel"/>
    <w:tmpl w:val="CE262B18"/>
    <w:lvl w:ilvl="0">
      <w:start w:val="1"/>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nsid w:val="0B6E3B65"/>
    <w:multiLevelType w:val="multilevel"/>
    <w:tmpl w:val="93A6C2C4"/>
    <w:lvl w:ilvl="0">
      <w:start w:val="1"/>
      <w:numFmt w:val="decimal"/>
      <w:lvlText w:val="%1"/>
      <w:lvlJc w:val="left"/>
      <w:pPr>
        <w:ind w:left="360" w:hanging="360"/>
      </w:pPr>
      <w:rPr>
        <w:rFonts w:hint="default"/>
      </w:rPr>
    </w:lvl>
    <w:lvl w:ilvl="1">
      <w:start w:val="8"/>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0CD87C9D"/>
    <w:multiLevelType w:val="hybridMultilevel"/>
    <w:tmpl w:val="DBAE4A1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
    <w:nsid w:val="0FC52CA3"/>
    <w:multiLevelType w:val="hybridMultilevel"/>
    <w:tmpl w:val="2D12917C"/>
    <w:lvl w:ilvl="0" w:tplc="32C41A94">
      <w:start w:val="1"/>
      <w:numFmt w:val="decimal"/>
      <w:lvlText w:val="3.%1."/>
      <w:lvlJc w:val="left"/>
      <w:pPr>
        <w:ind w:left="1472"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11E242B2"/>
    <w:multiLevelType w:val="hybridMultilevel"/>
    <w:tmpl w:val="F7D44D06"/>
    <w:lvl w:ilvl="0" w:tplc="5218F28A">
      <w:start w:val="1"/>
      <w:numFmt w:val="lowerLetter"/>
      <w:lvlText w:val="%1)"/>
      <w:lvlJc w:val="left"/>
      <w:pPr>
        <w:ind w:left="1324" w:hanging="360"/>
      </w:pPr>
      <w:rPr>
        <w:rFonts w:hint="default"/>
        <w:strike w:val="0"/>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4">
    <w:nsid w:val="137D4F69"/>
    <w:multiLevelType w:val="hybridMultilevel"/>
    <w:tmpl w:val="62A00F9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nsid w:val="152E42EA"/>
    <w:multiLevelType w:val="hybridMultilevel"/>
    <w:tmpl w:val="E8BACF3A"/>
    <w:lvl w:ilvl="0" w:tplc="8B7A2B3A">
      <w:start w:val="1"/>
      <w:numFmt w:val="bullet"/>
      <w:lvlText w:val=""/>
      <w:lvlJc w:val="left"/>
      <w:pPr>
        <w:ind w:left="360" w:hanging="360"/>
      </w:pPr>
      <w:rPr>
        <w:rFonts w:ascii="Symbol" w:hAnsi="Symbol" w:hint="default"/>
        <w:b w:val="0"/>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nsid w:val="18BD374E"/>
    <w:multiLevelType w:val="hybridMultilevel"/>
    <w:tmpl w:val="569635E8"/>
    <w:lvl w:ilvl="0" w:tplc="586EDFB2">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7">
    <w:nsid w:val="18D421D1"/>
    <w:multiLevelType w:val="multilevel"/>
    <w:tmpl w:val="5DAE5C7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1C5F1E6A"/>
    <w:multiLevelType w:val="hybridMultilevel"/>
    <w:tmpl w:val="F2F67148"/>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1DEA4B08"/>
    <w:multiLevelType w:val="multilevel"/>
    <w:tmpl w:val="0450D410"/>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ascii="Arial" w:hAnsi="Arial" w:cs="Arial" w:hint="default"/>
        <w:b/>
        <w:sz w:val="20"/>
        <w:szCs w:val="20"/>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nsid w:val="1E0A1F8D"/>
    <w:multiLevelType w:val="hybridMultilevel"/>
    <w:tmpl w:val="35D249D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2012EDF"/>
    <w:multiLevelType w:val="hybridMultilevel"/>
    <w:tmpl w:val="19CCE792"/>
    <w:lvl w:ilvl="0" w:tplc="280A0017">
      <w:start w:val="1"/>
      <w:numFmt w:val="lowerLetter"/>
      <w:lvlText w:val="%1)"/>
      <w:lvlJc w:val="left"/>
      <w:pPr>
        <w:ind w:left="1556" w:hanging="360"/>
      </w:pPr>
    </w:lvl>
    <w:lvl w:ilvl="1" w:tplc="280A0019" w:tentative="1">
      <w:start w:val="1"/>
      <w:numFmt w:val="lowerLetter"/>
      <w:lvlText w:val="%2."/>
      <w:lvlJc w:val="left"/>
      <w:pPr>
        <w:ind w:left="2276" w:hanging="360"/>
      </w:pPr>
    </w:lvl>
    <w:lvl w:ilvl="2" w:tplc="280A001B" w:tentative="1">
      <w:start w:val="1"/>
      <w:numFmt w:val="lowerRoman"/>
      <w:lvlText w:val="%3."/>
      <w:lvlJc w:val="right"/>
      <w:pPr>
        <w:ind w:left="2996" w:hanging="180"/>
      </w:pPr>
    </w:lvl>
    <w:lvl w:ilvl="3" w:tplc="280A000F" w:tentative="1">
      <w:start w:val="1"/>
      <w:numFmt w:val="decimal"/>
      <w:lvlText w:val="%4."/>
      <w:lvlJc w:val="left"/>
      <w:pPr>
        <w:ind w:left="3716" w:hanging="360"/>
      </w:pPr>
    </w:lvl>
    <w:lvl w:ilvl="4" w:tplc="280A0019" w:tentative="1">
      <w:start w:val="1"/>
      <w:numFmt w:val="lowerLetter"/>
      <w:lvlText w:val="%5."/>
      <w:lvlJc w:val="left"/>
      <w:pPr>
        <w:ind w:left="4436" w:hanging="360"/>
      </w:pPr>
    </w:lvl>
    <w:lvl w:ilvl="5" w:tplc="280A001B" w:tentative="1">
      <w:start w:val="1"/>
      <w:numFmt w:val="lowerRoman"/>
      <w:lvlText w:val="%6."/>
      <w:lvlJc w:val="right"/>
      <w:pPr>
        <w:ind w:left="5156" w:hanging="180"/>
      </w:pPr>
    </w:lvl>
    <w:lvl w:ilvl="6" w:tplc="280A000F" w:tentative="1">
      <w:start w:val="1"/>
      <w:numFmt w:val="decimal"/>
      <w:lvlText w:val="%7."/>
      <w:lvlJc w:val="left"/>
      <w:pPr>
        <w:ind w:left="5876" w:hanging="360"/>
      </w:pPr>
    </w:lvl>
    <w:lvl w:ilvl="7" w:tplc="280A0019" w:tentative="1">
      <w:start w:val="1"/>
      <w:numFmt w:val="lowerLetter"/>
      <w:lvlText w:val="%8."/>
      <w:lvlJc w:val="left"/>
      <w:pPr>
        <w:ind w:left="6596" w:hanging="360"/>
      </w:pPr>
    </w:lvl>
    <w:lvl w:ilvl="8" w:tplc="280A001B" w:tentative="1">
      <w:start w:val="1"/>
      <w:numFmt w:val="lowerRoman"/>
      <w:lvlText w:val="%9."/>
      <w:lvlJc w:val="right"/>
      <w:pPr>
        <w:ind w:left="7316" w:hanging="180"/>
      </w:pPr>
    </w:lvl>
  </w:abstractNum>
  <w:abstractNum w:abstractNumId="23">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4">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6">
    <w:nsid w:val="31264B3D"/>
    <w:multiLevelType w:val="hybridMultilevel"/>
    <w:tmpl w:val="4134DA0A"/>
    <w:lvl w:ilvl="0" w:tplc="280A0001">
      <w:start w:val="1"/>
      <w:numFmt w:val="bullet"/>
      <w:lvlText w:val=""/>
      <w:lvlJc w:val="left"/>
      <w:pPr>
        <w:ind w:left="403" w:hanging="360"/>
      </w:pPr>
      <w:rPr>
        <w:rFonts w:ascii="Symbol" w:hAnsi="Symbol" w:hint="default"/>
      </w:rPr>
    </w:lvl>
    <w:lvl w:ilvl="1" w:tplc="280A0003" w:tentative="1">
      <w:start w:val="1"/>
      <w:numFmt w:val="bullet"/>
      <w:lvlText w:val="o"/>
      <w:lvlJc w:val="left"/>
      <w:pPr>
        <w:ind w:left="1123" w:hanging="360"/>
      </w:pPr>
      <w:rPr>
        <w:rFonts w:ascii="Courier New" w:hAnsi="Courier New" w:cs="Courier New" w:hint="default"/>
      </w:rPr>
    </w:lvl>
    <w:lvl w:ilvl="2" w:tplc="280A0005" w:tentative="1">
      <w:start w:val="1"/>
      <w:numFmt w:val="bullet"/>
      <w:lvlText w:val=""/>
      <w:lvlJc w:val="left"/>
      <w:pPr>
        <w:ind w:left="1843" w:hanging="360"/>
      </w:pPr>
      <w:rPr>
        <w:rFonts w:ascii="Wingdings" w:hAnsi="Wingdings" w:hint="default"/>
      </w:rPr>
    </w:lvl>
    <w:lvl w:ilvl="3" w:tplc="280A0001" w:tentative="1">
      <w:start w:val="1"/>
      <w:numFmt w:val="bullet"/>
      <w:lvlText w:val=""/>
      <w:lvlJc w:val="left"/>
      <w:pPr>
        <w:ind w:left="2563" w:hanging="360"/>
      </w:pPr>
      <w:rPr>
        <w:rFonts w:ascii="Symbol" w:hAnsi="Symbol" w:hint="default"/>
      </w:rPr>
    </w:lvl>
    <w:lvl w:ilvl="4" w:tplc="280A0003" w:tentative="1">
      <w:start w:val="1"/>
      <w:numFmt w:val="bullet"/>
      <w:lvlText w:val="o"/>
      <w:lvlJc w:val="left"/>
      <w:pPr>
        <w:ind w:left="3283" w:hanging="360"/>
      </w:pPr>
      <w:rPr>
        <w:rFonts w:ascii="Courier New" w:hAnsi="Courier New" w:cs="Courier New" w:hint="default"/>
      </w:rPr>
    </w:lvl>
    <w:lvl w:ilvl="5" w:tplc="280A0005" w:tentative="1">
      <w:start w:val="1"/>
      <w:numFmt w:val="bullet"/>
      <w:lvlText w:val=""/>
      <w:lvlJc w:val="left"/>
      <w:pPr>
        <w:ind w:left="4003" w:hanging="360"/>
      </w:pPr>
      <w:rPr>
        <w:rFonts w:ascii="Wingdings" w:hAnsi="Wingdings" w:hint="default"/>
      </w:rPr>
    </w:lvl>
    <w:lvl w:ilvl="6" w:tplc="280A0001" w:tentative="1">
      <w:start w:val="1"/>
      <w:numFmt w:val="bullet"/>
      <w:lvlText w:val=""/>
      <w:lvlJc w:val="left"/>
      <w:pPr>
        <w:ind w:left="4723" w:hanging="360"/>
      </w:pPr>
      <w:rPr>
        <w:rFonts w:ascii="Symbol" w:hAnsi="Symbol" w:hint="default"/>
      </w:rPr>
    </w:lvl>
    <w:lvl w:ilvl="7" w:tplc="280A0003" w:tentative="1">
      <w:start w:val="1"/>
      <w:numFmt w:val="bullet"/>
      <w:lvlText w:val="o"/>
      <w:lvlJc w:val="left"/>
      <w:pPr>
        <w:ind w:left="5443" w:hanging="360"/>
      </w:pPr>
      <w:rPr>
        <w:rFonts w:ascii="Courier New" w:hAnsi="Courier New" w:cs="Courier New" w:hint="default"/>
      </w:rPr>
    </w:lvl>
    <w:lvl w:ilvl="8" w:tplc="280A0005" w:tentative="1">
      <w:start w:val="1"/>
      <w:numFmt w:val="bullet"/>
      <w:lvlText w:val=""/>
      <w:lvlJc w:val="left"/>
      <w:pPr>
        <w:ind w:left="6163" w:hanging="360"/>
      </w:pPr>
      <w:rPr>
        <w:rFonts w:ascii="Wingdings" w:hAnsi="Wingdings" w:hint="default"/>
      </w:rPr>
    </w:lvl>
  </w:abstractNum>
  <w:abstractNum w:abstractNumId="27">
    <w:nsid w:val="31F0765E"/>
    <w:multiLevelType w:val="multilevel"/>
    <w:tmpl w:val="8CECD05C"/>
    <w:lvl w:ilvl="0">
      <w:start w:val="5"/>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28">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29">
    <w:nsid w:val="329F2DA2"/>
    <w:multiLevelType w:val="hybridMultilevel"/>
    <w:tmpl w:val="429A7CDC"/>
    <w:lvl w:ilvl="0" w:tplc="280A0001">
      <w:start w:val="1"/>
      <w:numFmt w:val="bullet"/>
      <w:lvlText w:val=""/>
      <w:lvlJc w:val="left"/>
      <w:pPr>
        <w:ind w:left="1350" w:hanging="360"/>
      </w:pPr>
      <w:rPr>
        <w:rFonts w:ascii="Symbol" w:hAnsi="Symbol" w:hint="default"/>
      </w:rPr>
    </w:lvl>
    <w:lvl w:ilvl="1" w:tplc="280A0003">
      <w:start w:val="1"/>
      <w:numFmt w:val="bullet"/>
      <w:lvlText w:val="o"/>
      <w:lvlJc w:val="left"/>
      <w:pPr>
        <w:ind w:left="2070" w:hanging="360"/>
      </w:pPr>
      <w:rPr>
        <w:rFonts w:ascii="Courier New" w:hAnsi="Courier New" w:cs="Courier New" w:hint="default"/>
      </w:rPr>
    </w:lvl>
    <w:lvl w:ilvl="2" w:tplc="280A0005">
      <w:start w:val="1"/>
      <w:numFmt w:val="bullet"/>
      <w:lvlText w:val=""/>
      <w:lvlJc w:val="left"/>
      <w:pPr>
        <w:ind w:left="2790" w:hanging="360"/>
      </w:pPr>
      <w:rPr>
        <w:rFonts w:ascii="Wingdings" w:hAnsi="Wingdings" w:hint="default"/>
      </w:rPr>
    </w:lvl>
    <w:lvl w:ilvl="3" w:tplc="280A0001">
      <w:start w:val="1"/>
      <w:numFmt w:val="bullet"/>
      <w:lvlText w:val=""/>
      <w:lvlJc w:val="left"/>
      <w:pPr>
        <w:ind w:left="3510" w:hanging="360"/>
      </w:pPr>
      <w:rPr>
        <w:rFonts w:ascii="Symbol" w:hAnsi="Symbol" w:hint="default"/>
      </w:rPr>
    </w:lvl>
    <w:lvl w:ilvl="4" w:tplc="280A0003">
      <w:start w:val="1"/>
      <w:numFmt w:val="bullet"/>
      <w:lvlText w:val="o"/>
      <w:lvlJc w:val="left"/>
      <w:pPr>
        <w:ind w:left="4230" w:hanging="360"/>
      </w:pPr>
      <w:rPr>
        <w:rFonts w:ascii="Courier New" w:hAnsi="Courier New" w:cs="Courier New" w:hint="default"/>
      </w:rPr>
    </w:lvl>
    <w:lvl w:ilvl="5" w:tplc="280A0005">
      <w:start w:val="1"/>
      <w:numFmt w:val="bullet"/>
      <w:lvlText w:val=""/>
      <w:lvlJc w:val="left"/>
      <w:pPr>
        <w:ind w:left="4950" w:hanging="360"/>
      </w:pPr>
      <w:rPr>
        <w:rFonts w:ascii="Wingdings" w:hAnsi="Wingdings" w:hint="default"/>
      </w:rPr>
    </w:lvl>
    <w:lvl w:ilvl="6" w:tplc="280A0001">
      <w:start w:val="1"/>
      <w:numFmt w:val="bullet"/>
      <w:lvlText w:val=""/>
      <w:lvlJc w:val="left"/>
      <w:pPr>
        <w:ind w:left="5670" w:hanging="360"/>
      </w:pPr>
      <w:rPr>
        <w:rFonts w:ascii="Symbol" w:hAnsi="Symbol" w:hint="default"/>
      </w:rPr>
    </w:lvl>
    <w:lvl w:ilvl="7" w:tplc="280A0003">
      <w:start w:val="1"/>
      <w:numFmt w:val="bullet"/>
      <w:lvlText w:val="o"/>
      <w:lvlJc w:val="left"/>
      <w:pPr>
        <w:ind w:left="6390" w:hanging="360"/>
      </w:pPr>
      <w:rPr>
        <w:rFonts w:ascii="Courier New" w:hAnsi="Courier New" w:cs="Courier New" w:hint="default"/>
      </w:rPr>
    </w:lvl>
    <w:lvl w:ilvl="8" w:tplc="280A0005">
      <w:start w:val="1"/>
      <w:numFmt w:val="bullet"/>
      <w:lvlText w:val=""/>
      <w:lvlJc w:val="left"/>
      <w:pPr>
        <w:ind w:left="7110" w:hanging="360"/>
      </w:pPr>
      <w:rPr>
        <w:rFonts w:ascii="Wingdings" w:hAnsi="Wingdings" w:hint="default"/>
      </w:rPr>
    </w:lvl>
  </w:abstractNum>
  <w:abstractNum w:abstractNumId="30">
    <w:nsid w:val="39D017D9"/>
    <w:multiLevelType w:val="hybridMultilevel"/>
    <w:tmpl w:val="0BCCF8C0"/>
    <w:lvl w:ilvl="0" w:tplc="87FC74F6">
      <w:start w:val="1"/>
      <w:numFmt w:val="bullet"/>
      <w:lvlText w:val=""/>
      <w:lvlJc w:val="left"/>
      <w:pPr>
        <w:ind w:left="2204" w:hanging="360"/>
      </w:pPr>
      <w:rPr>
        <w:rFonts w:ascii="Symbol" w:hAnsi="Symbol" w:hint="default"/>
        <w:color w:val="000099"/>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nsid w:val="3B8467EE"/>
    <w:multiLevelType w:val="hybridMultilevel"/>
    <w:tmpl w:val="13223EA6"/>
    <w:lvl w:ilvl="0" w:tplc="DE54EFEA">
      <w:numFmt w:val="bullet"/>
      <w:lvlText w:val=""/>
      <w:lvlJc w:val="left"/>
      <w:pPr>
        <w:ind w:left="424" w:hanging="243"/>
      </w:pPr>
      <w:rPr>
        <w:rFonts w:ascii="Symbol" w:eastAsia="Symbol" w:hAnsi="Symbol" w:cs="Symbol" w:hint="default"/>
        <w:color w:val="000000" w:themeColor="text1"/>
        <w:w w:val="100"/>
        <w:sz w:val="18"/>
        <w:szCs w:val="18"/>
        <w:lang w:val="es-ES" w:eastAsia="es-ES" w:bidi="es-ES"/>
      </w:rPr>
    </w:lvl>
    <w:lvl w:ilvl="1" w:tplc="E24052E8">
      <w:numFmt w:val="bullet"/>
      <w:lvlText w:val="•"/>
      <w:lvlJc w:val="left"/>
      <w:pPr>
        <w:ind w:left="1240" w:hanging="243"/>
      </w:pPr>
      <w:rPr>
        <w:rFonts w:hint="default"/>
        <w:lang w:val="es-ES" w:eastAsia="es-ES" w:bidi="es-ES"/>
      </w:rPr>
    </w:lvl>
    <w:lvl w:ilvl="2" w:tplc="1D4C75FA">
      <w:numFmt w:val="bullet"/>
      <w:lvlText w:val="•"/>
      <w:lvlJc w:val="left"/>
      <w:pPr>
        <w:ind w:left="2060" w:hanging="243"/>
      </w:pPr>
      <w:rPr>
        <w:rFonts w:hint="default"/>
        <w:lang w:val="es-ES" w:eastAsia="es-ES" w:bidi="es-ES"/>
      </w:rPr>
    </w:lvl>
    <w:lvl w:ilvl="3" w:tplc="75CECC9C">
      <w:numFmt w:val="bullet"/>
      <w:lvlText w:val="•"/>
      <w:lvlJc w:val="left"/>
      <w:pPr>
        <w:ind w:left="2881" w:hanging="243"/>
      </w:pPr>
      <w:rPr>
        <w:rFonts w:hint="default"/>
        <w:lang w:val="es-ES" w:eastAsia="es-ES" w:bidi="es-ES"/>
      </w:rPr>
    </w:lvl>
    <w:lvl w:ilvl="4" w:tplc="FF7CE0FA">
      <w:numFmt w:val="bullet"/>
      <w:lvlText w:val="•"/>
      <w:lvlJc w:val="left"/>
      <w:pPr>
        <w:ind w:left="3701" w:hanging="243"/>
      </w:pPr>
      <w:rPr>
        <w:rFonts w:hint="default"/>
        <w:lang w:val="es-ES" w:eastAsia="es-ES" w:bidi="es-ES"/>
      </w:rPr>
    </w:lvl>
    <w:lvl w:ilvl="5" w:tplc="91C4813A">
      <w:numFmt w:val="bullet"/>
      <w:lvlText w:val="•"/>
      <w:lvlJc w:val="left"/>
      <w:pPr>
        <w:ind w:left="4522" w:hanging="243"/>
      </w:pPr>
      <w:rPr>
        <w:rFonts w:hint="default"/>
        <w:lang w:val="es-ES" w:eastAsia="es-ES" w:bidi="es-ES"/>
      </w:rPr>
    </w:lvl>
    <w:lvl w:ilvl="6" w:tplc="2D86D002">
      <w:numFmt w:val="bullet"/>
      <w:lvlText w:val="•"/>
      <w:lvlJc w:val="left"/>
      <w:pPr>
        <w:ind w:left="5342" w:hanging="243"/>
      </w:pPr>
      <w:rPr>
        <w:rFonts w:hint="default"/>
        <w:lang w:val="es-ES" w:eastAsia="es-ES" w:bidi="es-ES"/>
      </w:rPr>
    </w:lvl>
    <w:lvl w:ilvl="7" w:tplc="94F043DE">
      <w:numFmt w:val="bullet"/>
      <w:lvlText w:val="•"/>
      <w:lvlJc w:val="left"/>
      <w:pPr>
        <w:ind w:left="6162" w:hanging="243"/>
      </w:pPr>
      <w:rPr>
        <w:rFonts w:hint="default"/>
        <w:lang w:val="es-ES" w:eastAsia="es-ES" w:bidi="es-ES"/>
      </w:rPr>
    </w:lvl>
    <w:lvl w:ilvl="8" w:tplc="171E25A0">
      <w:numFmt w:val="bullet"/>
      <w:lvlText w:val="•"/>
      <w:lvlJc w:val="left"/>
      <w:pPr>
        <w:ind w:left="6983" w:hanging="243"/>
      </w:pPr>
      <w:rPr>
        <w:rFonts w:hint="default"/>
        <w:lang w:val="es-ES" w:eastAsia="es-ES" w:bidi="es-ES"/>
      </w:rPr>
    </w:lvl>
  </w:abstractNum>
  <w:abstractNum w:abstractNumId="32">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463D4426"/>
    <w:multiLevelType w:val="multilevel"/>
    <w:tmpl w:val="2A10FF6E"/>
    <w:lvl w:ilvl="0">
      <w:start w:val="1"/>
      <w:numFmt w:val="decimal"/>
      <w:lvlText w:val="%1."/>
      <w:lvlJc w:val="left"/>
      <w:pPr>
        <w:ind w:left="720" w:hanging="360"/>
      </w:pPr>
      <w:rPr>
        <w:rFonts w:hint="default"/>
        <w:b/>
      </w:rPr>
    </w:lvl>
    <w:lvl w:ilvl="1">
      <w:start w:val="1"/>
      <w:numFmt w:val="decimal"/>
      <w:lvlText w:val="%2.5.1"/>
      <w:lvlJc w:val="righ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nsid w:val="472C2860"/>
    <w:multiLevelType w:val="hybridMultilevel"/>
    <w:tmpl w:val="A27E6658"/>
    <w:lvl w:ilvl="0" w:tplc="991E7C9E">
      <w:start w:val="1"/>
      <w:numFmt w:val="bullet"/>
      <w:lvlText w:val=""/>
      <w:lvlJc w:val="left"/>
      <w:pPr>
        <w:ind w:left="720" w:hanging="360"/>
      </w:pPr>
      <w:rPr>
        <w:rFonts w:ascii="Wingdings" w:hAnsi="Wingdings"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nsid w:val="483C7491"/>
    <w:multiLevelType w:val="hybridMultilevel"/>
    <w:tmpl w:val="4A90C748"/>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4BD6243E"/>
    <w:multiLevelType w:val="hybridMultilevel"/>
    <w:tmpl w:val="2D86C342"/>
    <w:lvl w:ilvl="0" w:tplc="280A0017">
      <w:start w:val="1"/>
      <w:numFmt w:val="lowerLetter"/>
      <w:lvlText w:val="%1)"/>
      <w:lvlJc w:val="left"/>
      <w:pPr>
        <w:ind w:left="360" w:hanging="360"/>
      </w:pPr>
    </w:lvl>
    <w:lvl w:ilvl="1" w:tplc="684A767C">
      <w:start w:val="1"/>
      <w:numFmt w:val="decimal"/>
      <w:lvlText w:val="%2."/>
      <w:lvlJc w:val="left"/>
      <w:pPr>
        <w:ind w:left="1080" w:hanging="360"/>
      </w:pPr>
      <w:rPr>
        <w:rFonts w:hint="default"/>
      </w:r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7">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39">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57A057AC"/>
    <w:multiLevelType w:val="hybridMultilevel"/>
    <w:tmpl w:val="50FAD784"/>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1">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2">
    <w:nsid w:val="5C7A71DC"/>
    <w:multiLevelType w:val="hybridMultilevel"/>
    <w:tmpl w:val="1D48BE68"/>
    <w:lvl w:ilvl="0" w:tplc="280A000B">
      <w:start w:val="1"/>
      <w:numFmt w:val="bullet"/>
      <w:lvlText w:val=""/>
      <w:lvlJc w:val="left"/>
      <w:pPr>
        <w:ind w:left="720" w:hanging="360"/>
      </w:pPr>
      <w:rPr>
        <w:rFonts w:ascii="Wingdings" w:hAnsi="Wingdings" w:hint="default"/>
      </w:rPr>
    </w:lvl>
    <w:lvl w:ilvl="1" w:tplc="16843F02">
      <w:numFmt w:val="bullet"/>
      <w:lvlText w:val="-"/>
      <w:lvlJc w:val="left"/>
      <w:pPr>
        <w:ind w:left="1440" w:hanging="360"/>
      </w:pPr>
      <w:rPr>
        <w:rFonts w:ascii="Arial" w:eastAsia="Times New Roman" w:hAnsi="Arial"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nsid w:val="5D7A58A1"/>
    <w:multiLevelType w:val="hybridMultilevel"/>
    <w:tmpl w:val="ABF68B8E"/>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nsid w:val="5ED011BC"/>
    <w:multiLevelType w:val="hybridMultilevel"/>
    <w:tmpl w:val="10A84C7A"/>
    <w:lvl w:ilvl="0" w:tplc="280A0017">
      <w:start w:val="1"/>
      <w:numFmt w:val="lowerLetter"/>
      <w:lvlText w:val="%1)"/>
      <w:lvlJc w:val="left"/>
      <w:pPr>
        <w:ind w:left="1996" w:hanging="360"/>
      </w:pPr>
    </w:lvl>
    <w:lvl w:ilvl="1" w:tplc="280A0019" w:tentative="1">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45">
    <w:nsid w:val="62C56F54"/>
    <w:multiLevelType w:val="hybridMultilevel"/>
    <w:tmpl w:val="5A74A680"/>
    <w:lvl w:ilvl="0" w:tplc="280A000D">
      <w:start w:val="1"/>
      <w:numFmt w:val="bullet"/>
      <w:lvlText w:val=""/>
      <w:lvlJc w:val="left"/>
      <w:pPr>
        <w:ind w:left="2563" w:hanging="360"/>
      </w:pPr>
      <w:rPr>
        <w:rFonts w:ascii="Wingdings" w:hAnsi="Wingdings" w:hint="default"/>
      </w:rPr>
    </w:lvl>
    <w:lvl w:ilvl="1" w:tplc="280A0003" w:tentative="1">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46">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nsid w:val="68610D7A"/>
    <w:multiLevelType w:val="multilevel"/>
    <w:tmpl w:val="E47ADFBA"/>
    <w:lvl w:ilvl="0">
      <w:start w:val="1"/>
      <w:numFmt w:val="decimal"/>
      <w:lvlText w:val="%1"/>
      <w:lvlJc w:val="left"/>
      <w:pPr>
        <w:ind w:left="1585" w:hanging="548"/>
      </w:pPr>
      <w:rPr>
        <w:rFonts w:hint="default"/>
        <w:lang w:val="es-ES" w:eastAsia="es-ES" w:bidi="es-ES"/>
      </w:rPr>
    </w:lvl>
    <w:lvl w:ilvl="1">
      <w:start w:val="1"/>
      <w:numFmt w:val="decimal"/>
      <w:lvlText w:val="%1.%2."/>
      <w:lvlJc w:val="left"/>
      <w:pPr>
        <w:ind w:left="1585" w:hanging="548"/>
      </w:pPr>
      <w:rPr>
        <w:rFonts w:ascii="Arial" w:eastAsia="Arial" w:hAnsi="Arial" w:cs="Arial" w:hint="default"/>
        <w:b/>
        <w:bCs/>
        <w:spacing w:val="-1"/>
        <w:w w:val="99"/>
        <w:sz w:val="20"/>
        <w:szCs w:val="20"/>
        <w:lang w:val="es-ES" w:eastAsia="es-ES" w:bidi="es-ES"/>
      </w:rPr>
    </w:lvl>
    <w:lvl w:ilvl="2">
      <w:numFmt w:val="bullet"/>
      <w:lvlText w:val="-"/>
      <w:lvlJc w:val="left"/>
      <w:pPr>
        <w:ind w:left="1738" w:hanging="416"/>
      </w:pPr>
      <w:rPr>
        <w:rFonts w:ascii="Arial" w:eastAsia="Arial" w:hAnsi="Arial" w:cs="Arial" w:hint="default"/>
        <w:w w:val="99"/>
        <w:sz w:val="20"/>
        <w:szCs w:val="20"/>
        <w:lang w:val="es-ES" w:eastAsia="es-ES" w:bidi="es-ES"/>
      </w:rPr>
    </w:lvl>
    <w:lvl w:ilvl="3">
      <w:numFmt w:val="bullet"/>
      <w:lvlText w:val="•"/>
      <w:lvlJc w:val="left"/>
      <w:pPr>
        <w:ind w:left="3825" w:hanging="416"/>
      </w:pPr>
      <w:rPr>
        <w:rFonts w:hint="default"/>
        <w:lang w:val="es-ES" w:eastAsia="es-ES" w:bidi="es-ES"/>
      </w:rPr>
    </w:lvl>
    <w:lvl w:ilvl="4">
      <w:numFmt w:val="bullet"/>
      <w:lvlText w:val="•"/>
      <w:lvlJc w:val="left"/>
      <w:pPr>
        <w:ind w:left="4868" w:hanging="416"/>
      </w:pPr>
      <w:rPr>
        <w:rFonts w:hint="default"/>
        <w:lang w:val="es-ES" w:eastAsia="es-ES" w:bidi="es-ES"/>
      </w:rPr>
    </w:lvl>
    <w:lvl w:ilvl="5">
      <w:numFmt w:val="bullet"/>
      <w:lvlText w:val="•"/>
      <w:lvlJc w:val="left"/>
      <w:pPr>
        <w:ind w:left="5911" w:hanging="416"/>
      </w:pPr>
      <w:rPr>
        <w:rFonts w:hint="default"/>
        <w:lang w:val="es-ES" w:eastAsia="es-ES" w:bidi="es-ES"/>
      </w:rPr>
    </w:lvl>
    <w:lvl w:ilvl="6">
      <w:numFmt w:val="bullet"/>
      <w:lvlText w:val="•"/>
      <w:lvlJc w:val="left"/>
      <w:pPr>
        <w:ind w:left="6954" w:hanging="416"/>
      </w:pPr>
      <w:rPr>
        <w:rFonts w:hint="default"/>
        <w:lang w:val="es-ES" w:eastAsia="es-ES" w:bidi="es-ES"/>
      </w:rPr>
    </w:lvl>
    <w:lvl w:ilvl="7">
      <w:numFmt w:val="bullet"/>
      <w:lvlText w:val="•"/>
      <w:lvlJc w:val="left"/>
      <w:pPr>
        <w:ind w:left="7997" w:hanging="416"/>
      </w:pPr>
      <w:rPr>
        <w:rFonts w:hint="default"/>
        <w:lang w:val="es-ES" w:eastAsia="es-ES" w:bidi="es-ES"/>
      </w:rPr>
    </w:lvl>
    <w:lvl w:ilvl="8">
      <w:numFmt w:val="bullet"/>
      <w:lvlText w:val="•"/>
      <w:lvlJc w:val="left"/>
      <w:pPr>
        <w:ind w:left="9040" w:hanging="416"/>
      </w:pPr>
      <w:rPr>
        <w:rFonts w:hint="default"/>
        <w:lang w:val="es-ES" w:eastAsia="es-ES" w:bidi="es-ES"/>
      </w:rPr>
    </w:lvl>
  </w:abstractNum>
  <w:abstractNum w:abstractNumId="48">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9">
    <w:nsid w:val="6F2815A1"/>
    <w:multiLevelType w:val="hybridMultilevel"/>
    <w:tmpl w:val="DA0473B6"/>
    <w:lvl w:ilvl="0" w:tplc="7CA431FA">
      <w:numFmt w:val="bullet"/>
      <w:lvlText w:val=""/>
      <w:lvlJc w:val="left"/>
      <w:pPr>
        <w:ind w:left="424" w:hanging="243"/>
      </w:pPr>
      <w:rPr>
        <w:rFonts w:ascii="Symbol" w:eastAsia="Symbol" w:hAnsi="Symbol" w:cs="Symbol" w:hint="default"/>
        <w:w w:val="100"/>
        <w:sz w:val="18"/>
        <w:szCs w:val="18"/>
        <w:lang w:val="es-ES" w:eastAsia="es-ES" w:bidi="es-ES"/>
      </w:rPr>
    </w:lvl>
    <w:lvl w:ilvl="1" w:tplc="9E0CDCCA">
      <w:numFmt w:val="bullet"/>
      <w:lvlText w:val="•"/>
      <w:lvlJc w:val="left"/>
      <w:pPr>
        <w:ind w:left="1240" w:hanging="243"/>
      </w:pPr>
      <w:rPr>
        <w:rFonts w:hint="default"/>
        <w:lang w:val="es-ES" w:eastAsia="es-ES" w:bidi="es-ES"/>
      </w:rPr>
    </w:lvl>
    <w:lvl w:ilvl="2" w:tplc="ED3CDF52">
      <w:numFmt w:val="bullet"/>
      <w:lvlText w:val="•"/>
      <w:lvlJc w:val="left"/>
      <w:pPr>
        <w:ind w:left="2061" w:hanging="243"/>
      </w:pPr>
      <w:rPr>
        <w:rFonts w:hint="default"/>
        <w:lang w:val="es-ES" w:eastAsia="es-ES" w:bidi="es-ES"/>
      </w:rPr>
    </w:lvl>
    <w:lvl w:ilvl="3" w:tplc="0B66C61E">
      <w:numFmt w:val="bullet"/>
      <w:lvlText w:val="•"/>
      <w:lvlJc w:val="left"/>
      <w:pPr>
        <w:ind w:left="2881" w:hanging="243"/>
      </w:pPr>
      <w:rPr>
        <w:rFonts w:hint="default"/>
        <w:lang w:val="es-ES" w:eastAsia="es-ES" w:bidi="es-ES"/>
      </w:rPr>
    </w:lvl>
    <w:lvl w:ilvl="4" w:tplc="FD60F034">
      <w:numFmt w:val="bullet"/>
      <w:lvlText w:val="•"/>
      <w:lvlJc w:val="left"/>
      <w:pPr>
        <w:ind w:left="3702" w:hanging="243"/>
      </w:pPr>
      <w:rPr>
        <w:rFonts w:hint="default"/>
        <w:lang w:val="es-ES" w:eastAsia="es-ES" w:bidi="es-ES"/>
      </w:rPr>
    </w:lvl>
    <w:lvl w:ilvl="5" w:tplc="9FCCC8C6">
      <w:numFmt w:val="bullet"/>
      <w:lvlText w:val="•"/>
      <w:lvlJc w:val="left"/>
      <w:pPr>
        <w:ind w:left="4522" w:hanging="243"/>
      </w:pPr>
      <w:rPr>
        <w:rFonts w:hint="default"/>
        <w:lang w:val="es-ES" w:eastAsia="es-ES" w:bidi="es-ES"/>
      </w:rPr>
    </w:lvl>
    <w:lvl w:ilvl="6" w:tplc="0B6C930E">
      <w:numFmt w:val="bullet"/>
      <w:lvlText w:val="•"/>
      <w:lvlJc w:val="left"/>
      <w:pPr>
        <w:ind w:left="5343" w:hanging="243"/>
      </w:pPr>
      <w:rPr>
        <w:rFonts w:hint="default"/>
        <w:lang w:val="es-ES" w:eastAsia="es-ES" w:bidi="es-ES"/>
      </w:rPr>
    </w:lvl>
    <w:lvl w:ilvl="7" w:tplc="0316E082">
      <w:numFmt w:val="bullet"/>
      <w:lvlText w:val="•"/>
      <w:lvlJc w:val="left"/>
      <w:pPr>
        <w:ind w:left="6163" w:hanging="243"/>
      </w:pPr>
      <w:rPr>
        <w:rFonts w:hint="default"/>
        <w:lang w:val="es-ES" w:eastAsia="es-ES" w:bidi="es-ES"/>
      </w:rPr>
    </w:lvl>
    <w:lvl w:ilvl="8" w:tplc="6A465EDC">
      <w:numFmt w:val="bullet"/>
      <w:lvlText w:val="•"/>
      <w:lvlJc w:val="left"/>
      <w:pPr>
        <w:ind w:left="6984" w:hanging="243"/>
      </w:pPr>
      <w:rPr>
        <w:rFonts w:hint="default"/>
        <w:lang w:val="es-ES" w:eastAsia="es-ES" w:bidi="es-ES"/>
      </w:rPr>
    </w:lvl>
  </w:abstractNum>
  <w:abstractNum w:abstractNumId="5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1">
    <w:nsid w:val="77A664DA"/>
    <w:multiLevelType w:val="hybridMultilevel"/>
    <w:tmpl w:val="8136936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2">
    <w:nsid w:val="79BE2FCF"/>
    <w:multiLevelType w:val="hybridMultilevel"/>
    <w:tmpl w:val="95AA2D86"/>
    <w:lvl w:ilvl="0" w:tplc="280A000B">
      <w:start w:val="1"/>
      <w:numFmt w:val="bullet"/>
      <w:lvlText w:val=""/>
      <w:lvlJc w:val="left"/>
      <w:pPr>
        <w:ind w:left="720" w:hanging="360"/>
      </w:pPr>
      <w:rPr>
        <w:rFonts w:ascii="Wingdings" w:hAnsi="Wingdings" w:hint="default"/>
      </w:rPr>
    </w:lvl>
    <w:lvl w:ilvl="1" w:tplc="280A000B">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nsid w:val="7AB37F16"/>
    <w:multiLevelType w:val="hybridMultilevel"/>
    <w:tmpl w:val="AB5A0DA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0"/>
  </w:num>
  <w:num w:numId="7">
    <w:abstractNumId w:val="38"/>
  </w:num>
  <w:num w:numId="8">
    <w:abstractNumId w:val="39"/>
  </w:num>
  <w:num w:numId="9">
    <w:abstractNumId w:val="19"/>
  </w:num>
  <w:num w:numId="10">
    <w:abstractNumId w:val="21"/>
  </w:num>
  <w:num w:numId="11">
    <w:abstractNumId w:val="30"/>
  </w:num>
  <w:num w:numId="12">
    <w:abstractNumId w:val="24"/>
  </w:num>
  <w:num w:numId="13">
    <w:abstractNumId w:val="37"/>
  </w:num>
  <w:num w:numId="14">
    <w:abstractNumId w:val="6"/>
  </w:num>
  <w:num w:numId="15">
    <w:abstractNumId w:val="13"/>
  </w:num>
  <w:num w:numId="16">
    <w:abstractNumId w:val="7"/>
  </w:num>
  <w:num w:numId="17">
    <w:abstractNumId w:val="16"/>
  </w:num>
  <w:num w:numId="18">
    <w:abstractNumId w:val="36"/>
  </w:num>
  <w:num w:numId="19">
    <w:abstractNumId w:val="22"/>
  </w:num>
  <w:num w:numId="20">
    <w:abstractNumId w:val="25"/>
  </w:num>
  <w:num w:numId="21">
    <w:abstractNumId w:val="34"/>
  </w:num>
  <w:num w:numId="22">
    <w:abstractNumId w:val="11"/>
  </w:num>
  <w:num w:numId="23">
    <w:abstractNumId w:val="46"/>
  </w:num>
  <w:num w:numId="24">
    <w:abstractNumId w:val="12"/>
  </w:num>
  <w:num w:numId="25">
    <w:abstractNumId w:val="50"/>
  </w:num>
  <w:num w:numId="26">
    <w:abstractNumId w:val="26"/>
  </w:num>
  <w:num w:numId="27">
    <w:abstractNumId w:val="48"/>
  </w:num>
  <w:num w:numId="28">
    <w:abstractNumId w:val="23"/>
  </w:num>
  <w:num w:numId="29">
    <w:abstractNumId w:val="41"/>
  </w:num>
  <w:num w:numId="30">
    <w:abstractNumId w:val="40"/>
  </w:num>
  <w:num w:numId="31">
    <w:abstractNumId w:val="45"/>
  </w:num>
  <w:num w:numId="32">
    <w:abstractNumId w:val="43"/>
  </w:num>
  <w:num w:numId="33">
    <w:abstractNumId w:val="15"/>
  </w:num>
  <w:num w:numId="34">
    <w:abstractNumId w:val="18"/>
  </w:num>
  <w:num w:numId="35">
    <w:abstractNumId w:val="51"/>
  </w:num>
  <w:num w:numId="36">
    <w:abstractNumId w:val="28"/>
  </w:num>
  <w:num w:numId="37">
    <w:abstractNumId w:val="14"/>
  </w:num>
  <w:num w:numId="38">
    <w:abstractNumId w:val="32"/>
  </w:num>
  <w:num w:numId="39">
    <w:abstractNumId w:val="47"/>
  </w:num>
  <w:num w:numId="40">
    <w:abstractNumId w:val="42"/>
  </w:num>
  <w:num w:numId="41">
    <w:abstractNumId w:val="9"/>
  </w:num>
  <w:num w:numId="42">
    <w:abstractNumId w:val="52"/>
  </w:num>
  <w:num w:numId="43">
    <w:abstractNumId w:val="53"/>
  </w:num>
  <w:num w:numId="44">
    <w:abstractNumId w:val="35"/>
  </w:num>
  <w:num w:numId="45">
    <w:abstractNumId w:val="20"/>
  </w:num>
  <w:num w:numId="46">
    <w:abstractNumId w:val="17"/>
  </w:num>
  <w:num w:numId="47">
    <w:abstractNumId w:val="33"/>
  </w:num>
  <w:num w:numId="48">
    <w:abstractNumId w:val="5"/>
  </w:num>
  <w:num w:numId="49">
    <w:abstractNumId w:val="8"/>
  </w:num>
  <w:num w:numId="50">
    <w:abstractNumId w:val="27"/>
  </w:num>
  <w:num w:numId="51">
    <w:abstractNumId w:val="44"/>
  </w:num>
  <w:num w:numId="52">
    <w:abstractNumId w:val="31"/>
  </w:num>
  <w:num w:numId="53">
    <w:abstractNumId w:val="49"/>
  </w:num>
  <w:num w:numId="54">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ES" w:vendorID="64" w:dllVersion="131078" w:nlCheck="1" w:checkStyle="1"/>
  <w:activeWritingStyle w:appName="MSWord" w:lang="es-PE"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pt-BR" w:vendorID="64" w:dllVersion="131078" w:nlCheck="1" w:checkStyle="0"/>
  <w:activeWritingStyle w:appName="MSWord" w:lang="en-US"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0CF"/>
    <w:rsid w:val="00000841"/>
    <w:rsid w:val="00000A8E"/>
    <w:rsid w:val="000010F1"/>
    <w:rsid w:val="000014A0"/>
    <w:rsid w:val="000021D3"/>
    <w:rsid w:val="0000245F"/>
    <w:rsid w:val="0000275B"/>
    <w:rsid w:val="00002CE6"/>
    <w:rsid w:val="00003BCE"/>
    <w:rsid w:val="0000449B"/>
    <w:rsid w:val="000044C2"/>
    <w:rsid w:val="00004589"/>
    <w:rsid w:val="0000459B"/>
    <w:rsid w:val="000048BE"/>
    <w:rsid w:val="000050B7"/>
    <w:rsid w:val="000053F9"/>
    <w:rsid w:val="000054B5"/>
    <w:rsid w:val="000055E5"/>
    <w:rsid w:val="0000562F"/>
    <w:rsid w:val="0000646B"/>
    <w:rsid w:val="000064FC"/>
    <w:rsid w:val="000065A5"/>
    <w:rsid w:val="000072DC"/>
    <w:rsid w:val="00007DCF"/>
    <w:rsid w:val="00007F31"/>
    <w:rsid w:val="0001027D"/>
    <w:rsid w:val="000104C0"/>
    <w:rsid w:val="000105D1"/>
    <w:rsid w:val="00010D33"/>
    <w:rsid w:val="00010FBD"/>
    <w:rsid w:val="00011076"/>
    <w:rsid w:val="00011560"/>
    <w:rsid w:val="00011703"/>
    <w:rsid w:val="0001181D"/>
    <w:rsid w:val="00011DC8"/>
    <w:rsid w:val="000120A1"/>
    <w:rsid w:val="0001227A"/>
    <w:rsid w:val="000125B6"/>
    <w:rsid w:val="00012709"/>
    <w:rsid w:val="00012914"/>
    <w:rsid w:val="00013616"/>
    <w:rsid w:val="00013F9F"/>
    <w:rsid w:val="00013FBE"/>
    <w:rsid w:val="00014517"/>
    <w:rsid w:val="00014E4C"/>
    <w:rsid w:val="000155C5"/>
    <w:rsid w:val="00015908"/>
    <w:rsid w:val="00015F83"/>
    <w:rsid w:val="000162BD"/>
    <w:rsid w:val="000167D7"/>
    <w:rsid w:val="00016C15"/>
    <w:rsid w:val="000170ED"/>
    <w:rsid w:val="0001717C"/>
    <w:rsid w:val="0001734B"/>
    <w:rsid w:val="00020359"/>
    <w:rsid w:val="00020440"/>
    <w:rsid w:val="00020734"/>
    <w:rsid w:val="0002097F"/>
    <w:rsid w:val="00020BB3"/>
    <w:rsid w:val="00020E81"/>
    <w:rsid w:val="00021C00"/>
    <w:rsid w:val="00021E8F"/>
    <w:rsid w:val="00021ED1"/>
    <w:rsid w:val="0002206C"/>
    <w:rsid w:val="000220C8"/>
    <w:rsid w:val="00022572"/>
    <w:rsid w:val="000235C2"/>
    <w:rsid w:val="00023740"/>
    <w:rsid w:val="000238E4"/>
    <w:rsid w:val="00023C65"/>
    <w:rsid w:val="00023F08"/>
    <w:rsid w:val="00024313"/>
    <w:rsid w:val="0002440C"/>
    <w:rsid w:val="000244FB"/>
    <w:rsid w:val="000245F2"/>
    <w:rsid w:val="00024723"/>
    <w:rsid w:val="00024A1B"/>
    <w:rsid w:val="00025D41"/>
    <w:rsid w:val="00025E60"/>
    <w:rsid w:val="000267AA"/>
    <w:rsid w:val="00026EB1"/>
    <w:rsid w:val="00027191"/>
    <w:rsid w:val="00027213"/>
    <w:rsid w:val="0002791A"/>
    <w:rsid w:val="00027CD9"/>
    <w:rsid w:val="00030062"/>
    <w:rsid w:val="00030FFB"/>
    <w:rsid w:val="00031118"/>
    <w:rsid w:val="00031254"/>
    <w:rsid w:val="000317AE"/>
    <w:rsid w:val="0003191F"/>
    <w:rsid w:val="00031A30"/>
    <w:rsid w:val="00031CE2"/>
    <w:rsid w:val="00031D20"/>
    <w:rsid w:val="00031ED4"/>
    <w:rsid w:val="000324BE"/>
    <w:rsid w:val="00032553"/>
    <w:rsid w:val="000327FB"/>
    <w:rsid w:val="00033CC9"/>
    <w:rsid w:val="00033E06"/>
    <w:rsid w:val="00033F31"/>
    <w:rsid w:val="00034193"/>
    <w:rsid w:val="000344A2"/>
    <w:rsid w:val="0003490C"/>
    <w:rsid w:val="0003515D"/>
    <w:rsid w:val="00035260"/>
    <w:rsid w:val="0003568F"/>
    <w:rsid w:val="00035BC3"/>
    <w:rsid w:val="000363FE"/>
    <w:rsid w:val="00036491"/>
    <w:rsid w:val="00036534"/>
    <w:rsid w:val="000369DA"/>
    <w:rsid w:val="00036B89"/>
    <w:rsid w:val="00037043"/>
    <w:rsid w:val="00037498"/>
    <w:rsid w:val="00037EC8"/>
    <w:rsid w:val="00037FD3"/>
    <w:rsid w:val="000403C7"/>
    <w:rsid w:val="00040821"/>
    <w:rsid w:val="0004092B"/>
    <w:rsid w:val="00040D81"/>
    <w:rsid w:val="00040E05"/>
    <w:rsid w:val="00040FCD"/>
    <w:rsid w:val="000413DE"/>
    <w:rsid w:val="00041AF4"/>
    <w:rsid w:val="00041F69"/>
    <w:rsid w:val="0004270F"/>
    <w:rsid w:val="000428A0"/>
    <w:rsid w:val="00042DA0"/>
    <w:rsid w:val="00043B1E"/>
    <w:rsid w:val="00043BC7"/>
    <w:rsid w:val="00044B91"/>
    <w:rsid w:val="00044D8C"/>
    <w:rsid w:val="000453AC"/>
    <w:rsid w:val="00045B19"/>
    <w:rsid w:val="0004657E"/>
    <w:rsid w:val="0004696F"/>
    <w:rsid w:val="0004728C"/>
    <w:rsid w:val="0004747A"/>
    <w:rsid w:val="0004765D"/>
    <w:rsid w:val="00047DE2"/>
    <w:rsid w:val="0005018E"/>
    <w:rsid w:val="000512EF"/>
    <w:rsid w:val="00051C73"/>
    <w:rsid w:val="0005220D"/>
    <w:rsid w:val="000523FE"/>
    <w:rsid w:val="00052C6F"/>
    <w:rsid w:val="00052CC0"/>
    <w:rsid w:val="00052E1B"/>
    <w:rsid w:val="00053649"/>
    <w:rsid w:val="0005387B"/>
    <w:rsid w:val="00053A9F"/>
    <w:rsid w:val="00053BDD"/>
    <w:rsid w:val="00053DDC"/>
    <w:rsid w:val="000548F4"/>
    <w:rsid w:val="0005590F"/>
    <w:rsid w:val="00056037"/>
    <w:rsid w:val="000562BF"/>
    <w:rsid w:val="00056624"/>
    <w:rsid w:val="00056C3C"/>
    <w:rsid w:val="00057F23"/>
    <w:rsid w:val="0006019D"/>
    <w:rsid w:val="000604DB"/>
    <w:rsid w:val="00060D43"/>
    <w:rsid w:val="0006102F"/>
    <w:rsid w:val="00061F84"/>
    <w:rsid w:val="0006267B"/>
    <w:rsid w:val="000626A0"/>
    <w:rsid w:val="00062DDA"/>
    <w:rsid w:val="00063A5A"/>
    <w:rsid w:val="00064145"/>
    <w:rsid w:val="00064685"/>
    <w:rsid w:val="00064730"/>
    <w:rsid w:val="00064774"/>
    <w:rsid w:val="000651DD"/>
    <w:rsid w:val="00065D3F"/>
    <w:rsid w:val="00065E8D"/>
    <w:rsid w:val="0006604C"/>
    <w:rsid w:val="00067283"/>
    <w:rsid w:val="00067FC3"/>
    <w:rsid w:val="000701FD"/>
    <w:rsid w:val="00070496"/>
    <w:rsid w:val="0007071C"/>
    <w:rsid w:val="000710A6"/>
    <w:rsid w:val="00071858"/>
    <w:rsid w:val="000726C3"/>
    <w:rsid w:val="00072AEC"/>
    <w:rsid w:val="00072F96"/>
    <w:rsid w:val="00073543"/>
    <w:rsid w:val="000737FE"/>
    <w:rsid w:val="00073B50"/>
    <w:rsid w:val="0007435E"/>
    <w:rsid w:val="000743DC"/>
    <w:rsid w:val="00074639"/>
    <w:rsid w:val="00074C28"/>
    <w:rsid w:val="00075100"/>
    <w:rsid w:val="00075286"/>
    <w:rsid w:val="000753BD"/>
    <w:rsid w:val="00075B73"/>
    <w:rsid w:val="00075F2F"/>
    <w:rsid w:val="00077145"/>
    <w:rsid w:val="000773F5"/>
    <w:rsid w:val="00077904"/>
    <w:rsid w:val="0007798A"/>
    <w:rsid w:val="00077C21"/>
    <w:rsid w:val="00077C9D"/>
    <w:rsid w:val="00080330"/>
    <w:rsid w:val="000805FC"/>
    <w:rsid w:val="000806C0"/>
    <w:rsid w:val="00080F1C"/>
    <w:rsid w:val="00080F7F"/>
    <w:rsid w:val="00081718"/>
    <w:rsid w:val="00081B22"/>
    <w:rsid w:val="00082301"/>
    <w:rsid w:val="00082D0A"/>
    <w:rsid w:val="00083838"/>
    <w:rsid w:val="00083960"/>
    <w:rsid w:val="00083E87"/>
    <w:rsid w:val="000850E4"/>
    <w:rsid w:val="000852AA"/>
    <w:rsid w:val="00085369"/>
    <w:rsid w:val="000856B0"/>
    <w:rsid w:val="00086E46"/>
    <w:rsid w:val="00086ED1"/>
    <w:rsid w:val="0008714D"/>
    <w:rsid w:val="000871DE"/>
    <w:rsid w:val="00090199"/>
    <w:rsid w:val="000903A6"/>
    <w:rsid w:val="0009047E"/>
    <w:rsid w:val="00090D76"/>
    <w:rsid w:val="00091836"/>
    <w:rsid w:val="00091A69"/>
    <w:rsid w:val="00091BEA"/>
    <w:rsid w:val="000924D7"/>
    <w:rsid w:val="00092C31"/>
    <w:rsid w:val="00093196"/>
    <w:rsid w:val="000938E3"/>
    <w:rsid w:val="00094F54"/>
    <w:rsid w:val="0009580F"/>
    <w:rsid w:val="00096323"/>
    <w:rsid w:val="00096E2B"/>
    <w:rsid w:val="000970F7"/>
    <w:rsid w:val="000973A0"/>
    <w:rsid w:val="0009755D"/>
    <w:rsid w:val="0009796E"/>
    <w:rsid w:val="000A01D1"/>
    <w:rsid w:val="000A04B2"/>
    <w:rsid w:val="000A0EEC"/>
    <w:rsid w:val="000A1086"/>
    <w:rsid w:val="000A1D23"/>
    <w:rsid w:val="000A210C"/>
    <w:rsid w:val="000A27D3"/>
    <w:rsid w:val="000A2B11"/>
    <w:rsid w:val="000A2C3A"/>
    <w:rsid w:val="000A30C3"/>
    <w:rsid w:val="000A39CA"/>
    <w:rsid w:val="000A3D00"/>
    <w:rsid w:val="000A3E41"/>
    <w:rsid w:val="000A4720"/>
    <w:rsid w:val="000A4A60"/>
    <w:rsid w:val="000A54D0"/>
    <w:rsid w:val="000A55C0"/>
    <w:rsid w:val="000A5BA3"/>
    <w:rsid w:val="000A5C98"/>
    <w:rsid w:val="000A6220"/>
    <w:rsid w:val="000A62F9"/>
    <w:rsid w:val="000A64C6"/>
    <w:rsid w:val="000A736D"/>
    <w:rsid w:val="000A75FA"/>
    <w:rsid w:val="000A772D"/>
    <w:rsid w:val="000A7877"/>
    <w:rsid w:val="000B01EC"/>
    <w:rsid w:val="000B0340"/>
    <w:rsid w:val="000B0FAD"/>
    <w:rsid w:val="000B0FED"/>
    <w:rsid w:val="000B10DA"/>
    <w:rsid w:val="000B123E"/>
    <w:rsid w:val="000B18C8"/>
    <w:rsid w:val="000B1BE0"/>
    <w:rsid w:val="000B1C4B"/>
    <w:rsid w:val="000B1D25"/>
    <w:rsid w:val="000B2057"/>
    <w:rsid w:val="000B21FF"/>
    <w:rsid w:val="000B30F7"/>
    <w:rsid w:val="000B32E2"/>
    <w:rsid w:val="000B4158"/>
    <w:rsid w:val="000B4559"/>
    <w:rsid w:val="000B4D3C"/>
    <w:rsid w:val="000B4FBC"/>
    <w:rsid w:val="000B59C1"/>
    <w:rsid w:val="000B5D40"/>
    <w:rsid w:val="000B6093"/>
    <w:rsid w:val="000B614A"/>
    <w:rsid w:val="000B6159"/>
    <w:rsid w:val="000B6992"/>
    <w:rsid w:val="000B6CC5"/>
    <w:rsid w:val="000B6DBE"/>
    <w:rsid w:val="000B7661"/>
    <w:rsid w:val="000B79DD"/>
    <w:rsid w:val="000B7D56"/>
    <w:rsid w:val="000C04AB"/>
    <w:rsid w:val="000C0A8B"/>
    <w:rsid w:val="000C0E20"/>
    <w:rsid w:val="000C19F0"/>
    <w:rsid w:val="000C1D80"/>
    <w:rsid w:val="000C1F7F"/>
    <w:rsid w:val="000C2744"/>
    <w:rsid w:val="000C27B4"/>
    <w:rsid w:val="000C2FD1"/>
    <w:rsid w:val="000C37F8"/>
    <w:rsid w:val="000C4356"/>
    <w:rsid w:val="000C4B30"/>
    <w:rsid w:val="000C4EBF"/>
    <w:rsid w:val="000C5429"/>
    <w:rsid w:val="000C5639"/>
    <w:rsid w:val="000C5B76"/>
    <w:rsid w:val="000C68D4"/>
    <w:rsid w:val="000C69ED"/>
    <w:rsid w:val="000C6C1C"/>
    <w:rsid w:val="000C6CC1"/>
    <w:rsid w:val="000C6F4A"/>
    <w:rsid w:val="000C715C"/>
    <w:rsid w:val="000C7386"/>
    <w:rsid w:val="000C76DC"/>
    <w:rsid w:val="000C7805"/>
    <w:rsid w:val="000D0420"/>
    <w:rsid w:val="000D0588"/>
    <w:rsid w:val="000D06C5"/>
    <w:rsid w:val="000D0BC6"/>
    <w:rsid w:val="000D0D76"/>
    <w:rsid w:val="000D0E9E"/>
    <w:rsid w:val="000D1068"/>
    <w:rsid w:val="000D160A"/>
    <w:rsid w:val="000D3B78"/>
    <w:rsid w:val="000D4399"/>
    <w:rsid w:val="000D43AD"/>
    <w:rsid w:val="000D44B7"/>
    <w:rsid w:val="000D6293"/>
    <w:rsid w:val="000D6EBF"/>
    <w:rsid w:val="000D7CB2"/>
    <w:rsid w:val="000E01F1"/>
    <w:rsid w:val="000E0724"/>
    <w:rsid w:val="000E0B76"/>
    <w:rsid w:val="000E0B9A"/>
    <w:rsid w:val="000E205A"/>
    <w:rsid w:val="000E27AD"/>
    <w:rsid w:val="000E27B3"/>
    <w:rsid w:val="000E27B8"/>
    <w:rsid w:val="000E340B"/>
    <w:rsid w:val="000E3631"/>
    <w:rsid w:val="000E38A3"/>
    <w:rsid w:val="000E3AD3"/>
    <w:rsid w:val="000E4076"/>
    <w:rsid w:val="000E45D2"/>
    <w:rsid w:val="000E559E"/>
    <w:rsid w:val="000E55E6"/>
    <w:rsid w:val="000E5A0C"/>
    <w:rsid w:val="000E5D48"/>
    <w:rsid w:val="000E5F3C"/>
    <w:rsid w:val="000E644D"/>
    <w:rsid w:val="000E68AC"/>
    <w:rsid w:val="000E6B79"/>
    <w:rsid w:val="000E6DF2"/>
    <w:rsid w:val="000E6F81"/>
    <w:rsid w:val="000E708F"/>
    <w:rsid w:val="000E71C1"/>
    <w:rsid w:val="000E79C9"/>
    <w:rsid w:val="000F0C2B"/>
    <w:rsid w:val="000F19E9"/>
    <w:rsid w:val="000F1BA9"/>
    <w:rsid w:val="000F1EF7"/>
    <w:rsid w:val="000F27CA"/>
    <w:rsid w:val="000F2AAD"/>
    <w:rsid w:val="000F340A"/>
    <w:rsid w:val="000F36D8"/>
    <w:rsid w:val="000F3BA3"/>
    <w:rsid w:val="000F3F80"/>
    <w:rsid w:val="000F451E"/>
    <w:rsid w:val="000F5C74"/>
    <w:rsid w:val="000F6AC5"/>
    <w:rsid w:val="000F6BE0"/>
    <w:rsid w:val="000F73AD"/>
    <w:rsid w:val="000F741B"/>
    <w:rsid w:val="000F7B91"/>
    <w:rsid w:val="000F7CC4"/>
    <w:rsid w:val="001000D9"/>
    <w:rsid w:val="001002EF"/>
    <w:rsid w:val="0010042D"/>
    <w:rsid w:val="0010079E"/>
    <w:rsid w:val="001013AF"/>
    <w:rsid w:val="00101682"/>
    <w:rsid w:val="00101D95"/>
    <w:rsid w:val="00101E8C"/>
    <w:rsid w:val="0010299E"/>
    <w:rsid w:val="00102E0C"/>
    <w:rsid w:val="0010301F"/>
    <w:rsid w:val="00103216"/>
    <w:rsid w:val="001032D3"/>
    <w:rsid w:val="0010366A"/>
    <w:rsid w:val="001036E2"/>
    <w:rsid w:val="0010393B"/>
    <w:rsid w:val="00103AF4"/>
    <w:rsid w:val="00103DB3"/>
    <w:rsid w:val="00103E90"/>
    <w:rsid w:val="00105723"/>
    <w:rsid w:val="0010577A"/>
    <w:rsid w:val="001057BC"/>
    <w:rsid w:val="00105B25"/>
    <w:rsid w:val="00106940"/>
    <w:rsid w:val="00106E1A"/>
    <w:rsid w:val="001079A8"/>
    <w:rsid w:val="00107F56"/>
    <w:rsid w:val="001103D2"/>
    <w:rsid w:val="00110F8C"/>
    <w:rsid w:val="0011117E"/>
    <w:rsid w:val="00111918"/>
    <w:rsid w:val="00111E09"/>
    <w:rsid w:val="001125CC"/>
    <w:rsid w:val="001128D2"/>
    <w:rsid w:val="0011344A"/>
    <w:rsid w:val="0011386A"/>
    <w:rsid w:val="00113A54"/>
    <w:rsid w:val="001141A8"/>
    <w:rsid w:val="00114889"/>
    <w:rsid w:val="00114F16"/>
    <w:rsid w:val="001154ED"/>
    <w:rsid w:val="0011557C"/>
    <w:rsid w:val="001155CB"/>
    <w:rsid w:val="00115646"/>
    <w:rsid w:val="00115709"/>
    <w:rsid w:val="00115FD0"/>
    <w:rsid w:val="0011639F"/>
    <w:rsid w:val="00116443"/>
    <w:rsid w:val="0011649E"/>
    <w:rsid w:val="00116925"/>
    <w:rsid w:val="00117674"/>
    <w:rsid w:val="00117821"/>
    <w:rsid w:val="00117BB1"/>
    <w:rsid w:val="0012036A"/>
    <w:rsid w:val="00120F0A"/>
    <w:rsid w:val="00121130"/>
    <w:rsid w:val="001215A8"/>
    <w:rsid w:val="0012222E"/>
    <w:rsid w:val="0012230F"/>
    <w:rsid w:val="0012246E"/>
    <w:rsid w:val="00122F67"/>
    <w:rsid w:val="001230D9"/>
    <w:rsid w:val="00123262"/>
    <w:rsid w:val="00123D4A"/>
    <w:rsid w:val="0012411F"/>
    <w:rsid w:val="00124D2E"/>
    <w:rsid w:val="0012548D"/>
    <w:rsid w:val="001255D0"/>
    <w:rsid w:val="001257E0"/>
    <w:rsid w:val="00125B70"/>
    <w:rsid w:val="00126AEF"/>
    <w:rsid w:val="00126D62"/>
    <w:rsid w:val="00126EDA"/>
    <w:rsid w:val="0012707C"/>
    <w:rsid w:val="00127857"/>
    <w:rsid w:val="00127E4A"/>
    <w:rsid w:val="001300CA"/>
    <w:rsid w:val="00130656"/>
    <w:rsid w:val="00130B3F"/>
    <w:rsid w:val="00130F2B"/>
    <w:rsid w:val="00131181"/>
    <w:rsid w:val="001316F2"/>
    <w:rsid w:val="001316F8"/>
    <w:rsid w:val="00131A15"/>
    <w:rsid w:val="00132174"/>
    <w:rsid w:val="0013224B"/>
    <w:rsid w:val="00132F86"/>
    <w:rsid w:val="0013323E"/>
    <w:rsid w:val="0013359D"/>
    <w:rsid w:val="0013393D"/>
    <w:rsid w:val="00133D53"/>
    <w:rsid w:val="0013405E"/>
    <w:rsid w:val="001345E6"/>
    <w:rsid w:val="00134BD2"/>
    <w:rsid w:val="00135BE2"/>
    <w:rsid w:val="0013669D"/>
    <w:rsid w:val="0014013A"/>
    <w:rsid w:val="00140734"/>
    <w:rsid w:val="00141126"/>
    <w:rsid w:val="001411E8"/>
    <w:rsid w:val="0014180A"/>
    <w:rsid w:val="00141993"/>
    <w:rsid w:val="00141AF8"/>
    <w:rsid w:val="00142239"/>
    <w:rsid w:val="001427F0"/>
    <w:rsid w:val="0014281D"/>
    <w:rsid w:val="001429E8"/>
    <w:rsid w:val="00142A6D"/>
    <w:rsid w:val="00142CC5"/>
    <w:rsid w:val="001431CC"/>
    <w:rsid w:val="00143538"/>
    <w:rsid w:val="001435FE"/>
    <w:rsid w:val="00143CE1"/>
    <w:rsid w:val="0014564A"/>
    <w:rsid w:val="00145804"/>
    <w:rsid w:val="0014595E"/>
    <w:rsid w:val="001467D1"/>
    <w:rsid w:val="00146CB4"/>
    <w:rsid w:val="00146D4A"/>
    <w:rsid w:val="00147F35"/>
    <w:rsid w:val="001506EE"/>
    <w:rsid w:val="00151664"/>
    <w:rsid w:val="00151E94"/>
    <w:rsid w:val="0015216C"/>
    <w:rsid w:val="0015272A"/>
    <w:rsid w:val="00153536"/>
    <w:rsid w:val="00153865"/>
    <w:rsid w:val="00153A48"/>
    <w:rsid w:val="00153B88"/>
    <w:rsid w:val="00154077"/>
    <w:rsid w:val="00154BA3"/>
    <w:rsid w:val="00155210"/>
    <w:rsid w:val="00155483"/>
    <w:rsid w:val="001554D2"/>
    <w:rsid w:val="001557CC"/>
    <w:rsid w:val="00155AA9"/>
    <w:rsid w:val="00155DEE"/>
    <w:rsid w:val="00156209"/>
    <w:rsid w:val="00156597"/>
    <w:rsid w:val="00156893"/>
    <w:rsid w:val="001568C0"/>
    <w:rsid w:val="00156946"/>
    <w:rsid w:val="00156BC2"/>
    <w:rsid w:val="00156CB8"/>
    <w:rsid w:val="00157158"/>
    <w:rsid w:val="0015751C"/>
    <w:rsid w:val="001576EA"/>
    <w:rsid w:val="00157AA6"/>
    <w:rsid w:val="00157CE0"/>
    <w:rsid w:val="00157DDA"/>
    <w:rsid w:val="001604D4"/>
    <w:rsid w:val="00161E52"/>
    <w:rsid w:val="00161EF2"/>
    <w:rsid w:val="0016234B"/>
    <w:rsid w:val="00162980"/>
    <w:rsid w:val="00162D13"/>
    <w:rsid w:val="00162DE6"/>
    <w:rsid w:val="001631DC"/>
    <w:rsid w:val="00163256"/>
    <w:rsid w:val="00163506"/>
    <w:rsid w:val="001635F4"/>
    <w:rsid w:val="00163664"/>
    <w:rsid w:val="00163A14"/>
    <w:rsid w:val="00164054"/>
    <w:rsid w:val="00164DEB"/>
    <w:rsid w:val="00164E65"/>
    <w:rsid w:val="00165556"/>
    <w:rsid w:val="001655E4"/>
    <w:rsid w:val="00165BCE"/>
    <w:rsid w:val="00165DDA"/>
    <w:rsid w:val="001661AF"/>
    <w:rsid w:val="0016662D"/>
    <w:rsid w:val="0016665A"/>
    <w:rsid w:val="00166920"/>
    <w:rsid w:val="00166AA4"/>
    <w:rsid w:val="00167026"/>
    <w:rsid w:val="001671AE"/>
    <w:rsid w:val="001703CB"/>
    <w:rsid w:val="00170559"/>
    <w:rsid w:val="00170614"/>
    <w:rsid w:val="001708C2"/>
    <w:rsid w:val="001713AD"/>
    <w:rsid w:val="00171BC2"/>
    <w:rsid w:val="00172BD7"/>
    <w:rsid w:val="00172D52"/>
    <w:rsid w:val="001737B1"/>
    <w:rsid w:val="00173882"/>
    <w:rsid w:val="00173C1F"/>
    <w:rsid w:val="00174142"/>
    <w:rsid w:val="0017475C"/>
    <w:rsid w:val="001748E8"/>
    <w:rsid w:val="00174D5D"/>
    <w:rsid w:val="00175CF4"/>
    <w:rsid w:val="0017611C"/>
    <w:rsid w:val="0017615A"/>
    <w:rsid w:val="00176495"/>
    <w:rsid w:val="001766E2"/>
    <w:rsid w:val="00177272"/>
    <w:rsid w:val="001772B5"/>
    <w:rsid w:val="00177531"/>
    <w:rsid w:val="001775EE"/>
    <w:rsid w:val="00177767"/>
    <w:rsid w:val="00177CD8"/>
    <w:rsid w:val="001802C1"/>
    <w:rsid w:val="001802FF"/>
    <w:rsid w:val="00180387"/>
    <w:rsid w:val="00180723"/>
    <w:rsid w:val="001809BD"/>
    <w:rsid w:val="0018115D"/>
    <w:rsid w:val="00181EC2"/>
    <w:rsid w:val="00182447"/>
    <w:rsid w:val="00182AFA"/>
    <w:rsid w:val="00182C92"/>
    <w:rsid w:val="001832B9"/>
    <w:rsid w:val="00183311"/>
    <w:rsid w:val="00183802"/>
    <w:rsid w:val="00183A49"/>
    <w:rsid w:val="00183D5C"/>
    <w:rsid w:val="00183FD7"/>
    <w:rsid w:val="001843E6"/>
    <w:rsid w:val="00184663"/>
    <w:rsid w:val="00185D14"/>
    <w:rsid w:val="00186372"/>
    <w:rsid w:val="0018727C"/>
    <w:rsid w:val="00187A24"/>
    <w:rsid w:val="00187EC0"/>
    <w:rsid w:val="0019019A"/>
    <w:rsid w:val="0019021D"/>
    <w:rsid w:val="00190D5D"/>
    <w:rsid w:val="00191A15"/>
    <w:rsid w:val="00191F29"/>
    <w:rsid w:val="001922C9"/>
    <w:rsid w:val="001924AB"/>
    <w:rsid w:val="001925E8"/>
    <w:rsid w:val="001925F8"/>
    <w:rsid w:val="0019290F"/>
    <w:rsid w:val="001929FB"/>
    <w:rsid w:val="00192CA7"/>
    <w:rsid w:val="00192D01"/>
    <w:rsid w:val="0019367D"/>
    <w:rsid w:val="0019370C"/>
    <w:rsid w:val="00193BF1"/>
    <w:rsid w:val="00193FF2"/>
    <w:rsid w:val="001944FA"/>
    <w:rsid w:val="001946C1"/>
    <w:rsid w:val="001954CF"/>
    <w:rsid w:val="001957DB"/>
    <w:rsid w:val="00195C3A"/>
    <w:rsid w:val="0019666D"/>
    <w:rsid w:val="00196713"/>
    <w:rsid w:val="00196B83"/>
    <w:rsid w:val="0019725F"/>
    <w:rsid w:val="001973C2"/>
    <w:rsid w:val="001A0865"/>
    <w:rsid w:val="001A0C71"/>
    <w:rsid w:val="001A0DE7"/>
    <w:rsid w:val="001A11E4"/>
    <w:rsid w:val="001A1869"/>
    <w:rsid w:val="001A18BE"/>
    <w:rsid w:val="001A1CD4"/>
    <w:rsid w:val="001A1D2E"/>
    <w:rsid w:val="001A27D1"/>
    <w:rsid w:val="001A27E7"/>
    <w:rsid w:val="001A3409"/>
    <w:rsid w:val="001A3851"/>
    <w:rsid w:val="001A4063"/>
    <w:rsid w:val="001A43ED"/>
    <w:rsid w:val="001A4A5C"/>
    <w:rsid w:val="001A4DFC"/>
    <w:rsid w:val="001A4E36"/>
    <w:rsid w:val="001A4E8F"/>
    <w:rsid w:val="001A5514"/>
    <w:rsid w:val="001A5B19"/>
    <w:rsid w:val="001A5D3D"/>
    <w:rsid w:val="001A67C7"/>
    <w:rsid w:val="001A692D"/>
    <w:rsid w:val="001A6BF9"/>
    <w:rsid w:val="001A7517"/>
    <w:rsid w:val="001A7FAB"/>
    <w:rsid w:val="001B01BD"/>
    <w:rsid w:val="001B08B2"/>
    <w:rsid w:val="001B0F0A"/>
    <w:rsid w:val="001B1065"/>
    <w:rsid w:val="001B1285"/>
    <w:rsid w:val="001B1B4F"/>
    <w:rsid w:val="001B1D30"/>
    <w:rsid w:val="001B23D6"/>
    <w:rsid w:val="001B27B5"/>
    <w:rsid w:val="001B2D0F"/>
    <w:rsid w:val="001B2E9E"/>
    <w:rsid w:val="001B30D3"/>
    <w:rsid w:val="001B331E"/>
    <w:rsid w:val="001B3659"/>
    <w:rsid w:val="001B3A66"/>
    <w:rsid w:val="001B3BC5"/>
    <w:rsid w:val="001B3F5A"/>
    <w:rsid w:val="001B4107"/>
    <w:rsid w:val="001B51D2"/>
    <w:rsid w:val="001B5499"/>
    <w:rsid w:val="001B6257"/>
    <w:rsid w:val="001B6718"/>
    <w:rsid w:val="001B6741"/>
    <w:rsid w:val="001B7EF6"/>
    <w:rsid w:val="001B7FBF"/>
    <w:rsid w:val="001C00E2"/>
    <w:rsid w:val="001C0CCE"/>
    <w:rsid w:val="001C0EA7"/>
    <w:rsid w:val="001C1429"/>
    <w:rsid w:val="001C180C"/>
    <w:rsid w:val="001C2434"/>
    <w:rsid w:val="001C3089"/>
    <w:rsid w:val="001C34ED"/>
    <w:rsid w:val="001C386C"/>
    <w:rsid w:val="001C3884"/>
    <w:rsid w:val="001C3BBD"/>
    <w:rsid w:val="001C413F"/>
    <w:rsid w:val="001C4A6D"/>
    <w:rsid w:val="001C4DD2"/>
    <w:rsid w:val="001C52C9"/>
    <w:rsid w:val="001C5839"/>
    <w:rsid w:val="001C59B5"/>
    <w:rsid w:val="001C5E68"/>
    <w:rsid w:val="001C6362"/>
    <w:rsid w:val="001C65EC"/>
    <w:rsid w:val="001C661E"/>
    <w:rsid w:val="001C6989"/>
    <w:rsid w:val="001C6D5C"/>
    <w:rsid w:val="001C73D0"/>
    <w:rsid w:val="001C75EE"/>
    <w:rsid w:val="001C7B9B"/>
    <w:rsid w:val="001D00A8"/>
    <w:rsid w:val="001D066A"/>
    <w:rsid w:val="001D0AA2"/>
    <w:rsid w:val="001D0AA5"/>
    <w:rsid w:val="001D0BCC"/>
    <w:rsid w:val="001D1C83"/>
    <w:rsid w:val="001D1CE0"/>
    <w:rsid w:val="001D1DDD"/>
    <w:rsid w:val="001D2157"/>
    <w:rsid w:val="001D2310"/>
    <w:rsid w:val="001D3166"/>
    <w:rsid w:val="001D38AE"/>
    <w:rsid w:val="001D39FC"/>
    <w:rsid w:val="001D3A55"/>
    <w:rsid w:val="001D4097"/>
    <w:rsid w:val="001D48BB"/>
    <w:rsid w:val="001D4DB7"/>
    <w:rsid w:val="001D5B20"/>
    <w:rsid w:val="001D5C0A"/>
    <w:rsid w:val="001D5D35"/>
    <w:rsid w:val="001D6041"/>
    <w:rsid w:val="001D6139"/>
    <w:rsid w:val="001D6434"/>
    <w:rsid w:val="001D7264"/>
    <w:rsid w:val="001D7C73"/>
    <w:rsid w:val="001E0089"/>
    <w:rsid w:val="001E0522"/>
    <w:rsid w:val="001E05DB"/>
    <w:rsid w:val="001E0666"/>
    <w:rsid w:val="001E070C"/>
    <w:rsid w:val="001E1420"/>
    <w:rsid w:val="001E21DC"/>
    <w:rsid w:val="001E2D51"/>
    <w:rsid w:val="001E39A5"/>
    <w:rsid w:val="001E4553"/>
    <w:rsid w:val="001E460A"/>
    <w:rsid w:val="001E4E4B"/>
    <w:rsid w:val="001E50B5"/>
    <w:rsid w:val="001E55C6"/>
    <w:rsid w:val="001E574D"/>
    <w:rsid w:val="001E5F58"/>
    <w:rsid w:val="001E6002"/>
    <w:rsid w:val="001E6056"/>
    <w:rsid w:val="001E612C"/>
    <w:rsid w:val="001E763E"/>
    <w:rsid w:val="001F003D"/>
    <w:rsid w:val="001F00F2"/>
    <w:rsid w:val="001F0229"/>
    <w:rsid w:val="001F0258"/>
    <w:rsid w:val="001F0681"/>
    <w:rsid w:val="001F130D"/>
    <w:rsid w:val="001F1A39"/>
    <w:rsid w:val="001F1C87"/>
    <w:rsid w:val="001F2089"/>
    <w:rsid w:val="001F220A"/>
    <w:rsid w:val="001F2B22"/>
    <w:rsid w:val="001F324E"/>
    <w:rsid w:val="001F3298"/>
    <w:rsid w:val="001F3582"/>
    <w:rsid w:val="001F380F"/>
    <w:rsid w:val="001F3A6F"/>
    <w:rsid w:val="001F3FA4"/>
    <w:rsid w:val="001F43A3"/>
    <w:rsid w:val="001F4859"/>
    <w:rsid w:val="001F4CFB"/>
    <w:rsid w:val="001F4DD7"/>
    <w:rsid w:val="001F5087"/>
    <w:rsid w:val="001F5CBB"/>
    <w:rsid w:val="001F6011"/>
    <w:rsid w:val="001F6146"/>
    <w:rsid w:val="001F644A"/>
    <w:rsid w:val="001F654A"/>
    <w:rsid w:val="001F692E"/>
    <w:rsid w:val="001F6E83"/>
    <w:rsid w:val="001F6F54"/>
    <w:rsid w:val="001F71EC"/>
    <w:rsid w:val="001F731B"/>
    <w:rsid w:val="001F7E47"/>
    <w:rsid w:val="00200299"/>
    <w:rsid w:val="002003C7"/>
    <w:rsid w:val="002005C3"/>
    <w:rsid w:val="00200A31"/>
    <w:rsid w:val="00200CCB"/>
    <w:rsid w:val="00201289"/>
    <w:rsid w:val="00201317"/>
    <w:rsid w:val="002021A8"/>
    <w:rsid w:val="002025A3"/>
    <w:rsid w:val="002025EF"/>
    <w:rsid w:val="00202BAF"/>
    <w:rsid w:val="002035A9"/>
    <w:rsid w:val="002038CC"/>
    <w:rsid w:val="00204D49"/>
    <w:rsid w:val="00205FFE"/>
    <w:rsid w:val="002068B3"/>
    <w:rsid w:val="00206AD0"/>
    <w:rsid w:val="00206CB2"/>
    <w:rsid w:val="00207DD4"/>
    <w:rsid w:val="0021016F"/>
    <w:rsid w:val="00210418"/>
    <w:rsid w:val="0021045A"/>
    <w:rsid w:val="002106F9"/>
    <w:rsid w:val="00210E85"/>
    <w:rsid w:val="0021195B"/>
    <w:rsid w:val="00211C3A"/>
    <w:rsid w:val="0021253F"/>
    <w:rsid w:val="00212FCE"/>
    <w:rsid w:val="00213189"/>
    <w:rsid w:val="002132EE"/>
    <w:rsid w:val="002138F5"/>
    <w:rsid w:val="00213DF4"/>
    <w:rsid w:val="00213FF9"/>
    <w:rsid w:val="00214648"/>
    <w:rsid w:val="00214865"/>
    <w:rsid w:val="00214AD9"/>
    <w:rsid w:val="00214ECE"/>
    <w:rsid w:val="002150DC"/>
    <w:rsid w:val="002156F0"/>
    <w:rsid w:val="0021594D"/>
    <w:rsid w:val="00216235"/>
    <w:rsid w:val="002166A1"/>
    <w:rsid w:val="00216C6F"/>
    <w:rsid w:val="00216D35"/>
    <w:rsid w:val="0021705C"/>
    <w:rsid w:val="0021710C"/>
    <w:rsid w:val="0021755D"/>
    <w:rsid w:val="00217F39"/>
    <w:rsid w:val="00220439"/>
    <w:rsid w:val="002206AD"/>
    <w:rsid w:val="00220F54"/>
    <w:rsid w:val="00220F92"/>
    <w:rsid w:val="002215EC"/>
    <w:rsid w:val="00221607"/>
    <w:rsid w:val="00221A4C"/>
    <w:rsid w:val="00221FD6"/>
    <w:rsid w:val="00222186"/>
    <w:rsid w:val="002223C9"/>
    <w:rsid w:val="00222739"/>
    <w:rsid w:val="0022287D"/>
    <w:rsid w:val="0022329B"/>
    <w:rsid w:val="0022384A"/>
    <w:rsid w:val="00223AD0"/>
    <w:rsid w:val="00224467"/>
    <w:rsid w:val="002247C4"/>
    <w:rsid w:val="00225A71"/>
    <w:rsid w:val="00225BF3"/>
    <w:rsid w:val="002264D0"/>
    <w:rsid w:val="00226983"/>
    <w:rsid w:val="00226DA1"/>
    <w:rsid w:val="00227380"/>
    <w:rsid w:val="0022755C"/>
    <w:rsid w:val="00227791"/>
    <w:rsid w:val="00230C4B"/>
    <w:rsid w:val="00231316"/>
    <w:rsid w:val="00231D98"/>
    <w:rsid w:val="00231EEF"/>
    <w:rsid w:val="00231FB3"/>
    <w:rsid w:val="00232191"/>
    <w:rsid w:val="00232D3E"/>
    <w:rsid w:val="00233AF3"/>
    <w:rsid w:val="00233C14"/>
    <w:rsid w:val="00234559"/>
    <w:rsid w:val="00234590"/>
    <w:rsid w:val="0023516E"/>
    <w:rsid w:val="00235212"/>
    <w:rsid w:val="0023521C"/>
    <w:rsid w:val="00235E0A"/>
    <w:rsid w:val="00236176"/>
    <w:rsid w:val="00236BDC"/>
    <w:rsid w:val="00240D35"/>
    <w:rsid w:val="00240DEF"/>
    <w:rsid w:val="002415AF"/>
    <w:rsid w:val="002415DF"/>
    <w:rsid w:val="00241986"/>
    <w:rsid w:val="00241A1A"/>
    <w:rsid w:val="00242492"/>
    <w:rsid w:val="00242AA4"/>
    <w:rsid w:val="00242FD3"/>
    <w:rsid w:val="00243131"/>
    <w:rsid w:val="002431DA"/>
    <w:rsid w:val="00243C44"/>
    <w:rsid w:val="00243CED"/>
    <w:rsid w:val="00243EA6"/>
    <w:rsid w:val="00243EFF"/>
    <w:rsid w:val="002442EF"/>
    <w:rsid w:val="002449C8"/>
    <w:rsid w:val="00245453"/>
    <w:rsid w:val="00245D73"/>
    <w:rsid w:val="0024620F"/>
    <w:rsid w:val="0024632C"/>
    <w:rsid w:val="0024697D"/>
    <w:rsid w:val="00246AA1"/>
    <w:rsid w:val="00246F49"/>
    <w:rsid w:val="00247998"/>
    <w:rsid w:val="00247D46"/>
    <w:rsid w:val="00250AA7"/>
    <w:rsid w:val="002511C7"/>
    <w:rsid w:val="00252D08"/>
    <w:rsid w:val="0025316B"/>
    <w:rsid w:val="00254545"/>
    <w:rsid w:val="002547EF"/>
    <w:rsid w:val="00254C68"/>
    <w:rsid w:val="00254D92"/>
    <w:rsid w:val="00255116"/>
    <w:rsid w:val="002553C2"/>
    <w:rsid w:val="00255477"/>
    <w:rsid w:val="002558A5"/>
    <w:rsid w:val="002558A7"/>
    <w:rsid w:val="002569E9"/>
    <w:rsid w:val="00256C13"/>
    <w:rsid w:val="002570DB"/>
    <w:rsid w:val="0025717B"/>
    <w:rsid w:val="00257197"/>
    <w:rsid w:val="002571AD"/>
    <w:rsid w:val="0025775E"/>
    <w:rsid w:val="00257767"/>
    <w:rsid w:val="0025777D"/>
    <w:rsid w:val="0025789F"/>
    <w:rsid w:val="00260E83"/>
    <w:rsid w:val="00261A4A"/>
    <w:rsid w:val="002621B2"/>
    <w:rsid w:val="002629EA"/>
    <w:rsid w:val="00262DD2"/>
    <w:rsid w:val="00263055"/>
    <w:rsid w:val="0026372D"/>
    <w:rsid w:val="0026416C"/>
    <w:rsid w:val="002642DD"/>
    <w:rsid w:val="00265393"/>
    <w:rsid w:val="0026589B"/>
    <w:rsid w:val="00265B63"/>
    <w:rsid w:val="00265DC1"/>
    <w:rsid w:val="00266593"/>
    <w:rsid w:val="00266C87"/>
    <w:rsid w:val="00267382"/>
    <w:rsid w:val="002701CE"/>
    <w:rsid w:val="00270846"/>
    <w:rsid w:val="00270872"/>
    <w:rsid w:val="00270AED"/>
    <w:rsid w:val="00270B9F"/>
    <w:rsid w:val="0027164D"/>
    <w:rsid w:val="00272174"/>
    <w:rsid w:val="00272657"/>
    <w:rsid w:val="00272BE5"/>
    <w:rsid w:val="00273A05"/>
    <w:rsid w:val="00273D5B"/>
    <w:rsid w:val="002743EF"/>
    <w:rsid w:val="00274A8F"/>
    <w:rsid w:val="00274F6F"/>
    <w:rsid w:val="0027593D"/>
    <w:rsid w:val="00276C37"/>
    <w:rsid w:val="002774E2"/>
    <w:rsid w:val="002803EF"/>
    <w:rsid w:val="00280A37"/>
    <w:rsid w:val="00280A64"/>
    <w:rsid w:val="00280B4B"/>
    <w:rsid w:val="00280FAA"/>
    <w:rsid w:val="002814AF"/>
    <w:rsid w:val="00281B59"/>
    <w:rsid w:val="00282DC4"/>
    <w:rsid w:val="00283207"/>
    <w:rsid w:val="002836D3"/>
    <w:rsid w:val="00283853"/>
    <w:rsid w:val="00284A1D"/>
    <w:rsid w:val="00284A2F"/>
    <w:rsid w:val="00284C4A"/>
    <w:rsid w:val="00285D43"/>
    <w:rsid w:val="0028678F"/>
    <w:rsid w:val="002868E0"/>
    <w:rsid w:val="00286FFF"/>
    <w:rsid w:val="002870C1"/>
    <w:rsid w:val="002872C0"/>
    <w:rsid w:val="00287F2C"/>
    <w:rsid w:val="00290C4E"/>
    <w:rsid w:val="00290F95"/>
    <w:rsid w:val="002913AE"/>
    <w:rsid w:val="002918E6"/>
    <w:rsid w:val="00291DE3"/>
    <w:rsid w:val="002929E2"/>
    <w:rsid w:val="00292B65"/>
    <w:rsid w:val="00292CE7"/>
    <w:rsid w:val="00292E11"/>
    <w:rsid w:val="00292E1A"/>
    <w:rsid w:val="002943C4"/>
    <w:rsid w:val="00294F83"/>
    <w:rsid w:val="002953AB"/>
    <w:rsid w:val="002959C7"/>
    <w:rsid w:val="00295A34"/>
    <w:rsid w:val="00295AF5"/>
    <w:rsid w:val="00295B0F"/>
    <w:rsid w:val="00296F94"/>
    <w:rsid w:val="00297339"/>
    <w:rsid w:val="002A0C21"/>
    <w:rsid w:val="002A0D07"/>
    <w:rsid w:val="002A0EEE"/>
    <w:rsid w:val="002A11B8"/>
    <w:rsid w:val="002A160A"/>
    <w:rsid w:val="002A2160"/>
    <w:rsid w:val="002A2855"/>
    <w:rsid w:val="002A2C6E"/>
    <w:rsid w:val="002A2DC1"/>
    <w:rsid w:val="002A2F98"/>
    <w:rsid w:val="002A2F99"/>
    <w:rsid w:val="002A3C05"/>
    <w:rsid w:val="002A4BE8"/>
    <w:rsid w:val="002A5410"/>
    <w:rsid w:val="002A5539"/>
    <w:rsid w:val="002A5D51"/>
    <w:rsid w:val="002A674A"/>
    <w:rsid w:val="002A6F98"/>
    <w:rsid w:val="002A7670"/>
    <w:rsid w:val="002A7A37"/>
    <w:rsid w:val="002A7D6D"/>
    <w:rsid w:val="002A7DAB"/>
    <w:rsid w:val="002B11A6"/>
    <w:rsid w:val="002B14C1"/>
    <w:rsid w:val="002B165C"/>
    <w:rsid w:val="002B1E75"/>
    <w:rsid w:val="002B2141"/>
    <w:rsid w:val="002B219F"/>
    <w:rsid w:val="002B28FD"/>
    <w:rsid w:val="002B2A20"/>
    <w:rsid w:val="002B2A9A"/>
    <w:rsid w:val="002B2A9D"/>
    <w:rsid w:val="002B2D0C"/>
    <w:rsid w:val="002B2D60"/>
    <w:rsid w:val="002B30EF"/>
    <w:rsid w:val="002B323F"/>
    <w:rsid w:val="002B347C"/>
    <w:rsid w:val="002B3F2D"/>
    <w:rsid w:val="002B4A71"/>
    <w:rsid w:val="002B5CA9"/>
    <w:rsid w:val="002B5EE2"/>
    <w:rsid w:val="002B601B"/>
    <w:rsid w:val="002B671F"/>
    <w:rsid w:val="002B6A40"/>
    <w:rsid w:val="002B7569"/>
    <w:rsid w:val="002B7604"/>
    <w:rsid w:val="002B7975"/>
    <w:rsid w:val="002B79CE"/>
    <w:rsid w:val="002B7C31"/>
    <w:rsid w:val="002C08AA"/>
    <w:rsid w:val="002C0E44"/>
    <w:rsid w:val="002C182F"/>
    <w:rsid w:val="002C2953"/>
    <w:rsid w:val="002C2C08"/>
    <w:rsid w:val="002C35C6"/>
    <w:rsid w:val="002C3DB1"/>
    <w:rsid w:val="002C42F1"/>
    <w:rsid w:val="002C5926"/>
    <w:rsid w:val="002C61A4"/>
    <w:rsid w:val="002C6484"/>
    <w:rsid w:val="002C7220"/>
    <w:rsid w:val="002C72F2"/>
    <w:rsid w:val="002C7D6B"/>
    <w:rsid w:val="002C7EDA"/>
    <w:rsid w:val="002D0B04"/>
    <w:rsid w:val="002D179A"/>
    <w:rsid w:val="002D189E"/>
    <w:rsid w:val="002D23A8"/>
    <w:rsid w:val="002D2E8A"/>
    <w:rsid w:val="002D309C"/>
    <w:rsid w:val="002D3281"/>
    <w:rsid w:val="002D3C57"/>
    <w:rsid w:val="002D3FA6"/>
    <w:rsid w:val="002D408B"/>
    <w:rsid w:val="002D4239"/>
    <w:rsid w:val="002D468F"/>
    <w:rsid w:val="002D4E92"/>
    <w:rsid w:val="002D53DE"/>
    <w:rsid w:val="002D6392"/>
    <w:rsid w:val="002D65A0"/>
    <w:rsid w:val="002D6EC3"/>
    <w:rsid w:val="002D7006"/>
    <w:rsid w:val="002D7437"/>
    <w:rsid w:val="002D7855"/>
    <w:rsid w:val="002D799C"/>
    <w:rsid w:val="002E0080"/>
    <w:rsid w:val="002E0224"/>
    <w:rsid w:val="002E036A"/>
    <w:rsid w:val="002E0C8A"/>
    <w:rsid w:val="002E0CB8"/>
    <w:rsid w:val="002E0CE3"/>
    <w:rsid w:val="002E0F0F"/>
    <w:rsid w:val="002E164D"/>
    <w:rsid w:val="002E2CCC"/>
    <w:rsid w:val="002E35F0"/>
    <w:rsid w:val="002E37D5"/>
    <w:rsid w:val="002E3974"/>
    <w:rsid w:val="002E39B9"/>
    <w:rsid w:val="002E3B10"/>
    <w:rsid w:val="002E4281"/>
    <w:rsid w:val="002E459B"/>
    <w:rsid w:val="002E4B19"/>
    <w:rsid w:val="002E4D63"/>
    <w:rsid w:val="002E5146"/>
    <w:rsid w:val="002E56A4"/>
    <w:rsid w:val="002E5E8C"/>
    <w:rsid w:val="002E611C"/>
    <w:rsid w:val="002E6138"/>
    <w:rsid w:val="002E659C"/>
    <w:rsid w:val="002E6986"/>
    <w:rsid w:val="002E7063"/>
    <w:rsid w:val="002E7237"/>
    <w:rsid w:val="002E7A52"/>
    <w:rsid w:val="002E7DA7"/>
    <w:rsid w:val="002E7E18"/>
    <w:rsid w:val="002F01CB"/>
    <w:rsid w:val="002F036A"/>
    <w:rsid w:val="002F0A60"/>
    <w:rsid w:val="002F152C"/>
    <w:rsid w:val="002F22AE"/>
    <w:rsid w:val="002F27A9"/>
    <w:rsid w:val="002F2BC7"/>
    <w:rsid w:val="002F2C4E"/>
    <w:rsid w:val="002F3565"/>
    <w:rsid w:val="002F36EA"/>
    <w:rsid w:val="002F5311"/>
    <w:rsid w:val="002F532E"/>
    <w:rsid w:val="002F584C"/>
    <w:rsid w:val="002F7181"/>
    <w:rsid w:val="002F7449"/>
    <w:rsid w:val="0030002F"/>
    <w:rsid w:val="00300A96"/>
    <w:rsid w:val="00300B94"/>
    <w:rsid w:val="0030122C"/>
    <w:rsid w:val="003012B5"/>
    <w:rsid w:val="00301361"/>
    <w:rsid w:val="003014B6"/>
    <w:rsid w:val="003018D4"/>
    <w:rsid w:val="00302254"/>
    <w:rsid w:val="003028B0"/>
    <w:rsid w:val="00302C90"/>
    <w:rsid w:val="00302ED1"/>
    <w:rsid w:val="00303354"/>
    <w:rsid w:val="003040DD"/>
    <w:rsid w:val="0030471C"/>
    <w:rsid w:val="00304A99"/>
    <w:rsid w:val="003050D2"/>
    <w:rsid w:val="003051F5"/>
    <w:rsid w:val="00305304"/>
    <w:rsid w:val="0030555E"/>
    <w:rsid w:val="00305917"/>
    <w:rsid w:val="00306667"/>
    <w:rsid w:val="00307CDE"/>
    <w:rsid w:val="00310666"/>
    <w:rsid w:val="00310B31"/>
    <w:rsid w:val="00310D7F"/>
    <w:rsid w:val="003120DC"/>
    <w:rsid w:val="003122B6"/>
    <w:rsid w:val="003122BF"/>
    <w:rsid w:val="00312333"/>
    <w:rsid w:val="00313246"/>
    <w:rsid w:val="00313281"/>
    <w:rsid w:val="0031373E"/>
    <w:rsid w:val="0031383A"/>
    <w:rsid w:val="00314621"/>
    <w:rsid w:val="003149C9"/>
    <w:rsid w:val="00314B20"/>
    <w:rsid w:val="003159CC"/>
    <w:rsid w:val="00315E39"/>
    <w:rsid w:val="00316057"/>
    <w:rsid w:val="00316730"/>
    <w:rsid w:val="0031691D"/>
    <w:rsid w:val="003172E3"/>
    <w:rsid w:val="00317934"/>
    <w:rsid w:val="00317FE9"/>
    <w:rsid w:val="00320552"/>
    <w:rsid w:val="00320C96"/>
    <w:rsid w:val="00320D5A"/>
    <w:rsid w:val="00322709"/>
    <w:rsid w:val="00322A6B"/>
    <w:rsid w:val="00322ACE"/>
    <w:rsid w:val="00322FDB"/>
    <w:rsid w:val="003237AE"/>
    <w:rsid w:val="00323905"/>
    <w:rsid w:val="00323A27"/>
    <w:rsid w:val="00324254"/>
    <w:rsid w:val="00324520"/>
    <w:rsid w:val="0032486B"/>
    <w:rsid w:val="00324AF4"/>
    <w:rsid w:val="00324EDF"/>
    <w:rsid w:val="00325C49"/>
    <w:rsid w:val="00326072"/>
    <w:rsid w:val="003264A4"/>
    <w:rsid w:val="003273F0"/>
    <w:rsid w:val="00327EED"/>
    <w:rsid w:val="0033002F"/>
    <w:rsid w:val="0033152D"/>
    <w:rsid w:val="00331A46"/>
    <w:rsid w:val="00331B2D"/>
    <w:rsid w:val="00332B83"/>
    <w:rsid w:val="00332B8D"/>
    <w:rsid w:val="00332DC1"/>
    <w:rsid w:val="00333825"/>
    <w:rsid w:val="00333F8F"/>
    <w:rsid w:val="00334146"/>
    <w:rsid w:val="003347B1"/>
    <w:rsid w:val="00334A02"/>
    <w:rsid w:val="00334E9B"/>
    <w:rsid w:val="0033529A"/>
    <w:rsid w:val="003352F8"/>
    <w:rsid w:val="003355D4"/>
    <w:rsid w:val="003357B3"/>
    <w:rsid w:val="003358FC"/>
    <w:rsid w:val="00335BB7"/>
    <w:rsid w:val="00335F13"/>
    <w:rsid w:val="0033603E"/>
    <w:rsid w:val="0033651F"/>
    <w:rsid w:val="003375E3"/>
    <w:rsid w:val="00340958"/>
    <w:rsid w:val="00340DF3"/>
    <w:rsid w:val="00341075"/>
    <w:rsid w:val="0034159C"/>
    <w:rsid w:val="00341D5E"/>
    <w:rsid w:val="00341EF1"/>
    <w:rsid w:val="00341EFE"/>
    <w:rsid w:val="0034223A"/>
    <w:rsid w:val="0034287C"/>
    <w:rsid w:val="003428D1"/>
    <w:rsid w:val="00343433"/>
    <w:rsid w:val="00344907"/>
    <w:rsid w:val="00344A7C"/>
    <w:rsid w:val="00344AD3"/>
    <w:rsid w:val="00345265"/>
    <w:rsid w:val="0034552B"/>
    <w:rsid w:val="003456AA"/>
    <w:rsid w:val="00345A83"/>
    <w:rsid w:val="0034638A"/>
    <w:rsid w:val="00347E22"/>
    <w:rsid w:val="0035031F"/>
    <w:rsid w:val="00350562"/>
    <w:rsid w:val="00350C49"/>
    <w:rsid w:val="003510A3"/>
    <w:rsid w:val="00351538"/>
    <w:rsid w:val="00351C9A"/>
    <w:rsid w:val="00351D49"/>
    <w:rsid w:val="00352777"/>
    <w:rsid w:val="00352AA2"/>
    <w:rsid w:val="00353706"/>
    <w:rsid w:val="00353A3C"/>
    <w:rsid w:val="00353C02"/>
    <w:rsid w:val="00354EF5"/>
    <w:rsid w:val="003553C4"/>
    <w:rsid w:val="00356758"/>
    <w:rsid w:val="00357313"/>
    <w:rsid w:val="003576A9"/>
    <w:rsid w:val="00357D93"/>
    <w:rsid w:val="00360519"/>
    <w:rsid w:val="00360A2B"/>
    <w:rsid w:val="00360F01"/>
    <w:rsid w:val="00360F41"/>
    <w:rsid w:val="003610C1"/>
    <w:rsid w:val="003612B3"/>
    <w:rsid w:val="003614D4"/>
    <w:rsid w:val="003614DA"/>
    <w:rsid w:val="00361EC1"/>
    <w:rsid w:val="003620CF"/>
    <w:rsid w:val="00363741"/>
    <w:rsid w:val="00363A46"/>
    <w:rsid w:val="00363D3B"/>
    <w:rsid w:val="00363E15"/>
    <w:rsid w:val="00364651"/>
    <w:rsid w:val="003646CA"/>
    <w:rsid w:val="0036470B"/>
    <w:rsid w:val="00365A0C"/>
    <w:rsid w:val="00365A62"/>
    <w:rsid w:val="00365DCA"/>
    <w:rsid w:val="003660D4"/>
    <w:rsid w:val="00367369"/>
    <w:rsid w:val="00367D16"/>
    <w:rsid w:val="0037025E"/>
    <w:rsid w:val="00370879"/>
    <w:rsid w:val="00370BEB"/>
    <w:rsid w:val="00371092"/>
    <w:rsid w:val="00371591"/>
    <w:rsid w:val="00372233"/>
    <w:rsid w:val="00372306"/>
    <w:rsid w:val="0037238D"/>
    <w:rsid w:val="00372593"/>
    <w:rsid w:val="003729EF"/>
    <w:rsid w:val="00372AD4"/>
    <w:rsid w:val="003731B2"/>
    <w:rsid w:val="00373710"/>
    <w:rsid w:val="003739C7"/>
    <w:rsid w:val="00374361"/>
    <w:rsid w:val="00374455"/>
    <w:rsid w:val="00374485"/>
    <w:rsid w:val="00374686"/>
    <w:rsid w:val="00376708"/>
    <w:rsid w:val="00376880"/>
    <w:rsid w:val="00376C90"/>
    <w:rsid w:val="00376CF5"/>
    <w:rsid w:val="00376EB1"/>
    <w:rsid w:val="00377379"/>
    <w:rsid w:val="003774FE"/>
    <w:rsid w:val="00377894"/>
    <w:rsid w:val="00377DFB"/>
    <w:rsid w:val="00380151"/>
    <w:rsid w:val="00380C6B"/>
    <w:rsid w:val="00380F32"/>
    <w:rsid w:val="003815F8"/>
    <w:rsid w:val="003817A6"/>
    <w:rsid w:val="0038257A"/>
    <w:rsid w:val="00382713"/>
    <w:rsid w:val="00382C07"/>
    <w:rsid w:val="00382D94"/>
    <w:rsid w:val="00383258"/>
    <w:rsid w:val="003832AC"/>
    <w:rsid w:val="00383518"/>
    <w:rsid w:val="00383DCA"/>
    <w:rsid w:val="00383E59"/>
    <w:rsid w:val="00383E97"/>
    <w:rsid w:val="00384D92"/>
    <w:rsid w:val="00385FFA"/>
    <w:rsid w:val="003864FA"/>
    <w:rsid w:val="0038650B"/>
    <w:rsid w:val="0038693E"/>
    <w:rsid w:val="00387199"/>
    <w:rsid w:val="003879F8"/>
    <w:rsid w:val="00387F8A"/>
    <w:rsid w:val="00390018"/>
    <w:rsid w:val="003910C7"/>
    <w:rsid w:val="00391A30"/>
    <w:rsid w:val="00391C11"/>
    <w:rsid w:val="00392FD6"/>
    <w:rsid w:val="0039308C"/>
    <w:rsid w:val="00393604"/>
    <w:rsid w:val="00393666"/>
    <w:rsid w:val="0039374C"/>
    <w:rsid w:val="00393AF3"/>
    <w:rsid w:val="003940C9"/>
    <w:rsid w:val="00394533"/>
    <w:rsid w:val="003946A2"/>
    <w:rsid w:val="00395487"/>
    <w:rsid w:val="00395711"/>
    <w:rsid w:val="00395A05"/>
    <w:rsid w:val="00395A1B"/>
    <w:rsid w:val="00395E52"/>
    <w:rsid w:val="00397B86"/>
    <w:rsid w:val="00397E7D"/>
    <w:rsid w:val="003A03E6"/>
    <w:rsid w:val="003A067D"/>
    <w:rsid w:val="003A0AE7"/>
    <w:rsid w:val="003A0CF2"/>
    <w:rsid w:val="003A188D"/>
    <w:rsid w:val="003A1E74"/>
    <w:rsid w:val="003A2189"/>
    <w:rsid w:val="003A2399"/>
    <w:rsid w:val="003A2B4E"/>
    <w:rsid w:val="003A2C75"/>
    <w:rsid w:val="003A321C"/>
    <w:rsid w:val="003A3873"/>
    <w:rsid w:val="003A398B"/>
    <w:rsid w:val="003A3DC2"/>
    <w:rsid w:val="003A49F7"/>
    <w:rsid w:val="003A4FCA"/>
    <w:rsid w:val="003A53A9"/>
    <w:rsid w:val="003A61D8"/>
    <w:rsid w:val="003A6742"/>
    <w:rsid w:val="003A69A2"/>
    <w:rsid w:val="003A6AF1"/>
    <w:rsid w:val="003A6B55"/>
    <w:rsid w:val="003A6B92"/>
    <w:rsid w:val="003A7357"/>
    <w:rsid w:val="003A7701"/>
    <w:rsid w:val="003B0560"/>
    <w:rsid w:val="003B072A"/>
    <w:rsid w:val="003B0D8E"/>
    <w:rsid w:val="003B110C"/>
    <w:rsid w:val="003B161E"/>
    <w:rsid w:val="003B27D7"/>
    <w:rsid w:val="003B2C66"/>
    <w:rsid w:val="003B2EA3"/>
    <w:rsid w:val="003B343E"/>
    <w:rsid w:val="003B3B94"/>
    <w:rsid w:val="003B3BDF"/>
    <w:rsid w:val="003B3D97"/>
    <w:rsid w:val="003B4420"/>
    <w:rsid w:val="003B4534"/>
    <w:rsid w:val="003B58B8"/>
    <w:rsid w:val="003B5E0C"/>
    <w:rsid w:val="003B6735"/>
    <w:rsid w:val="003B67F7"/>
    <w:rsid w:val="003B6833"/>
    <w:rsid w:val="003B6D21"/>
    <w:rsid w:val="003B70B9"/>
    <w:rsid w:val="003B7161"/>
    <w:rsid w:val="003B7BF0"/>
    <w:rsid w:val="003B7F02"/>
    <w:rsid w:val="003B7FAC"/>
    <w:rsid w:val="003C04F3"/>
    <w:rsid w:val="003C070B"/>
    <w:rsid w:val="003C091D"/>
    <w:rsid w:val="003C0C20"/>
    <w:rsid w:val="003C0CCA"/>
    <w:rsid w:val="003C11AA"/>
    <w:rsid w:val="003C1466"/>
    <w:rsid w:val="003C1783"/>
    <w:rsid w:val="003C2562"/>
    <w:rsid w:val="003C2598"/>
    <w:rsid w:val="003C26C8"/>
    <w:rsid w:val="003C2B3C"/>
    <w:rsid w:val="003C2D28"/>
    <w:rsid w:val="003C2EC7"/>
    <w:rsid w:val="003C332F"/>
    <w:rsid w:val="003C33BF"/>
    <w:rsid w:val="003C39C0"/>
    <w:rsid w:val="003C3DC0"/>
    <w:rsid w:val="003C48A5"/>
    <w:rsid w:val="003C5030"/>
    <w:rsid w:val="003C53E6"/>
    <w:rsid w:val="003C555D"/>
    <w:rsid w:val="003C5589"/>
    <w:rsid w:val="003C564D"/>
    <w:rsid w:val="003C5A2E"/>
    <w:rsid w:val="003C5BCD"/>
    <w:rsid w:val="003C5D3E"/>
    <w:rsid w:val="003C6054"/>
    <w:rsid w:val="003C6742"/>
    <w:rsid w:val="003C6E39"/>
    <w:rsid w:val="003C6E65"/>
    <w:rsid w:val="003C725C"/>
    <w:rsid w:val="003C7530"/>
    <w:rsid w:val="003C7DA6"/>
    <w:rsid w:val="003D0280"/>
    <w:rsid w:val="003D0782"/>
    <w:rsid w:val="003D091C"/>
    <w:rsid w:val="003D1ED1"/>
    <w:rsid w:val="003D22AD"/>
    <w:rsid w:val="003D2300"/>
    <w:rsid w:val="003D25EB"/>
    <w:rsid w:val="003D26AE"/>
    <w:rsid w:val="003D2CBF"/>
    <w:rsid w:val="003D2CE1"/>
    <w:rsid w:val="003D2DED"/>
    <w:rsid w:val="003D2FA0"/>
    <w:rsid w:val="003D31E3"/>
    <w:rsid w:val="003D32EC"/>
    <w:rsid w:val="003D338A"/>
    <w:rsid w:val="003D393B"/>
    <w:rsid w:val="003D3F2A"/>
    <w:rsid w:val="003D40CA"/>
    <w:rsid w:val="003D444F"/>
    <w:rsid w:val="003D44AC"/>
    <w:rsid w:val="003D4573"/>
    <w:rsid w:val="003D4970"/>
    <w:rsid w:val="003D4B5E"/>
    <w:rsid w:val="003D4DE4"/>
    <w:rsid w:val="003D52D8"/>
    <w:rsid w:val="003D54A4"/>
    <w:rsid w:val="003D593F"/>
    <w:rsid w:val="003D5977"/>
    <w:rsid w:val="003D5A05"/>
    <w:rsid w:val="003D664B"/>
    <w:rsid w:val="003D6BAD"/>
    <w:rsid w:val="003D6E81"/>
    <w:rsid w:val="003D703E"/>
    <w:rsid w:val="003D754B"/>
    <w:rsid w:val="003D7552"/>
    <w:rsid w:val="003D7F08"/>
    <w:rsid w:val="003E054C"/>
    <w:rsid w:val="003E120F"/>
    <w:rsid w:val="003E13B5"/>
    <w:rsid w:val="003E1490"/>
    <w:rsid w:val="003E18CA"/>
    <w:rsid w:val="003E2312"/>
    <w:rsid w:val="003E2A65"/>
    <w:rsid w:val="003E2CBA"/>
    <w:rsid w:val="003E363A"/>
    <w:rsid w:val="003E3C24"/>
    <w:rsid w:val="003E3E88"/>
    <w:rsid w:val="003E4249"/>
    <w:rsid w:val="003E4F8E"/>
    <w:rsid w:val="003E5265"/>
    <w:rsid w:val="003E53EA"/>
    <w:rsid w:val="003E543E"/>
    <w:rsid w:val="003E5915"/>
    <w:rsid w:val="003E5C11"/>
    <w:rsid w:val="003E5FE0"/>
    <w:rsid w:val="003E608C"/>
    <w:rsid w:val="003E6163"/>
    <w:rsid w:val="003E662B"/>
    <w:rsid w:val="003E76E6"/>
    <w:rsid w:val="003E799A"/>
    <w:rsid w:val="003E7C54"/>
    <w:rsid w:val="003E7F46"/>
    <w:rsid w:val="003F0026"/>
    <w:rsid w:val="003F03CF"/>
    <w:rsid w:val="003F08EB"/>
    <w:rsid w:val="003F0A0E"/>
    <w:rsid w:val="003F0F83"/>
    <w:rsid w:val="003F1312"/>
    <w:rsid w:val="003F1DAF"/>
    <w:rsid w:val="003F1E6E"/>
    <w:rsid w:val="003F214E"/>
    <w:rsid w:val="003F2340"/>
    <w:rsid w:val="003F26B7"/>
    <w:rsid w:val="003F2EDF"/>
    <w:rsid w:val="003F3A25"/>
    <w:rsid w:val="003F3AB9"/>
    <w:rsid w:val="003F3FD4"/>
    <w:rsid w:val="003F40F1"/>
    <w:rsid w:val="003F4119"/>
    <w:rsid w:val="003F4887"/>
    <w:rsid w:val="003F4BE6"/>
    <w:rsid w:val="003F4DD2"/>
    <w:rsid w:val="003F530E"/>
    <w:rsid w:val="003F5ED2"/>
    <w:rsid w:val="003F6319"/>
    <w:rsid w:val="003F6779"/>
    <w:rsid w:val="003F74A4"/>
    <w:rsid w:val="003F7F11"/>
    <w:rsid w:val="003F7FC8"/>
    <w:rsid w:val="0040024A"/>
    <w:rsid w:val="00400250"/>
    <w:rsid w:val="00400825"/>
    <w:rsid w:val="00401145"/>
    <w:rsid w:val="004011B0"/>
    <w:rsid w:val="004011F8"/>
    <w:rsid w:val="00401B22"/>
    <w:rsid w:val="00401BF1"/>
    <w:rsid w:val="0040208C"/>
    <w:rsid w:val="00403D10"/>
    <w:rsid w:val="00404619"/>
    <w:rsid w:val="00404F3E"/>
    <w:rsid w:val="00405260"/>
    <w:rsid w:val="00405402"/>
    <w:rsid w:val="0040648E"/>
    <w:rsid w:val="004067D3"/>
    <w:rsid w:val="004074F5"/>
    <w:rsid w:val="004102CF"/>
    <w:rsid w:val="00410776"/>
    <w:rsid w:val="004113F4"/>
    <w:rsid w:val="004116F3"/>
    <w:rsid w:val="00412024"/>
    <w:rsid w:val="00412227"/>
    <w:rsid w:val="0041232E"/>
    <w:rsid w:val="004131AA"/>
    <w:rsid w:val="004131E0"/>
    <w:rsid w:val="00413B96"/>
    <w:rsid w:val="00413E7C"/>
    <w:rsid w:val="00414279"/>
    <w:rsid w:val="004144BB"/>
    <w:rsid w:val="004149FB"/>
    <w:rsid w:val="00414A64"/>
    <w:rsid w:val="00414AE6"/>
    <w:rsid w:val="00414C52"/>
    <w:rsid w:val="00414ED6"/>
    <w:rsid w:val="004154EC"/>
    <w:rsid w:val="0041603C"/>
    <w:rsid w:val="00416778"/>
    <w:rsid w:val="00416862"/>
    <w:rsid w:val="004172A6"/>
    <w:rsid w:val="004172C2"/>
    <w:rsid w:val="00417ED2"/>
    <w:rsid w:val="00417F25"/>
    <w:rsid w:val="00420863"/>
    <w:rsid w:val="0042155D"/>
    <w:rsid w:val="00421BA8"/>
    <w:rsid w:val="004223AB"/>
    <w:rsid w:val="00422A88"/>
    <w:rsid w:val="00422EAD"/>
    <w:rsid w:val="0042387C"/>
    <w:rsid w:val="00423AC7"/>
    <w:rsid w:val="00423FB6"/>
    <w:rsid w:val="0042473E"/>
    <w:rsid w:val="00424A4A"/>
    <w:rsid w:val="00425134"/>
    <w:rsid w:val="00425460"/>
    <w:rsid w:val="00425536"/>
    <w:rsid w:val="00425CAE"/>
    <w:rsid w:val="00425CCD"/>
    <w:rsid w:val="00425FB2"/>
    <w:rsid w:val="00426060"/>
    <w:rsid w:val="004260A8"/>
    <w:rsid w:val="00426125"/>
    <w:rsid w:val="00427015"/>
    <w:rsid w:val="00427598"/>
    <w:rsid w:val="004277DD"/>
    <w:rsid w:val="0042781C"/>
    <w:rsid w:val="00427EE2"/>
    <w:rsid w:val="0043068F"/>
    <w:rsid w:val="00431063"/>
    <w:rsid w:val="0043150F"/>
    <w:rsid w:val="00431750"/>
    <w:rsid w:val="0043182B"/>
    <w:rsid w:val="00431A5B"/>
    <w:rsid w:val="0043240D"/>
    <w:rsid w:val="00433009"/>
    <w:rsid w:val="004331B4"/>
    <w:rsid w:val="00433AD2"/>
    <w:rsid w:val="00433F91"/>
    <w:rsid w:val="00434344"/>
    <w:rsid w:val="00434D9B"/>
    <w:rsid w:val="00434F74"/>
    <w:rsid w:val="00435502"/>
    <w:rsid w:val="00435911"/>
    <w:rsid w:val="00435CB0"/>
    <w:rsid w:val="004360F6"/>
    <w:rsid w:val="00436265"/>
    <w:rsid w:val="0043689F"/>
    <w:rsid w:val="00436A7E"/>
    <w:rsid w:val="00436B81"/>
    <w:rsid w:val="00440268"/>
    <w:rsid w:val="004408C0"/>
    <w:rsid w:val="004410ED"/>
    <w:rsid w:val="00441D00"/>
    <w:rsid w:val="00441F1F"/>
    <w:rsid w:val="0044247F"/>
    <w:rsid w:val="00443707"/>
    <w:rsid w:val="00443806"/>
    <w:rsid w:val="004442EB"/>
    <w:rsid w:val="0044433C"/>
    <w:rsid w:val="00444893"/>
    <w:rsid w:val="00444EF7"/>
    <w:rsid w:val="00444FF4"/>
    <w:rsid w:val="00445ECB"/>
    <w:rsid w:val="00446180"/>
    <w:rsid w:val="004463DE"/>
    <w:rsid w:val="004465F7"/>
    <w:rsid w:val="00446C38"/>
    <w:rsid w:val="0044720B"/>
    <w:rsid w:val="00447C9C"/>
    <w:rsid w:val="00447FF1"/>
    <w:rsid w:val="00451BC1"/>
    <w:rsid w:val="00452256"/>
    <w:rsid w:val="00452433"/>
    <w:rsid w:val="0045294E"/>
    <w:rsid w:val="00452B7F"/>
    <w:rsid w:val="00452BDF"/>
    <w:rsid w:val="0045331A"/>
    <w:rsid w:val="00453A4C"/>
    <w:rsid w:val="00453DF7"/>
    <w:rsid w:val="00453E49"/>
    <w:rsid w:val="00454152"/>
    <w:rsid w:val="00454336"/>
    <w:rsid w:val="004549F8"/>
    <w:rsid w:val="00455A67"/>
    <w:rsid w:val="00455E8A"/>
    <w:rsid w:val="004576A4"/>
    <w:rsid w:val="004576EF"/>
    <w:rsid w:val="0046026D"/>
    <w:rsid w:val="00460329"/>
    <w:rsid w:val="00460995"/>
    <w:rsid w:val="004611EF"/>
    <w:rsid w:val="0046197F"/>
    <w:rsid w:val="0046288F"/>
    <w:rsid w:val="004628B1"/>
    <w:rsid w:val="00463356"/>
    <w:rsid w:val="004638F2"/>
    <w:rsid w:val="00463FBF"/>
    <w:rsid w:val="00464AFD"/>
    <w:rsid w:val="00464B2D"/>
    <w:rsid w:val="00464DC5"/>
    <w:rsid w:val="00464E63"/>
    <w:rsid w:val="0046505F"/>
    <w:rsid w:val="0046532C"/>
    <w:rsid w:val="00465499"/>
    <w:rsid w:val="00466623"/>
    <w:rsid w:val="00466B59"/>
    <w:rsid w:val="00466DF7"/>
    <w:rsid w:val="004677ED"/>
    <w:rsid w:val="00467819"/>
    <w:rsid w:val="00467CEF"/>
    <w:rsid w:val="00470186"/>
    <w:rsid w:val="0047097B"/>
    <w:rsid w:val="00470EC6"/>
    <w:rsid w:val="00471A8E"/>
    <w:rsid w:val="00471BCF"/>
    <w:rsid w:val="00471D5D"/>
    <w:rsid w:val="00472367"/>
    <w:rsid w:val="00472937"/>
    <w:rsid w:val="00472D43"/>
    <w:rsid w:val="00472EC4"/>
    <w:rsid w:val="00472F5A"/>
    <w:rsid w:val="0047397E"/>
    <w:rsid w:val="0047493A"/>
    <w:rsid w:val="00474AC6"/>
    <w:rsid w:val="00474EEB"/>
    <w:rsid w:val="004754F3"/>
    <w:rsid w:val="0047590E"/>
    <w:rsid w:val="00475A78"/>
    <w:rsid w:val="00475FAB"/>
    <w:rsid w:val="00476174"/>
    <w:rsid w:val="004761FD"/>
    <w:rsid w:val="004762B6"/>
    <w:rsid w:val="00476B2A"/>
    <w:rsid w:val="004770B7"/>
    <w:rsid w:val="004800AB"/>
    <w:rsid w:val="00481418"/>
    <w:rsid w:val="004815A6"/>
    <w:rsid w:val="00481BF9"/>
    <w:rsid w:val="00481F76"/>
    <w:rsid w:val="0048268C"/>
    <w:rsid w:val="00482B1D"/>
    <w:rsid w:val="00483145"/>
    <w:rsid w:val="004834A0"/>
    <w:rsid w:val="0048377A"/>
    <w:rsid w:val="0048481C"/>
    <w:rsid w:val="00484973"/>
    <w:rsid w:val="00484CA8"/>
    <w:rsid w:val="00484CB7"/>
    <w:rsid w:val="00484DC7"/>
    <w:rsid w:val="00485C24"/>
    <w:rsid w:val="00485F90"/>
    <w:rsid w:val="004860CF"/>
    <w:rsid w:val="0048615B"/>
    <w:rsid w:val="00486972"/>
    <w:rsid w:val="00486B7E"/>
    <w:rsid w:val="0048762F"/>
    <w:rsid w:val="0048797B"/>
    <w:rsid w:val="00487FD7"/>
    <w:rsid w:val="00490F12"/>
    <w:rsid w:val="00490F59"/>
    <w:rsid w:val="0049136D"/>
    <w:rsid w:val="0049140F"/>
    <w:rsid w:val="004915FC"/>
    <w:rsid w:val="0049167C"/>
    <w:rsid w:val="00491A71"/>
    <w:rsid w:val="00491CAA"/>
    <w:rsid w:val="00492089"/>
    <w:rsid w:val="0049299D"/>
    <w:rsid w:val="004929E5"/>
    <w:rsid w:val="0049318E"/>
    <w:rsid w:val="00493300"/>
    <w:rsid w:val="0049358D"/>
    <w:rsid w:val="00493B36"/>
    <w:rsid w:val="00493B7D"/>
    <w:rsid w:val="00494429"/>
    <w:rsid w:val="0049453B"/>
    <w:rsid w:val="00494783"/>
    <w:rsid w:val="00494D29"/>
    <w:rsid w:val="00494F8B"/>
    <w:rsid w:val="00495A91"/>
    <w:rsid w:val="00496BDD"/>
    <w:rsid w:val="004970BE"/>
    <w:rsid w:val="00497199"/>
    <w:rsid w:val="00497432"/>
    <w:rsid w:val="004974A7"/>
    <w:rsid w:val="004A0069"/>
    <w:rsid w:val="004A01F8"/>
    <w:rsid w:val="004A03EE"/>
    <w:rsid w:val="004A064D"/>
    <w:rsid w:val="004A0F4F"/>
    <w:rsid w:val="004A1141"/>
    <w:rsid w:val="004A192D"/>
    <w:rsid w:val="004A1DDB"/>
    <w:rsid w:val="004A2424"/>
    <w:rsid w:val="004A2971"/>
    <w:rsid w:val="004A3035"/>
    <w:rsid w:val="004A44CD"/>
    <w:rsid w:val="004A62CF"/>
    <w:rsid w:val="004A6881"/>
    <w:rsid w:val="004A6C57"/>
    <w:rsid w:val="004A6E8F"/>
    <w:rsid w:val="004A701B"/>
    <w:rsid w:val="004A707A"/>
    <w:rsid w:val="004A7913"/>
    <w:rsid w:val="004B02CB"/>
    <w:rsid w:val="004B0CB9"/>
    <w:rsid w:val="004B0E6E"/>
    <w:rsid w:val="004B0F75"/>
    <w:rsid w:val="004B11B3"/>
    <w:rsid w:val="004B130C"/>
    <w:rsid w:val="004B150E"/>
    <w:rsid w:val="004B2302"/>
    <w:rsid w:val="004B28E0"/>
    <w:rsid w:val="004B2ED8"/>
    <w:rsid w:val="004B3556"/>
    <w:rsid w:val="004B49FE"/>
    <w:rsid w:val="004B4B2D"/>
    <w:rsid w:val="004B586B"/>
    <w:rsid w:val="004B6171"/>
    <w:rsid w:val="004B62BD"/>
    <w:rsid w:val="004B645F"/>
    <w:rsid w:val="004B661D"/>
    <w:rsid w:val="004B6B19"/>
    <w:rsid w:val="004B6BB2"/>
    <w:rsid w:val="004B72FC"/>
    <w:rsid w:val="004B7A04"/>
    <w:rsid w:val="004C2013"/>
    <w:rsid w:val="004C29D5"/>
    <w:rsid w:val="004C2FDB"/>
    <w:rsid w:val="004C39C2"/>
    <w:rsid w:val="004C3CC7"/>
    <w:rsid w:val="004C3D57"/>
    <w:rsid w:val="004C3D5F"/>
    <w:rsid w:val="004C41F0"/>
    <w:rsid w:val="004C444D"/>
    <w:rsid w:val="004C455D"/>
    <w:rsid w:val="004C4719"/>
    <w:rsid w:val="004C49F1"/>
    <w:rsid w:val="004C504E"/>
    <w:rsid w:val="004C5485"/>
    <w:rsid w:val="004C5DFA"/>
    <w:rsid w:val="004C6A35"/>
    <w:rsid w:val="004C7133"/>
    <w:rsid w:val="004D0264"/>
    <w:rsid w:val="004D066C"/>
    <w:rsid w:val="004D0EFC"/>
    <w:rsid w:val="004D162A"/>
    <w:rsid w:val="004D1B80"/>
    <w:rsid w:val="004D1EFF"/>
    <w:rsid w:val="004D1FA4"/>
    <w:rsid w:val="004D2592"/>
    <w:rsid w:val="004D2E3F"/>
    <w:rsid w:val="004D3033"/>
    <w:rsid w:val="004D31B1"/>
    <w:rsid w:val="004D477B"/>
    <w:rsid w:val="004D4804"/>
    <w:rsid w:val="004D5945"/>
    <w:rsid w:val="004D59C3"/>
    <w:rsid w:val="004D5B38"/>
    <w:rsid w:val="004D5B42"/>
    <w:rsid w:val="004D61F6"/>
    <w:rsid w:val="004D6944"/>
    <w:rsid w:val="004D6B37"/>
    <w:rsid w:val="004D6E28"/>
    <w:rsid w:val="004D77E1"/>
    <w:rsid w:val="004D78C2"/>
    <w:rsid w:val="004E0630"/>
    <w:rsid w:val="004E0D23"/>
    <w:rsid w:val="004E0F30"/>
    <w:rsid w:val="004E0F78"/>
    <w:rsid w:val="004E135D"/>
    <w:rsid w:val="004E1813"/>
    <w:rsid w:val="004E1C3F"/>
    <w:rsid w:val="004E1E3F"/>
    <w:rsid w:val="004E1E68"/>
    <w:rsid w:val="004E22A9"/>
    <w:rsid w:val="004E23B0"/>
    <w:rsid w:val="004E262E"/>
    <w:rsid w:val="004E2E66"/>
    <w:rsid w:val="004E2F24"/>
    <w:rsid w:val="004E3662"/>
    <w:rsid w:val="004E396F"/>
    <w:rsid w:val="004E3E1F"/>
    <w:rsid w:val="004E3EE0"/>
    <w:rsid w:val="004E4269"/>
    <w:rsid w:val="004E42C6"/>
    <w:rsid w:val="004E4546"/>
    <w:rsid w:val="004E4951"/>
    <w:rsid w:val="004E4CD6"/>
    <w:rsid w:val="004E4F88"/>
    <w:rsid w:val="004E507E"/>
    <w:rsid w:val="004E54EF"/>
    <w:rsid w:val="004E5E84"/>
    <w:rsid w:val="004E5EEC"/>
    <w:rsid w:val="004E5EF2"/>
    <w:rsid w:val="004E6386"/>
    <w:rsid w:val="004E640C"/>
    <w:rsid w:val="004E710A"/>
    <w:rsid w:val="004E7358"/>
    <w:rsid w:val="004E762D"/>
    <w:rsid w:val="004E797E"/>
    <w:rsid w:val="004E79E6"/>
    <w:rsid w:val="004E7E1A"/>
    <w:rsid w:val="004F01C9"/>
    <w:rsid w:val="004F0AF1"/>
    <w:rsid w:val="004F1066"/>
    <w:rsid w:val="004F1976"/>
    <w:rsid w:val="004F1978"/>
    <w:rsid w:val="004F1E84"/>
    <w:rsid w:val="004F1EFD"/>
    <w:rsid w:val="004F2AAA"/>
    <w:rsid w:val="004F2C20"/>
    <w:rsid w:val="004F2CF5"/>
    <w:rsid w:val="004F3A17"/>
    <w:rsid w:val="004F4DC5"/>
    <w:rsid w:val="004F5203"/>
    <w:rsid w:val="004F5352"/>
    <w:rsid w:val="004F5BC6"/>
    <w:rsid w:val="004F5C3F"/>
    <w:rsid w:val="004F5F9C"/>
    <w:rsid w:val="004F764E"/>
    <w:rsid w:val="004F77CB"/>
    <w:rsid w:val="004F7856"/>
    <w:rsid w:val="004F78DD"/>
    <w:rsid w:val="004F79D8"/>
    <w:rsid w:val="004F7DD8"/>
    <w:rsid w:val="005001C7"/>
    <w:rsid w:val="00500B8A"/>
    <w:rsid w:val="00500C6B"/>
    <w:rsid w:val="00501154"/>
    <w:rsid w:val="00501491"/>
    <w:rsid w:val="005023BF"/>
    <w:rsid w:val="0050246C"/>
    <w:rsid w:val="005026BB"/>
    <w:rsid w:val="005026DB"/>
    <w:rsid w:val="00503787"/>
    <w:rsid w:val="00503D70"/>
    <w:rsid w:val="00503DB7"/>
    <w:rsid w:val="00503E1E"/>
    <w:rsid w:val="00503EF9"/>
    <w:rsid w:val="00503F5A"/>
    <w:rsid w:val="0050423B"/>
    <w:rsid w:val="0050431F"/>
    <w:rsid w:val="00504908"/>
    <w:rsid w:val="00504A53"/>
    <w:rsid w:val="00504BA3"/>
    <w:rsid w:val="00504D8D"/>
    <w:rsid w:val="00504DC1"/>
    <w:rsid w:val="00504EE6"/>
    <w:rsid w:val="00505EF2"/>
    <w:rsid w:val="00506000"/>
    <w:rsid w:val="00506182"/>
    <w:rsid w:val="00506253"/>
    <w:rsid w:val="0050679C"/>
    <w:rsid w:val="00506B01"/>
    <w:rsid w:val="005071DD"/>
    <w:rsid w:val="00507812"/>
    <w:rsid w:val="00507BDE"/>
    <w:rsid w:val="00507C7F"/>
    <w:rsid w:val="00507DE8"/>
    <w:rsid w:val="005104D6"/>
    <w:rsid w:val="00510E7A"/>
    <w:rsid w:val="00510FA1"/>
    <w:rsid w:val="00511337"/>
    <w:rsid w:val="00511877"/>
    <w:rsid w:val="00511FCE"/>
    <w:rsid w:val="00512420"/>
    <w:rsid w:val="00512424"/>
    <w:rsid w:val="00512698"/>
    <w:rsid w:val="00513EAF"/>
    <w:rsid w:val="00514048"/>
    <w:rsid w:val="00514135"/>
    <w:rsid w:val="005143F2"/>
    <w:rsid w:val="00514754"/>
    <w:rsid w:val="00514B8F"/>
    <w:rsid w:val="0051500B"/>
    <w:rsid w:val="00515153"/>
    <w:rsid w:val="00515A05"/>
    <w:rsid w:val="00515FAD"/>
    <w:rsid w:val="00515FC2"/>
    <w:rsid w:val="0051603D"/>
    <w:rsid w:val="0051650E"/>
    <w:rsid w:val="005168E3"/>
    <w:rsid w:val="00516F9B"/>
    <w:rsid w:val="00516FBD"/>
    <w:rsid w:val="00516FFE"/>
    <w:rsid w:val="00517C49"/>
    <w:rsid w:val="005202CE"/>
    <w:rsid w:val="00521850"/>
    <w:rsid w:val="00521BBA"/>
    <w:rsid w:val="00521D7C"/>
    <w:rsid w:val="00521DF4"/>
    <w:rsid w:val="00521EED"/>
    <w:rsid w:val="005222C6"/>
    <w:rsid w:val="005224A9"/>
    <w:rsid w:val="00522757"/>
    <w:rsid w:val="00522C65"/>
    <w:rsid w:val="00522D2D"/>
    <w:rsid w:val="00522E33"/>
    <w:rsid w:val="00522E51"/>
    <w:rsid w:val="00524111"/>
    <w:rsid w:val="00524273"/>
    <w:rsid w:val="005244A3"/>
    <w:rsid w:val="00524580"/>
    <w:rsid w:val="00525217"/>
    <w:rsid w:val="005254FE"/>
    <w:rsid w:val="00525926"/>
    <w:rsid w:val="00525AF2"/>
    <w:rsid w:val="00525E00"/>
    <w:rsid w:val="00525F07"/>
    <w:rsid w:val="00525F0B"/>
    <w:rsid w:val="0052605D"/>
    <w:rsid w:val="0052639E"/>
    <w:rsid w:val="00526BAE"/>
    <w:rsid w:val="00527A8B"/>
    <w:rsid w:val="005301F2"/>
    <w:rsid w:val="00530F63"/>
    <w:rsid w:val="005315E5"/>
    <w:rsid w:val="005319C7"/>
    <w:rsid w:val="0053219E"/>
    <w:rsid w:val="00532745"/>
    <w:rsid w:val="00532922"/>
    <w:rsid w:val="00532955"/>
    <w:rsid w:val="00532999"/>
    <w:rsid w:val="00532D8D"/>
    <w:rsid w:val="00533AF1"/>
    <w:rsid w:val="0053410B"/>
    <w:rsid w:val="0053493E"/>
    <w:rsid w:val="005349EA"/>
    <w:rsid w:val="00534E2F"/>
    <w:rsid w:val="0053533D"/>
    <w:rsid w:val="00535D72"/>
    <w:rsid w:val="00536387"/>
    <w:rsid w:val="00536522"/>
    <w:rsid w:val="00536777"/>
    <w:rsid w:val="00536B44"/>
    <w:rsid w:val="00536BCD"/>
    <w:rsid w:val="0053721F"/>
    <w:rsid w:val="005375C3"/>
    <w:rsid w:val="005379D2"/>
    <w:rsid w:val="00537E9B"/>
    <w:rsid w:val="005400A0"/>
    <w:rsid w:val="0054028B"/>
    <w:rsid w:val="005402A3"/>
    <w:rsid w:val="005414BF"/>
    <w:rsid w:val="005419E0"/>
    <w:rsid w:val="00541A68"/>
    <w:rsid w:val="00541CAF"/>
    <w:rsid w:val="00541D00"/>
    <w:rsid w:val="00542246"/>
    <w:rsid w:val="00542474"/>
    <w:rsid w:val="005424B3"/>
    <w:rsid w:val="00543143"/>
    <w:rsid w:val="00543854"/>
    <w:rsid w:val="00544190"/>
    <w:rsid w:val="005445E7"/>
    <w:rsid w:val="005448CD"/>
    <w:rsid w:val="00545CF7"/>
    <w:rsid w:val="00545EEA"/>
    <w:rsid w:val="005462FB"/>
    <w:rsid w:val="005465BB"/>
    <w:rsid w:val="005467A1"/>
    <w:rsid w:val="00546A2D"/>
    <w:rsid w:val="00546CD0"/>
    <w:rsid w:val="00546CDF"/>
    <w:rsid w:val="0054740F"/>
    <w:rsid w:val="00547526"/>
    <w:rsid w:val="00547790"/>
    <w:rsid w:val="0054780D"/>
    <w:rsid w:val="00547940"/>
    <w:rsid w:val="005501BC"/>
    <w:rsid w:val="00550565"/>
    <w:rsid w:val="005506E5"/>
    <w:rsid w:val="00550788"/>
    <w:rsid w:val="00550978"/>
    <w:rsid w:val="00550AC0"/>
    <w:rsid w:val="00551002"/>
    <w:rsid w:val="005517EF"/>
    <w:rsid w:val="005519EF"/>
    <w:rsid w:val="005524A5"/>
    <w:rsid w:val="00552735"/>
    <w:rsid w:val="005536BC"/>
    <w:rsid w:val="005544D1"/>
    <w:rsid w:val="00554658"/>
    <w:rsid w:val="00555968"/>
    <w:rsid w:val="00557741"/>
    <w:rsid w:val="00557D5B"/>
    <w:rsid w:val="00557DB6"/>
    <w:rsid w:val="00560569"/>
    <w:rsid w:val="0056058B"/>
    <w:rsid w:val="00560CDF"/>
    <w:rsid w:val="005610FE"/>
    <w:rsid w:val="0056165B"/>
    <w:rsid w:val="005616CF"/>
    <w:rsid w:val="00562855"/>
    <w:rsid w:val="00562D5B"/>
    <w:rsid w:val="0056325B"/>
    <w:rsid w:val="00563301"/>
    <w:rsid w:val="00563DA9"/>
    <w:rsid w:val="0056415A"/>
    <w:rsid w:val="0056421D"/>
    <w:rsid w:val="005642A3"/>
    <w:rsid w:val="00564667"/>
    <w:rsid w:val="005646B3"/>
    <w:rsid w:val="00564973"/>
    <w:rsid w:val="00564A70"/>
    <w:rsid w:val="00564FBF"/>
    <w:rsid w:val="00565CCD"/>
    <w:rsid w:val="0056626D"/>
    <w:rsid w:val="0056631A"/>
    <w:rsid w:val="00566653"/>
    <w:rsid w:val="00566875"/>
    <w:rsid w:val="005668CA"/>
    <w:rsid w:val="00566DB2"/>
    <w:rsid w:val="0056739D"/>
    <w:rsid w:val="005677E9"/>
    <w:rsid w:val="005678FC"/>
    <w:rsid w:val="00567A4A"/>
    <w:rsid w:val="00567B29"/>
    <w:rsid w:val="005701AC"/>
    <w:rsid w:val="0057027D"/>
    <w:rsid w:val="0057043A"/>
    <w:rsid w:val="00570BB3"/>
    <w:rsid w:val="00570D20"/>
    <w:rsid w:val="00571534"/>
    <w:rsid w:val="00571764"/>
    <w:rsid w:val="00571C47"/>
    <w:rsid w:val="00571F86"/>
    <w:rsid w:val="005720BC"/>
    <w:rsid w:val="0057228D"/>
    <w:rsid w:val="0057250D"/>
    <w:rsid w:val="00572902"/>
    <w:rsid w:val="00572E20"/>
    <w:rsid w:val="0057304A"/>
    <w:rsid w:val="00573A18"/>
    <w:rsid w:val="00573CF2"/>
    <w:rsid w:val="00573FBC"/>
    <w:rsid w:val="00574084"/>
    <w:rsid w:val="0057629B"/>
    <w:rsid w:val="0057633A"/>
    <w:rsid w:val="00576C92"/>
    <w:rsid w:val="0057711A"/>
    <w:rsid w:val="00577340"/>
    <w:rsid w:val="00577B15"/>
    <w:rsid w:val="00577E8E"/>
    <w:rsid w:val="00580604"/>
    <w:rsid w:val="00580A09"/>
    <w:rsid w:val="00580C25"/>
    <w:rsid w:val="00580D66"/>
    <w:rsid w:val="0058128F"/>
    <w:rsid w:val="00581419"/>
    <w:rsid w:val="00581A7A"/>
    <w:rsid w:val="0058242D"/>
    <w:rsid w:val="00582678"/>
    <w:rsid w:val="0058279D"/>
    <w:rsid w:val="005827EF"/>
    <w:rsid w:val="00582C8A"/>
    <w:rsid w:val="005831E3"/>
    <w:rsid w:val="0058336D"/>
    <w:rsid w:val="00583744"/>
    <w:rsid w:val="005837C2"/>
    <w:rsid w:val="005839A4"/>
    <w:rsid w:val="00583DB3"/>
    <w:rsid w:val="005841C3"/>
    <w:rsid w:val="00585639"/>
    <w:rsid w:val="00585664"/>
    <w:rsid w:val="00585843"/>
    <w:rsid w:val="00585886"/>
    <w:rsid w:val="00585907"/>
    <w:rsid w:val="00585A54"/>
    <w:rsid w:val="00586940"/>
    <w:rsid w:val="00586B02"/>
    <w:rsid w:val="00586FD9"/>
    <w:rsid w:val="005873FD"/>
    <w:rsid w:val="0058744F"/>
    <w:rsid w:val="00587C27"/>
    <w:rsid w:val="00587C94"/>
    <w:rsid w:val="00587CE5"/>
    <w:rsid w:val="00587E41"/>
    <w:rsid w:val="0059022C"/>
    <w:rsid w:val="00590615"/>
    <w:rsid w:val="00590737"/>
    <w:rsid w:val="00590AF2"/>
    <w:rsid w:val="00590DDE"/>
    <w:rsid w:val="00591B2F"/>
    <w:rsid w:val="00591C31"/>
    <w:rsid w:val="00592651"/>
    <w:rsid w:val="00592D2A"/>
    <w:rsid w:val="0059306C"/>
    <w:rsid w:val="005934B8"/>
    <w:rsid w:val="0059397A"/>
    <w:rsid w:val="00593EEA"/>
    <w:rsid w:val="00594738"/>
    <w:rsid w:val="00594ACA"/>
    <w:rsid w:val="005953A8"/>
    <w:rsid w:val="005954C8"/>
    <w:rsid w:val="00596099"/>
    <w:rsid w:val="005961B3"/>
    <w:rsid w:val="0059651A"/>
    <w:rsid w:val="00596586"/>
    <w:rsid w:val="00596620"/>
    <w:rsid w:val="005970E8"/>
    <w:rsid w:val="00597B39"/>
    <w:rsid w:val="00597BFC"/>
    <w:rsid w:val="005A0483"/>
    <w:rsid w:val="005A0D13"/>
    <w:rsid w:val="005A0F60"/>
    <w:rsid w:val="005A161F"/>
    <w:rsid w:val="005A1CDB"/>
    <w:rsid w:val="005A1DDA"/>
    <w:rsid w:val="005A21EF"/>
    <w:rsid w:val="005A2782"/>
    <w:rsid w:val="005A3703"/>
    <w:rsid w:val="005A3782"/>
    <w:rsid w:val="005A37C7"/>
    <w:rsid w:val="005A37FF"/>
    <w:rsid w:val="005A3A35"/>
    <w:rsid w:val="005A403F"/>
    <w:rsid w:val="005A49C6"/>
    <w:rsid w:val="005A4E5D"/>
    <w:rsid w:val="005A53F4"/>
    <w:rsid w:val="005A5649"/>
    <w:rsid w:val="005A5C4C"/>
    <w:rsid w:val="005A6401"/>
    <w:rsid w:val="005A725D"/>
    <w:rsid w:val="005A7DAB"/>
    <w:rsid w:val="005A7FF4"/>
    <w:rsid w:val="005B07C5"/>
    <w:rsid w:val="005B0BD4"/>
    <w:rsid w:val="005B0E90"/>
    <w:rsid w:val="005B16A9"/>
    <w:rsid w:val="005B1FA4"/>
    <w:rsid w:val="005B26AE"/>
    <w:rsid w:val="005B3631"/>
    <w:rsid w:val="005B3C35"/>
    <w:rsid w:val="005B3E30"/>
    <w:rsid w:val="005B414B"/>
    <w:rsid w:val="005B42D2"/>
    <w:rsid w:val="005B434A"/>
    <w:rsid w:val="005B4428"/>
    <w:rsid w:val="005B4806"/>
    <w:rsid w:val="005B5092"/>
    <w:rsid w:val="005B52B2"/>
    <w:rsid w:val="005B59E8"/>
    <w:rsid w:val="005B5A4F"/>
    <w:rsid w:val="005B5D91"/>
    <w:rsid w:val="005B6D51"/>
    <w:rsid w:val="005B70F1"/>
    <w:rsid w:val="005B7160"/>
    <w:rsid w:val="005B7417"/>
    <w:rsid w:val="005B7D65"/>
    <w:rsid w:val="005B7E9D"/>
    <w:rsid w:val="005C017E"/>
    <w:rsid w:val="005C0864"/>
    <w:rsid w:val="005C0DD2"/>
    <w:rsid w:val="005C1394"/>
    <w:rsid w:val="005C1742"/>
    <w:rsid w:val="005C1AD3"/>
    <w:rsid w:val="005C2560"/>
    <w:rsid w:val="005C3C81"/>
    <w:rsid w:val="005C3CC5"/>
    <w:rsid w:val="005C3D01"/>
    <w:rsid w:val="005C41C5"/>
    <w:rsid w:val="005C41E5"/>
    <w:rsid w:val="005C4359"/>
    <w:rsid w:val="005C4438"/>
    <w:rsid w:val="005C4B49"/>
    <w:rsid w:val="005C4D1D"/>
    <w:rsid w:val="005C4E2D"/>
    <w:rsid w:val="005C57FD"/>
    <w:rsid w:val="005C5C7A"/>
    <w:rsid w:val="005C5CA8"/>
    <w:rsid w:val="005C5FF2"/>
    <w:rsid w:val="005C6A06"/>
    <w:rsid w:val="005C6CAD"/>
    <w:rsid w:val="005C6D06"/>
    <w:rsid w:val="005C6E8A"/>
    <w:rsid w:val="005C7A3F"/>
    <w:rsid w:val="005C7BDE"/>
    <w:rsid w:val="005C7C54"/>
    <w:rsid w:val="005C7F01"/>
    <w:rsid w:val="005D004E"/>
    <w:rsid w:val="005D034A"/>
    <w:rsid w:val="005D0431"/>
    <w:rsid w:val="005D08C4"/>
    <w:rsid w:val="005D0C63"/>
    <w:rsid w:val="005D0F2B"/>
    <w:rsid w:val="005D1142"/>
    <w:rsid w:val="005D1520"/>
    <w:rsid w:val="005D18EB"/>
    <w:rsid w:val="005D1921"/>
    <w:rsid w:val="005D1A7D"/>
    <w:rsid w:val="005D1C82"/>
    <w:rsid w:val="005D1D61"/>
    <w:rsid w:val="005D2AA0"/>
    <w:rsid w:val="005D2BC0"/>
    <w:rsid w:val="005D2FB5"/>
    <w:rsid w:val="005D3A19"/>
    <w:rsid w:val="005D3C84"/>
    <w:rsid w:val="005D4D02"/>
    <w:rsid w:val="005D4FA3"/>
    <w:rsid w:val="005D5CF3"/>
    <w:rsid w:val="005D5F32"/>
    <w:rsid w:val="005D6453"/>
    <w:rsid w:val="005D6AF5"/>
    <w:rsid w:val="005D6EAA"/>
    <w:rsid w:val="005D735A"/>
    <w:rsid w:val="005D75FF"/>
    <w:rsid w:val="005D7C2A"/>
    <w:rsid w:val="005D7FFE"/>
    <w:rsid w:val="005E0119"/>
    <w:rsid w:val="005E0915"/>
    <w:rsid w:val="005E0F4A"/>
    <w:rsid w:val="005E13A0"/>
    <w:rsid w:val="005E1465"/>
    <w:rsid w:val="005E1814"/>
    <w:rsid w:val="005E19F2"/>
    <w:rsid w:val="005E1E07"/>
    <w:rsid w:val="005E1F44"/>
    <w:rsid w:val="005E21FB"/>
    <w:rsid w:val="005E271F"/>
    <w:rsid w:val="005E377B"/>
    <w:rsid w:val="005E3926"/>
    <w:rsid w:val="005E4181"/>
    <w:rsid w:val="005E4A19"/>
    <w:rsid w:val="005E4B82"/>
    <w:rsid w:val="005E5216"/>
    <w:rsid w:val="005E6596"/>
    <w:rsid w:val="005E6982"/>
    <w:rsid w:val="005E7701"/>
    <w:rsid w:val="005E7A4E"/>
    <w:rsid w:val="005E7BC9"/>
    <w:rsid w:val="005F00A7"/>
    <w:rsid w:val="005F05D6"/>
    <w:rsid w:val="005F08F2"/>
    <w:rsid w:val="005F0C5B"/>
    <w:rsid w:val="005F1797"/>
    <w:rsid w:val="005F17B1"/>
    <w:rsid w:val="005F183F"/>
    <w:rsid w:val="005F1F27"/>
    <w:rsid w:val="005F261D"/>
    <w:rsid w:val="005F286E"/>
    <w:rsid w:val="005F29B0"/>
    <w:rsid w:val="005F43E6"/>
    <w:rsid w:val="005F460F"/>
    <w:rsid w:val="005F4698"/>
    <w:rsid w:val="005F4B20"/>
    <w:rsid w:val="005F4CEC"/>
    <w:rsid w:val="005F4EC2"/>
    <w:rsid w:val="005F51E1"/>
    <w:rsid w:val="005F5635"/>
    <w:rsid w:val="005F5894"/>
    <w:rsid w:val="005F5B7F"/>
    <w:rsid w:val="005F5C7C"/>
    <w:rsid w:val="005F603A"/>
    <w:rsid w:val="005F618C"/>
    <w:rsid w:val="005F644A"/>
    <w:rsid w:val="005F6874"/>
    <w:rsid w:val="005F6A62"/>
    <w:rsid w:val="005F70CF"/>
    <w:rsid w:val="005F74B9"/>
    <w:rsid w:val="005F7573"/>
    <w:rsid w:val="005F760A"/>
    <w:rsid w:val="005F7FA4"/>
    <w:rsid w:val="0060078A"/>
    <w:rsid w:val="00601015"/>
    <w:rsid w:val="006010B0"/>
    <w:rsid w:val="006010E6"/>
    <w:rsid w:val="006016B7"/>
    <w:rsid w:val="00601A6B"/>
    <w:rsid w:val="006020BD"/>
    <w:rsid w:val="00602AF4"/>
    <w:rsid w:val="0060317B"/>
    <w:rsid w:val="006031C5"/>
    <w:rsid w:val="00603230"/>
    <w:rsid w:val="006035E7"/>
    <w:rsid w:val="00603E82"/>
    <w:rsid w:val="006040D9"/>
    <w:rsid w:val="006050E2"/>
    <w:rsid w:val="006051C5"/>
    <w:rsid w:val="0060556C"/>
    <w:rsid w:val="00605844"/>
    <w:rsid w:val="00605BAC"/>
    <w:rsid w:val="00605C83"/>
    <w:rsid w:val="0060618D"/>
    <w:rsid w:val="00606D05"/>
    <w:rsid w:val="0060764B"/>
    <w:rsid w:val="00607825"/>
    <w:rsid w:val="00610A6B"/>
    <w:rsid w:val="00610C17"/>
    <w:rsid w:val="00611096"/>
    <w:rsid w:val="006113BF"/>
    <w:rsid w:val="00611D77"/>
    <w:rsid w:val="00612AF3"/>
    <w:rsid w:val="00612D42"/>
    <w:rsid w:val="00612EAA"/>
    <w:rsid w:val="0061304D"/>
    <w:rsid w:val="006134D0"/>
    <w:rsid w:val="0061379D"/>
    <w:rsid w:val="00614A9F"/>
    <w:rsid w:val="00614DA3"/>
    <w:rsid w:val="006152F2"/>
    <w:rsid w:val="006156DE"/>
    <w:rsid w:val="0061598E"/>
    <w:rsid w:val="00615BD3"/>
    <w:rsid w:val="0061684B"/>
    <w:rsid w:val="006175C0"/>
    <w:rsid w:val="00617803"/>
    <w:rsid w:val="00617B98"/>
    <w:rsid w:val="00617CBC"/>
    <w:rsid w:val="00617E7A"/>
    <w:rsid w:val="00620173"/>
    <w:rsid w:val="00620907"/>
    <w:rsid w:val="00620DA5"/>
    <w:rsid w:val="006212FB"/>
    <w:rsid w:val="00621406"/>
    <w:rsid w:val="00621AE2"/>
    <w:rsid w:val="00622822"/>
    <w:rsid w:val="00622BB4"/>
    <w:rsid w:val="00623174"/>
    <w:rsid w:val="0062349D"/>
    <w:rsid w:val="006239B4"/>
    <w:rsid w:val="006246CF"/>
    <w:rsid w:val="0062506D"/>
    <w:rsid w:val="0062596A"/>
    <w:rsid w:val="00625AF0"/>
    <w:rsid w:val="00626637"/>
    <w:rsid w:val="00627016"/>
    <w:rsid w:val="00627396"/>
    <w:rsid w:val="006273B6"/>
    <w:rsid w:val="00627599"/>
    <w:rsid w:val="0062795A"/>
    <w:rsid w:val="00627EDF"/>
    <w:rsid w:val="006300DB"/>
    <w:rsid w:val="00630B64"/>
    <w:rsid w:val="00630FCC"/>
    <w:rsid w:val="00631140"/>
    <w:rsid w:val="006311DE"/>
    <w:rsid w:val="00631CAB"/>
    <w:rsid w:val="0063218C"/>
    <w:rsid w:val="00632D56"/>
    <w:rsid w:val="006333C4"/>
    <w:rsid w:val="00633405"/>
    <w:rsid w:val="0063443B"/>
    <w:rsid w:val="006345E4"/>
    <w:rsid w:val="006349BB"/>
    <w:rsid w:val="00634B71"/>
    <w:rsid w:val="0063532E"/>
    <w:rsid w:val="00635588"/>
    <w:rsid w:val="00635BF2"/>
    <w:rsid w:val="00635E2D"/>
    <w:rsid w:val="00636041"/>
    <w:rsid w:val="00636068"/>
    <w:rsid w:val="0063686D"/>
    <w:rsid w:val="00636916"/>
    <w:rsid w:val="00636A79"/>
    <w:rsid w:val="00636FE0"/>
    <w:rsid w:val="00637D0F"/>
    <w:rsid w:val="00640380"/>
    <w:rsid w:val="00640AD2"/>
    <w:rsid w:val="00640F90"/>
    <w:rsid w:val="00642082"/>
    <w:rsid w:val="00642282"/>
    <w:rsid w:val="00642550"/>
    <w:rsid w:val="00643268"/>
    <w:rsid w:val="00643830"/>
    <w:rsid w:val="0064391C"/>
    <w:rsid w:val="00643BC2"/>
    <w:rsid w:val="00643F19"/>
    <w:rsid w:val="00643F1D"/>
    <w:rsid w:val="0064462E"/>
    <w:rsid w:val="006449A5"/>
    <w:rsid w:val="00644AA6"/>
    <w:rsid w:val="00645764"/>
    <w:rsid w:val="00645F9D"/>
    <w:rsid w:val="006467FA"/>
    <w:rsid w:val="00646D7A"/>
    <w:rsid w:val="00647150"/>
    <w:rsid w:val="0064723B"/>
    <w:rsid w:val="00647A66"/>
    <w:rsid w:val="00647F02"/>
    <w:rsid w:val="00650967"/>
    <w:rsid w:val="00650BC7"/>
    <w:rsid w:val="00650EB1"/>
    <w:rsid w:val="00650F39"/>
    <w:rsid w:val="00651075"/>
    <w:rsid w:val="00651557"/>
    <w:rsid w:val="0065169C"/>
    <w:rsid w:val="006517FC"/>
    <w:rsid w:val="0065195F"/>
    <w:rsid w:val="00651CAF"/>
    <w:rsid w:val="00652119"/>
    <w:rsid w:val="00653DCE"/>
    <w:rsid w:val="006540DC"/>
    <w:rsid w:val="00654138"/>
    <w:rsid w:val="006541DD"/>
    <w:rsid w:val="006549A0"/>
    <w:rsid w:val="00654BE4"/>
    <w:rsid w:val="00654CD7"/>
    <w:rsid w:val="006560B2"/>
    <w:rsid w:val="006565CF"/>
    <w:rsid w:val="00656BA9"/>
    <w:rsid w:val="00657090"/>
    <w:rsid w:val="00657557"/>
    <w:rsid w:val="00660105"/>
    <w:rsid w:val="00660297"/>
    <w:rsid w:val="006606E1"/>
    <w:rsid w:val="00660E36"/>
    <w:rsid w:val="00661626"/>
    <w:rsid w:val="00661677"/>
    <w:rsid w:val="006618FA"/>
    <w:rsid w:val="00662041"/>
    <w:rsid w:val="006621C5"/>
    <w:rsid w:val="00662457"/>
    <w:rsid w:val="00662628"/>
    <w:rsid w:val="00663317"/>
    <w:rsid w:val="00664C13"/>
    <w:rsid w:val="00664EF0"/>
    <w:rsid w:val="00665286"/>
    <w:rsid w:val="006658C8"/>
    <w:rsid w:val="00665B2A"/>
    <w:rsid w:val="00665D9C"/>
    <w:rsid w:val="00665FF9"/>
    <w:rsid w:val="0066620F"/>
    <w:rsid w:val="00666247"/>
    <w:rsid w:val="006664F9"/>
    <w:rsid w:val="00666A3A"/>
    <w:rsid w:val="00666BDC"/>
    <w:rsid w:val="00670B22"/>
    <w:rsid w:val="00671600"/>
    <w:rsid w:val="00671B9D"/>
    <w:rsid w:val="00672198"/>
    <w:rsid w:val="0067271E"/>
    <w:rsid w:val="006728AB"/>
    <w:rsid w:val="00672A13"/>
    <w:rsid w:val="006739B2"/>
    <w:rsid w:val="00673CBD"/>
    <w:rsid w:val="006743C9"/>
    <w:rsid w:val="006744F0"/>
    <w:rsid w:val="00674C07"/>
    <w:rsid w:val="00674DDB"/>
    <w:rsid w:val="00674DF7"/>
    <w:rsid w:val="00674DFA"/>
    <w:rsid w:val="00675553"/>
    <w:rsid w:val="006759D7"/>
    <w:rsid w:val="00675ED0"/>
    <w:rsid w:val="006762C0"/>
    <w:rsid w:val="006769B0"/>
    <w:rsid w:val="00676A7C"/>
    <w:rsid w:val="00677C26"/>
    <w:rsid w:val="00680D72"/>
    <w:rsid w:val="00681884"/>
    <w:rsid w:val="00681918"/>
    <w:rsid w:val="00681BB5"/>
    <w:rsid w:val="00681C71"/>
    <w:rsid w:val="006825ED"/>
    <w:rsid w:val="00682A40"/>
    <w:rsid w:val="00682BAC"/>
    <w:rsid w:val="006830E5"/>
    <w:rsid w:val="006831F3"/>
    <w:rsid w:val="00683689"/>
    <w:rsid w:val="0068396F"/>
    <w:rsid w:val="00683B0D"/>
    <w:rsid w:val="00683C72"/>
    <w:rsid w:val="006844D5"/>
    <w:rsid w:val="00684A70"/>
    <w:rsid w:val="00684BAF"/>
    <w:rsid w:val="00684BDA"/>
    <w:rsid w:val="00684D16"/>
    <w:rsid w:val="00684F11"/>
    <w:rsid w:val="0068575E"/>
    <w:rsid w:val="00685E10"/>
    <w:rsid w:val="00686167"/>
    <w:rsid w:val="006864B2"/>
    <w:rsid w:val="006866FE"/>
    <w:rsid w:val="006867B2"/>
    <w:rsid w:val="00686A31"/>
    <w:rsid w:val="00686A65"/>
    <w:rsid w:val="00686B4A"/>
    <w:rsid w:val="00687313"/>
    <w:rsid w:val="00687458"/>
    <w:rsid w:val="00687B93"/>
    <w:rsid w:val="0069051A"/>
    <w:rsid w:val="00690C5D"/>
    <w:rsid w:val="00690C81"/>
    <w:rsid w:val="00690F86"/>
    <w:rsid w:val="0069101E"/>
    <w:rsid w:val="006910C5"/>
    <w:rsid w:val="00691A6B"/>
    <w:rsid w:val="00691E9E"/>
    <w:rsid w:val="0069200C"/>
    <w:rsid w:val="006927AD"/>
    <w:rsid w:val="006931FC"/>
    <w:rsid w:val="006937EA"/>
    <w:rsid w:val="00693890"/>
    <w:rsid w:val="00693DFE"/>
    <w:rsid w:val="00693F47"/>
    <w:rsid w:val="00694744"/>
    <w:rsid w:val="00694B2E"/>
    <w:rsid w:val="006952FA"/>
    <w:rsid w:val="006957BE"/>
    <w:rsid w:val="00695936"/>
    <w:rsid w:val="00695A17"/>
    <w:rsid w:val="00695C8D"/>
    <w:rsid w:val="00695DB1"/>
    <w:rsid w:val="00696931"/>
    <w:rsid w:val="006969EE"/>
    <w:rsid w:val="00696C21"/>
    <w:rsid w:val="0069760B"/>
    <w:rsid w:val="00697810"/>
    <w:rsid w:val="006A09D2"/>
    <w:rsid w:val="006A0A8A"/>
    <w:rsid w:val="006A0E90"/>
    <w:rsid w:val="006A0F2F"/>
    <w:rsid w:val="006A1082"/>
    <w:rsid w:val="006A1251"/>
    <w:rsid w:val="006A21CD"/>
    <w:rsid w:val="006A27A0"/>
    <w:rsid w:val="006A2E3C"/>
    <w:rsid w:val="006A3E51"/>
    <w:rsid w:val="006A40F2"/>
    <w:rsid w:val="006A43FA"/>
    <w:rsid w:val="006A538E"/>
    <w:rsid w:val="006A6120"/>
    <w:rsid w:val="006A6475"/>
    <w:rsid w:val="006A7142"/>
    <w:rsid w:val="006A7D84"/>
    <w:rsid w:val="006B0758"/>
    <w:rsid w:val="006B0C76"/>
    <w:rsid w:val="006B1294"/>
    <w:rsid w:val="006B1B2D"/>
    <w:rsid w:val="006B1DB6"/>
    <w:rsid w:val="006B233C"/>
    <w:rsid w:val="006B2383"/>
    <w:rsid w:val="006B2F51"/>
    <w:rsid w:val="006B3243"/>
    <w:rsid w:val="006B33E4"/>
    <w:rsid w:val="006B43FB"/>
    <w:rsid w:val="006B46F3"/>
    <w:rsid w:val="006B46FC"/>
    <w:rsid w:val="006B55F2"/>
    <w:rsid w:val="006B5759"/>
    <w:rsid w:val="006B5B14"/>
    <w:rsid w:val="006B5E97"/>
    <w:rsid w:val="006B5EBA"/>
    <w:rsid w:val="006B7029"/>
    <w:rsid w:val="006B730B"/>
    <w:rsid w:val="006B7310"/>
    <w:rsid w:val="006B75B2"/>
    <w:rsid w:val="006C0DC5"/>
    <w:rsid w:val="006C104B"/>
    <w:rsid w:val="006C1524"/>
    <w:rsid w:val="006C19F4"/>
    <w:rsid w:val="006C1C69"/>
    <w:rsid w:val="006C2682"/>
    <w:rsid w:val="006C3062"/>
    <w:rsid w:val="006C371A"/>
    <w:rsid w:val="006C3A1C"/>
    <w:rsid w:val="006C3EE6"/>
    <w:rsid w:val="006C3FD2"/>
    <w:rsid w:val="006C40FB"/>
    <w:rsid w:val="006C4156"/>
    <w:rsid w:val="006C43F2"/>
    <w:rsid w:val="006C4A0D"/>
    <w:rsid w:val="006C4DBF"/>
    <w:rsid w:val="006C4F44"/>
    <w:rsid w:val="006C54FF"/>
    <w:rsid w:val="006C5A2E"/>
    <w:rsid w:val="006C61CC"/>
    <w:rsid w:val="006C64A3"/>
    <w:rsid w:val="006C65E1"/>
    <w:rsid w:val="006C70F2"/>
    <w:rsid w:val="006C759A"/>
    <w:rsid w:val="006D039B"/>
    <w:rsid w:val="006D0418"/>
    <w:rsid w:val="006D0A51"/>
    <w:rsid w:val="006D0F86"/>
    <w:rsid w:val="006D133B"/>
    <w:rsid w:val="006D13E2"/>
    <w:rsid w:val="006D142E"/>
    <w:rsid w:val="006D1A5B"/>
    <w:rsid w:val="006D1D44"/>
    <w:rsid w:val="006D1DFD"/>
    <w:rsid w:val="006D2B78"/>
    <w:rsid w:val="006D2FD5"/>
    <w:rsid w:val="006D375F"/>
    <w:rsid w:val="006D3F6A"/>
    <w:rsid w:val="006D427F"/>
    <w:rsid w:val="006D42AC"/>
    <w:rsid w:val="006D45AD"/>
    <w:rsid w:val="006D4601"/>
    <w:rsid w:val="006D490C"/>
    <w:rsid w:val="006D5389"/>
    <w:rsid w:val="006D56DD"/>
    <w:rsid w:val="006D5BCE"/>
    <w:rsid w:val="006D5DCC"/>
    <w:rsid w:val="006D60E8"/>
    <w:rsid w:val="006D6320"/>
    <w:rsid w:val="006D6C5E"/>
    <w:rsid w:val="006D7048"/>
    <w:rsid w:val="006D71B2"/>
    <w:rsid w:val="006D732B"/>
    <w:rsid w:val="006D74F1"/>
    <w:rsid w:val="006D74FC"/>
    <w:rsid w:val="006D7695"/>
    <w:rsid w:val="006D7E7B"/>
    <w:rsid w:val="006E0085"/>
    <w:rsid w:val="006E0123"/>
    <w:rsid w:val="006E03F6"/>
    <w:rsid w:val="006E0872"/>
    <w:rsid w:val="006E0F88"/>
    <w:rsid w:val="006E15D6"/>
    <w:rsid w:val="006E18E6"/>
    <w:rsid w:val="006E1B39"/>
    <w:rsid w:val="006E2512"/>
    <w:rsid w:val="006E27BB"/>
    <w:rsid w:val="006E29D8"/>
    <w:rsid w:val="006E2CD3"/>
    <w:rsid w:val="006E2EC4"/>
    <w:rsid w:val="006E34F7"/>
    <w:rsid w:val="006E3C5A"/>
    <w:rsid w:val="006E4529"/>
    <w:rsid w:val="006E4E61"/>
    <w:rsid w:val="006E508E"/>
    <w:rsid w:val="006E5658"/>
    <w:rsid w:val="006E577A"/>
    <w:rsid w:val="006E59D5"/>
    <w:rsid w:val="006E5BBF"/>
    <w:rsid w:val="006E60FC"/>
    <w:rsid w:val="006E6580"/>
    <w:rsid w:val="006E78CA"/>
    <w:rsid w:val="006F0620"/>
    <w:rsid w:val="006F094D"/>
    <w:rsid w:val="006F0FB2"/>
    <w:rsid w:val="006F118D"/>
    <w:rsid w:val="006F14A6"/>
    <w:rsid w:val="006F1790"/>
    <w:rsid w:val="006F1ABA"/>
    <w:rsid w:val="006F1B47"/>
    <w:rsid w:val="006F1BC6"/>
    <w:rsid w:val="006F23C8"/>
    <w:rsid w:val="006F2A41"/>
    <w:rsid w:val="006F2EBA"/>
    <w:rsid w:val="006F2F43"/>
    <w:rsid w:val="006F3301"/>
    <w:rsid w:val="006F33F3"/>
    <w:rsid w:val="006F3C2F"/>
    <w:rsid w:val="006F3DE4"/>
    <w:rsid w:val="006F4578"/>
    <w:rsid w:val="006F4CA9"/>
    <w:rsid w:val="006F5A85"/>
    <w:rsid w:val="006F6345"/>
    <w:rsid w:val="006F66C6"/>
    <w:rsid w:val="006F6998"/>
    <w:rsid w:val="006F6FB3"/>
    <w:rsid w:val="006F7B57"/>
    <w:rsid w:val="006F7F43"/>
    <w:rsid w:val="007000AD"/>
    <w:rsid w:val="0070036C"/>
    <w:rsid w:val="0070081C"/>
    <w:rsid w:val="00700FD1"/>
    <w:rsid w:val="007015AA"/>
    <w:rsid w:val="00701880"/>
    <w:rsid w:val="007021B6"/>
    <w:rsid w:val="007022DA"/>
    <w:rsid w:val="007027BB"/>
    <w:rsid w:val="00702963"/>
    <w:rsid w:val="00702C18"/>
    <w:rsid w:val="00702D98"/>
    <w:rsid w:val="0070300C"/>
    <w:rsid w:val="007035EA"/>
    <w:rsid w:val="00703BE9"/>
    <w:rsid w:val="00703DF1"/>
    <w:rsid w:val="00705B3D"/>
    <w:rsid w:val="00705BA7"/>
    <w:rsid w:val="00705C6B"/>
    <w:rsid w:val="00705E89"/>
    <w:rsid w:val="007065F5"/>
    <w:rsid w:val="00706E4B"/>
    <w:rsid w:val="0070715B"/>
    <w:rsid w:val="00707163"/>
    <w:rsid w:val="007075FB"/>
    <w:rsid w:val="00707ADE"/>
    <w:rsid w:val="0071022E"/>
    <w:rsid w:val="00710373"/>
    <w:rsid w:val="007105F7"/>
    <w:rsid w:val="007105FD"/>
    <w:rsid w:val="00710C3F"/>
    <w:rsid w:val="0071193B"/>
    <w:rsid w:val="00711A0E"/>
    <w:rsid w:val="00711EBF"/>
    <w:rsid w:val="00712716"/>
    <w:rsid w:val="0071285B"/>
    <w:rsid w:val="0071310E"/>
    <w:rsid w:val="00713298"/>
    <w:rsid w:val="00713D3D"/>
    <w:rsid w:val="00714150"/>
    <w:rsid w:val="007143F3"/>
    <w:rsid w:val="007152EC"/>
    <w:rsid w:val="007157CC"/>
    <w:rsid w:val="0071662B"/>
    <w:rsid w:val="0071662F"/>
    <w:rsid w:val="00716F18"/>
    <w:rsid w:val="00717B1C"/>
    <w:rsid w:val="00717DB6"/>
    <w:rsid w:val="007201CE"/>
    <w:rsid w:val="007203C3"/>
    <w:rsid w:val="00720EC0"/>
    <w:rsid w:val="007218AE"/>
    <w:rsid w:val="00721942"/>
    <w:rsid w:val="00721C38"/>
    <w:rsid w:val="00721D1C"/>
    <w:rsid w:val="00721E2A"/>
    <w:rsid w:val="00722772"/>
    <w:rsid w:val="00722D7F"/>
    <w:rsid w:val="00723000"/>
    <w:rsid w:val="007230BA"/>
    <w:rsid w:val="0072395D"/>
    <w:rsid w:val="00723CF5"/>
    <w:rsid w:val="00723F2C"/>
    <w:rsid w:val="0072400C"/>
    <w:rsid w:val="007241D9"/>
    <w:rsid w:val="00724D09"/>
    <w:rsid w:val="007252C3"/>
    <w:rsid w:val="007253DD"/>
    <w:rsid w:val="00727A62"/>
    <w:rsid w:val="00727A98"/>
    <w:rsid w:val="00727D5C"/>
    <w:rsid w:val="00727F37"/>
    <w:rsid w:val="00727FC1"/>
    <w:rsid w:val="00727FE3"/>
    <w:rsid w:val="0073093B"/>
    <w:rsid w:val="007310B9"/>
    <w:rsid w:val="00731961"/>
    <w:rsid w:val="00731F65"/>
    <w:rsid w:val="007327B1"/>
    <w:rsid w:val="00733280"/>
    <w:rsid w:val="00733CE4"/>
    <w:rsid w:val="0073406E"/>
    <w:rsid w:val="0073445C"/>
    <w:rsid w:val="00734DAE"/>
    <w:rsid w:val="007353D2"/>
    <w:rsid w:val="0073567A"/>
    <w:rsid w:val="007360E5"/>
    <w:rsid w:val="00736238"/>
    <w:rsid w:val="00736242"/>
    <w:rsid w:val="0073695D"/>
    <w:rsid w:val="00736BA9"/>
    <w:rsid w:val="00736D88"/>
    <w:rsid w:val="007371BF"/>
    <w:rsid w:val="00737496"/>
    <w:rsid w:val="00737511"/>
    <w:rsid w:val="007379BB"/>
    <w:rsid w:val="00737DD0"/>
    <w:rsid w:val="00740160"/>
    <w:rsid w:val="00740CBC"/>
    <w:rsid w:val="00740E5E"/>
    <w:rsid w:val="007410A5"/>
    <w:rsid w:val="00741941"/>
    <w:rsid w:val="007420FA"/>
    <w:rsid w:val="007425D6"/>
    <w:rsid w:val="0074292D"/>
    <w:rsid w:val="00742F9D"/>
    <w:rsid w:val="0074326B"/>
    <w:rsid w:val="00743D27"/>
    <w:rsid w:val="00743FBA"/>
    <w:rsid w:val="00744165"/>
    <w:rsid w:val="007448A8"/>
    <w:rsid w:val="007448AA"/>
    <w:rsid w:val="00744C1E"/>
    <w:rsid w:val="00744C38"/>
    <w:rsid w:val="00744DB5"/>
    <w:rsid w:val="0074529B"/>
    <w:rsid w:val="00745A92"/>
    <w:rsid w:val="00745CB4"/>
    <w:rsid w:val="00745E14"/>
    <w:rsid w:val="0074631D"/>
    <w:rsid w:val="007467CD"/>
    <w:rsid w:val="00746A1F"/>
    <w:rsid w:val="007474FE"/>
    <w:rsid w:val="007479C8"/>
    <w:rsid w:val="00747D9A"/>
    <w:rsid w:val="007508BF"/>
    <w:rsid w:val="007508E8"/>
    <w:rsid w:val="0075112C"/>
    <w:rsid w:val="00751345"/>
    <w:rsid w:val="007513FF"/>
    <w:rsid w:val="00751509"/>
    <w:rsid w:val="0075161C"/>
    <w:rsid w:val="0075182A"/>
    <w:rsid w:val="00751EDB"/>
    <w:rsid w:val="00752905"/>
    <w:rsid w:val="007531F8"/>
    <w:rsid w:val="00753874"/>
    <w:rsid w:val="00753BF7"/>
    <w:rsid w:val="00753D54"/>
    <w:rsid w:val="00753E2E"/>
    <w:rsid w:val="00754004"/>
    <w:rsid w:val="007543EF"/>
    <w:rsid w:val="00754540"/>
    <w:rsid w:val="00755634"/>
    <w:rsid w:val="00755D84"/>
    <w:rsid w:val="0075612B"/>
    <w:rsid w:val="007563E5"/>
    <w:rsid w:val="00756452"/>
    <w:rsid w:val="00756901"/>
    <w:rsid w:val="0075693D"/>
    <w:rsid w:val="00756FBB"/>
    <w:rsid w:val="00757519"/>
    <w:rsid w:val="0075785C"/>
    <w:rsid w:val="007600CB"/>
    <w:rsid w:val="00760127"/>
    <w:rsid w:val="0076030D"/>
    <w:rsid w:val="00760771"/>
    <w:rsid w:val="00761A84"/>
    <w:rsid w:val="00761CF4"/>
    <w:rsid w:val="00762159"/>
    <w:rsid w:val="0076221D"/>
    <w:rsid w:val="00762D17"/>
    <w:rsid w:val="00762EC1"/>
    <w:rsid w:val="007633CE"/>
    <w:rsid w:val="00763499"/>
    <w:rsid w:val="0076364B"/>
    <w:rsid w:val="0076413F"/>
    <w:rsid w:val="0076453E"/>
    <w:rsid w:val="0076494A"/>
    <w:rsid w:val="00764BE9"/>
    <w:rsid w:val="00764F03"/>
    <w:rsid w:val="00765159"/>
    <w:rsid w:val="00765182"/>
    <w:rsid w:val="00765305"/>
    <w:rsid w:val="00766AC7"/>
    <w:rsid w:val="0076714F"/>
    <w:rsid w:val="00767184"/>
    <w:rsid w:val="00767460"/>
    <w:rsid w:val="0076779A"/>
    <w:rsid w:val="00767A72"/>
    <w:rsid w:val="00767C3C"/>
    <w:rsid w:val="00767EC0"/>
    <w:rsid w:val="007700D0"/>
    <w:rsid w:val="0077027D"/>
    <w:rsid w:val="007702D3"/>
    <w:rsid w:val="007704C1"/>
    <w:rsid w:val="00770672"/>
    <w:rsid w:val="007707ED"/>
    <w:rsid w:val="00770D63"/>
    <w:rsid w:val="00771474"/>
    <w:rsid w:val="0077192F"/>
    <w:rsid w:val="00772376"/>
    <w:rsid w:val="0077243E"/>
    <w:rsid w:val="00772899"/>
    <w:rsid w:val="00772940"/>
    <w:rsid w:val="00772AFB"/>
    <w:rsid w:val="00772B7C"/>
    <w:rsid w:val="00772BA8"/>
    <w:rsid w:val="00772BD4"/>
    <w:rsid w:val="00772C0F"/>
    <w:rsid w:val="00772D8B"/>
    <w:rsid w:val="00772DA9"/>
    <w:rsid w:val="00772F8C"/>
    <w:rsid w:val="007731E1"/>
    <w:rsid w:val="00773BB0"/>
    <w:rsid w:val="00773BC7"/>
    <w:rsid w:val="007741E7"/>
    <w:rsid w:val="007746AC"/>
    <w:rsid w:val="007749FA"/>
    <w:rsid w:val="00775125"/>
    <w:rsid w:val="007768F7"/>
    <w:rsid w:val="007774AA"/>
    <w:rsid w:val="00780491"/>
    <w:rsid w:val="0078067E"/>
    <w:rsid w:val="00780D34"/>
    <w:rsid w:val="0078162F"/>
    <w:rsid w:val="007819C4"/>
    <w:rsid w:val="00781C7D"/>
    <w:rsid w:val="007826B1"/>
    <w:rsid w:val="00782B0F"/>
    <w:rsid w:val="00783FE0"/>
    <w:rsid w:val="00784069"/>
    <w:rsid w:val="0078446A"/>
    <w:rsid w:val="00785452"/>
    <w:rsid w:val="00785B9B"/>
    <w:rsid w:val="00785F50"/>
    <w:rsid w:val="00786126"/>
    <w:rsid w:val="007861AE"/>
    <w:rsid w:val="007861D6"/>
    <w:rsid w:val="007863F1"/>
    <w:rsid w:val="00786641"/>
    <w:rsid w:val="007869DF"/>
    <w:rsid w:val="00786BBD"/>
    <w:rsid w:val="00786E99"/>
    <w:rsid w:val="00787007"/>
    <w:rsid w:val="00787097"/>
    <w:rsid w:val="00787DB0"/>
    <w:rsid w:val="00790221"/>
    <w:rsid w:val="00790B34"/>
    <w:rsid w:val="007911A0"/>
    <w:rsid w:val="00791827"/>
    <w:rsid w:val="00792057"/>
    <w:rsid w:val="0079226C"/>
    <w:rsid w:val="00792C43"/>
    <w:rsid w:val="007938FD"/>
    <w:rsid w:val="00793C62"/>
    <w:rsid w:val="00794013"/>
    <w:rsid w:val="0079405E"/>
    <w:rsid w:val="0079480D"/>
    <w:rsid w:val="00794864"/>
    <w:rsid w:val="00794CCD"/>
    <w:rsid w:val="00794E32"/>
    <w:rsid w:val="00795079"/>
    <w:rsid w:val="0079581E"/>
    <w:rsid w:val="00795849"/>
    <w:rsid w:val="0079587D"/>
    <w:rsid w:val="00795BB6"/>
    <w:rsid w:val="00795C8B"/>
    <w:rsid w:val="00796258"/>
    <w:rsid w:val="00796DB5"/>
    <w:rsid w:val="00796F68"/>
    <w:rsid w:val="00797615"/>
    <w:rsid w:val="007979E6"/>
    <w:rsid w:val="00797C8B"/>
    <w:rsid w:val="007A002C"/>
    <w:rsid w:val="007A0669"/>
    <w:rsid w:val="007A0756"/>
    <w:rsid w:val="007A095E"/>
    <w:rsid w:val="007A0AF7"/>
    <w:rsid w:val="007A1503"/>
    <w:rsid w:val="007A15B6"/>
    <w:rsid w:val="007A1A98"/>
    <w:rsid w:val="007A1B28"/>
    <w:rsid w:val="007A21DF"/>
    <w:rsid w:val="007A262B"/>
    <w:rsid w:val="007A2698"/>
    <w:rsid w:val="007A3101"/>
    <w:rsid w:val="007A3114"/>
    <w:rsid w:val="007A3660"/>
    <w:rsid w:val="007A367C"/>
    <w:rsid w:val="007A3B94"/>
    <w:rsid w:val="007A4193"/>
    <w:rsid w:val="007A41A8"/>
    <w:rsid w:val="007A49BC"/>
    <w:rsid w:val="007A4CDC"/>
    <w:rsid w:val="007A4EA4"/>
    <w:rsid w:val="007A7537"/>
    <w:rsid w:val="007A7CEA"/>
    <w:rsid w:val="007A7E00"/>
    <w:rsid w:val="007B0296"/>
    <w:rsid w:val="007B03FB"/>
    <w:rsid w:val="007B03FD"/>
    <w:rsid w:val="007B053C"/>
    <w:rsid w:val="007B0A4C"/>
    <w:rsid w:val="007B0A7A"/>
    <w:rsid w:val="007B0D90"/>
    <w:rsid w:val="007B0DE9"/>
    <w:rsid w:val="007B0FAE"/>
    <w:rsid w:val="007B11A4"/>
    <w:rsid w:val="007B157B"/>
    <w:rsid w:val="007B18C1"/>
    <w:rsid w:val="007B28CA"/>
    <w:rsid w:val="007B2B64"/>
    <w:rsid w:val="007B2DD2"/>
    <w:rsid w:val="007B30F9"/>
    <w:rsid w:val="007B4997"/>
    <w:rsid w:val="007B4AFA"/>
    <w:rsid w:val="007B4DEF"/>
    <w:rsid w:val="007B4F6C"/>
    <w:rsid w:val="007B5022"/>
    <w:rsid w:val="007B503A"/>
    <w:rsid w:val="007B50D4"/>
    <w:rsid w:val="007B5A07"/>
    <w:rsid w:val="007B6003"/>
    <w:rsid w:val="007B65F7"/>
    <w:rsid w:val="007B6D5D"/>
    <w:rsid w:val="007B7445"/>
    <w:rsid w:val="007C0359"/>
    <w:rsid w:val="007C047A"/>
    <w:rsid w:val="007C09E5"/>
    <w:rsid w:val="007C11C7"/>
    <w:rsid w:val="007C143B"/>
    <w:rsid w:val="007C15F1"/>
    <w:rsid w:val="007C17D9"/>
    <w:rsid w:val="007C209B"/>
    <w:rsid w:val="007C2A0A"/>
    <w:rsid w:val="007C2A3F"/>
    <w:rsid w:val="007C3561"/>
    <w:rsid w:val="007C4325"/>
    <w:rsid w:val="007C4377"/>
    <w:rsid w:val="007C4D25"/>
    <w:rsid w:val="007C4F70"/>
    <w:rsid w:val="007C5005"/>
    <w:rsid w:val="007C5B65"/>
    <w:rsid w:val="007C5E2A"/>
    <w:rsid w:val="007C6680"/>
    <w:rsid w:val="007C66DC"/>
    <w:rsid w:val="007C685D"/>
    <w:rsid w:val="007C6FF9"/>
    <w:rsid w:val="007C710A"/>
    <w:rsid w:val="007C75A2"/>
    <w:rsid w:val="007C76DF"/>
    <w:rsid w:val="007C7754"/>
    <w:rsid w:val="007C7873"/>
    <w:rsid w:val="007C7A73"/>
    <w:rsid w:val="007D04C5"/>
    <w:rsid w:val="007D1083"/>
    <w:rsid w:val="007D1289"/>
    <w:rsid w:val="007D12EE"/>
    <w:rsid w:val="007D17E6"/>
    <w:rsid w:val="007D2004"/>
    <w:rsid w:val="007D22B0"/>
    <w:rsid w:val="007D22F3"/>
    <w:rsid w:val="007D2482"/>
    <w:rsid w:val="007D28B2"/>
    <w:rsid w:val="007D2F40"/>
    <w:rsid w:val="007D3217"/>
    <w:rsid w:val="007D3317"/>
    <w:rsid w:val="007D3484"/>
    <w:rsid w:val="007D3D46"/>
    <w:rsid w:val="007D43AC"/>
    <w:rsid w:val="007D48A6"/>
    <w:rsid w:val="007D4909"/>
    <w:rsid w:val="007D4CBB"/>
    <w:rsid w:val="007D5243"/>
    <w:rsid w:val="007D5BF5"/>
    <w:rsid w:val="007D5E18"/>
    <w:rsid w:val="007D7527"/>
    <w:rsid w:val="007E0732"/>
    <w:rsid w:val="007E0879"/>
    <w:rsid w:val="007E0A54"/>
    <w:rsid w:val="007E13AE"/>
    <w:rsid w:val="007E167D"/>
    <w:rsid w:val="007E2DB9"/>
    <w:rsid w:val="007E2E8C"/>
    <w:rsid w:val="007E316A"/>
    <w:rsid w:val="007E3888"/>
    <w:rsid w:val="007E3E96"/>
    <w:rsid w:val="007E3EB8"/>
    <w:rsid w:val="007E4EC2"/>
    <w:rsid w:val="007E5057"/>
    <w:rsid w:val="007E5D08"/>
    <w:rsid w:val="007E5F99"/>
    <w:rsid w:val="007E6016"/>
    <w:rsid w:val="007E6A61"/>
    <w:rsid w:val="007E7983"/>
    <w:rsid w:val="007F07AC"/>
    <w:rsid w:val="007F0EC0"/>
    <w:rsid w:val="007F0F13"/>
    <w:rsid w:val="007F107B"/>
    <w:rsid w:val="007F1379"/>
    <w:rsid w:val="007F1908"/>
    <w:rsid w:val="007F1A83"/>
    <w:rsid w:val="007F1BCD"/>
    <w:rsid w:val="007F1FD3"/>
    <w:rsid w:val="007F32F1"/>
    <w:rsid w:val="007F35C8"/>
    <w:rsid w:val="007F3B15"/>
    <w:rsid w:val="007F4233"/>
    <w:rsid w:val="007F46FD"/>
    <w:rsid w:val="007F4714"/>
    <w:rsid w:val="007F5353"/>
    <w:rsid w:val="007F57FE"/>
    <w:rsid w:val="007F5B7A"/>
    <w:rsid w:val="007F6231"/>
    <w:rsid w:val="007F6772"/>
    <w:rsid w:val="007F6D93"/>
    <w:rsid w:val="007F6E99"/>
    <w:rsid w:val="007F7423"/>
    <w:rsid w:val="007F7672"/>
    <w:rsid w:val="00800928"/>
    <w:rsid w:val="00800A0E"/>
    <w:rsid w:val="00801DB9"/>
    <w:rsid w:val="008021FC"/>
    <w:rsid w:val="0080220B"/>
    <w:rsid w:val="00802A06"/>
    <w:rsid w:val="008033E3"/>
    <w:rsid w:val="00803757"/>
    <w:rsid w:val="008039D4"/>
    <w:rsid w:val="00804322"/>
    <w:rsid w:val="00804A5D"/>
    <w:rsid w:val="00804DCE"/>
    <w:rsid w:val="00804F37"/>
    <w:rsid w:val="00805D76"/>
    <w:rsid w:val="00806111"/>
    <w:rsid w:val="008063B4"/>
    <w:rsid w:val="00806F11"/>
    <w:rsid w:val="00807094"/>
    <w:rsid w:val="008071B7"/>
    <w:rsid w:val="00810068"/>
    <w:rsid w:val="00810700"/>
    <w:rsid w:val="00810D24"/>
    <w:rsid w:val="008113C5"/>
    <w:rsid w:val="008113E4"/>
    <w:rsid w:val="008117A7"/>
    <w:rsid w:val="008118F3"/>
    <w:rsid w:val="00811B6B"/>
    <w:rsid w:val="00812141"/>
    <w:rsid w:val="0081223B"/>
    <w:rsid w:val="00812AB7"/>
    <w:rsid w:val="008130CE"/>
    <w:rsid w:val="008131F1"/>
    <w:rsid w:val="008139DE"/>
    <w:rsid w:val="00814210"/>
    <w:rsid w:val="00814332"/>
    <w:rsid w:val="008143A6"/>
    <w:rsid w:val="00814867"/>
    <w:rsid w:val="00814F65"/>
    <w:rsid w:val="0081511B"/>
    <w:rsid w:val="0081534B"/>
    <w:rsid w:val="0081586C"/>
    <w:rsid w:val="00815AF5"/>
    <w:rsid w:val="00815FFC"/>
    <w:rsid w:val="0081615E"/>
    <w:rsid w:val="00816988"/>
    <w:rsid w:val="00816D08"/>
    <w:rsid w:val="00816D3F"/>
    <w:rsid w:val="00817372"/>
    <w:rsid w:val="00817581"/>
    <w:rsid w:val="00817C29"/>
    <w:rsid w:val="008200ED"/>
    <w:rsid w:val="00820AB6"/>
    <w:rsid w:val="00820C76"/>
    <w:rsid w:val="00820F97"/>
    <w:rsid w:val="00821FFC"/>
    <w:rsid w:val="00822110"/>
    <w:rsid w:val="008221FD"/>
    <w:rsid w:val="0082244A"/>
    <w:rsid w:val="0082340C"/>
    <w:rsid w:val="00824321"/>
    <w:rsid w:val="00824B77"/>
    <w:rsid w:val="00825055"/>
    <w:rsid w:val="008253F0"/>
    <w:rsid w:val="00825886"/>
    <w:rsid w:val="00825F4B"/>
    <w:rsid w:val="00826542"/>
    <w:rsid w:val="00826B1A"/>
    <w:rsid w:val="00826DE9"/>
    <w:rsid w:val="008273F0"/>
    <w:rsid w:val="00827487"/>
    <w:rsid w:val="00827FBA"/>
    <w:rsid w:val="0083016F"/>
    <w:rsid w:val="0083050F"/>
    <w:rsid w:val="00830915"/>
    <w:rsid w:val="00830C46"/>
    <w:rsid w:val="00830CA0"/>
    <w:rsid w:val="00830FBF"/>
    <w:rsid w:val="008317FC"/>
    <w:rsid w:val="008319F6"/>
    <w:rsid w:val="00831BC3"/>
    <w:rsid w:val="00831BC5"/>
    <w:rsid w:val="00831D85"/>
    <w:rsid w:val="0083312D"/>
    <w:rsid w:val="008336F8"/>
    <w:rsid w:val="00833853"/>
    <w:rsid w:val="00833C7B"/>
    <w:rsid w:val="00833D31"/>
    <w:rsid w:val="00833E5A"/>
    <w:rsid w:val="0083450C"/>
    <w:rsid w:val="0083532E"/>
    <w:rsid w:val="00835BCC"/>
    <w:rsid w:val="00835D76"/>
    <w:rsid w:val="00836106"/>
    <w:rsid w:val="00836380"/>
    <w:rsid w:val="008367BC"/>
    <w:rsid w:val="008368EB"/>
    <w:rsid w:val="00837380"/>
    <w:rsid w:val="00837DB0"/>
    <w:rsid w:val="00837F28"/>
    <w:rsid w:val="00840429"/>
    <w:rsid w:val="008405DE"/>
    <w:rsid w:val="00840FE7"/>
    <w:rsid w:val="008411EE"/>
    <w:rsid w:val="00841B6F"/>
    <w:rsid w:val="00841BB9"/>
    <w:rsid w:val="00841C68"/>
    <w:rsid w:val="00841E16"/>
    <w:rsid w:val="0084286E"/>
    <w:rsid w:val="008428D9"/>
    <w:rsid w:val="00842C4B"/>
    <w:rsid w:val="00843AEE"/>
    <w:rsid w:val="0084422A"/>
    <w:rsid w:val="008445D0"/>
    <w:rsid w:val="008446AB"/>
    <w:rsid w:val="00844FB4"/>
    <w:rsid w:val="008452FA"/>
    <w:rsid w:val="00846107"/>
    <w:rsid w:val="00846323"/>
    <w:rsid w:val="0084638C"/>
    <w:rsid w:val="00846ECB"/>
    <w:rsid w:val="008478FF"/>
    <w:rsid w:val="008500DB"/>
    <w:rsid w:val="008500EF"/>
    <w:rsid w:val="00850296"/>
    <w:rsid w:val="00850396"/>
    <w:rsid w:val="00850EB6"/>
    <w:rsid w:val="0085106C"/>
    <w:rsid w:val="00851F1E"/>
    <w:rsid w:val="00852E1A"/>
    <w:rsid w:val="00852ECD"/>
    <w:rsid w:val="00853426"/>
    <w:rsid w:val="008534BA"/>
    <w:rsid w:val="008534FB"/>
    <w:rsid w:val="008537B1"/>
    <w:rsid w:val="008541A6"/>
    <w:rsid w:val="008548FF"/>
    <w:rsid w:val="008549EA"/>
    <w:rsid w:val="00854A9D"/>
    <w:rsid w:val="00854CDD"/>
    <w:rsid w:val="00854E02"/>
    <w:rsid w:val="00855392"/>
    <w:rsid w:val="00857548"/>
    <w:rsid w:val="008605D1"/>
    <w:rsid w:val="00860D10"/>
    <w:rsid w:val="00861781"/>
    <w:rsid w:val="00861804"/>
    <w:rsid w:val="00861D98"/>
    <w:rsid w:val="008621D7"/>
    <w:rsid w:val="008627B7"/>
    <w:rsid w:val="00863468"/>
    <w:rsid w:val="00864141"/>
    <w:rsid w:val="00864355"/>
    <w:rsid w:val="00864521"/>
    <w:rsid w:val="0086500A"/>
    <w:rsid w:val="008653DE"/>
    <w:rsid w:val="00865AEE"/>
    <w:rsid w:val="008663C0"/>
    <w:rsid w:val="008666A6"/>
    <w:rsid w:val="00866974"/>
    <w:rsid w:val="00867167"/>
    <w:rsid w:val="00867697"/>
    <w:rsid w:val="0086783F"/>
    <w:rsid w:val="00867B01"/>
    <w:rsid w:val="00870660"/>
    <w:rsid w:val="008706C3"/>
    <w:rsid w:val="008708A3"/>
    <w:rsid w:val="00870DDC"/>
    <w:rsid w:val="00870DFD"/>
    <w:rsid w:val="00871379"/>
    <w:rsid w:val="008713CA"/>
    <w:rsid w:val="00871A16"/>
    <w:rsid w:val="008728F2"/>
    <w:rsid w:val="00872A33"/>
    <w:rsid w:val="00872C45"/>
    <w:rsid w:val="00872F47"/>
    <w:rsid w:val="008734B8"/>
    <w:rsid w:val="00873517"/>
    <w:rsid w:val="008737B5"/>
    <w:rsid w:val="00874520"/>
    <w:rsid w:val="00874CE7"/>
    <w:rsid w:val="00874FB8"/>
    <w:rsid w:val="008752F1"/>
    <w:rsid w:val="008767B1"/>
    <w:rsid w:val="00876BA3"/>
    <w:rsid w:val="00876DD3"/>
    <w:rsid w:val="0087755C"/>
    <w:rsid w:val="0087788D"/>
    <w:rsid w:val="008800DB"/>
    <w:rsid w:val="008802DB"/>
    <w:rsid w:val="00880466"/>
    <w:rsid w:val="00881137"/>
    <w:rsid w:val="00881E6B"/>
    <w:rsid w:val="008826D2"/>
    <w:rsid w:val="00882857"/>
    <w:rsid w:val="00882D38"/>
    <w:rsid w:val="008835D8"/>
    <w:rsid w:val="008836E6"/>
    <w:rsid w:val="00883F45"/>
    <w:rsid w:val="008844C1"/>
    <w:rsid w:val="0088486E"/>
    <w:rsid w:val="00884B0B"/>
    <w:rsid w:val="00884B49"/>
    <w:rsid w:val="0088529B"/>
    <w:rsid w:val="0088568C"/>
    <w:rsid w:val="008857A6"/>
    <w:rsid w:val="00885C75"/>
    <w:rsid w:val="00885CCA"/>
    <w:rsid w:val="00885D2C"/>
    <w:rsid w:val="00885D49"/>
    <w:rsid w:val="008863E2"/>
    <w:rsid w:val="00886A8C"/>
    <w:rsid w:val="00886ABE"/>
    <w:rsid w:val="00886C06"/>
    <w:rsid w:val="00887B30"/>
    <w:rsid w:val="00887CAC"/>
    <w:rsid w:val="008906E4"/>
    <w:rsid w:val="00890F14"/>
    <w:rsid w:val="008911F5"/>
    <w:rsid w:val="008912EF"/>
    <w:rsid w:val="00891E49"/>
    <w:rsid w:val="00892039"/>
    <w:rsid w:val="0089274D"/>
    <w:rsid w:val="00892982"/>
    <w:rsid w:val="00892DE9"/>
    <w:rsid w:val="0089355C"/>
    <w:rsid w:val="00893A38"/>
    <w:rsid w:val="008944F3"/>
    <w:rsid w:val="00894784"/>
    <w:rsid w:val="00894EA8"/>
    <w:rsid w:val="00895021"/>
    <w:rsid w:val="008950D7"/>
    <w:rsid w:val="0089513B"/>
    <w:rsid w:val="00895A52"/>
    <w:rsid w:val="00895ABA"/>
    <w:rsid w:val="0089651A"/>
    <w:rsid w:val="0089674B"/>
    <w:rsid w:val="00896BBB"/>
    <w:rsid w:val="00896C11"/>
    <w:rsid w:val="00897E58"/>
    <w:rsid w:val="008A0969"/>
    <w:rsid w:val="008A0EA6"/>
    <w:rsid w:val="008A135C"/>
    <w:rsid w:val="008A177E"/>
    <w:rsid w:val="008A1AA1"/>
    <w:rsid w:val="008A1B4C"/>
    <w:rsid w:val="008A1B8E"/>
    <w:rsid w:val="008A20A2"/>
    <w:rsid w:val="008A219E"/>
    <w:rsid w:val="008A232A"/>
    <w:rsid w:val="008A285A"/>
    <w:rsid w:val="008A29FD"/>
    <w:rsid w:val="008A2AB7"/>
    <w:rsid w:val="008A3260"/>
    <w:rsid w:val="008A3337"/>
    <w:rsid w:val="008A37A8"/>
    <w:rsid w:val="008A395C"/>
    <w:rsid w:val="008A3F93"/>
    <w:rsid w:val="008A434B"/>
    <w:rsid w:val="008A4842"/>
    <w:rsid w:val="008A4EF8"/>
    <w:rsid w:val="008A5280"/>
    <w:rsid w:val="008A52EB"/>
    <w:rsid w:val="008A5C58"/>
    <w:rsid w:val="008A5C98"/>
    <w:rsid w:val="008A6B97"/>
    <w:rsid w:val="008A6F1C"/>
    <w:rsid w:val="008A74E0"/>
    <w:rsid w:val="008A7846"/>
    <w:rsid w:val="008B02D9"/>
    <w:rsid w:val="008B03D2"/>
    <w:rsid w:val="008B0468"/>
    <w:rsid w:val="008B073B"/>
    <w:rsid w:val="008B0A88"/>
    <w:rsid w:val="008B1505"/>
    <w:rsid w:val="008B2736"/>
    <w:rsid w:val="008B27A4"/>
    <w:rsid w:val="008B2EFA"/>
    <w:rsid w:val="008B2F45"/>
    <w:rsid w:val="008B3B56"/>
    <w:rsid w:val="008B4769"/>
    <w:rsid w:val="008B513C"/>
    <w:rsid w:val="008B52A5"/>
    <w:rsid w:val="008B5380"/>
    <w:rsid w:val="008B5381"/>
    <w:rsid w:val="008B58A9"/>
    <w:rsid w:val="008B5E33"/>
    <w:rsid w:val="008B60FB"/>
    <w:rsid w:val="008B7301"/>
    <w:rsid w:val="008B76F5"/>
    <w:rsid w:val="008B7BE6"/>
    <w:rsid w:val="008B7F55"/>
    <w:rsid w:val="008C0231"/>
    <w:rsid w:val="008C0283"/>
    <w:rsid w:val="008C02D2"/>
    <w:rsid w:val="008C086B"/>
    <w:rsid w:val="008C1057"/>
    <w:rsid w:val="008C1192"/>
    <w:rsid w:val="008C1595"/>
    <w:rsid w:val="008C1B18"/>
    <w:rsid w:val="008C2B60"/>
    <w:rsid w:val="008C34A4"/>
    <w:rsid w:val="008C389E"/>
    <w:rsid w:val="008C3B41"/>
    <w:rsid w:val="008C3C83"/>
    <w:rsid w:val="008C4174"/>
    <w:rsid w:val="008C4322"/>
    <w:rsid w:val="008C4328"/>
    <w:rsid w:val="008C470E"/>
    <w:rsid w:val="008C4986"/>
    <w:rsid w:val="008C4BF0"/>
    <w:rsid w:val="008C4D3D"/>
    <w:rsid w:val="008C5859"/>
    <w:rsid w:val="008C5953"/>
    <w:rsid w:val="008C637F"/>
    <w:rsid w:val="008C6702"/>
    <w:rsid w:val="008C67A4"/>
    <w:rsid w:val="008C718A"/>
    <w:rsid w:val="008D00D6"/>
    <w:rsid w:val="008D08AE"/>
    <w:rsid w:val="008D0DA3"/>
    <w:rsid w:val="008D14CE"/>
    <w:rsid w:val="008D163A"/>
    <w:rsid w:val="008D20C3"/>
    <w:rsid w:val="008D26EA"/>
    <w:rsid w:val="008D408F"/>
    <w:rsid w:val="008D40E9"/>
    <w:rsid w:val="008D480F"/>
    <w:rsid w:val="008D48C4"/>
    <w:rsid w:val="008D49BC"/>
    <w:rsid w:val="008D4F56"/>
    <w:rsid w:val="008D4F73"/>
    <w:rsid w:val="008D55B9"/>
    <w:rsid w:val="008D5BDE"/>
    <w:rsid w:val="008D5C04"/>
    <w:rsid w:val="008D5CF5"/>
    <w:rsid w:val="008D5D9D"/>
    <w:rsid w:val="008D5DC5"/>
    <w:rsid w:val="008D5E57"/>
    <w:rsid w:val="008D662D"/>
    <w:rsid w:val="008D6D5B"/>
    <w:rsid w:val="008D6D95"/>
    <w:rsid w:val="008D702A"/>
    <w:rsid w:val="008D7087"/>
    <w:rsid w:val="008D7800"/>
    <w:rsid w:val="008D7878"/>
    <w:rsid w:val="008D7E39"/>
    <w:rsid w:val="008D7E83"/>
    <w:rsid w:val="008D7F19"/>
    <w:rsid w:val="008E0B01"/>
    <w:rsid w:val="008E1275"/>
    <w:rsid w:val="008E1384"/>
    <w:rsid w:val="008E1515"/>
    <w:rsid w:val="008E1A69"/>
    <w:rsid w:val="008E1FEA"/>
    <w:rsid w:val="008E223D"/>
    <w:rsid w:val="008E2323"/>
    <w:rsid w:val="008E262E"/>
    <w:rsid w:val="008E2685"/>
    <w:rsid w:val="008E2BC5"/>
    <w:rsid w:val="008E31B1"/>
    <w:rsid w:val="008E3873"/>
    <w:rsid w:val="008E3A88"/>
    <w:rsid w:val="008E4023"/>
    <w:rsid w:val="008E40F9"/>
    <w:rsid w:val="008E48CD"/>
    <w:rsid w:val="008E4EAF"/>
    <w:rsid w:val="008E5254"/>
    <w:rsid w:val="008E54D7"/>
    <w:rsid w:val="008E5907"/>
    <w:rsid w:val="008E591B"/>
    <w:rsid w:val="008E5F6F"/>
    <w:rsid w:val="008E6140"/>
    <w:rsid w:val="008E6357"/>
    <w:rsid w:val="008E65DE"/>
    <w:rsid w:val="008E67DA"/>
    <w:rsid w:val="008E6AA7"/>
    <w:rsid w:val="008E7034"/>
    <w:rsid w:val="008E711F"/>
    <w:rsid w:val="008E77B1"/>
    <w:rsid w:val="008E7AC7"/>
    <w:rsid w:val="008E7BC2"/>
    <w:rsid w:val="008F0047"/>
    <w:rsid w:val="008F019E"/>
    <w:rsid w:val="008F03F0"/>
    <w:rsid w:val="008F051A"/>
    <w:rsid w:val="008F05B7"/>
    <w:rsid w:val="008F0914"/>
    <w:rsid w:val="008F0CB5"/>
    <w:rsid w:val="008F1212"/>
    <w:rsid w:val="008F1B06"/>
    <w:rsid w:val="008F21F7"/>
    <w:rsid w:val="008F2FBF"/>
    <w:rsid w:val="008F3EEA"/>
    <w:rsid w:val="008F4523"/>
    <w:rsid w:val="008F45AF"/>
    <w:rsid w:val="008F4AB8"/>
    <w:rsid w:val="008F4D4D"/>
    <w:rsid w:val="008F536B"/>
    <w:rsid w:val="008F5B1C"/>
    <w:rsid w:val="008F6444"/>
    <w:rsid w:val="008F6556"/>
    <w:rsid w:val="009010EA"/>
    <w:rsid w:val="009016EC"/>
    <w:rsid w:val="0090239F"/>
    <w:rsid w:val="00902BEE"/>
    <w:rsid w:val="00902C7C"/>
    <w:rsid w:val="0090336D"/>
    <w:rsid w:val="00903C6A"/>
    <w:rsid w:val="00903FE7"/>
    <w:rsid w:val="0090472E"/>
    <w:rsid w:val="00904AED"/>
    <w:rsid w:val="009054AA"/>
    <w:rsid w:val="00905925"/>
    <w:rsid w:val="00905E52"/>
    <w:rsid w:val="00906DCA"/>
    <w:rsid w:val="0090727F"/>
    <w:rsid w:val="00907686"/>
    <w:rsid w:val="0091034D"/>
    <w:rsid w:val="009104F5"/>
    <w:rsid w:val="00910A86"/>
    <w:rsid w:val="00910E91"/>
    <w:rsid w:val="00911461"/>
    <w:rsid w:val="00911765"/>
    <w:rsid w:val="00911C9D"/>
    <w:rsid w:val="009125EF"/>
    <w:rsid w:val="00912B53"/>
    <w:rsid w:val="00913F35"/>
    <w:rsid w:val="009146D8"/>
    <w:rsid w:val="00914A84"/>
    <w:rsid w:val="00914F28"/>
    <w:rsid w:val="009154D0"/>
    <w:rsid w:val="0091565F"/>
    <w:rsid w:val="009170E5"/>
    <w:rsid w:val="009172B9"/>
    <w:rsid w:val="00917552"/>
    <w:rsid w:val="00917A4F"/>
    <w:rsid w:val="00920B14"/>
    <w:rsid w:val="00920CD7"/>
    <w:rsid w:val="0092149A"/>
    <w:rsid w:val="009217FD"/>
    <w:rsid w:val="0092181C"/>
    <w:rsid w:val="00921872"/>
    <w:rsid w:val="00921948"/>
    <w:rsid w:val="00921E44"/>
    <w:rsid w:val="0092216B"/>
    <w:rsid w:val="00922240"/>
    <w:rsid w:val="009224BD"/>
    <w:rsid w:val="00922FEC"/>
    <w:rsid w:val="009231E7"/>
    <w:rsid w:val="00923279"/>
    <w:rsid w:val="00923874"/>
    <w:rsid w:val="0092389E"/>
    <w:rsid w:val="00923B1E"/>
    <w:rsid w:val="00923DE1"/>
    <w:rsid w:val="009245EE"/>
    <w:rsid w:val="00924A82"/>
    <w:rsid w:val="00925C32"/>
    <w:rsid w:val="009268DD"/>
    <w:rsid w:val="00927E8C"/>
    <w:rsid w:val="00927F2E"/>
    <w:rsid w:val="0093000B"/>
    <w:rsid w:val="00930044"/>
    <w:rsid w:val="00930324"/>
    <w:rsid w:val="009308F2"/>
    <w:rsid w:val="00930A67"/>
    <w:rsid w:val="00930AF2"/>
    <w:rsid w:val="00930D59"/>
    <w:rsid w:val="009314F1"/>
    <w:rsid w:val="00931CCC"/>
    <w:rsid w:val="00932BBF"/>
    <w:rsid w:val="00932D38"/>
    <w:rsid w:val="00933023"/>
    <w:rsid w:val="00933134"/>
    <w:rsid w:val="009335EE"/>
    <w:rsid w:val="00933D97"/>
    <w:rsid w:val="009344FD"/>
    <w:rsid w:val="00934BDD"/>
    <w:rsid w:val="009354C1"/>
    <w:rsid w:val="00935C2C"/>
    <w:rsid w:val="0093609B"/>
    <w:rsid w:val="00936286"/>
    <w:rsid w:val="009365E0"/>
    <w:rsid w:val="00936696"/>
    <w:rsid w:val="0093696F"/>
    <w:rsid w:val="00936DD8"/>
    <w:rsid w:val="00936F99"/>
    <w:rsid w:val="00937DAA"/>
    <w:rsid w:val="00940871"/>
    <w:rsid w:val="00940C0A"/>
    <w:rsid w:val="0094160C"/>
    <w:rsid w:val="00942040"/>
    <w:rsid w:val="009420F7"/>
    <w:rsid w:val="00942E8F"/>
    <w:rsid w:val="00943FEA"/>
    <w:rsid w:val="00944BF5"/>
    <w:rsid w:val="00945414"/>
    <w:rsid w:val="009455DC"/>
    <w:rsid w:val="0094632C"/>
    <w:rsid w:val="009463FD"/>
    <w:rsid w:val="00946C2F"/>
    <w:rsid w:val="00946E37"/>
    <w:rsid w:val="00946F64"/>
    <w:rsid w:val="00947355"/>
    <w:rsid w:val="00947881"/>
    <w:rsid w:val="00947964"/>
    <w:rsid w:val="00947A61"/>
    <w:rsid w:val="00947FE2"/>
    <w:rsid w:val="00950004"/>
    <w:rsid w:val="009502F7"/>
    <w:rsid w:val="00950BA1"/>
    <w:rsid w:val="00950C67"/>
    <w:rsid w:val="00950E00"/>
    <w:rsid w:val="0095107A"/>
    <w:rsid w:val="0095163D"/>
    <w:rsid w:val="0095170A"/>
    <w:rsid w:val="00951CA4"/>
    <w:rsid w:val="00951F44"/>
    <w:rsid w:val="009528BD"/>
    <w:rsid w:val="0095292C"/>
    <w:rsid w:val="00952C9A"/>
    <w:rsid w:val="00953799"/>
    <w:rsid w:val="00953C3F"/>
    <w:rsid w:val="00953E88"/>
    <w:rsid w:val="0095478B"/>
    <w:rsid w:val="00954E8B"/>
    <w:rsid w:val="00954E93"/>
    <w:rsid w:val="00954FEB"/>
    <w:rsid w:val="0095536C"/>
    <w:rsid w:val="009559ED"/>
    <w:rsid w:val="009565B9"/>
    <w:rsid w:val="00956B15"/>
    <w:rsid w:val="00956C9E"/>
    <w:rsid w:val="00957634"/>
    <w:rsid w:val="00957984"/>
    <w:rsid w:val="00957A75"/>
    <w:rsid w:val="00957BE7"/>
    <w:rsid w:val="00957D3C"/>
    <w:rsid w:val="00957F80"/>
    <w:rsid w:val="00960BB8"/>
    <w:rsid w:val="00960FD3"/>
    <w:rsid w:val="009612CE"/>
    <w:rsid w:val="009616BE"/>
    <w:rsid w:val="00961B8B"/>
    <w:rsid w:val="00961D9A"/>
    <w:rsid w:val="009623ED"/>
    <w:rsid w:val="00962C9D"/>
    <w:rsid w:val="009638B8"/>
    <w:rsid w:val="00964564"/>
    <w:rsid w:val="009646A6"/>
    <w:rsid w:val="00964B76"/>
    <w:rsid w:val="00964EE1"/>
    <w:rsid w:val="00965410"/>
    <w:rsid w:val="00965851"/>
    <w:rsid w:val="00965B75"/>
    <w:rsid w:val="009661C0"/>
    <w:rsid w:val="00966733"/>
    <w:rsid w:val="00966AB7"/>
    <w:rsid w:val="00967114"/>
    <w:rsid w:val="009675E7"/>
    <w:rsid w:val="009677B2"/>
    <w:rsid w:val="0097005C"/>
    <w:rsid w:val="00970312"/>
    <w:rsid w:val="009709C8"/>
    <w:rsid w:val="00970B49"/>
    <w:rsid w:val="009716D0"/>
    <w:rsid w:val="00971711"/>
    <w:rsid w:val="00971951"/>
    <w:rsid w:val="0097212B"/>
    <w:rsid w:val="009721C1"/>
    <w:rsid w:val="009726BE"/>
    <w:rsid w:val="00972BAE"/>
    <w:rsid w:val="0097324D"/>
    <w:rsid w:val="009736A3"/>
    <w:rsid w:val="00974232"/>
    <w:rsid w:val="00974A42"/>
    <w:rsid w:val="00974F53"/>
    <w:rsid w:val="0097526C"/>
    <w:rsid w:val="00975B7C"/>
    <w:rsid w:val="00975C92"/>
    <w:rsid w:val="00975E80"/>
    <w:rsid w:val="00975F48"/>
    <w:rsid w:val="00976C84"/>
    <w:rsid w:val="00977215"/>
    <w:rsid w:val="00977696"/>
    <w:rsid w:val="009801E8"/>
    <w:rsid w:val="00980517"/>
    <w:rsid w:val="009806B4"/>
    <w:rsid w:val="00981091"/>
    <w:rsid w:val="009815C9"/>
    <w:rsid w:val="00981669"/>
    <w:rsid w:val="00981B1E"/>
    <w:rsid w:val="009822CA"/>
    <w:rsid w:val="009829F8"/>
    <w:rsid w:val="00982DC2"/>
    <w:rsid w:val="00983351"/>
    <w:rsid w:val="00983494"/>
    <w:rsid w:val="00983890"/>
    <w:rsid w:val="00983C78"/>
    <w:rsid w:val="00983CE2"/>
    <w:rsid w:val="0098476E"/>
    <w:rsid w:val="00984A63"/>
    <w:rsid w:val="00985144"/>
    <w:rsid w:val="00985A0D"/>
    <w:rsid w:val="00985F73"/>
    <w:rsid w:val="00986B95"/>
    <w:rsid w:val="0098741E"/>
    <w:rsid w:val="00987CDD"/>
    <w:rsid w:val="00987DD3"/>
    <w:rsid w:val="0099041F"/>
    <w:rsid w:val="00990B08"/>
    <w:rsid w:val="00990F6F"/>
    <w:rsid w:val="0099188F"/>
    <w:rsid w:val="00991EB8"/>
    <w:rsid w:val="009927CA"/>
    <w:rsid w:val="00992A9C"/>
    <w:rsid w:val="00992C79"/>
    <w:rsid w:val="009932C0"/>
    <w:rsid w:val="00993C6E"/>
    <w:rsid w:val="00994741"/>
    <w:rsid w:val="00994A5E"/>
    <w:rsid w:val="0099538E"/>
    <w:rsid w:val="00995C36"/>
    <w:rsid w:val="00997649"/>
    <w:rsid w:val="009A095E"/>
    <w:rsid w:val="009A0A62"/>
    <w:rsid w:val="009A24AC"/>
    <w:rsid w:val="009A2657"/>
    <w:rsid w:val="009A2693"/>
    <w:rsid w:val="009A2B28"/>
    <w:rsid w:val="009A2C5D"/>
    <w:rsid w:val="009A2E44"/>
    <w:rsid w:val="009A3207"/>
    <w:rsid w:val="009A325C"/>
    <w:rsid w:val="009A3341"/>
    <w:rsid w:val="009A35E3"/>
    <w:rsid w:val="009A3FEB"/>
    <w:rsid w:val="009A4053"/>
    <w:rsid w:val="009A45FF"/>
    <w:rsid w:val="009A4688"/>
    <w:rsid w:val="009A4702"/>
    <w:rsid w:val="009A4B81"/>
    <w:rsid w:val="009A4F1E"/>
    <w:rsid w:val="009A51E2"/>
    <w:rsid w:val="009A53C8"/>
    <w:rsid w:val="009A53D8"/>
    <w:rsid w:val="009A572E"/>
    <w:rsid w:val="009A5906"/>
    <w:rsid w:val="009A5CE7"/>
    <w:rsid w:val="009A690C"/>
    <w:rsid w:val="009A7C7C"/>
    <w:rsid w:val="009A7ECC"/>
    <w:rsid w:val="009A7F81"/>
    <w:rsid w:val="009B0224"/>
    <w:rsid w:val="009B1087"/>
    <w:rsid w:val="009B11AC"/>
    <w:rsid w:val="009B1214"/>
    <w:rsid w:val="009B15E4"/>
    <w:rsid w:val="009B2447"/>
    <w:rsid w:val="009B263A"/>
    <w:rsid w:val="009B26D5"/>
    <w:rsid w:val="009B32F7"/>
    <w:rsid w:val="009B3694"/>
    <w:rsid w:val="009B3A3A"/>
    <w:rsid w:val="009B3D27"/>
    <w:rsid w:val="009B4682"/>
    <w:rsid w:val="009B4D36"/>
    <w:rsid w:val="009B4F56"/>
    <w:rsid w:val="009B4F85"/>
    <w:rsid w:val="009B52AD"/>
    <w:rsid w:val="009B57AB"/>
    <w:rsid w:val="009B5ADA"/>
    <w:rsid w:val="009B6298"/>
    <w:rsid w:val="009B6A5A"/>
    <w:rsid w:val="009B73C7"/>
    <w:rsid w:val="009B7482"/>
    <w:rsid w:val="009B770E"/>
    <w:rsid w:val="009C0239"/>
    <w:rsid w:val="009C0D7E"/>
    <w:rsid w:val="009C1103"/>
    <w:rsid w:val="009C1374"/>
    <w:rsid w:val="009C1632"/>
    <w:rsid w:val="009C207D"/>
    <w:rsid w:val="009C2F89"/>
    <w:rsid w:val="009C305B"/>
    <w:rsid w:val="009C364E"/>
    <w:rsid w:val="009C36F1"/>
    <w:rsid w:val="009C37B3"/>
    <w:rsid w:val="009C45C1"/>
    <w:rsid w:val="009C4B60"/>
    <w:rsid w:val="009C5A57"/>
    <w:rsid w:val="009C5DF5"/>
    <w:rsid w:val="009C5FCF"/>
    <w:rsid w:val="009C6257"/>
    <w:rsid w:val="009C6EB9"/>
    <w:rsid w:val="009C7025"/>
    <w:rsid w:val="009C70D1"/>
    <w:rsid w:val="009C7495"/>
    <w:rsid w:val="009C7C7F"/>
    <w:rsid w:val="009C7D64"/>
    <w:rsid w:val="009D081C"/>
    <w:rsid w:val="009D0A2D"/>
    <w:rsid w:val="009D0C44"/>
    <w:rsid w:val="009D0F48"/>
    <w:rsid w:val="009D1008"/>
    <w:rsid w:val="009D11BC"/>
    <w:rsid w:val="009D12BE"/>
    <w:rsid w:val="009D14CB"/>
    <w:rsid w:val="009D14EB"/>
    <w:rsid w:val="009D157F"/>
    <w:rsid w:val="009D185F"/>
    <w:rsid w:val="009D1CB3"/>
    <w:rsid w:val="009D1F04"/>
    <w:rsid w:val="009D216E"/>
    <w:rsid w:val="009D2913"/>
    <w:rsid w:val="009D2A68"/>
    <w:rsid w:val="009D3053"/>
    <w:rsid w:val="009D3268"/>
    <w:rsid w:val="009D330C"/>
    <w:rsid w:val="009D35C1"/>
    <w:rsid w:val="009D37A1"/>
    <w:rsid w:val="009D39B2"/>
    <w:rsid w:val="009D3C73"/>
    <w:rsid w:val="009D4BDB"/>
    <w:rsid w:val="009D5460"/>
    <w:rsid w:val="009D5496"/>
    <w:rsid w:val="009D5854"/>
    <w:rsid w:val="009D5C77"/>
    <w:rsid w:val="009D6524"/>
    <w:rsid w:val="009D6A99"/>
    <w:rsid w:val="009D6D8A"/>
    <w:rsid w:val="009D70A9"/>
    <w:rsid w:val="009D72DE"/>
    <w:rsid w:val="009D733D"/>
    <w:rsid w:val="009D791E"/>
    <w:rsid w:val="009E113D"/>
    <w:rsid w:val="009E1589"/>
    <w:rsid w:val="009E1CD3"/>
    <w:rsid w:val="009E2405"/>
    <w:rsid w:val="009E254D"/>
    <w:rsid w:val="009E2A8C"/>
    <w:rsid w:val="009E308B"/>
    <w:rsid w:val="009E32C8"/>
    <w:rsid w:val="009E38A8"/>
    <w:rsid w:val="009E3F34"/>
    <w:rsid w:val="009E429F"/>
    <w:rsid w:val="009E4549"/>
    <w:rsid w:val="009E588B"/>
    <w:rsid w:val="009E5D17"/>
    <w:rsid w:val="009E5F0E"/>
    <w:rsid w:val="009E77A4"/>
    <w:rsid w:val="009E78AC"/>
    <w:rsid w:val="009F0232"/>
    <w:rsid w:val="009F0338"/>
    <w:rsid w:val="009F0839"/>
    <w:rsid w:val="009F088F"/>
    <w:rsid w:val="009F0A4E"/>
    <w:rsid w:val="009F0B70"/>
    <w:rsid w:val="009F0DFB"/>
    <w:rsid w:val="009F1424"/>
    <w:rsid w:val="009F1537"/>
    <w:rsid w:val="009F18AA"/>
    <w:rsid w:val="009F2BB6"/>
    <w:rsid w:val="009F2E40"/>
    <w:rsid w:val="009F3360"/>
    <w:rsid w:val="009F3650"/>
    <w:rsid w:val="009F3AFA"/>
    <w:rsid w:val="009F48B3"/>
    <w:rsid w:val="009F4ACF"/>
    <w:rsid w:val="009F4EC8"/>
    <w:rsid w:val="009F4F82"/>
    <w:rsid w:val="009F5E06"/>
    <w:rsid w:val="009F6D1F"/>
    <w:rsid w:val="009F78CA"/>
    <w:rsid w:val="009F7960"/>
    <w:rsid w:val="009F7C78"/>
    <w:rsid w:val="009F7F24"/>
    <w:rsid w:val="00A00140"/>
    <w:rsid w:val="00A0020D"/>
    <w:rsid w:val="00A01144"/>
    <w:rsid w:val="00A0123D"/>
    <w:rsid w:val="00A013B3"/>
    <w:rsid w:val="00A01675"/>
    <w:rsid w:val="00A0299E"/>
    <w:rsid w:val="00A02A29"/>
    <w:rsid w:val="00A03083"/>
    <w:rsid w:val="00A04D1A"/>
    <w:rsid w:val="00A04FFC"/>
    <w:rsid w:val="00A0590E"/>
    <w:rsid w:val="00A05AF5"/>
    <w:rsid w:val="00A05D3D"/>
    <w:rsid w:val="00A05DC3"/>
    <w:rsid w:val="00A06089"/>
    <w:rsid w:val="00A06656"/>
    <w:rsid w:val="00A06662"/>
    <w:rsid w:val="00A06A94"/>
    <w:rsid w:val="00A06B5C"/>
    <w:rsid w:val="00A0775D"/>
    <w:rsid w:val="00A07A55"/>
    <w:rsid w:val="00A07BEA"/>
    <w:rsid w:val="00A100F6"/>
    <w:rsid w:val="00A11088"/>
    <w:rsid w:val="00A111C9"/>
    <w:rsid w:val="00A111F3"/>
    <w:rsid w:val="00A11565"/>
    <w:rsid w:val="00A1196F"/>
    <w:rsid w:val="00A12118"/>
    <w:rsid w:val="00A1263D"/>
    <w:rsid w:val="00A128F4"/>
    <w:rsid w:val="00A131E8"/>
    <w:rsid w:val="00A136EF"/>
    <w:rsid w:val="00A137B6"/>
    <w:rsid w:val="00A14A7A"/>
    <w:rsid w:val="00A14CA0"/>
    <w:rsid w:val="00A14D9B"/>
    <w:rsid w:val="00A14EA2"/>
    <w:rsid w:val="00A153A0"/>
    <w:rsid w:val="00A1565E"/>
    <w:rsid w:val="00A15B61"/>
    <w:rsid w:val="00A15D19"/>
    <w:rsid w:val="00A16A6A"/>
    <w:rsid w:val="00A16B82"/>
    <w:rsid w:val="00A171BB"/>
    <w:rsid w:val="00A17CD0"/>
    <w:rsid w:val="00A206CD"/>
    <w:rsid w:val="00A20AF3"/>
    <w:rsid w:val="00A2144E"/>
    <w:rsid w:val="00A21583"/>
    <w:rsid w:val="00A216BC"/>
    <w:rsid w:val="00A21CE3"/>
    <w:rsid w:val="00A22509"/>
    <w:rsid w:val="00A2291C"/>
    <w:rsid w:val="00A22D13"/>
    <w:rsid w:val="00A232A2"/>
    <w:rsid w:val="00A2352C"/>
    <w:rsid w:val="00A235E9"/>
    <w:rsid w:val="00A23D7F"/>
    <w:rsid w:val="00A23E2F"/>
    <w:rsid w:val="00A24378"/>
    <w:rsid w:val="00A24585"/>
    <w:rsid w:val="00A246EB"/>
    <w:rsid w:val="00A24938"/>
    <w:rsid w:val="00A24ABC"/>
    <w:rsid w:val="00A24CD7"/>
    <w:rsid w:val="00A25A64"/>
    <w:rsid w:val="00A25D62"/>
    <w:rsid w:val="00A261D7"/>
    <w:rsid w:val="00A26F9B"/>
    <w:rsid w:val="00A2712C"/>
    <w:rsid w:val="00A273D4"/>
    <w:rsid w:val="00A30130"/>
    <w:rsid w:val="00A30243"/>
    <w:rsid w:val="00A305DC"/>
    <w:rsid w:val="00A305F6"/>
    <w:rsid w:val="00A30D1E"/>
    <w:rsid w:val="00A3148E"/>
    <w:rsid w:val="00A31554"/>
    <w:rsid w:val="00A31A90"/>
    <w:rsid w:val="00A31B96"/>
    <w:rsid w:val="00A32708"/>
    <w:rsid w:val="00A32818"/>
    <w:rsid w:val="00A32C86"/>
    <w:rsid w:val="00A34157"/>
    <w:rsid w:val="00A34241"/>
    <w:rsid w:val="00A35C5F"/>
    <w:rsid w:val="00A35F29"/>
    <w:rsid w:val="00A361BD"/>
    <w:rsid w:val="00A3650F"/>
    <w:rsid w:val="00A36589"/>
    <w:rsid w:val="00A367CD"/>
    <w:rsid w:val="00A373F6"/>
    <w:rsid w:val="00A376FD"/>
    <w:rsid w:val="00A37FB6"/>
    <w:rsid w:val="00A40302"/>
    <w:rsid w:val="00A40C8C"/>
    <w:rsid w:val="00A413FE"/>
    <w:rsid w:val="00A4246C"/>
    <w:rsid w:val="00A42A7F"/>
    <w:rsid w:val="00A431CA"/>
    <w:rsid w:val="00A43683"/>
    <w:rsid w:val="00A438C0"/>
    <w:rsid w:val="00A43DE4"/>
    <w:rsid w:val="00A44531"/>
    <w:rsid w:val="00A451D5"/>
    <w:rsid w:val="00A45754"/>
    <w:rsid w:val="00A45AEC"/>
    <w:rsid w:val="00A466AB"/>
    <w:rsid w:val="00A46DB8"/>
    <w:rsid w:val="00A47024"/>
    <w:rsid w:val="00A4736F"/>
    <w:rsid w:val="00A4783E"/>
    <w:rsid w:val="00A47F90"/>
    <w:rsid w:val="00A505C1"/>
    <w:rsid w:val="00A50730"/>
    <w:rsid w:val="00A508FC"/>
    <w:rsid w:val="00A511FF"/>
    <w:rsid w:val="00A514C2"/>
    <w:rsid w:val="00A519B4"/>
    <w:rsid w:val="00A51EC5"/>
    <w:rsid w:val="00A522D2"/>
    <w:rsid w:val="00A52690"/>
    <w:rsid w:val="00A52D48"/>
    <w:rsid w:val="00A530D7"/>
    <w:rsid w:val="00A53877"/>
    <w:rsid w:val="00A53A14"/>
    <w:rsid w:val="00A54808"/>
    <w:rsid w:val="00A54BC6"/>
    <w:rsid w:val="00A5533F"/>
    <w:rsid w:val="00A56011"/>
    <w:rsid w:val="00A56041"/>
    <w:rsid w:val="00A560DF"/>
    <w:rsid w:val="00A563B3"/>
    <w:rsid w:val="00A57190"/>
    <w:rsid w:val="00A5748B"/>
    <w:rsid w:val="00A57546"/>
    <w:rsid w:val="00A57A94"/>
    <w:rsid w:val="00A60014"/>
    <w:rsid w:val="00A61612"/>
    <w:rsid w:val="00A6170E"/>
    <w:rsid w:val="00A618A0"/>
    <w:rsid w:val="00A6191C"/>
    <w:rsid w:val="00A62170"/>
    <w:rsid w:val="00A62A84"/>
    <w:rsid w:val="00A63050"/>
    <w:rsid w:val="00A64D06"/>
    <w:rsid w:val="00A65354"/>
    <w:rsid w:val="00A65B45"/>
    <w:rsid w:val="00A65C06"/>
    <w:rsid w:val="00A66173"/>
    <w:rsid w:val="00A669FC"/>
    <w:rsid w:val="00A673B9"/>
    <w:rsid w:val="00A675D9"/>
    <w:rsid w:val="00A67A33"/>
    <w:rsid w:val="00A67BEE"/>
    <w:rsid w:val="00A70DA9"/>
    <w:rsid w:val="00A7139C"/>
    <w:rsid w:val="00A71504"/>
    <w:rsid w:val="00A71C41"/>
    <w:rsid w:val="00A72A84"/>
    <w:rsid w:val="00A72B53"/>
    <w:rsid w:val="00A73099"/>
    <w:rsid w:val="00A73A7F"/>
    <w:rsid w:val="00A7416F"/>
    <w:rsid w:val="00A74421"/>
    <w:rsid w:val="00A74C23"/>
    <w:rsid w:val="00A74C41"/>
    <w:rsid w:val="00A74D3B"/>
    <w:rsid w:val="00A75390"/>
    <w:rsid w:val="00A754D3"/>
    <w:rsid w:val="00A761CB"/>
    <w:rsid w:val="00A76242"/>
    <w:rsid w:val="00A76887"/>
    <w:rsid w:val="00A777D4"/>
    <w:rsid w:val="00A77D94"/>
    <w:rsid w:val="00A77DED"/>
    <w:rsid w:val="00A80660"/>
    <w:rsid w:val="00A80F71"/>
    <w:rsid w:val="00A81096"/>
    <w:rsid w:val="00A83005"/>
    <w:rsid w:val="00A83685"/>
    <w:rsid w:val="00A844DC"/>
    <w:rsid w:val="00A8467E"/>
    <w:rsid w:val="00A84808"/>
    <w:rsid w:val="00A84FB1"/>
    <w:rsid w:val="00A8697D"/>
    <w:rsid w:val="00A86AA5"/>
    <w:rsid w:val="00A86D95"/>
    <w:rsid w:val="00A86DC7"/>
    <w:rsid w:val="00A87041"/>
    <w:rsid w:val="00A87172"/>
    <w:rsid w:val="00A8760C"/>
    <w:rsid w:val="00A87F2D"/>
    <w:rsid w:val="00A903CD"/>
    <w:rsid w:val="00A90446"/>
    <w:rsid w:val="00A90AB3"/>
    <w:rsid w:val="00A90B92"/>
    <w:rsid w:val="00A90E55"/>
    <w:rsid w:val="00A90EE9"/>
    <w:rsid w:val="00A91A7F"/>
    <w:rsid w:val="00A91C94"/>
    <w:rsid w:val="00A91E90"/>
    <w:rsid w:val="00A91FFD"/>
    <w:rsid w:val="00A92F43"/>
    <w:rsid w:val="00A93128"/>
    <w:rsid w:val="00A932B2"/>
    <w:rsid w:val="00A93327"/>
    <w:rsid w:val="00A935E1"/>
    <w:rsid w:val="00A93BBD"/>
    <w:rsid w:val="00A93F5E"/>
    <w:rsid w:val="00A9418A"/>
    <w:rsid w:val="00A941A9"/>
    <w:rsid w:val="00A9505D"/>
    <w:rsid w:val="00A950E0"/>
    <w:rsid w:val="00A96463"/>
    <w:rsid w:val="00A96911"/>
    <w:rsid w:val="00A973AA"/>
    <w:rsid w:val="00A977B5"/>
    <w:rsid w:val="00A97848"/>
    <w:rsid w:val="00A97E26"/>
    <w:rsid w:val="00AA0138"/>
    <w:rsid w:val="00AA015B"/>
    <w:rsid w:val="00AA032D"/>
    <w:rsid w:val="00AA0350"/>
    <w:rsid w:val="00AA04BA"/>
    <w:rsid w:val="00AA061B"/>
    <w:rsid w:val="00AA2122"/>
    <w:rsid w:val="00AA22DD"/>
    <w:rsid w:val="00AA284A"/>
    <w:rsid w:val="00AA2B66"/>
    <w:rsid w:val="00AA33DF"/>
    <w:rsid w:val="00AA4089"/>
    <w:rsid w:val="00AA4554"/>
    <w:rsid w:val="00AA5684"/>
    <w:rsid w:val="00AA5773"/>
    <w:rsid w:val="00AA59AD"/>
    <w:rsid w:val="00AA5C8D"/>
    <w:rsid w:val="00AA5FF2"/>
    <w:rsid w:val="00AA601D"/>
    <w:rsid w:val="00AA69B8"/>
    <w:rsid w:val="00AA6BD5"/>
    <w:rsid w:val="00AA6CEF"/>
    <w:rsid w:val="00AA7079"/>
    <w:rsid w:val="00AA7B5A"/>
    <w:rsid w:val="00AA7C80"/>
    <w:rsid w:val="00AA7D62"/>
    <w:rsid w:val="00AA7E9A"/>
    <w:rsid w:val="00AB03F5"/>
    <w:rsid w:val="00AB0822"/>
    <w:rsid w:val="00AB0BA6"/>
    <w:rsid w:val="00AB16CC"/>
    <w:rsid w:val="00AB17CE"/>
    <w:rsid w:val="00AB1E6D"/>
    <w:rsid w:val="00AB205C"/>
    <w:rsid w:val="00AB2DAA"/>
    <w:rsid w:val="00AB30D8"/>
    <w:rsid w:val="00AB37A5"/>
    <w:rsid w:val="00AB3BBA"/>
    <w:rsid w:val="00AB416B"/>
    <w:rsid w:val="00AB4BC1"/>
    <w:rsid w:val="00AB5C32"/>
    <w:rsid w:val="00AB5F58"/>
    <w:rsid w:val="00AB7AB0"/>
    <w:rsid w:val="00AC04BF"/>
    <w:rsid w:val="00AC0A69"/>
    <w:rsid w:val="00AC122C"/>
    <w:rsid w:val="00AC1A01"/>
    <w:rsid w:val="00AC2F5D"/>
    <w:rsid w:val="00AC30FB"/>
    <w:rsid w:val="00AC32E5"/>
    <w:rsid w:val="00AC3A63"/>
    <w:rsid w:val="00AC3F82"/>
    <w:rsid w:val="00AC3FF9"/>
    <w:rsid w:val="00AC444B"/>
    <w:rsid w:val="00AC4762"/>
    <w:rsid w:val="00AC4B84"/>
    <w:rsid w:val="00AC4C84"/>
    <w:rsid w:val="00AC4EBA"/>
    <w:rsid w:val="00AC5390"/>
    <w:rsid w:val="00AC5C46"/>
    <w:rsid w:val="00AC5F8F"/>
    <w:rsid w:val="00AC6109"/>
    <w:rsid w:val="00AC6236"/>
    <w:rsid w:val="00AC6890"/>
    <w:rsid w:val="00AC6DFE"/>
    <w:rsid w:val="00AC7483"/>
    <w:rsid w:val="00AD0AB4"/>
    <w:rsid w:val="00AD0B50"/>
    <w:rsid w:val="00AD0D76"/>
    <w:rsid w:val="00AD1249"/>
    <w:rsid w:val="00AD1710"/>
    <w:rsid w:val="00AD1F6A"/>
    <w:rsid w:val="00AD28A3"/>
    <w:rsid w:val="00AD2D4D"/>
    <w:rsid w:val="00AD2E31"/>
    <w:rsid w:val="00AD2F17"/>
    <w:rsid w:val="00AD3454"/>
    <w:rsid w:val="00AD39A4"/>
    <w:rsid w:val="00AD41CA"/>
    <w:rsid w:val="00AD4225"/>
    <w:rsid w:val="00AD429A"/>
    <w:rsid w:val="00AD469C"/>
    <w:rsid w:val="00AD590F"/>
    <w:rsid w:val="00AD5DE8"/>
    <w:rsid w:val="00AD64D8"/>
    <w:rsid w:val="00AD6C89"/>
    <w:rsid w:val="00AD7046"/>
    <w:rsid w:val="00AD7070"/>
    <w:rsid w:val="00AD7572"/>
    <w:rsid w:val="00AD7BCE"/>
    <w:rsid w:val="00AD7C04"/>
    <w:rsid w:val="00AD7ED5"/>
    <w:rsid w:val="00AD7F90"/>
    <w:rsid w:val="00AE019D"/>
    <w:rsid w:val="00AE0471"/>
    <w:rsid w:val="00AE04C1"/>
    <w:rsid w:val="00AE05F2"/>
    <w:rsid w:val="00AE0B18"/>
    <w:rsid w:val="00AE0ED9"/>
    <w:rsid w:val="00AE0F52"/>
    <w:rsid w:val="00AE15DC"/>
    <w:rsid w:val="00AE1E5D"/>
    <w:rsid w:val="00AE2048"/>
    <w:rsid w:val="00AE2197"/>
    <w:rsid w:val="00AE2424"/>
    <w:rsid w:val="00AE25E5"/>
    <w:rsid w:val="00AE2CC3"/>
    <w:rsid w:val="00AE2E09"/>
    <w:rsid w:val="00AE2E29"/>
    <w:rsid w:val="00AE321A"/>
    <w:rsid w:val="00AE33C5"/>
    <w:rsid w:val="00AE3755"/>
    <w:rsid w:val="00AE3A61"/>
    <w:rsid w:val="00AE416B"/>
    <w:rsid w:val="00AE4F62"/>
    <w:rsid w:val="00AE5E80"/>
    <w:rsid w:val="00AE67EE"/>
    <w:rsid w:val="00AE6D12"/>
    <w:rsid w:val="00AE7CB8"/>
    <w:rsid w:val="00AF005C"/>
    <w:rsid w:val="00AF0A9B"/>
    <w:rsid w:val="00AF0F0D"/>
    <w:rsid w:val="00AF1FD2"/>
    <w:rsid w:val="00AF2258"/>
    <w:rsid w:val="00AF277B"/>
    <w:rsid w:val="00AF3064"/>
    <w:rsid w:val="00AF324D"/>
    <w:rsid w:val="00AF3369"/>
    <w:rsid w:val="00AF35C6"/>
    <w:rsid w:val="00AF36E5"/>
    <w:rsid w:val="00AF45A1"/>
    <w:rsid w:val="00AF4787"/>
    <w:rsid w:val="00AF50AC"/>
    <w:rsid w:val="00AF510F"/>
    <w:rsid w:val="00AF578A"/>
    <w:rsid w:val="00AF5C12"/>
    <w:rsid w:val="00AF5CDD"/>
    <w:rsid w:val="00AF60A0"/>
    <w:rsid w:val="00AF60C6"/>
    <w:rsid w:val="00AF6C2E"/>
    <w:rsid w:val="00AF6DCE"/>
    <w:rsid w:val="00AF6E6E"/>
    <w:rsid w:val="00AF7235"/>
    <w:rsid w:val="00AF777A"/>
    <w:rsid w:val="00B0197F"/>
    <w:rsid w:val="00B01C24"/>
    <w:rsid w:val="00B01FC2"/>
    <w:rsid w:val="00B022AD"/>
    <w:rsid w:val="00B03301"/>
    <w:rsid w:val="00B03449"/>
    <w:rsid w:val="00B03A68"/>
    <w:rsid w:val="00B03C14"/>
    <w:rsid w:val="00B03E04"/>
    <w:rsid w:val="00B04211"/>
    <w:rsid w:val="00B045B9"/>
    <w:rsid w:val="00B04A9D"/>
    <w:rsid w:val="00B04B05"/>
    <w:rsid w:val="00B05FD2"/>
    <w:rsid w:val="00B06997"/>
    <w:rsid w:val="00B06BA5"/>
    <w:rsid w:val="00B06C98"/>
    <w:rsid w:val="00B0741C"/>
    <w:rsid w:val="00B0776C"/>
    <w:rsid w:val="00B078ED"/>
    <w:rsid w:val="00B10FB1"/>
    <w:rsid w:val="00B11117"/>
    <w:rsid w:val="00B1241C"/>
    <w:rsid w:val="00B12AD2"/>
    <w:rsid w:val="00B135B3"/>
    <w:rsid w:val="00B139B4"/>
    <w:rsid w:val="00B13DCD"/>
    <w:rsid w:val="00B1401D"/>
    <w:rsid w:val="00B14946"/>
    <w:rsid w:val="00B14BC1"/>
    <w:rsid w:val="00B14DD3"/>
    <w:rsid w:val="00B15E7B"/>
    <w:rsid w:val="00B1639F"/>
    <w:rsid w:val="00B167B5"/>
    <w:rsid w:val="00B168EE"/>
    <w:rsid w:val="00B16AB6"/>
    <w:rsid w:val="00B17112"/>
    <w:rsid w:val="00B17676"/>
    <w:rsid w:val="00B20074"/>
    <w:rsid w:val="00B204E6"/>
    <w:rsid w:val="00B20C25"/>
    <w:rsid w:val="00B21326"/>
    <w:rsid w:val="00B224F6"/>
    <w:rsid w:val="00B22574"/>
    <w:rsid w:val="00B226B2"/>
    <w:rsid w:val="00B227D4"/>
    <w:rsid w:val="00B22BB2"/>
    <w:rsid w:val="00B22F9D"/>
    <w:rsid w:val="00B2340E"/>
    <w:rsid w:val="00B23689"/>
    <w:rsid w:val="00B23737"/>
    <w:rsid w:val="00B23C25"/>
    <w:rsid w:val="00B23D6A"/>
    <w:rsid w:val="00B240FC"/>
    <w:rsid w:val="00B24323"/>
    <w:rsid w:val="00B2459F"/>
    <w:rsid w:val="00B2464D"/>
    <w:rsid w:val="00B24920"/>
    <w:rsid w:val="00B24A2C"/>
    <w:rsid w:val="00B25C33"/>
    <w:rsid w:val="00B261B3"/>
    <w:rsid w:val="00B26595"/>
    <w:rsid w:val="00B265CD"/>
    <w:rsid w:val="00B2718E"/>
    <w:rsid w:val="00B27896"/>
    <w:rsid w:val="00B27A28"/>
    <w:rsid w:val="00B27DB6"/>
    <w:rsid w:val="00B27EB4"/>
    <w:rsid w:val="00B27EE7"/>
    <w:rsid w:val="00B3076E"/>
    <w:rsid w:val="00B307A7"/>
    <w:rsid w:val="00B31743"/>
    <w:rsid w:val="00B32968"/>
    <w:rsid w:val="00B330A4"/>
    <w:rsid w:val="00B335AB"/>
    <w:rsid w:val="00B33623"/>
    <w:rsid w:val="00B3372D"/>
    <w:rsid w:val="00B33D35"/>
    <w:rsid w:val="00B34452"/>
    <w:rsid w:val="00B3457A"/>
    <w:rsid w:val="00B34976"/>
    <w:rsid w:val="00B34A9E"/>
    <w:rsid w:val="00B35108"/>
    <w:rsid w:val="00B3541A"/>
    <w:rsid w:val="00B3612A"/>
    <w:rsid w:val="00B36B33"/>
    <w:rsid w:val="00B36C60"/>
    <w:rsid w:val="00B3706C"/>
    <w:rsid w:val="00B37DFA"/>
    <w:rsid w:val="00B41F03"/>
    <w:rsid w:val="00B41F56"/>
    <w:rsid w:val="00B41FDA"/>
    <w:rsid w:val="00B42FDF"/>
    <w:rsid w:val="00B43DE5"/>
    <w:rsid w:val="00B44889"/>
    <w:rsid w:val="00B448AC"/>
    <w:rsid w:val="00B449B3"/>
    <w:rsid w:val="00B44DCF"/>
    <w:rsid w:val="00B45298"/>
    <w:rsid w:val="00B452E4"/>
    <w:rsid w:val="00B4533D"/>
    <w:rsid w:val="00B4599A"/>
    <w:rsid w:val="00B45AD7"/>
    <w:rsid w:val="00B462BC"/>
    <w:rsid w:val="00B462E4"/>
    <w:rsid w:val="00B46347"/>
    <w:rsid w:val="00B4674D"/>
    <w:rsid w:val="00B47097"/>
    <w:rsid w:val="00B47242"/>
    <w:rsid w:val="00B47A95"/>
    <w:rsid w:val="00B47E88"/>
    <w:rsid w:val="00B47F00"/>
    <w:rsid w:val="00B50547"/>
    <w:rsid w:val="00B50675"/>
    <w:rsid w:val="00B50942"/>
    <w:rsid w:val="00B512C5"/>
    <w:rsid w:val="00B51795"/>
    <w:rsid w:val="00B51BEB"/>
    <w:rsid w:val="00B52700"/>
    <w:rsid w:val="00B5354F"/>
    <w:rsid w:val="00B5356B"/>
    <w:rsid w:val="00B53773"/>
    <w:rsid w:val="00B53AF8"/>
    <w:rsid w:val="00B53E1C"/>
    <w:rsid w:val="00B54183"/>
    <w:rsid w:val="00B54661"/>
    <w:rsid w:val="00B54CDC"/>
    <w:rsid w:val="00B5538E"/>
    <w:rsid w:val="00B55D2E"/>
    <w:rsid w:val="00B56101"/>
    <w:rsid w:val="00B5651B"/>
    <w:rsid w:val="00B5676A"/>
    <w:rsid w:val="00B56A51"/>
    <w:rsid w:val="00B56C12"/>
    <w:rsid w:val="00B56E0A"/>
    <w:rsid w:val="00B56E98"/>
    <w:rsid w:val="00B57E63"/>
    <w:rsid w:val="00B57EAD"/>
    <w:rsid w:val="00B603F1"/>
    <w:rsid w:val="00B6067A"/>
    <w:rsid w:val="00B608E3"/>
    <w:rsid w:val="00B60C7B"/>
    <w:rsid w:val="00B61905"/>
    <w:rsid w:val="00B6280B"/>
    <w:rsid w:val="00B6283A"/>
    <w:rsid w:val="00B6301D"/>
    <w:rsid w:val="00B63293"/>
    <w:rsid w:val="00B636F6"/>
    <w:rsid w:val="00B640D1"/>
    <w:rsid w:val="00B6520A"/>
    <w:rsid w:val="00B659C3"/>
    <w:rsid w:val="00B659CF"/>
    <w:rsid w:val="00B66BA1"/>
    <w:rsid w:val="00B66CD9"/>
    <w:rsid w:val="00B66DFF"/>
    <w:rsid w:val="00B675BE"/>
    <w:rsid w:val="00B675C1"/>
    <w:rsid w:val="00B70080"/>
    <w:rsid w:val="00B70494"/>
    <w:rsid w:val="00B706F0"/>
    <w:rsid w:val="00B70735"/>
    <w:rsid w:val="00B709EA"/>
    <w:rsid w:val="00B70A81"/>
    <w:rsid w:val="00B71026"/>
    <w:rsid w:val="00B71614"/>
    <w:rsid w:val="00B71E22"/>
    <w:rsid w:val="00B720D9"/>
    <w:rsid w:val="00B72457"/>
    <w:rsid w:val="00B726E3"/>
    <w:rsid w:val="00B73554"/>
    <w:rsid w:val="00B73C80"/>
    <w:rsid w:val="00B74183"/>
    <w:rsid w:val="00B7456E"/>
    <w:rsid w:val="00B7466C"/>
    <w:rsid w:val="00B74FBE"/>
    <w:rsid w:val="00B755C0"/>
    <w:rsid w:val="00B755DE"/>
    <w:rsid w:val="00B756FB"/>
    <w:rsid w:val="00B75C9E"/>
    <w:rsid w:val="00B7603A"/>
    <w:rsid w:val="00B763CC"/>
    <w:rsid w:val="00B76572"/>
    <w:rsid w:val="00B76CD0"/>
    <w:rsid w:val="00B77697"/>
    <w:rsid w:val="00B77C8D"/>
    <w:rsid w:val="00B77E00"/>
    <w:rsid w:val="00B80B1C"/>
    <w:rsid w:val="00B80C51"/>
    <w:rsid w:val="00B8129A"/>
    <w:rsid w:val="00B8239A"/>
    <w:rsid w:val="00B8239D"/>
    <w:rsid w:val="00B8246E"/>
    <w:rsid w:val="00B82A21"/>
    <w:rsid w:val="00B82AD2"/>
    <w:rsid w:val="00B82C6F"/>
    <w:rsid w:val="00B84792"/>
    <w:rsid w:val="00B84D69"/>
    <w:rsid w:val="00B8666E"/>
    <w:rsid w:val="00B86B03"/>
    <w:rsid w:val="00B87694"/>
    <w:rsid w:val="00B876BF"/>
    <w:rsid w:val="00B900B2"/>
    <w:rsid w:val="00B902EA"/>
    <w:rsid w:val="00B90711"/>
    <w:rsid w:val="00B90884"/>
    <w:rsid w:val="00B91432"/>
    <w:rsid w:val="00B91DB1"/>
    <w:rsid w:val="00B92432"/>
    <w:rsid w:val="00B92E6F"/>
    <w:rsid w:val="00B93166"/>
    <w:rsid w:val="00B9337F"/>
    <w:rsid w:val="00B93524"/>
    <w:rsid w:val="00B93602"/>
    <w:rsid w:val="00B93778"/>
    <w:rsid w:val="00B93C2E"/>
    <w:rsid w:val="00B93F8B"/>
    <w:rsid w:val="00B943E1"/>
    <w:rsid w:val="00B94BBC"/>
    <w:rsid w:val="00B950E7"/>
    <w:rsid w:val="00B9530C"/>
    <w:rsid w:val="00B969DE"/>
    <w:rsid w:val="00B9740D"/>
    <w:rsid w:val="00B97511"/>
    <w:rsid w:val="00B97713"/>
    <w:rsid w:val="00BA0B42"/>
    <w:rsid w:val="00BA1B65"/>
    <w:rsid w:val="00BA1C5D"/>
    <w:rsid w:val="00BA1C95"/>
    <w:rsid w:val="00BA20C8"/>
    <w:rsid w:val="00BA24E3"/>
    <w:rsid w:val="00BA2732"/>
    <w:rsid w:val="00BA2B69"/>
    <w:rsid w:val="00BA2E56"/>
    <w:rsid w:val="00BA32CA"/>
    <w:rsid w:val="00BA37A3"/>
    <w:rsid w:val="00BA38AD"/>
    <w:rsid w:val="00BA38DF"/>
    <w:rsid w:val="00BA49F7"/>
    <w:rsid w:val="00BA4B4F"/>
    <w:rsid w:val="00BA5065"/>
    <w:rsid w:val="00BA5E35"/>
    <w:rsid w:val="00BA71FF"/>
    <w:rsid w:val="00BA7478"/>
    <w:rsid w:val="00BA7636"/>
    <w:rsid w:val="00BA7CD3"/>
    <w:rsid w:val="00BB087E"/>
    <w:rsid w:val="00BB098E"/>
    <w:rsid w:val="00BB0BFC"/>
    <w:rsid w:val="00BB0C54"/>
    <w:rsid w:val="00BB0DBE"/>
    <w:rsid w:val="00BB0E83"/>
    <w:rsid w:val="00BB0EE3"/>
    <w:rsid w:val="00BB114C"/>
    <w:rsid w:val="00BB12F8"/>
    <w:rsid w:val="00BB1844"/>
    <w:rsid w:val="00BB2082"/>
    <w:rsid w:val="00BB2518"/>
    <w:rsid w:val="00BB3298"/>
    <w:rsid w:val="00BB3914"/>
    <w:rsid w:val="00BB3C7B"/>
    <w:rsid w:val="00BB3D7B"/>
    <w:rsid w:val="00BB3FB0"/>
    <w:rsid w:val="00BB41A9"/>
    <w:rsid w:val="00BB4681"/>
    <w:rsid w:val="00BB5C82"/>
    <w:rsid w:val="00BB5F22"/>
    <w:rsid w:val="00BB66F4"/>
    <w:rsid w:val="00BB6CD5"/>
    <w:rsid w:val="00BB6E3A"/>
    <w:rsid w:val="00BB7127"/>
    <w:rsid w:val="00BB715D"/>
    <w:rsid w:val="00BB7388"/>
    <w:rsid w:val="00BB7799"/>
    <w:rsid w:val="00BB7912"/>
    <w:rsid w:val="00BB7C7C"/>
    <w:rsid w:val="00BC0301"/>
    <w:rsid w:val="00BC0EC9"/>
    <w:rsid w:val="00BC1221"/>
    <w:rsid w:val="00BC14E8"/>
    <w:rsid w:val="00BC17BC"/>
    <w:rsid w:val="00BC2874"/>
    <w:rsid w:val="00BC28D8"/>
    <w:rsid w:val="00BC3076"/>
    <w:rsid w:val="00BC3A57"/>
    <w:rsid w:val="00BC3FB5"/>
    <w:rsid w:val="00BC3FFA"/>
    <w:rsid w:val="00BC4FC1"/>
    <w:rsid w:val="00BC5131"/>
    <w:rsid w:val="00BC5A94"/>
    <w:rsid w:val="00BC66AC"/>
    <w:rsid w:val="00BC6A5D"/>
    <w:rsid w:val="00BC6C17"/>
    <w:rsid w:val="00BC6FB7"/>
    <w:rsid w:val="00BC738B"/>
    <w:rsid w:val="00BC73D1"/>
    <w:rsid w:val="00BC7DD9"/>
    <w:rsid w:val="00BD0455"/>
    <w:rsid w:val="00BD0691"/>
    <w:rsid w:val="00BD1B4A"/>
    <w:rsid w:val="00BD1EEF"/>
    <w:rsid w:val="00BD1FE4"/>
    <w:rsid w:val="00BD212E"/>
    <w:rsid w:val="00BD2517"/>
    <w:rsid w:val="00BD25C0"/>
    <w:rsid w:val="00BD2991"/>
    <w:rsid w:val="00BD2B31"/>
    <w:rsid w:val="00BD37C5"/>
    <w:rsid w:val="00BD4640"/>
    <w:rsid w:val="00BD489E"/>
    <w:rsid w:val="00BD4956"/>
    <w:rsid w:val="00BD4BBD"/>
    <w:rsid w:val="00BD4F41"/>
    <w:rsid w:val="00BD52DD"/>
    <w:rsid w:val="00BD594E"/>
    <w:rsid w:val="00BD5CB7"/>
    <w:rsid w:val="00BD63CC"/>
    <w:rsid w:val="00BD7134"/>
    <w:rsid w:val="00BD7190"/>
    <w:rsid w:val="00BD71A3"/>
    <w:rsid w:val="00BE0456"/>
    <w:rsid w:val="00BE0A87"/>
    <w:rsid w:val="00BE0BB2"/>
    <w:rsid w:val="00BE1D62"/>
    <w:rsid w:val="00BE1E95"/>
    <w:rsid w:val="00BE2E0D"/>
    <w:rsid w:val="00BE34AF"/>
    <w:rsid w:val="00BE34CD"/>
    <w:rsid w:val="00BE3557"/>
    <w:rsid w:val="00BE36C6"/>
    <w:rsid w:val="00BE3ABD"/>
    <w:rsid w:val="00BE4278"/>
    <w:rsid w:val="00BE4440"/>
    <w:rsid w:val="00BE4986"/>
    <w:rsid w:val="00BE5D01"/>
    <w:rsid w:val="00BE6041"/>
    <w:rsid w:val="00BE6AFA"/>
    <w:rsid w:val="00BE6B59"/>
    <w:rsid w:val="00BE6FFA"/>
    <w:rsid w:val="00BE7102"/>
    <w:rsid w:val="00BE7C87"/>
    <w:rsid w:val="00BF032B"/>
    <w:rsid w:val="00BF04E9"/>
    <w:rsid w:val="00BF05A5"/>
    <w:rsid w:val="00BF1315"/>
    <w:rsid w:val="00BF24E6"/>
    <w:rsid w:val="00BF2E48"/>
    <w:rsid w:val="00BF32E0"/>
    <w:rsid w:val="00BF3B32"/>
    <w:rsid w:val="00BF3DA3"/>
    <w:rsid w:val="00BF3F24"/>
    <w:rsid w:val="00BF3F80"/>
    <w:rsid w:val="00BF40BD"/>
    <w:rsid w:val="00BF4147"/>
    <w:rsid w:val="00BF58EE"/>
    <w:rsid w:val="00BF596A"/>
    <w:rsid w:val="00BF5AA3"/>
    <w:rsid w:val="00BF5AD7"/>
    <w:rsid w:val="00BF5D3F"/>
    <w:rsid w:val="00BF64A2"/>
    <w:rsid w:val="00BF65A2"/>
    <w:rsid w:val="00BF73C4"/>
    <w:rsid w:val="00BF7720"/>
    <w:rsid w:val="00BF7A99"/>
    <w:rsid w:val="00BF7E6E"/>
    <w:rsid w:val="00BF7EB6"/>
    <w:rsid w:val="00C00017"/>
    <w:rsid w:val="00C0026E"/>
    <w:rsid w:val="00C004FD"/>
    <w:rsid w:val="00C0066B"/>
    <w:rsid w:val="00C0086C"/>
    <w:rsid w:val="00C012FC"/>
    <w:rsid w:val="00C01D95"/>
    <w:rsid w:val="00C01F12"/>
    <w:rsid w:val="00C020F4"/>
    <w:rsid w:val="00C03889"/>
    <w:rsid w:val="00C03C82"/>
    <w:rsid w:val="00C04493"/>
    <w:rsid w:val="00C04724"/>
    <w:rsid w:val="00C048B8"/>
    <w:rsid w:val="00C048C8"/>
    <w:rsid w:val="00C04B84"/>
    <w:rsid w:val="00C04DFA"/>
    <w:rsid w:val="00C0526C"/>
    <w:rsid w:val="00C0528F"/>
    <w:rsid w:val="00C05A05"/>
    <w:rsid w:val="00C05A12"/>
    <w:rsid w:val="00C05A92"/>
    <w:rsid w:val="00C05C9D"/>
    <w:rsid w:val="00C068A9"/>
    <w:rsid w:val="00C07493"/>
    <w:rsid w:val="00C07B6D"/>
    <w:rsid w:val="00C07C22"/>
    <w:rsid w:val="00C07F9C"/>
    <w:rsid w:val="00C10570"/>
    <w:rsid w:val="00C11C9E"/>
    <w:rsid w:val="00C11E8C"/>
    <w:rsid w:val="00C127C2"/>
    <w:rsid w:val="00C129B2"/>
    <w:rsid w:val="00C12A39"/>
    <w:rsid w:val="00C12B4C"/>
    <w:rsid w:val="00C12E19"/>
    <w:rsid w:val="00C13044"/>
    <w:rsid w:val="00C135A5"/>
    <w:rsid w:val="00C13823"/>
    <w:rsid w:val="00C147E8"/>
    <w:rsid w:val="00C160CF"/>
    <w:rsid w:val="00C178C9"/>
    <w:rsid w:val="00C20350"/>
    <w:rsid w:val="00C20E78"/>
    <w:rsid w:val="00C21116"/>
    <w:rsid w:val="00C224B9"/>
    <w:rsid w:val="00C227CB"/>
    <w:rsid w:val="00C22A1E"/>
    <w:rsid w:val="00C22C0B"/>
    <w:rsid w:val="00C232B6"/>
    <w:rsid w:val="00C233CB"/>
    <w:rsid w:val="00C234A6"/>
    <w:rsid w:val="00C235EA"/>
    <w:rsid w:val="00C2388E"/>
    <w:rsid w:val="00C238A3"/>
    <w:rsid w:val="00C24D12"/>
    <w:rsid w:val="00C24EFF"/>
    <w:rsid w:val="00C25238"/>
    <w:rsid w:val="00C25A4D"/>
    <w:rsid w:val="00C25D1F"/>
    <w:rsid w:val="00C26007"/>
    <w:rsid w:val="00C2656E"/>
    <w:rsid w:val="00C26647"/>
    <w:rsid w:val="00C26B1B"/>
    <w:rsid w:val="00C26B1F"/>
    <w:rsid w:val="00C26B25"/>
    <w:rsid w:val="00C26F00"/>
    <w:rsid w:val="00C275D9"/>
    <w:rsid w:val="00C27603"/>
    <w:rsid w:val="00C27B8D"/>
    <w:rsid w:val="00C27C47"/>
    <w:rsid w:val="00C27E80"/>
    <w:rsid w:val="00C27FDC"/>
    <w:rsid w:val="00C3012D"/>
    <w:rsid w:val="00C302DD"/>
    <w:rsid w:val="00C305D4"/>
    <w:rsid w:val="00C30CC7"/>
    <w:rsid w:val="00C315AF"/>
    <w:rsid w:val="00C3259D"/>
    <w:rsid w:val="00C33000"/>
    <w:rsid w:val="00C33497"/>
    <w:rsid w:val="00C33507"/>
    <w:rsid w:val="00C33E81"/>
    <w:rsid w:val="00C33F4A"/>
    <w:rsid w:val="00C34052"/>
    <w:rsid w:val="00C34076"/>
    <w:rsid w:val="00C3461F"/>
    <w:rsid w:val="00C34746"/>
    <w:rsid w:val="00C35592"/>
    <w:rsid w:val="00C35EB3"/>
    <w:rsid w:val="00C36943"/>
    <w:rsid w:val="00C36986"/>
    <w:rsid w:val="00C373B0"/>
    <w:rsid w:val="00C378A1"/>
    <w:rsid w:val="00C40268"/>
    <w:rsid w:val="00C40A68"/>
    <w:rsid w:val="00C40DC4"/>
    <w:rsid w:val="00C41408"/>
    <w:rsid w:val="00C4176C"/>
    <w:rsid w:val="00C41F42"/>
    <w:rsid w:val="00C421DB"/>
    <w:rsid w:val="00C42E3F"/>
    <w:rsid w:val="00C43356"/>
    <w:rsid w:val="00C434C9"/>
    <w:rsid w:val="00C437DA"/>
    <w:rsid w:val="00C44046"/>
    <w:rsid w:val="00C443CF"/>
    <w:rsid w:val="00C44505"/>
    <w:rsid w:val="00C446CA"/>
    <w:rsid w:val="00C44D90"/>
    <w:rsid w:val="00C45195"/>
    <w:rsid w:val="00C452B8"/>
    <w:rsid w:val="00C45399"/>
    <w:rsid w:val="00C45A2A"/>
    <w:rsid w:val="00C45B13"/>
    <w:rsid w:val="00C465FA"/>
    <w:rsid w:val="00C4693D"/>
    <w:rsid w:val="00C469A8"/>
    <w:rsid w:val="00C47427"/>
    <w:rsid w:val="00C474EF"/>
    <w:rsid w:val="00C503CD"/>
    <w:rsid w:val="00C505FC"/>
    <w:rsid w:val="00C50AE9"/>
    <w:rsid w:val="00C50FB2"/>
    <w:rsid w:val="00C5136B"/>
    <w:rsid w:val="00C513C0"/>
    <w:rsid w:val="00C515E3"/>
    <w:rsid w:val="00C52D6B"/>
    <w:rsid w:val="00C52DA3"/>
    <w:rsid w:val="00C5321C"/>
    <w:rsid w:val="00C535FC"/>
    <w:rsid w:val="00C5399F"/>
    <w:rsid w:val="00C53D52"/>
    <w:rsid w:val="00C5439E"/>
    <w:rsid w:val="00C54864"/>
    <w:rsid w:val="00C54988"/>
    <w:rsid w:val="00C54FDD"/>
    <w:rsid w:val="00C55063"/>
    <w:rsid w:val="00C550B2"/>
    <w:rsid w:val="00C55177"/>
    <w:rsid w:val="00C55E26"/>
    <w:rsid w:val="00C56098"/>
    <w:rsid w:val="00C562F9"/>
    <w:rsid w:val="00C56533"/>
    <w:rsid w:val="00C56BDB"/>
    <w:rsid w:val="00C5728F"/>
    <w:rsid w:val="00C573BA"/>
    <w:rsid w:val="00C57671"/>
    <w:rsid w:val="00C578F9"/>
    <w:rsid w:val="00C57DBF"/>
    <w:rsid w:val="00C600C7"/>
    <w:rsid w:val="00C604D2"/>
    <w:rsid w:val="00C606F8"/>
    <w:rsid w:val="00C6072C"/>
    <w:rsid w:val="00C60D60"/>
    <w:rsid w:val="00C60FC8"/>
    <w:rsid w:val="00C61A80"/>
    <w:rsid w:val="00C6257B"/>
    <w:rsid w:val="00C62657"/>
    <w:rsid w:val="00C6269B"/>
    <w:rsid w:val="00C628F6"/>
    <w:rsid w:val="00C62E82"/>
    <w:rsid w:val="00C6330A"/>
    <w:rsid w:val="00C635DA"/>
    <w:rsid w:val="00C63A54"/>
    <w:rsid w:val="00C63AD7"/>
    <w:rsid w:val="00C63BBF"/>
    <w:rsid w:val="00C6478A"/>
    <w:rsid w:val="00C64FDA"/>
    <w:rsid w:val="00C656CF"/>
    <w:rsid w:val="00C65B52"/>
    <w:rsid w:val="00C65C23"/>
    <w:rsid w:val="00C65E02"/>
    <w:rsid w:val="00C66382"/>
    <w:rsid w:val="00C664B9"/>
    <w:rsid w:val="00C66614"/>
    <w:rsid w:val="00C668E3"/>
    <w:rsid w:val="00C66A0F"/>
    <w:rsid w:val="00C66E2F"/>
    <w:rsid w:val="00C6702C"/>
    <w:rsid w:val="00C67061"/>
    <w:rsid w:val="00C674C3"/>
    <w:rsid w:val="00C678B4"/>
    <w:rsid w:val="00C67A07"/>
    <w:rsid w:val="00C67D4F"/>
    <w:rsid w:val="00C7017B"/>
    <w:rsid w:val="00C7022B"/>
    <w:rsid w:val="00C709EE"/>
    <w:rsid w:val="00C719CD"/>
    <w:rsid w:val="00C72194"/>
    <w:rsid w:val="00C725A0"/>
    <w:rsid w:val="00C728CE"/>
    <w:rsid w:val="00C72CEE"/>
    <w:rsid w:val="00C736ED"/>
    <w:rsid w:val="00C73A3B"/>
    <w:rsid w:val="00C73D5D"/>
    <w:rsid w:val="00C73EC3"/>
    <w:rsid w:val="00C74615"/>
    <w:rsid w:val="00C747C2"/>
    <w:rsid w:val="00C747E1"/>
    <w:rsid w:val="00C74865"/>
    <w:rsid w:val="00C74EB8"/>
    <w:rsid w:val="00C75031"/>
    <w:rsid w:val="00C756F4"/>
    <w:rsid w:val="00C76067"/>
    <w:rsid w:val="00C76498"/>
    <w:rsid w:val="00C76607"/>
    <w:rsid w:val="00C76786"/>
    <w:rsid w:val="00C77620"/>
    <w:rsid w:val="00C77CFE"/>
    <w:rsid w:val="00C80482"/>
    <w:rsid w:val="00C805F7"/>
    <w:rsid w:val="00C8151D"/>
    <w:rsid w:val="00C8172B"/>
    <w:rsid w:val="00C8191A"/>
    <w:rsid w:val="00C81CDA"/>
    <w:rsid w:val="00C81F99"/>
    <w:rsid w:val="00C82AEC"/>
    <w:rsid w:val="00C83239"/>
    <w:rsid w:val="00C834EE"/>
    <w:rsid w:val="00C83635"/>
    <w:rsid w:val="00C83904"/>
    <w:rsid w:val="00C83996"/>
    <w:rsid w:val="00C83FA4"/>
    <w:rsid w:val="00C84A47"/>
    <w:rsid w:val="00C852ED"/>
    <w:rsid w:val="00C863D3"/>
    <w:rsid w:val="00C8662D"/>
    <w:rsid w:val="00C86825"/>
    <w:rsid w:val="00C86BE9"/>
    <w:rsid w:val="00C87462"/>
    <w:rsid w:val="00C90160"/>
    <w:rsid w:val="00C903CC"/>
    <w:rsid w:val="00C90837"/>
    <w:rsid w:val="00C90C63"/>
    <w:rsid w:val="00C90ED4"/>
    <w:rsid w:val="00C914D7"/>
    <w:rsid w:val="00C92F40"/>
    <w:rsid w:val="00C92F9C"/>
    <w:rsid w:val="00C932F8"/>
    <w:rsid w:val="00C93337"/>
    <w:rsid w:val="00C93498"/>
    <w:rsid w:val="00C93CE8"/>
    <w:rsid w:val="00C93D35"/>
    <w:rsid w:val="00C94524"/>
    <w:rsid w:val="00C94FDB"/>
    <w:rsid w:val="00C965C6"/>
    <w:rsid w:val="00C96BD9"/>
    <w:rsid w:val="00C97F1F"/>
    <w:rsid w:val="00CA0622"/>
    <w:rsid w:val="00CA0EDD"/>
    <w:rsid w:val="00CA176B"/>
    <w:rsid w:val="00CA2496"/>
    <w:rsid w:val="00CA253C"/>
    <w:rsid w:val="00CA2BDB"/>
    <w:rsid w:val="00CA3550"/>
    <w:rsid w:val="00CA3CBF"/>
    <w:rsid w:val="00CA4100"/>
    <w:rsid w:val="00CA48D6"/>
    <w:rsid w:val="00CA4A59"/>
    <w:rsid w:val="00CA4E2C"/>
    <w:rsid w:val="00CA5349"/>
    <w:rsid w:val="00CA551F"/>
    <w:rsid w:val="00CA5594"/>
    <w:rsid w:val="00CA5CA4"/>
    <w:rsid w:val="00CA5FFD"/>
    <w:rsid w:val="00CA65FC"/>
    <w:rsid w:val="00CA6B6B"/>
    <w:rsid w:val="00CA6DAE"/>
    <w:rsid w:val="00CA71B1"/>
    <w:rsid w:val="00CA753D"/>
    <w:rsid w:val="00CA76B1"/>
    <w:rsid w:val="00CA7BF8"/>
    <w:rsid w:val="00CB08E7"/>
    <w:rsid w:val="00CB1482"/>
    <w:rsid w:val="00CB16F9"/>
    <w:rsid w:val="00CB17FF"/>
    <w:rsid w:val="00CB18DF"/>
    <w:rsid w:val="00CB1C0A"/>
    <w:rsid w:val="00CB2D83"/>
    <w:rsid w:val="00CB2D90"/>
    <w:rsid w:val="00CB3433"/>
    <w:rsid w:val="00CB35A1"/>
    <w:rsid w:val="00CB3621"/>
    <w:rsid w:val="00CB3BCF"/>
    <w:rsid w:val="00CB3F93"/>
    <w:rsid w:val="00CB4730"/>
    <w:rsid w:val="00CB4BC8"/>
    <w:rsid w:val="00CB4C23"/>
    <w:rsid w:val="00CB4DA7"/>
    <w:rsid w:val="00CB5999"/>
    <w:rsid w:val="00CB59D7"/>
    <w:rsid w:val="00CB5C5F"/>
    <w:rsid w:val="00CB6172"/>
    <w:rsid w:val="00CB64C4"/>
    <w:rsid w:val="00CB6A69"/>
    <w:rsid w:val="00CB6DFA"/>
    <w:rsid w:val="00CB75D7"/>
    <w:rsid w:val="00CB75F0"/>
    <w:rsid w:val="00CB7690"/>
    <w:rsid w:val="00CB7A1F"/>
    <w:rsid w:val="00CB7F59"/>
    <w:rsid w:val="00CC01B9"/>
    <w:rsid w:val="00CC052D"/>
    <w:rsid w:val="00CC10F4"/>
    <w:rsid w:val="00CC136E"/>
    <w:rsid w:val="00CC1902"/>
    <w:rsid w:val="00CC1DAF"/>
    <w:rsid w:val="00CC229F"/>
    <w:rsid w:val="00CC2778"/>
    <w:rsid w:val="00CC48FC"/>
    <w:rsid w:val="00CC5052"/>
    <w:rsid w:val="00CC5B52"/>
    <w:rsid w:val="00CC5D40"/>
    <w:rsid w:val="00CC6887"/>
    <w:rsid w:val="00CC7E17"/>
    <w:rsid w:val="00CD01DB"/>
    <w:rsid w:val="00CD08A0"/>
    <w:rsid w:val="00CD18F0"/>
    <w:rsid w:val="00CD251B"/>
    <w:rsid w:val="00CD2EA4"/>
    <w:rsid w:val="00CD30A5"/>
    <w:rsid w:val="00CD325B"/>
    <w:rsid w:val="00CD333B"/>
    <w:rsid w:val="00CD355A"/>
    <w:rsid w:val="00CD3B35"/>
    <w:rsid w:val="00CD3D82"/>
    <w:rsid w:val="00CD3ED8"/>
    <w:rsid w:val="00CD4958"/>
    <w:rsid w:val="00CD4AB0"/>
    <w:rsid w:val="00CD4EAF"/>
    <w:rsid w:val="00CD5328"/>
    <w:rsid w:val="00CD5340"/>
    <w:rsid w:val="00CD595A"/>
    <w:rsid w:val="00CD5A84"/>
    <w:rsid w:val="00CD60CE"/>
    <w:rsid w:val="00CD6102"/>
    <w:rsid w:val="00CD6640"/>
    <w:rsid w:val="00CD6C01"/>
    <w:rsid w:val="00CD75AD"/>
    <w:rsid w:val="00CD7686"/>
    <w:rsid w:val="00CE01CB"/>
    <w:rsid w:val="00CE0778"/>
    <w:rsid w:val="00CE0954"/>
    <w:rsid w:val="00CE0EA5"/>
    <w:rsid w:val="00CE1174"/>
    <w:rsid w:val="00CE11AE"/>
    <w:rsid w:val="00CE17AB"/>
    <w:rsid w:val="00CE2462"/>
    <w:rsid w:val="00CE2844"/>
    <w:rsid w:val="00CE2CB4"/>
    <w:rsid w:val="00CE3C22"/>
    <w:rsid w:val="00CE3DCD"/>
    <w:rsid w:val="00CE3E2A"/>
    <w:rsid w:val="00CE3FFC"/>
    <w:rsid w:val="00CE4223"/>
    <w:rsid w:val="00CE4748"/>
    <w:rsid w:val="00CE4CDF"/>
    <w:rsid w:val="00CE551C"/>
    <w:rsid w:val="00CE6793"/>
    <w:rsid w:val="00CE7B2C"/>
    <w:rsid w:val="00CF05A0"/>
    <w:rsid w:val="00CF05EB"/>
    <w:rsid w:val="00CF0654"/>
    <w:rsid w:val="00CF1042"/>
    <w:rsid w:val="00CF1297"/>
    <w:rsid w:val="00CF1B03"/>
    <w:rsid w:val="00CF270B"/>
    <w:rsid w:val="00CF2878"/>
    <w:rsid w:val="00CF2C11"/>
    <w:rsid w:val="00CF2EED"/>
    <w:rsid w:val="00CF2F56"/>
    <w:rsid w:val="00CF34DD"/>
    <w:rsid w:val="00CF3732"/>
    <w:rsid w:val="00CF3DD6"/>
    <w:rsid w:val="00CF50C4"/>
    <w:rsid w:val="00CF5AFA"/>
    <w:rsid w:val="00CF5D59"/>
    <w:rsid w:val="00CF5DB4"/>
    <w:rsid w:val="00CF5DF2"/>
    <w:rsid w:val="00CF63C7"/>
    <w:rsid w:val="00CF672F"/>
    <w:rsid w:val="00CF6A6D"/>
    <w:rsid w:val="00CF6AF1"/>
    <w:rsid w:val="00CF77E9"/>
    <w:rsid w:val="00D002FF"/>
    <w:rsid w:val="00D00B4B"/>
    <w:rsid w:val="00D00D36"/>
    <w:rsid w:val="00D00EBB"/>
    <w:rsid w:val="00D01287"/>
    <w:rsid w:val="00D01DAD"/>
    <w:rsid w:val="00D0234E"/>
    <w:rsid w:val="00D0265B"/>
    <w:rsid w:val="00D02D6B"/>
    <w:rsid w:val="00D02FBD"/>
    <w:rsid w:val="00D032FE"/>
    <w:rsid w:val="00D0378A"/>
    <w:rsid w:val="00D039F2"/>
    <w:rsid w:val="00D03A23"/>
    <w:rsid w:val="00D03C3D"/>
    <w:rsid w:val="00D03D4D"/>
    <w:rsid w:val="00D047F2"/>
    <w:rsid w:val="00D04DC7"/>
    <w:rsid w:val="00D05238"/>
    <w:rsid w:val="00D05AF2"/>
    <w:rsid w:val="00D05CBE"/>
    <w:rsid w:val="00D05E73"/>
    <w:rsid w:val="00D060AD"/>
    <w:rsid w:val="00D0643A"/>
    <w:rsid w:val="00D06612"/>
    <w:rsid w:val="00D076CA"/>
    <w:rsid w:val="00D10153"/>
    <w:rsid w:val="00D10385"/>
    <w:rsid w:val="00D10428"/>
    <w:rsid w:val="00D10E2C"/>
    <w:rsid w:val="00D110CB"/>
    <w:rsid w:val="00D11611"/>
    <w:rsid w:val="00D11715"/>
    <w:rsid w:val="00D121E8"/>
    <w:rsid w:val="00D12414"/>
    <w:rsid w:val="00D12548"/>
    <w:rsid w:val="00D12E27"/>
    <w:rsid w:val="00D12F8E"/>
    <w:rsid w:val="00D13516"/>
    <w:rsid w:val="00D13766"/>
    <w:rsid w:val="00D13B0C"/>
    <w:rsid w:val="00D14179"/>
    <w:rsid w:val="00D148ED"/>
    <w:rsid w:val="00D14D29"/>
    <w:rsid w:val="00D15393"/>
    <w:rsid w:val="00D16053"/>
    <w:rsid w:val="00D16463"/>
    <w:rsid w:val="00D16DB2"/>
    <w:rsid w:val="00D1765F"/>
    <w:rsid w:val="00D20A1E"/>
    <w:rsid w:val="00D20FD6"/>
    <w:rsid w:val="00D21852"/>
    <w:rsid w:val="00D22C0E"/>
    <w:rsid w:val="00D22D00"/>
    <w:rsid w:val="00D235F8"/>
    <w:rsid w:val="00D239B6"/>
    <w:rsid w:val="00D23B6A"/>
    <w:rsid w:val="00D2440A"/>
    <w:rsid w:val="00D25620"/>
    <w:rsid w:val="00D256FE"/>
    <w:rsid w:val="00D259D7"/>
    <w:rsid w:val="00D25D8A"/>
    <w:rsid w:val="00D25DDC"/>
    <w:rsid w:val="00D25E36"/>
    <w:rsid w:val="00D265F3"/>
    <w:rsid w:val="00D26992"/>
    <w:rsid w:val="00D26A4C"/>
    <w:rsid w:val="00D26EDB"/>
    <w:rsid w:val="00D27C5A"/>
    <w:rsid w:val="00D30BF3"/>
    <w:rsid w:val="00D30F72"/>
    <w:rsid w:val="00D30F90"/>
    <w:rsid w:val="00D311FE"/>
    <w:rsid w:val="00D317C5"/>
    <w:rsid w:val="00D317EB"/>
    <w:rsid w:val="00D31842"/>
    <w:rsid w:val="00D31C1B"/>
    <w:rsid w:val="00D31C86"/>
    <w:rsid w:val="00D31E8F"/>
    <w:rsid w:val="00D320F2"/>
    <w:rsid w:val="00D3245E"/>
    <w:rsid w:val="00D3296F"/>
    <w:rsid w:val="00D32AE6"/>
    <w:rsid w:val="00D32EFA"/>
    <w:rsid w:val="00D33149"/>
    <w:rsid w:val="00D339D5"/>
    <w:rsid w:val="00D33ABE"/>
    <w:rsid w:val="00D33AF7"/>
    <w:rsid w:val="00D33E09"/>
    <w:rsid w:val="00D34745"/>
    <w:rsid w:val="00D3492C"/>
    <w:rsid w:val="00D34A1F"/>
    <w:rsid w:val="00D34DEC"/>
    <w:rsid w:val="00D355CF"/>
    <w:rsid w:val="00D3565A"/>
    <w:rsid w:val="00D361FF"/>
    <w:rsid w:val="00D3658C"/>
    <w:rsid w:val="00D36794"/>
    <w:rsid w:val="00D3752B"/>
    <w:rsid w:val="00D375E0"/>
    <w:rsid w:val="00D3766C"/>
    <w:rsid w:val="00D3782D"/>
    <w:rsid w:val="00D379B7"/>
    <w:rsid w:val="00D4074E"/>
    <w:rsid w:val="00D41398"/>
    <w:rsid w:val="00D41DFC"/>
    <w:rsid w:val="00D41E74"/>
    <w:rsid w:val="00D41E99"/>
    <w:rsid w:val="00D4225A"/>
    <w:rsid w:val="00D42547"/>
    <w:rsid w:val="00D429A0"/>
    <w:rsid w:val="00D42BC4"/>
    <w:rsid w:val="00D42D43"/>
    <w:rsid w:val="00D43843"/>
    <w:rsid w:val="00D44002"/>
    <w:rsid w:val="00D4403D"/>
    <w:rsid w:val="00D44070"/>
    <w:rsid w:val="00D44199"/>
    <w:rsid w:val="00D44439"/>
    <w:rsid w:val="00D4499A"/>
    <w:rsid w:val="00D44E0A"/>
    <w:rsid w:val="00D45343"/>
    <w:rsid w:val="00D4557C"/>
    <w:rsid w:val="00D45A30"/>
    <w:rsid w:val="00D45CB5"/>
    <w:rsid w:val="00D45E83"/>
    <w:rsid w:val="00D47A12"/>
    <w:rsid w:val="00D47BE2"/>
    <w:rsid w:val="00D50378"/>
    <w:rsid w:val="00D510C1"/>
    <w:rsid w:val="00D5158E"/>
    <w:rsid w:val="00D517A5"/>
    <w:rsid w:val="00D51B88"/>
    <w:rsid w:val="00D51C41"/>
    <w:rsid w:val="00D51DDC"/>
    <w:rsid w:val="00D523EF"/>
    <w:rsid w:val="00D524DE"/>
    <w:rsid w:val="00D52745"/>
    <w:rsid w:val="00D52D37"/>
    <w:rsid w:val="00D537F5"/>
    <w:rsid w:val="00D53801"/>
    <w:rsid w:val="00D53B02"/>
    <w:rsid w:val="00D53EC8"/>
    <w:rsid w:val="00D53F1E"/>
    <w:rsid w:val="00D54968"/>
    <w:rsid w:val="00D549C9"/>
    <w:rsid w:val="00D54DC3"/>
    <w:rsid w:val="00D5597F"/>
    <w:rsid w:val="00D55A5A"/>
    <w:rsid w:val="00D55C44"/>
    <w:rsid w:val="00D55FF2"/>
    <w:rsid w:val="00D563E1"/>
    <w:rsid w:val="00D577F1"/>
    <w:rsid w:val="00D57A82"/>
    <w:rsid w:val="00D604A9"/>
    <w:rsid w:val="00D6077B"/>
    <w:rsid w:val="00D6077C"/>
    <w:rsid w:val="00D60B13"/>
    <w:rsid w:val="00D60C85"/>
    <w:rsid w:val="00D61055"/>
    <w:rsid w:val="00D61BC3"/>
    <w:rsid w:val="00D63056"/>
    <w:rsid w:val="00D63138"/>
    <w:rsid w:val="00D63201"/>
    <w:rsid w:val="00D635ED"/>
    <w:rsid w:val="00D63AE4"/>
    <w:rsid w:val="00D64188"/>
    <w:rsid w:val="00D64313"/>
    <w:rsid w:val="00D64BD9"/>
    <w:rsid w:val="00D64EF9"/>
    <w:rsid w:val="00D65F59"/>
    <w:rsid w:val="00D660C3"/>
    <w:rsid w:val="00D66388"/>
    <w:rsid w:val="00D66839"/>
    <w:rsid w:val="00D67E17"/>
    <w:rsid w:val="00D67F90"/>
    <w:rsid w:val="00D70191"/>
    <w:rsid w:val="00D71062"/>
    <w:rsid w:val="00D71416"/>
    <w:rsid w:val="00D71A08"/>
    <w:rsid w:val="00D71AB3"/>
    <w:rsid w:val="00D71C2E"/>
    <w:rsid w:val="00D72073"/>
    <w:rsid w:val="00D72109"/>
    <w:rsid w:val="00D737E8"/>
    <w:rsid w:val="00D739AA"/>
    <w:rsid w:val="00D7435D"/>
    <w:rsid w:val="00D7518B"/>
    <w:rsid w:val="00D75C1D"/>
    <w:rsid w:val="00D75E8C"/>
    <w:rsid w:val="00D75F6C"/>
    <w:rsid w:val="00D760EB"/>
    <w:rsid w:val="00D76745"/>
    <w:rsid w:val="00D76E85"/>
    <w:rsid w:val="00D7752C"/>
    <w:rsid w:val="00D77FFE"/>
    <w:rsid w:val="00D808EA"/>
    <w:rsid w:val="00D80A2A"/>
    <w:rsid w:val="00D80C2B"/>
    <w:rsid w:val="00D80E6A"/>
    <w:rsid w:val="00D820A4"/>
    <w:rsid w:val="00D82245"/>
    <w:rsid w:val="00D823A9"/>
    <w:rsid w:val="00D82404"/>
    <w:rsid w:val="00D824DA"/>
    <w:rsid w:val="00D82719"/>
    <w:rsid w:val="00D8287F"/>
    <w:rsid w:val="00D829EF"/>
    <w:rsid w:val="00D836DE"/>
    <w:rsid w:val="00D83A44"/>
    <w:rsid w:val="00D83C19"/>
    <w:rsid w:val="00D83C99"/>
    <w:rsid w:val="00D85108"/>
    <w:rsid w:val="00D8556E"/>
    <w:rsid w:val="00D85576"/>
    <w:rsid w:val="00D858F3"/>
    <w:rsid w:val="00D86313"/>
    <w:rsid w:val="00D865DB"/>
    <w:rsid w:val="00D867A9"/>
    <w:rsid w:val="00D86920"/>
    <w:rsid w:val="00D905C0"/>
    <w:rsid w:val="00D907BE"/>
    <w:rsid w:val="00D90FB0"/>
    <w:rsid w:val="00D910A2"/>
    <w:rsid w:val="00D91326"/>
    <w:rsid w:val="00D91967"/>
    <w:rsid w:val="00D91ADD"/>
    <w:rsid w:val="00D91C4C"/>
    <w:rsid w:val="00D91F0E"/>
    <w:rsid w:val="00D92067"/>
    <w:rsid w:val="00D920C2"/>
    <w:rsid w:val="00D92AF2"/>
    <w:rsid w:val="00D92B8D"/>
    <w:rsid w:val="00D92FF5"/>
    <w:rsid w:val="00D9372F"/>
    <w:rsid w:val="00D93871"/>
    <w:rsid w:val="00D93B1E"/>
    <w:rsid w:val="00D94226"/>
    <w:rsid w:val="00D94614"/>
    <w:rsid w:val="00D94690"/>
    <w:rsid w:val="00D9505E"/>
    <w:rsid w:val="00D95141"/>
    <w:rsid w:val="00D95225"/>
    <w:rsid w:val="00D9552F"/>
    <w:rsid w:val="00D95F7B"/>
    <w:rsid w:val="00D9644B"/>
    <w:rsid w:val="00D96F02"/>
    <w:rsid w:val="00D9708D"/>
    <w:rsid w:val="00D97207"/>
    <w:rsid w:val="00D97755"/>
    <w:rsid w:val="00D977C8"/>
    <w:rsid w:val="00DA00E0"/>
    <w:rsid w:val="00DA0371"/>
    <w:rsid w:val="00DA08A5"/>
    <w:rsid w:val="00DA11E5"/>
    <w:rsid w:val="00DA1FBB"/>
    <w:rsid w:val="00DA212A"/>
    <w:rsid w:val="00DA2390"/>
    <w:rsid w:val="00DA2533"/>
    <w:rsid w:val="00DA3918"/>
    <w:rsid w:val="00DA3B9D"/>
    <w:rsid w:val="00DA4016"/>
    <w:rsid w:val="00DA408A"/>
    <w:rsid w:val="00DA4229"/>
    <w:rsid w:val="00DA4281"/>
    <w:rsid w:val="00DA47CC"/>
    <w:rsid w:val="00DA56D4"/>
    <w:rsid w:val="00DA5A61"/>
    <w:rsid w:val="00DA5BEA"/>
    <w:rsid w:val="00DA6E2D"/>
    <w:rsid w:val="00DA72AE"/>
    <w:rsid w:val="00DA7B8F"/>
    <w:rsid w:val="00DB004B"/>
    <w:rsid w:val="00DB04F1"/>
    <w:rsid w:val="00DB0F23"/>
    <w:rsid w:val="00DB192E"/>
    <w:rsid w:val="00DB2C10"/>
    <w:rsid w:val="00DB335E"/>
    <w:rsid w:val="00DB3B1B"/>
    <w:rsid w:val="00DB3D7F"/>
    <w:rsid w:val="00DB40C1"/>
    <w:rsid w:val="00DB54E9"/>
    <w:rsid w:val="00DB5750"/>
    <w:rsid w:val="00DB5A9B"/>
    <w:rsid w:val="00DB6002"/>
    <w:rsid w:val="00DB602B"/>
    <w:rsid w:val="00DB6632"/>
    <w:rsid w:val="00DB6B42"/>
    <w:rsid w:val="00DB6F63"/>
    <w:rsid w:val="00DB76A8"/>
    <w:rsid w:val="00DB7807"/>
    <w:rsid w:val="00DB7CE9"/>
    <w:rsid w:val="00DC0B53"/>
    <w:rsid w:val="00DC0B9B"/>
    <w:rsid w:val="00DC0C82"/>
    <w:rsid w:val="00DC0E67"/>
    <w:rsid w:val="00DC0ECD"/>
    <w:rsid w:val="00DC10E1"/>
    <w:rsid w:val="00DC1EEC"/>
    <w:rsid w:val="00DC2516"/>
    <w:rsid w:val="00DC2979"/>
    <w:rsid w:val="00DC2C74"/>
    <w:rsid w:val="00DC328E"/>
    <w:rsid w:val="00DC3856"/>
    <w:rsid w:val="00DC3CFF"/>
    <w:rsid w:val="00DC3DC0"/>
    <w:rsid w:val="00DC45D3"/>
    <w:rsid w:val="00DC47B4"/>
    <w:rsid w:val="00DC4888"/>
    <w:rsid w:val="00DC4BC9"/>
    <w:rsid w:val="00DC5E50"/>
    <w:rsid w:val="00DC5F52"/>
    <w:rsid w:val="00DC6291"/>
    <w:rsid w:val="00DC6483"/>
    <w:rsid w:val="00DC751E"/>
    <w:rsid w:val="00DC7898"/>
    <w:rsid w:val="00DC79FD"/>
    <w:rsid w:val="00DC7E85"/>
    <w:rsid w:val="00DC7E86"/>
    <w:rsid w:val="00DD0670"/>
    <w:rsid w:val="00DD1E86"/>
    <w:rsid w:val="00DD2357"/>
    <w:rsid w:val="00DD2581"/>
    <w:rsid w:val="00DD263F"/>
    <w:rsid w:val="00DD2764"/>
    <w:rsid w:val="00DD29A9"/>
    <w:rsid w:val="00DD4364"/>
    <w:rsid w:val="00DD4B59"/>
    <w:rsid w:val="00DD4E8A"/>
    <w:rsid w:val="00DD5415"/>
    <w:rsid w:val="00DD5743"/>
    <w:rsid w:val="00DD5D10"/>
    <w:rsid w:val="00DD65C2"/>
    <w:rsid w:val="00DD6DB2"/>
    <w:rsid w:val="00DD6E47"/>
    <w:rsid w:val="00DD7982"/>
    <w:rsid w:val="00DD7B67"/>
    <w:rsid w:val="00DE024F"/>
    <w:rsid w:val="00DE045F"/>
    <w:rsid w:val="00DE0B5E"/>
    <w:rsid w:val="00DE0D0C"/>
    <w:rsid w:val="00DE0F6C"/>
    <w:rsid w:val="00DE1283"/>
    <w:rsid w:val="00DE1571"/>
    <w:rsid w:val="00DE191C"/>
    <w:rsid w:val="00DE1BA0"/>
    <w:rsid w:val="00DE1D15"/>
    <w:rsid w:val="00DE2534"/>
    <w:rsid w:val="00DE2953"/>
    <w:rsid w:val="00DE3497"/>
    <w:rsid w:val="00DE35D8"/>
    <w:rsid w:val="00DE3A73"/>
    <w:rsid w:val="00DE40F4"/>
    <w:rsid w:val="00DE425E"/>
    <w:rsid w:val="00DE4F30"/>
    <w:rsid w:val="00DE5280"/>
    <w:rsid w:val="00DE52C1"/>
    <w:rsid w:val="00DE57F1"/>
    <w:rsid w:val="00DE5FC2"/>
    <w:rsid w:val="00DE62A5"/>
    <w:rsid w:val="00DE6A4C"/>
    <w:rsid w:val="00DE6E09"/>
    <w:rsid w:val="00DE7B9B"/>
    <w:rsid w:val="00DF0961"/>
    <w:rsid w:val="00DF1047"/>
    <w:rsid w:val="00DF1579"/>
    <w:rsid w:val="00DF17C1"/>
    <w:rsid w:val="00DF1D9E"/>
    <w:rsid w:val="00DF220C"/>
    <w:rsid w:val="00DF22DC"/>
    <w:rsid w:val="00DF2779"/>
    <w:rsid w:val="00DF2EF0"/>
    <w:rsid w:val="00DF3034"/>
    <w:rsid w:val="00DF3DFF"/>
    <w:rsid w:val="00DF41BE"/>
    <w:rsid w:val="00DF4CAF"/>
    <w:rsid w:val="00DF4FF2"/>
    <w:rsid w:val="00DF526C"/>
    <w:rsid w:val="00DF52FC"/>
    <w:rsid w:val="00DF54EA"/>
    <w:rsid w:val="00DF5E85"/>
    <w:rsid w:val="00DF60BE"/>
    <w:rsid w:val="00DF616B"/>
    <w:rsid w:val="00DF6411"/>
    <w:rsid w:val="00DF6B94"/>
    <w:rsid w:val="00DF70DA"/>
    <w:rsid w:val="00DF7B51"/>
    <w:rsid w:val="00DF7C3D"/>
    <w:rsid w:val="00E00515"/>
    <w:rsid w:val="00E00AF7"/>
    <w:rsid w:val="00E01404"/>
    <w:rsid w:val="00E0153D"/>
    <w:rsid w:val="00E0231F"/>
    <w:rsid w:val="00E02A56"/>
    <w:rsid w:val="00E03497"/>
    <w:rsid w:val="00E03703"/>
    <w:rsid w:val="00E03D97"/>
    <w:rsid w:val="00E046A6"/>
    <w:rsid w:val="00E0479D"/>
    <w:rsid w:val="00E048C9"/>
    <w:rsid w:val="00E0494B"/>
    <w:rsid w:val="00E04EE2"/>
    <w:rsid w:val="00E052EA"/>
    <w:rsid w:val="00E059B2"/>
    <w:rsid w:val="00E06C8C"/>
    <w:rsid w:val="00E0749E"/>
    <w:rsid w:val="00E079D0"/>
    <w:rsid w:val="00E07C50"/>
    <w:rsid w:val="00E102AB"/>
    <w:rsid w:val="00E10331"/>
    <w:rsid w:val="00E10873"/>
    <w:rsid w:val="00E10B18"/>
    <w:rsid w:val="00E10C23"/>
    <w:rsid w:val="00E10CBD"/>
    <w:rsid w:val="00E10D3D"/>
    <w:rsid w:val="00E11512"/>
    <w:rsid w:val="00E1172B"/>
    <w:rsid w:val="00E11730"/>
    <w:rsid w:val="00E119EB"/>
    <w:rsid w:val="00E11BF0"/>
    <w:rsid w:val="00E11E74"/>
    <w:rsid w:val="00E12691"/>
    <w:rsid w:val="00E12A24"/>
    <w:rsid w:val="00E13ACD"/>
    <w:rsid w:val="00E13F7A"/>
    <w:rsid w:val="00E1418C"/>
    <w:rsid w:val="00E1502C"/>
    <w:rsid w:val="00E152C5"/>
    <w:rsid w:val="00E160A1"/>
    <w:rsid w:val="00E164F2"/>
    <w:rsid w:val="00E17034"/>
    <w:rsid w:val="00E17536"/>
    <w:rsid w:val="00E179F7"/>
    <w:rsid w:val="00E17EFF"/>
    <w:rsid w:val="00E2024A"/>
    <w:rsid w:val="00E20334"/>
    <w:rsid w:val="00E20409"/>
    <w:rsid w:val="00E2078B"/>
    <w:rsid w:val="00E20B5C"/>
    <w:rsid w:val="00E21340"/>
    <w:rsid w:val="00E21435"/>
    <w:rsid w:val="00E21DDB"/>
    <w:rsid w:val="00E2293A"/>
    <w:rsid w:val="00E22EA8"/>
    <w:rsid w:val="00E230E4"/>
    <w:rsid w:val="00E23306"/>
    <w:rsid w:val="00E234E9"/>
    <w:rsid w:val="00E235A2"/>
    <w:rsid w:val="00E24701"/>
    <w:rsid w:val="00E24724"/>
    <w:rsid w:val="00E24A9F"/>
    <w:rsid w:val="00E2509E"/>
    <w:rsid w:val="00E2582C"/>
    <w:rsid w:val="00E25928"/>
    <w:rsid w:val="00E260BD"/>
    <w:rsid w:val="00E2630F"/>
    <w:rsid w:val="00E269B3"/>
    <w:rsid w:val="00E26BAB"/>
    <w:rsid w:val="00E27004"/>
    <w:rsid w:val="00E2753F"/>
    <w:rsid w:val="00E27A97"/>
    <w:rsid w:val="00E31B9A"/>
    <w:rsid w:val="00E31C91"/>
    <w:rsid w:val="00E31E3D"/>
    <w:rsid w:val="00E32056"/>
    <w:rsid w:val="00E32B0F"/>
    <w:rsid w:val="00E32B25"/>
    <w:rsid w:val="00E32F5B"/>
    <w:rsid w:val="00E33445"/>
    <w:rsid w:val="00E336A5"/>
    <w:rsid w:val="00E33F78"/>
    <w:rsid w:val="00E342F2"/>
    <w:rsid w:val="00E3443C"/>
    <w:rsid w:val="00E34D53"/>
    <w:rsid w:val="00E35437"/>
    <w:rsid w:val="00E35F6D"/>
    <w:rsid w:val="00E361EA"/>
    <w:rsid w:val="00E36531"/>
    <w:rsid w:val="00E375DC"/>
    <w:rsid w:val="00E37AD3"/>
    <w:rsid w:val="00E37C3E"/>
    <w:rsid w:val="00E37D9A"/>
    <w:rsid w:val="00E37E35"/>
    <w:rsid w:val="00E402CF"/>
    <w:rsid w:val="00E402DC"/>
    <w:rsid w:val="00E4031F"/>
    <w:rsid w:val="00E403EB"/>
    <w:rsid w:val="00E40F7B"/>
    <w:rsid w:val="00E414B0"/>
    <w:rsid w:val="00E41D82"/>
    <w:rsid w:val="00E42170"/>
    <w:rsid w:val="00E423A8"/>
    <w:rsid w:val="00E4271F"/>
    <w:rsid w:val="00E4328F"/>
    <w:rsid w:val="00E43524"/>
    <w:rsid w:val="00E43B1B"/>
    <w:rsid w:val="00E444D6"/>
    <w:rsid w:val="00E45394"/>
    <w:rsid w:val="00E46200"/>
    <w:rsid w:val="00E468A0"/>
    <w:rsid w:val="00E468AC"/>
    <w:rsid w:val="00E46AA1"/>
    <w:rsid w:val="00E46B89"/>
    <w:rsid w:val="00E46CBD"/>
    <w:rsid w:val="00E4718E"/>
    <w:rsid w:val="00E47239"/>
    <w:rsid w:val="00E4752E"/>
    <w:rsid w:val="00E47904"/>
    <w:rsid w:val="00E47A29"/>
    <w:rsid w:val="00E47B41"/>
    <w:rsid w:val="00E504FB"/>
    <w:rsid w:val="00E50576"/>
    <w:rsid w:val="00E505A9"/>
    <w:rsid w:val="00E50995"/>
    <w:rsid w:val="00E516E4"/>
    <w:rsid w:val="00E51EA7"/>
    <w:rsid w:val="00E52076"/>
    <w:rsid w:val="00E52F12"/>
    <w:rsid w:val="00E52FE9"/>
    <w:rsid w:val="00E53D08"/>
    <w:rsid w:val="00E53F0D"/>
    <w:rsid w:val="00E5433F"/>
    <w:rsid w:val="00E5437C"/>
    <w:rsid w:val="00E54C80"/>
    <w:rsid w:val="00E54CEF"/>
    <w:rsid w:val="00E54DF6"/>
    <w:rsid w:val="00E54E28"/>
    <w:rsid w:val="00E55055"/>
    <w:rsid w:val="00E5535D"/>
    <w:rsid w:val="00E556F6"/>
    <w:rsid w:val="00E55808"/>
    <w:rsid w:val="00E55A6C"/>
    <w:rsid w:val="00E567EC"/>
    <w:rsid w:val="00E56B88"/>
    <w:rsid w:val="00E56EB2"/>
    <w:rsid w:val="00E5737F"/>
    <w:rsid w:val="00E57F89"/>
    <w:rsid w:val="00E600E9"/>
    <w:rsid w:val="00E60A3A"/>
    <w:rsid w:val="00E61190"/>
    <w:rsid w:val="00E615A7"/>
    <w:rsid w:val="00E616C6"/>
    <w:rsid w:val="00E61A7E"/>
    <w:rsid w:val="00E62FAD"/>
    <w:rsid w:val="00E637F5"/>
    <w:rsid w:val="00E6398E"/>
    <w:rsid w:val="00E63A84"/>
    <w:rsid w:val="00E666AF"/>
    <w:rsid w:val="00E6671F"/>
    <w:rsid w:val="00E6694A"/>
    <w:rsid w:val="00E66BC2"/>
    <w:rsid w:val="00E67834"/>
    <w:rsid w:val="00E7082F"/>
    <w:rsid w:val="00E713C2"/>
    <w:rsid w:val="00E7163B"/>
    <w:rsid w:val="00E71936"/>
    <w:rsid w:val="00E71AB5"/>
    <w:rsid w:val="00E71C7F"/>
    <w:rsid w:val="00E72171"/>
    <w:rsid w:val="00E7223C"/>
    <w:rsid w:val="00E72B40"/>
    <w:rsid w:val="00E72BF9"/>
    <w:rsid w:val="00E72C86"/>
    <w:rsid w:val="00E72DB0"/>
    <w:rsid w:val="00E732FC"/>
    <w:rsid w:val="00E73B95"/>
    <w:rsid w:val="00E7475F"/>
    <w:rsid w:val="00E75090"/>
    <w:rsid w:val="00E7554F"/>
    <w:rsid w:val="00E75ADC"/>
    <w:rsid w:val="00E76603"/>
    <w:rsid w:val="00E76857"/>
    <w:rsid w:val="00E76B92"/>
    <w:rsid w:val="00E76E8D"/>
    <w:rsid w:val="00E817F5"/>
    <w:rsid w:val="00E81A7A"/>
    <w:rsid w:val="00E81F7E"/>
    <w:rsid w:val="00E83B7D"/>
    <w:rsid w:val="00E83D83"/>
    <w:rsid w:val="00E84287"/>
    <w:rsid w:val="00E84754"/>
    <w:rsid w:val="00E85141"/>
    <w:rsid w:val="00E85691"/>
    <w:rsid w:val="00E86EEE"/>
    <w:rsid w:val="00E9023F"/>
    <w:rsid w:val="00E9038F"/>
    <w:rsid w:val="00E903DD"/>
    <w:rsid w:val="00E90921"/>
    <w:rsid w:val="00E920E0"/>
    <w:rsid w:val="00E927E5"/>
    <w:rsid w:val="00E92A7F"/>
    <w:rsid w:val="00E93DF3"/>
    <w:rsid w:val="00E93FD6"/>
    <w:rsid w:val="00E9439E"/>
    <w:rsid w:val="00E94723"/>
    <w:rsid w:val="00E94742"/>
    <w:rsid w:val="00E94F12"/>
    <w:rsid w:val="00E95063"/>
    <w:rsid w:val="00E9696D"/>
    <w:rsid w:val="00E96C72"/>
    <w:rsid w:val="00E96FC6"/>
    <w:rsid w:val="00E9717A"/>
    <w:rsid w:val="00EA053D"/>
    <w:rsid w:val="00EA061A"/>
    <w:rsid w:val="00EA1165"/>
    <w:rsid w:val="00EA1322"/>
    <w:rsid w:val="00EA2253"/>
    <w:rsid w:val="00EA22A5"/>
    <w:rsid w:val="00EA2359"/>
    <w:rsid w:val="00EA2CA4"/>
    <w:rsid w:val="00EA3012"/>
    <w:rsid w:val="00EA3019"/>
    <w:rsid w:val="00EA3051"/>
    <w:rsid w:val="00EA39D8"/>
    <w:rsid w:val="00EA3D3E"/>
    <w:rsid w:val="00EA546F"/>
    <w:rsid w:val="00EA551C"/>
    <w:rsid w:val="00EA55B5"/>
    <w:rsid w:val="00EA582D"/>
    <w:rsid w:val="00EA5A54"/>
    <w:rsid w:val="00EA7A14"/>
    <w:rsid w:val="00EA7B7C"/>
    <w:rsid w:val="00EA7D51"/>
    <w:rsid w:val="00EB030C"/>
    <w:rsid w:val="00EB0CFC"/>
    <w:rsid w:val="00EB113C"/>
    <w:rsid w:val="00EB14EC"/>
    <w:rsid w:val="00EB1640"/>
    <w:rsid w:val="00EB1B4D"/>
    <w:rsid w:val="00EB215D"/>
    <w:rsid w:val="00EB29D9"/>
    <w:rsid w:val="00EB2AAD"/>
    <w:rsid w:val="00EB3072"/>
    <w:rsid w:val="00EB3570"/>
    <w:rsid w:val="00EB3C04"/>
    <w:rsid w:val="00EB4354"/>
    <w:rsid w:val="00EB5036"/>
    <w:rsid w:val="00EB5152"/>
    <w:rsid w:val="00EB527B"/>
    <w:rsid w:val="00EB52C0"/>
    <w:rsid w:val="00EB5344"/>
    <w:rsid w:val="00EB564A"/>
    <w:rsid w:val="00EB57AC"/>
    <w:rsid w:val="00EB5DC6"/>
    <w:rsid w:val="00EB5E19"/>
    <w:rsid w:val="00EB6129"/>
    <w:rsid w:val="00EB64D5"/>
    <w:rsid w:val="00EB6744"/>
    <w:rsid w:val="00EB6BE9"/>
    <w:rsid w:val="00EB76DC"/>
    <w:rsid w:val="00EB78BD"/>
    <w:rsid w:val="00EC005D"/>
    <w:rsid w:val="00EC0514"/>
    <w:rsid w:val="00EC0C27"/>
    <w:rsid w:val="00EC1897"/>
    <w:rsid w:val="00EC1DAF"/>
    <w:rsid w:val="00EC1E30"/>
    <w:rsid w:val="00EC228F"/>
    <w:rsid w:val="00EC355E"/>
    <w:rsid w:val="00EC3F25"/>
    <w:rsid w:val="00EC4964"/>
    <w:rsid w:val="00EC57CE"/>
    <w:rsid w:val="00EC5876"/>
    <w:rsid w:val="00EC5C38"/>
    <w:rsid w:val="00EC64A5"/>
    <w:rsid w:val="00EC698E"/>
    <w:rsid w:val="00EC6C93"/>
    <w:rsid w:val="00EC7034"/>
    <w:rsid w:val="00EC796A"/>
    <w:rsid w:val="00ED009A"/>
    <w:rsid w:val="00ED00B5"/>
    <w:rsid w:val="00ED0413"/>
    <w:rsid w:val="00ED0A2F"/>
    <w:rsid w:val="00ED0BD1"/>
    <w:rsid w:val="00ED1200"/>
    <w:rsid w:val="00ED1CD8"/>
    <w:rsid w:val="00ED1DFF"/>
    <w:rsid w:val="00ED1E5F"/>
    <w:rsid w:val="00ED1F49"/>
    <w:rsid w:val="00ED29CD"/>
    <w:rsid w:val="00ED2C3B"/>
    <w:rsid w:val="00ED2C6B"/>
    <w:rsid w:val="00ED2EDC"/>
    <w:rsid w:val="00ED3941"/>
    <w:rsid w:val="00ED3AF5"/>
    <w:rsid w:val="00ED3CC3"/>
    <w:rsid w:val="00ED3E38"/>
    <w:rsid w:val="00ED4559"/>
    <w:rsid w:val="00ED4AC7"/>
    <w:rsid w:val="00ED5022"/>
    <w:rsid w:val="00ED583F"/>
    <w:rsid w:val="00ED5995"/>
    <w:rsid w:val="00ED5CAA"/>
    <w:rsid w:val="00ED63BB"/>
    <w:rsid w:val="00ED653E"/>
    <w:rsid w:val="00ED658C"/>
    <w:rsid w:val="00ED65C1"/>
    <w:rsid w:val="00ED67A3"/>
    <w:rsid w:val="00ED69EE"/>
    <w:rsid w:val="00ED6C98"/>
    <w:rsid w:val="00ED6CCB"/>
    <w:rsid w:val="00ED751D"/>
    <w:rsid w:val="00ED7628"/>
    <w:rsid w:val="00ED7E32"/>
    <w:rsid w:val="00ED7F87"/>
    <w:rsid w:val="00EE0351"/>
    <w:rsid w:val="00EE04DF"/>
    <w:rsid w:val="00EE0FEC"/>
    <w:rsid w:val="00EE1320"/>
    <w:rsid w:val="00EE17E1"/>
    <w:rsid w:val="00EE1B56"/>
    <w:rsid w:val="00EE1BB1"/>
    <w:rsid w:val="00EE1DBF"/>
    <w:rsid w:val="00EE2AA1"/>
    <w:rsid w:val="00EE2DE2"/>
    <w:rsid w:val="00EE33C7"/>
    <w:rsid w:val="00EE3401"/>
    <w:rsid w:val="00EE350A"/>
    <w:rsid w:val="00EE362D"/>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9F9"/>
    <w:rsid w:val="00EE7A88"/>
    <w:rsid w:val="00EE7B5F"/>
    <w:rsid w:val="00EE7C6C"/>
    <w:rsid w:val="00EE7CEC"/>
    <w:rsid w:val="00EF0EAD"/>
    <w:rsid w:val="00EF13DB"/>
    <w:rsid w:val="00EF1E3B"/>
    <w:rsid w:val="00EF23A8"/>
    <w:rsid w:val="00EF2AA0"/>
    <w:rsid w:val="00EF3055"/>
    <w:rsid w:val="00EF3606"/>
    <w:rsid w:val="00EF3A23"/>
    <w:rsid w:val="00EF3B7F"/>
    <w:rsid w:val="00EF4AF0"/>
    <w:rsid w:val="00EF5747"/>
    <w:rsid w:val="00EF58A9"/>
    <w:rsid w:val="00EF5C23"/>
    <w:rsid w:val="00EF5E5D"/>
    <w:rsid w:val="00EF6639"/>
    <w:rsid w:val="00EF6B89"/>
    <w:rsid w:val="00EF6E99"/>
    <w:rsid w:val="00EF7A83"/>
    <w:rsid w:val="00EF7F8D"/>
    <w:rsid w:val="00F000A6"/>
    <w:rsid w:val="00F00106"/>
    <w:rsid w:val="00F0053C"/>
    <w:rsid w:val="00F00835"/>
    <w:rsid w:val="00F01105"/>
    <w:rsid w:val="00F02217"/>
    <w:rsid w:val="00F02F69"/>
    <w:rsid w:val="00F0302F"/>
    <w:rsid w:val="00F037F4"/>
    <w:rsid w:val="00F03827"/>
    <w:rsid w:val="00F03BE2"/>
    <w:rsid w:val="00F03C5C"/>
    <w:rsid w:val="00F04052"/>
    <w:rsid w:val="00F040B0"/>
    <w:rsid w:val="00F041E2"/>
    <w:rsid w:val="00F04238"/>
    <w:rsid w:val="00F042EA"/>
    <w:rsid w:val="00F04EE7"/>
    <w:rsid w:val="00F053E4"/>
    <w:rsid w:val="00F05866"/>
    <w:rsid w:val="00F058C0"/>
    <w:rsid w:val="00F05A8A"/>
    <w:rsid w:val="00F05E5E"/>
    <w:rsid w:val="00F06250"/>
    <w:rsid w:val="00F062D3"/>
    <w:rsid w:val="00F07A2B"/>
    <w:rsid w:val="00F1018F"/>
    <w:rsid w:val="00F115F7"/>
    <w:rsid w:val="00F11E31"/>
    <w:rsid w:val="00F11FC2"/>
    <w:rsid w:val="00F126F3"/>
    <w:rsid w:val="00F129C1"/>
    <w:rsid w:val="00F13102"/>
    <w:rsid w:val="00F13354"/>
    <w:rsid w:val="00F13763"/>
    <w:rsid w:val="00F13B30"/>
    <w:rsid w:val="00F158C7"/>
    <w:rsid w:val="00F15A58"/>
    <w:rsid w:val="00F16CBB"/>
    <w:rsid w:val="00F17111"/>
    <w:rsid w:val="00F171C0"/>
    <w:rsid w:val="00F174FF"/>
    <w:rsid w:val="00F17D49"/>
    <w:rsid w:val="00F20085"/>
    <w:rsid w:val="00F20DC9"/>
    <w:rsid w:val="00F20F81"/>
    <w:rsid w:val="00F21114"/>
    <w:rsid w:val="00F214FA"/>
    <w:rsid w:val="00F219F7"/>
    <w:rsid w:val="00F21D53"/>
    <w:rsid w:val="00F221BB"/>
    <w:rsid w:val="00F22285"/>
    <w:rsid w:val="00F22537"/>
    <w:rsid w:val="00F23877"/>
    <w:rsid w:val="00F23E07"/>
    <w:rsid w:val="00F24409"/>
    <w:rsid w:val="00F2450E"/>
    <w:rsid w:val="00F2453C"/>
    <w:rsid w:val="00F24AE3"/>
    <w:rsid w:val="00F24BED"/>
    <w:rsid w:val="00F24DCF"/>
    <w:rsid w:val="00F24F4C"/>
    <w:rsid w:val="00F24F5D"/>
    <w:rsid w:val="00F2525F"/>
    <w:rsid w:val="00F25274"/>
    <w:rsid w:val="00F25409"/>
    <w:rsid w:val="00F25519"/>
    <w:rsid w:val="00F256F6"/>
    <w:rsid w:val="00F257FA"/>
    <w:rsid w:val="00F25B22"/>
    <w:rsid w:val="00F26010"/>
    <w:rsid w:val="00F26093"/>
    <w:rsid w:val="00F2610B"/>
    <w:rsid w:val="00F2629B"/>
    <w:rsid w:val="00F26945"/>
    <w:rsid w:val="00F278CD"/>
    <w:rsid w:val="00F27947"/>
    <w:rsid w:val="00F27A23"/>
    <w:rsid w:val="00F27C38"/>
    <w:rsid w:val="00F27E8F"/>
    <w:rsid w:val="00F3000B"/>
    <w:rsid w:val="00F30512"/>
    <w:rsid w:val="00F30773"/>
    <w:rsid w:val="00F3091A"/>
    <w:rsid w:val="00F312DA"/>
    <w:rsid w:val="00F315E8"/>
    <w:rsid w:val="00F31CC3"/>
    <w:rsid w:val="00F31FDF"/>
    <w:rsid w:val="00F32058"/>
    <w:rsid w:val="00F32DC9"/>
    <w:rsid w:val="00F33229"/>
    <w:rsid w:val="00F334F5"/>
    <w:rsid w:val="00F33E8C"/>
    <w:rsid w:val="00F34136"/>
    <w:rsid w:val="00F341C6"/>
    <w:rsid w:val="00F34312"/>
    <w:rsid w:val="00F34535"/>
    <w:rsid w:val="00F35029"/>
    <w:rsid w:val="00F354FA"/>
    <w:rsid w:val="00F35FEA"/>
    <w:rsid w:val="00F3611A"/>
    <w:rsid w:val="00F37337"/>
    <w:rsid w:val="00F40365"/>
    <w:rsid w:val="00F4067A"/>
    <w:rsid w:val="00F411A3"/>
    <w:rsid w:val="00F41467"/>
    <w:rsid w:val="00F41606"/>
    <w:rsid w:val="00F41CA4"/>
    <w:rsid w:val="00F41ECA"/>
    <w:rsid w:val="00F42059"/>
    <w:rsid w:val="00F42869"/>
    <w:rsid w:val="00F428DC"/>
    <w:rsid w:val="00F42917"/>
    <w:rsid w:val="00F42F83"/>
    <w:rsid w:val="00F42FF9"/>
    <w:rsid w:val="00F434FE"/>
    <w:rsid w:val="00F43F10"/>
    <w:rsid w:val="00F445E1"/>
    <w:rsid w:val="00F44891"/>
    <w:rsid w:val="00F44E66"/>
    <w:rsid w:val="00F450E3"/>
    <w:rsid w:val="00F46672"/>
    <w:rsid w:val="00F46D4D"/>
    <w:rsid w:val="00F4708E"/>
    <w:rsid w:val="00F50255"/>
    <w:rsid w:val="00F503A7"/>
    <w:rsid w:val="00F506CD"/>
    <w:rsid w:val="00F50840"/>
    <w:rsid w:val="00F50C1B"/>
    <w:rsid w:val="00F51491"/>
    <w:rsid w:val="00F5177D"/>
    <w:rsid w:val="00F525DD"/>
    <w:rsid w:val="00F53257"/>
    <w:rsid w:val="00F53B3E"/>
    <w:rsid w:val="00F53F1D"/>
    <w:rsid w:val="00F54502"/>
    <w:rsid w:val="00F549CB"/>
    <w:rsid w:val="00F54BA6"/>
    <w:rsid w:val="00F54DDC"/>
    <w:rsid w:val="00F55128"/>
    <w:rsid w:val="00F55811"/>
    <w:rsid w:val="00F55CD0"/>
    <w:rsid w:val="00F56026"/>
    <w:rsid w:val="00F56A4C"/>
    <w:rsid w:val="00F56CD3"/>
    <w:rsid w:val="00F575F3"/>
    <w:rsid w:val="00F57710"/>
    <w:rsid w:val="00F57B3C"/>
    <w:rsid w:val="00F57C29"/>
    <w:rsid w:val="00F609A2"/>
    <w:rsid w:val="00F61291"/>
    <w:rsid w:val="00F61BFA"/>
    <w:rsid w:val="00F62983"/>
    <w:rsid w:val="00F62AAD"/>
    <w:rsid w:val="00F630B2"/>
    <w:rsid w:val="00F6328B"/>
    <w:rsid w:val="00F63A3D"/>
    <w:rsid w:val="00F63C92"/>
    <w:rsid w:val="00F63FAA"/>
    <w:rsid w:val="00F64110"/>
    <w:rsid w:val="00F64468"/>
    <w:rsid w:val="00F646DB"/>
    <w:rsid w:val="00F64ACF"/>
    <w:rsid w:val="00F654A7"/>
    <w:rsid w:val="00F65ACC"/>
    <w:rsid w:val="00F65F7C"/>
    <w:rsid w:val="00F664AB"/>
    <w:rsid w:val="00F66810"/>
    <w:rsid w:val="00F66FED"/>
    <w:rsid w:val="00F670A7"/>
    <w:rsid w:val="00F67870"/>
    <w:rsid w:val="00F70D17"/>
    <w:rsid w:val="00F7108B"/>
    <w:rsid w:val="00F71B01"/>
    <w:rsid w:val="00F71E31"/>
    <w:rsid w:val="00F72274"/>
    <w:rsid w:val="00F72AA4"/>
    <w:rsid w:val="00F72F48"/>
    <w:rsid w:val="00F737F3"/>
    <w:rsid w:val="00F737FE"/>
    <w:rsid w:val="00F73861"/>
    <w:rsid w:val="00F73B40"/>
    <w:rsid w:val="00F74747"/>
    <w:rsid w:val="00F75175"/>
    <w:rsid w:val="00F752AB"/>
    <w:rsid w:val="00F75614"/>
    <w:rsid w:val="00F75837"/>
    <w:rsid w:val="00F75AA6"/>
    <w:rsid w:val="00F75BAA"/>
    <w:rsid w:val="00F75CCA"/>
    <w:rsid w:val="00F75F38"/>
    <w:rsid w:val="00F768E4"/>
    <w:rsid w:val="00F76D8E"/>
    <w:rsid w:val="00F77546"/>
    <w:rsid w:val="00F775E7"/>
    <w:rsid w:val="00F77C38"/>
    <w:rsid w:val="00F77D95"/>
    <w:rsid w:val="00F80393"/>
    <w:rsid w:val="00F80AA1"/>
    <w:rsid w:val="00F80AD7"/>
    <w:rsid w:val="00F80B49"/>
    <w:rsid w:val="00F80CBB"/>
    <w:rsid w:val="00F80D57"/>
    <w:rsid w:val="00F810F5"/>
    <w:rsid w:val="00F82124"/>
    <w:rsid w:val="00F8268B"/>
    <w:rsid w:val="00F827CF"/>
    <w:rsid w:val="00F83A47"/>
    <w:rsid w:val="00F83B93"/>
    <w:rsid w:val="00F84486"/>
    <w:rsid w:val="00F844AA"/>
    <w:rsid w:val="00F848B6"/>
    <w:rsid w:val="00F856A0"/>
    <w:rsid w:val="00F85801"/>
    <w:rsid w:val="00F85918"/>
    <w:rsid w:val="00F85961"/>
    <w:rsid w:val="00F859AA"/>
    <w:rsid w:val="00F859AD"/>
    <w:rsid w:val="00F86506"/>
    <w:rsid w:val="00F867B2"/>
    <w:rsid w:val="00F867E6"/>
    <w:rsid w:val="00F8687E"/>
    <w:rsid w:val="00F86D45"/>
    <w:rsid w:val="00F870FE"/>
    <w:rsid w:val="00F8721D"/>
    <w:rsid w:val="00F87258"/>
    <w:rsid w:val="00F876F3"/>
    <w:rsid w:val="00F87BAF"/>
    <w:rsid w:val="00F904A9"/>
    <w:rsid w:val="00F908F1"/>
    <w:rsid w:val="00F909F7"/>
    <w:rsid w:val="00F91720"/>
    <w:rsid w:val="00F91B59"/>
    <w:rsid w:val="00F9202B"/>
    <w:rsid w:val="00F92196"/>
    <w:rsid w:val="00F9226A"/>
    <w:rsid w:val="00F92376"/>
    <w:rsid w:val="00F92EE0"/>
    <w:rsid w:val="00F93069"/>
    <w:rsid w:val="00F938CC"/>
    <w:rsid w:val="00F94392"/>
    <w:rsid w:val="00F943B5"/>
    <w:rsid w:val="00F94516"/>
    <w:rsid w:val="00F947C8"/>
    <w:rsid w:val="00F94A5D"/>
    <w:rsid w:val="00F94C1D"/>
    <w:rsid w:val="00F95608"/>
    <w:rsid w:val="00F9587E"/>
    <w:rsid w:val="00F9595F"/>
    <w:rsid w:val="00F95ADC"/>
    <w:rsid w:val="00F95F50"/>
    <w:rsid w:val="00F96E82"/>
    <w:rsid w:val="00F97490"/>
    <w:rsid w:val="00F9758F"/>
    <w:rsid w:val="00F97985"/>
    <w:rsid w:val="00FA01D0"/>
    <w:rsid w:val="00FA029E"/>
    <w:rsid w:val="00FA0BB2"/>
    <w:rsid w:val="00FA0FB5"/>
    <w:rsid w:val="00FA1200"/>
    <w:rsid w:val="00FA15E8"/>
    <w:rsid w:val="00FA1701"/>
    <w:rsid w:val="00FA1EEA"/>
    <w:rsid w:val="00FA2597"/>
    <w:rsid w:val="00FA25A1"/>
    <w:rsid w:val="00FA2B61"/>
    <w:rsid w:val="00FA2C25"/>
    <w:rsid w:val="00FA3356"/>
    <w:rsid w:val="00FA39AC"/>
    <w:rsid w:val="00FA3B9D"/>
    <w:rsid w:val="00FA3F2E"/>
    <w:rsid w:val="00FA4904"/>
    <w:rsid w:val="00FA4E81"/>
    <w:rsid w:val="00FA5354"/>
    <w:rsid w:val="00FA53FF"/>
    <w:rsid w:val="00FA55FA"/>
    <w:rsid w:val="00FA602C"/>
    <w:rsid w:val="00FA6602"/>
    <w:rsid w:val="00FA6A0C"/>
    <w:rsid w:val="00FA71B2"/>
    <w:rsid w:val="00FA7971"/>
    <w:rsid w:val="00FB0392"/>
    <w:rsid w:val="00FB0B83"/>
    <w:rsid w:val="00FB0BA1"/>
    <w:rsid w:val="00FB0D28"/>
    <w:rsid w:val="00FB0F52"/>
    <w:rsid w:val="00FB1447"/>
    <w:rsid w:val="00FB1497"/>
    <w:rsid w:val="00FB16C8"/>
    <w:rsid w:val="00FB1C60"/>
    <w:rsid w:val="00FB1C66"/>
    <w:rsid w:val="00FB1E38"/>
    <w:rsid w:val="00FB239D"/>
    <w:rsid w:val="00FB321E"/>
    <w:rsid w:val="00FB32A8"/>
    <w:rsid w:val="00FB3356"/>
    <w:rsid w:val="00FB33F7"/>
    <w:rsid w:val="00FB3BFD"/>
    <w:rsid w:val="00FB426B"/>
    <w:rsid w:val="00FB43AE"/>
    <w:rsid w:val="00FB443C"/>
    <w:rsid w:val="00FB44C4"/>
    <w:rsid w:val="00FB4AD8"/>
    <w:rsid w:val="00FB4EB1"/>
    <w:rsid w:val="00FB4ECA"/>
    <w:rsid w:val="00FB5114"/>
    <w:rsid w:val="00FB511E"/>
    <w:rsid w:val="00FB51D9"/>
    <w:rsid w:val="00FB5891"/>
    <w:rsid w:val="00FB58E4"/>
    <w:rsid w:val="00FB59A5"/>
    <w:rsid w:val="00FB5CD3"/>
    <w:rsid w:val="00FB5DAA"/>
    <w:rsid w:val="00FB5F98"/>
    <w:rsid w:val="00FB6036"/>
    <w:rsid w:val="00FB6865"/>
    <w:rsid w:val="00FB6C02"/>
    <w:rsid w:val="00FB7311"/>
    <w:rsid w:val="00FB7B2C"/>
    <w:rsid w:val="00FB7B75"/>
    <w:rsid w:val="00FB7BE8"/>
    <w:rsid w:val="00FC0854"/>
    <w:rsid w:val="00FC08F6"/>
    <w:rsid w:val="00FC0AA0"/>
    <w:rsid w:val="00FC0F5A"/>
    <w:rsid w:val="00FC1F5A"/>
    <w:rsid w:val="00FC1F8A"/>
    <w:rsid w:val="00FC26C5"/>
    <w:rsid w:val="00FC3428"/>
    <w:rsid w:val="00FC36F6"/>
    <w:rsid w:val="00FC3A3B"/>
    <w:rsid w:val="00FC3C5E"/>
    <w:rsid w:val="00FC3F9F"/>
    <w:rsid w:val="00FC3FA7"/>
    <w:rsid w:val="00FC5A9B"/>
    <w:rsid w:val="00FC5DDE"/>
    <w:rsid w:val="00FC5FB3"/>
    <w:rsid w:val="00FC64B7"/>
    <w:rsid w:val="00FC66F2"/>
    <w:rsid w:val="00FC67BB"/>
    <w:rsid w:val="00FC6949"/>
    <w:rsid w:val="00FC7463"/>
    <w:rsid w:val="00FC7700"/>
    <w:rsid w:val="00FC7972"/>
    <w:rsid w:val="00FD058B"/>
    <w:rsid w:val="00FD08F7"/>
    <w:rsid w:val="00FD1020"/>
    <w:rsid w:val="00FD15A7"/>
    <w:rsid w:val="00FD23BE"/>
    <w:rsid w:val="00FD25E4"/>
    <w:rsid w:val="00FD2AD2"/>
    <w:rsid w:val="00FD2D94"/>
    <w:rsid w:val="00FD35DE"/>
    <w:rsid w:val="00FD3679"/>
    <w:rsid w:val="00FD39B5"/>
    <w:rsid w:val="00FD3A55"/>
    <w:rsid w:val="00FD3D70"/>
    <w:rsid w:val="00FD4523"/>
    <w:rsid w:val="00FD5A7C"/>
    <w:rsid w:val="00FD60D1"/>
    <w:rsid w:val="00FD626E"/>
    <w:rsid w:val="00FD6A0E"/>
    <w:rsid w:val="00FD6B8F"/>
    <w:rsid w:val="00FD70C7"/>
    <w:rsid w:val="00FD7A2D"/>
    <w:rsid w:val="00FD7B02"/>
    <w:rsid w:val="00FE0443"/>
    <w:rsid w:val="00FE0E81"/>
    <w:rsid w:val="00FE0EE8"/>
    <w:rsid w:val="00FE1CE1"/>
    <w:rsid w:val="00FE2501"/>
    <w:rsid w:val="00FE272E"/>
    <w:rsid w:val="00FE27D5"/>
    <w:rsid w:val="00FE2B82"/>
    <w:rsid w:val="00FE2F97"/>
    <w:rsid w:val="00FE30E2"/>
    <w:rsid w:val="00FE34DD"/>
    <w:rsid w:val="00FE3863"/>
    <w:rsid w:val="00FE404D"/>
    <w:rsid w:val="00FE441A"/>
    <w:rsid w:val="00FE44BD"/>
    <w:rsid w:val="00FE464C"/>
    <w:rsid w:val="00FE539E"/>
    <w:rsid w:val="00FE5B47"/>
    <w:rsid w:val="00FE5D7E"/>
    <w:rsid w:val="00FE64AC"/>
    <w:rsid w:val="00FE7228"/>
    <w:rsid w:val="00FE7419"/>
    <w:rsid w:val="00FE77CF"/>
    <w:rsid w:val="00FE78C3"/>
    <w:rsid w:val="00FE7925"/>
    <w:rsid w:val="00FE7C68"/>
    <w:rsid w:val="00FF0057"/>
    <w:rsid w:val="00FF07BC"/>
    <w:rsid w:val="00FF0BAA"/>
    <w:rsid w:val="00FF0F88"/>
    <w:rsid w:val="00FF104D"/>
    <w:rsid w:val="00FF122A"/>
    <w:rsid w:val="00FF1966"/>
    <w:rsid w:val="00FF1A09"/>
    <w:rsid w:val="00FF2485"/>
    <w:rsid w:val="00FF2570"/>
    <w:rsid w:val="00FF26C5"/>
    <w:rsid w:val="00FF2A52"/>
    <w:rsid w:val="00FF3001"/>
    <w:rsid w:val="00FF355D"/>
    <w:rsid w:val="00FF39E5"/>
    <w:rsid w:val="00FF3B48"/>
    <w:rsid w:val="00FF3BB8"/>
    <w:rsid w:val="00FF4340"/>
    <w:rsid w:val="00FF501C"/>
    <w:rsid w:val="00FF52A6"/>
    <w:rsid w:val="00FF5D5D"/>
    <w:rsid w:val="00FF6179"/>
    <w:rsid w:val="00FF68B8"/>
    <w:rsid w:val="00FF6D88"/>
    <w:rsid w:val="00FF71C6"/>
    <w:rsid w:val="00FF72F9"/>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43091C"/>
  <w15:docId w15:val="{D38C8F7E-6023-4507-8A04-AA203410B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1F1"/>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highlighter1">
    <w:name w:val="highlighter1"/>
    <w:rsid w:val="0069101E"/>
    <w:rPr>
      <w:rFonts w:ascii="Arial" w:hAnsi="Arial" w:cs="Arial" w:hint="default"/>
      <w:b w:val="0"/>
      <w:bCs w:val="0"/>
      <w:i w:val="0"/>
      <w:iCs w:val="0"/>
      <w:color w:val="008000"/>
      <w:sz w:val="18"/>
      <w:szCs w:val="18"/>
      <w:u w:val="single"/>
    </w:rPr>
  </w:style>
  <w:style w:type="paragraph" w:customStyle="1" w:styleId="mapadeldocumento">
    <w:name w:val="mapadeldocumento"/>
    <w:basedOn w:val="Normal"/>
    <w:rsid w:val="00C30CC7"/>
    <w:pPr>
      <w:shd w:val="clear" w:color="auto" w:fill="000080"/>
      <w:spacing w:before="100" w:beforeAutospacing="1" w:after="100" w:afterAutospacing="1"/>
      <w:jc w:val="both"/>
    </w:pPr>
    <w:rPr>
      <w:rFonts w:ascii="Tahoma" w:eastAsia="Times New Roman" w:hAnsi="Tahoma" w:cs="Tahoma"/>
      <w:sz w:val="20"/>
    </w:rPr>
  </w:style>
  <w:style w:type="table" w:customStyle="1" w:styleId="Tabladecuadrcula1clara-nfasis51">
    <w:name w:val="Tabla de cuadrícula 1 clara - Énfasis 51"/>
    <w:basedOn w:val="Tablanormal"/>
    <w:uiPriority w:val="46"/>
    <w:rsid w:val="002929E2"/>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8760C"/>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672A13"/>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7F7672"/>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1057BC"/>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517C49"/>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7F6231"/>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9D185F"/>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111">
    <w:name w:val="Tabla de cuadrícula 1 clara - Énfasis 5111"/>
    <w:basedOn w:val="Tablanormal"/>
    <w:uiPriority w:val="46"/>
    <w:rsid w:val="0099041F"/>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9463FD"/>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620DA5"/>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eNormal">
    <w:name w:val="Table Normal"/>
    <w:uiPriority w:val="2"/>
    <w:semiHidden/>
    <w:unhideWhenUsed/>
    <w:qFormat/>
    <w:rsid w:val="00CA7BF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inlista1">
    <w:name w:val="Sin lista1"/>
    <w:next w:val="Sinlista"/>
    <w:uiPriority w:val="99"/>
    <w:semiHidden/>
    <w:unhideWhenUsed/>
    <w:rsid w:val="00696931"/>
  </w:style>
  <w:style w:type="numbering" w:customStyle="1" w:styleId="Sinlista11">
    <w:name w:val="Sin lista11"/>
    <w:next w:val="Sinlista"/>
    <w:uiPriority w:val="99"/>
    <w:semiHidden/>
    <w:unhideWhenUsed/>
    <w:rsid w:val="00696931"/>
  </w:style>
  <w:style w:type="character" w:customStyle="1" w:styleId="SinespaciadoCar">
    <w:name w:val="Sin espaciado Car"/>
    <w:link w:val="Sinespaciado"/>
    <w:uiPriority w:val="1"/>
    <w:rsid w:val="00696931"/>
    <w:rPr>
      <w:color w:val="000000"/>
      <w:sz w:val="22"/>
    </w:rPr>
  </w:style>
  <w:style w:type="character" w:customStyle="1" w:styleId="a">
    <w:name w:val="a"/>
    <w:rsid w:val="00696931"/>
  </w:style>
  <w:style w:type="character" w:customStyle="1" w:styleId="l6">
    <w:name w:val="l6"/>
    <w:rsid w:val="00696931"/>
  </w:style>
  <w:style w:type="character" w:customStyle="1" w:styleId="l8">
    <w:name w:val="l8"/>
    <w:rsid w:val="00696931"/>
  </w:style>
  <w:style w:type="character" w:customStyle="1" w:styleId="l10">
    <w:name w:val="l10"/>
    <w:rsid w:val="00696931"/>
  </w:style>
  <w:style w:type="character" w:customStyle="1" w:styleId="l11">
    <w:name w:val="l11"/>
    <w:rsid w:val="00696931"/>
  </w:style>
  <w:style w:type="character" w:customStyle="1" w:styleId="l9">
    <w:name w:val="l9"/>
    <w:rsid w:val="00696931"/>
  </w:style>
  <w:style w:type="character" w:customStyle="1" w:styleId="l12">
    <w:name w:val="l12"/>
    <w:rsid w:val="00696931"/>
  </w:style>
  <w:style w:type="character" w:customStyle="1" w:styleId="l">
    <w:name w:val="l"/>
    <w:rsid w:val="00696931"/>
  </w:style>
  <w:style w:type="character" w:customStyle="1" w:styleId="l7">
    <w:name w:val="l7"/>
    <w:rsid w:val="006969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79748729">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7.jpeg"/><Relationship Id="rId39" Type="http://schemas.openxmlformats.org/officeDocument/2006/relationships/footer" Target="footer2.xml"/><Relationship Id="rId21" Type="http://schemas.openxmlformats.org/officeDocument/2006/relationships/hyperlink" Target="http://www.sbs.gob.pe/sistema-financiero/clasificadoras-de-riesgo" TargetMode="External"/><Relationship Id="rId34" Type="http://schemas.openxmlformats.org/officeDocument/2006/relationships/image" Target="media/image15.jpeg"/><Relationship Id="rId42" Type="http://schemas.openxmlformats.org/officeDocument/2006/relationships/header" Target="header6.xml"/><Relationship Id="rId47"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0.jpeg"/><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jpeg"/><Relationship Id="rId37" Type="http://schemas.openxmlformats.org/officeDocument/2006/relationships/header" Target="header3.xml"/><Relationship Id="rId40" Type="http://schemas.openxmlformats.org/officeDocument/2006/relationships/footer" Target="footer3.xml"/><Relationship Id="rId45" Type="http://schemas.openxmlformats.org/officeDocument/2006/relationships/hyperlink" Target="http://www2.trabajo.gob.pe/servicios-en-linea-2-2/"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municuramori.gob.pe/obras.php" TargetMode="External"/><Relationship Id="rId28" Type="http://schemas.openxmlformats.org/officeDocument/2006/relationships/image" Target="media/image9.wmf"/><Relationship Id="rId36" Type="http://schemas.openxmlformats.org/officeDocument/2006/relationships/image" Target="media/image17.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2.jpeg"/><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relacion-de-empresas-que-se-encuentran-autorizadas-a-emitir-cartas-fianza" TargetMode="External"/><Relationship Id="rId27" Type="http://schemas.openxmlformats.org/officeDocument/2006/relationships/image" Target="media/image8.wmf"/><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footer" Target="footer4.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header" Target="header4.xml"/><Relationship Id="rId46" Type="http://schemas.openxmlformats.org/officeDocument/2006/relationships/header" Target="header7.xml"/><Relationship Id="rId20" Type="http://schemas.openxmlformats.org/officeDocument/2006/relationships/hyperlink" Target="http://www.rnp.gob.pe"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0ABA425B-591F-4503-9C8C-412E3EDB8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133</TotalTime>
  <Pages>71</Pages>
  <Words>19879</Words>
  <Characters>109338</Characters>
  <Application>Microsoft Office Word</Application>
  <DocSecurity>0</DocSecurity>
  <Lines>911</Lines>
  <Paragraphs>257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OBRAS</vt:lpstr>
      <vt:lpstr/>
    </vt:vector>
  </TitlesOfParts>
  <Company>SUBDIRECCION DE PROCESOS ESPECIALES – DIRECCION TECNICO NORMATIVACIÓN TECNICO TÉCNICOVA</Company>
  <LinksUpToDate>false</LinksUpToDate>
  <CharactersWithSpaces>128960</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OBRAS</dc:title>
  <dc:subject>Emitido mediante Directiva Nº……-2012-OSCE/PRE</dc:subject>
  <dc:creator>ipacheco</dc:creator>
  <cp:keywords>Formatos</cp:keywords>
  <cp:lastModifiedBy>usuario</cp:lastModifiedBy>
  <cp:revision>14</cp:revision>
  <cp:lastPrinted>2020-12-14T16:42:00Z</cp:lastPrinted>
  <dcterms:created xsi:type="dcterms:W3CDTF">2021-05-03T14:54:00Z</dcterms:created>
  <dcterms:modified xsi:type="dcterms:W3CDTF">2021-05-04T23:41:00Z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