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387ED4"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387ED4" w:rsidRPr="009A7ECC" w:rsidRDefault="00387ED4">
                                  <w:pPr>
                                    <w:pStyle w:val="Sinespaciado"/>
                                    <w:rPr>
                                      <w:sz w:val="8"/>
                                      <w:szCs w:val="8"/>
                                    </w:rPr>
                                  </w:pPr>
                                </w:p>
                              </w:tc>
                            </w:tr>
                            <w:tr w:rsidR="00387ED4" w:rsidRPr="009A7ECC" w14:paraId="272821D6" w14:textId="77777777" w:rsidTr="001802FF">
                              <w:trPr>
                                <w:trHeight w:val="1440"/>
                                <w:jc w:val="center"/>
                              </w:trPr>
                              <w:tc>
                                <w:tcPr>
                                  <w:tcW w:w="0" w:type="auto"/>
                                  <w:shd w:val="clear" w:color="auto" w:fill="D34817"/>
                                  <w:vAlign w:val="center"/>
                                </w:tcPr>
                                <w:p w14:paraId="444F0964" w14:textId="77777777" w:rsidR="00387ED4" w:rsidRPr="001802FF" w:rsidRDefault="00387ED4"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387ED4"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387ED4" w:rsidRPr="009A7ECC" w:rsidRDefault="00387ED4">
                                  <w:pPr>
                                    <w:pStyle w:val="Sinespaciado"/>
                                    <w:rPr>
                                      <w:sz w:val="56"/>
                                      <w:szCs w:val="8"/>
                                    </w:rPr>
                                  </w:pPr>
                                </w:p>
                              </w:tc>
                            </w:tr>
                            <w:tr w:rsidR="00387ED4" w:rsidRPr="009A7ECC" w14:paraId="0BCBA9A6" w14:textId="77777777">
                              <w:trPr>
                                <w:trHeight w:val="720"/>
                                <w:jc w:val="center"/>
                              </w:trPr>
                              <w:tc>
                                <w:tcPr>
                                  <w:tcW w:w="0" w:type="auto"/>
                                  <w:vAlign w:val="bottom"/>
                                </w:tcPr>
                                <w:p w14:paraId="7D283D7C" w14:textId="77777777" w:rsidR="00387ED4" w:rsidRPr="009A7ECC" w:rsidRDefault="00387ED4"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387ED4" w:rsidRDefault="00387ED4"/>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387ED4"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387ED4" w:rsidRPr="009A7ECC" w:rsidRDefault="00387ED4">
                            <w:pPr>
                              <w:pStyle w:val="Sinespaciado"/>
                              <w:rPr>
                                <w:sz w:val="8"/>
                                <w:szCs w:val="8"/>
                              </w:rPr>
                            </w:pPr>
                          </w:p>
                        </w:tc>
                      </w:tr>
                      <w:tr w:rsidR="00387ED4" w:rsidRPr="009A7ECC" w14:paraId="272821D6" w14:textId="77777777" w:rsidTr="001802FF">
                        <w:trPr>
                          <w:trHeight w:val="1440"/>
                          <w:jc w:val="center"/>
                        </w:trPr>
                        <w:tc>
                          <w:tcPr>
                            <w:tcW w:w="0" w:type="auto"/>
                            <w:shd w:val="clear" w:color="auto" w:fill="D34817"/>
                            <w:vAlign w:val="center"/>
                          </w:tcPr>
                          <w:p w14:paraId="444F0964" w14:textId="77777777" w:rsidR="00387ED4" w:rsidRPr="001802FF" w:rsidRDefault="00387ED4"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387ED4"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387ED4" w:rsidRPr="009A7ECC" w:rsidRDefault="00387ED4">
                            <w:pPr>
                              <w:pStyle w:val="Sinespaciado"/>
                              <w:rPr>
                                <w:sz w:val="56"/>
                                <w:szCs w:val="8"/>
                              </w:rPr>
                            </w:pPr>
                          </w:p>
                        </w:tc>
                      </w:tr>
                      <w:tr w:rsidR="00387ED4" w:rsidRPr="009A7ECC" w14:paraId="0BCBA9A6" w14:textId="77777777">
                        <w:trPr>
                          <w:trHeight w:val="720"/>
                          <w:jc w:val="center"/>
                        </w:trPr>
                        <w:tc>
                          <w:tcPr>
                            <w:tcW w:w="0" w:type="auto"/>
                            <w:vAlign w:val="bottom"/>
                          </w:tcPr>
                          <w:p w14:paraId="7D283D7C" w14:textId="77777777" w:rsidR="00387ED4" w:rsidRPr="009A7ECC" w:rsidRDefault="00387ED4"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387ED4" w:rsidRDefault="00387ED4"/>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387ED4" w:rsidRDefault="00387ED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387ED4" w:rsidRPr="005349EA" w:rsidRDefault="00387ED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387ED4" w:rsidRDefault="00387ED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387ED4" w:rsidRPr="005349EA" w:rsidRDefault="00387ED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91565600"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691565601"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proofErr w:type="gramStart"/>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w:t>
      </w:r>
      <w:proofErr w:type="gramEnd"/>
      <w:r w:rsidRPr="00A22707">
        <w:rPr>
          <w:rFonts w:ascii="Tw Cen MT" w:hAnsi="Tw Cen MT" w:cs="Arial"/>
          <w:i/>
          <w:sz w:val="20"/>
        </w:rPr>
        <w:t xml:space="preserve">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60C3E6EE"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DA3F0D">
        <w:rPr>
          <w:rFonts w:ascii="Arial" w:hAnsi="Arial" w:cs="Arial"/>
          <w:b/>
          <w:sz w:val="32"/>
        </w:rPr>
        <w:t xml:space="preserve"> </w:t>
      </w:r>
      <w:r w:rsidR="00387ED4">
        <w:rPr>
          <w:rFonts w:ascii="Arial" w:hAnsi="Arial" w:cs="Arial"/>
          <w:b/>
          <w:color w:val="auto"/>
          <w:sz w:val="32"/>
          <w:szCs w:val="32"/>
        </w:rPr>
        <w:t>054</w:t>
      </w:r>
      <w:r w:rsidR="00DA3F0D">
        <w:rPr>
          <w:rFonts w:ascii="Arial" w:hAnsi="Arial" w:cs="Arial"/>
          <w:b/>
          <w:color w:val="auto"/>
          <w:sz w:val="32"/>
          <w:szCs w:val="32"/>
        </w:rPr>
        <w:t>-2021-MPE-</w:t>
      </w:r>
      <w:r w:rsidR="00B865C4">
        <w:rPr>
          <w:rFonts w:ascii="Arial" w:hAnsi="Arial" w:cs="Arial"/>
          <w:b/>
          <w:color w:val="auto"/>
          <w:sz w:val="32"/>
          <w:szCs w:val="32"/>
        </w:rPr>
        <w:t xml:space="preserve">C, </w:t>
      </w:r>
      <w:r w:rsidR="00B865C4" w:rsidRPr="00B865C4">
        <w:rPr>
          <w:rFonts w:ascii="Arial" w:hAnsi="Arial" w:cs="Arial"/>
          <w:b/>
          <w:color w:val="0000FF"/>
          <w:sz w:val="32"/>
          <w:szCs w:val="32"/>
        </w:rPr>
        <w:t>Segund</w:t>
      </w:r>
      <w:r w:rsidR="00DA3F0D" w:rsidRPr="00753F43">
        <w:rPr>
          <w:rFonts w:ascii="Arial" w:hAnsi="Arial" w:cs="Arial"/>
          <w:b/>
          <w:color w:val="0000FF"/>
          <w:sz w:val="32"/>
          <w:szCs w:val="32"/>
        </w:rPr>
        <w:t>a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6024114D"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r w:rsidR="00F24461">
        <w:rPr>
          <w:rFonts w:ascii="Arial" w:hAnsi="Arial" w:cs="Arial"/>
          <w:b/>
          <w:sz w:val="32"/>
        </w:rPr>
        <w:t>:</w:t>
      </w:r>
    </w:p>
    <w:p w14:paraId="0B17330E" w14:textId="4832C71D" w:rsidR="00236176" w:rsidRPr="00B83905" w:rsidRDefault="00B83905" w:rsidP="00B83905">
      <w:pPr>
        <w:widowControl w:val="0"/>
        <w:spacing w:after="0" w:line="360" w:lineRule="auto"/>
        <w:rPr>
          <w:rFonts w:ascii="Arial" w:hAnsi="Arial" w:cs="Arial"/>
          <w:color w:val="0000FF"/>
          <w:sz w:val="32"/>
          <w:szCs w:val="32"/>
        </w:rPr>
      </w:pPr>
      <w:r w:rsidRPr="00B83905">
        <w:rPr>
          <w:rFonts w:ascii="Arial" w:hAnsi="Arial" w:cs="Arial"/>
          <w:b/>
          <w:bCs/>
          <w:color w:val="0000FF"/>
          <w:sz w:val="32"/>
          <w:szCs w:val="32"/>
        </w:rPr>
        <w:t>ADQUISICION DE IMPLEMENTOS DE SEGURIDAD PARA LA OBRA "MEJORAMIENTO DEL COMPLEJO DEPORTIVO Y RECREATIVO MANUEL PRADO EN LA CIUDAD YAURI DEL DISTRITO DE ESPINAR - ESPINAR - CUSCO". META 009.</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4A188BFF" w:rsidR="00F77D95" w:rsidRPr="00DA3F0D" w:rsidRDefault="00DA3F0D" w:rsidP="00DA3F0D">
      <w:pPr>
        <w:widowControl w:val="0"/>
        <w:spacing w:after="0" w:line="240" w:lineRule="auto"/>
        <w:jc w:val="center"/>
        <w:rPr>
          <w:rFonts w:ascii="Arial" w:hAnsi="Arial" w:cs="Arial"/>
          <w:b/>
          <w:color w:val="0000FF"/>
          <w:sz w:val="32"/>
          <w:szCs w:val="32"/>
        </w:rPr>
      </w:pPr>
      <w:r w:rsidRPr="00DA3F0D">
        <w:rPr>
          <w:rFonts w:ascii="Arial" w:hAnsi="Arial" w:cs="Arial"/>
          <w:b/>
          <w:color w:val="0000FF"/>
          <w:sz w:val="32"/>
          <w:szCs w:val="32"/>
        </w:rPr>
        <w:t xml:space="preserve">ESPINR – </w:t>
      </w:r>
      <w:proofErr w:type="gramStart"/>
      <w:r w:rsidRPr="00DA3F0D">
        <w:rPr>
          <w:rFonts w:ascii="Arial" w:hAnsi="Arial" w:cs="Arial"/>
          <w:b/>
          <w:color w:val="0000FF"/>
          <w:sz w:val="32"/>
          <w:szCs w:val="32"/>
        </w:rPr>
        <w:t>CUSCO  -</w:t>
      </w:r>
      <w:proofErr w:type="gramEnd"/>
      <w:r w:rsidRPr="00DA3F0D">
        <w:rPr>
          <w:rFonts w:ascii="Arial" w:hAnsi="Arial" w:cs="Arial"/>
          <w:b/>
          <w:color w:val="0000FF"/>
          <w:sz w:val="32"/>
          <w:szCs w:val="32"/>
        </w:rPr>
        <w:t xml:space="preserve"> 2021</w:t>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456" w:type="dxa"/>
        <w:tblInd w:w="709" w:type="dxa"/>
        <w:tblLayout w:type="fixed"/>
        <w:tblCellMar>
          <w:top w:w="57" w:type="dxa"/>
          <w:bottom w:w="57" w:type="dxa"/>
        </w:tblCellMar>
        <w:tblLook w:val="04A0" w:firstRow="1" w:lastRow="0" w:firstColumn="1" w:lastColumn="0" w:noHBand="0" w:noVBand="1"/>
      </w:tblPr>
      <w:tblGrid>
        <w:gridCol w:w="2253"/>
        <w:gridCol w:w="236"/>
        <w:gridCol w:w="5967"/>
      </w:tblGrid>
      <w:tr w:rsidR="00F24461" w:rsidRPr="00CD5328" w14:paraId="2DE32F37" w14:textId="77777777" w:rsidTr="00EC5778">
        <w:trPr>
          <w:trHeight w:val="20"/>
        </w:trPr>
        <w:tc>
          <w:tcPr>
            <w:tcW w:w="2253" w:type="dxa"/>
          </w:tcPr>
          <w:p w14:paraId="23765892" w14:textId="77777777" w:rsidR="00F24461" w:rsidRPr="00CD5328" w:rsidRDefault="00F24461" w:rsidP="00EC577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E30A099" w14:textId="77777777" w:rsidR="00F24461" w:rsidRPr="00CD5328" w:rsidRDefault="00F24461" w:rsidP="00EC5778">
            <w:pPr>
              <w:widowControl w:val="0"/>
              <w:spacing w:after="0" w:line="240" w:lineRule="auto"/>
              <w:rPr>
                <w:rFonts w:ascii="Arial" w:hAnsi="Arial" w:cs="Arial"/>
                <w:sz w:val="20"/>
              </w:rPr>
            </w:pPr>
            <w:r w:rsidRPr="00CD5328">
              <w:rPr>
                <w:rFonts w:ascii="Arial" w:hAnsi="Arial" w:cs="Arial"/>
                <w:sz w:val="20"/>
              </w:rPr>
              <w:t>:</w:t>
            </w:r>
          </w:p>
        </w:tc>
        <w:tc>
          <w:tcPr>
            <w:tcW w:w="5967" w:type="dxa"/>
          </w:tcPr>
          <w:p w14:paraId="7A8DD2F6" w14:textId="77777777" w:rsidR="00F24461" w:rsidRPr="00CD5328" w:rsidRDefault="00F24461" w:rsidP="00EC5778">
            <w:pPr>
              <w:widowControl w:val="0"/>
              <w:spacing w:after="0" w:line="240" w:lineRule="auto"/>
              <w:rPr>
                <w:rFonts w:ascii="Arial" w:hAnsi="Arial" w:cs="Arial"/>
                <w:sz w:val="20"/>
              </w:rPr>
            </w:pPr>
            <w:r>
              <w:rPr>
                <w:rFonts w:ascii="Arial" w:hAnsi="Arial" w:cs="Arial"/>
                <w:sz w:val="20"/>
                <w:lang w:val="pt-BR"/>
              </w:rPr>
              <w:t>MUNICIPALIDAD PROVINCIAL DE ESPINAR</w:t>
            </w:r>
          </w:p>
        </w:tc>
      </w:tr>
      <w:tr w:rsidR="00F24461" w:rsidRPr="00DA0C74" w14:paraId="0E557ABD" w14:textId="77777777" w:rsidTr="00EC5778">
        <w:trPr>
          <w:trHeight w:val="20"/>
        </w:trPr>
        <w:tc>
          <w:tcPr>
            <w:tcW w:w="2253" w:type="dxa"/>
          </w:tcPr>
          <w:p w14:paraId="7F971097" w14:textId="77777777" w:rsidR="00F24461" w:rsidRPr="00DA0C74" w:rsidRDefault="00F24461" w:rsidP="00EC5778">
            <w:pPr>
              <w:widowControl w:val="0"/>
              <w:spacing w:after="0" w:line="240" w:lineRule="auto"/>
              <w:rPr>
                <w:rFonts w:ascii="Arial" w:hAnsi="Arial" w:cs="Arial"/>
                <w:sz w:val="20"/>
                <w:lang w:val="pt-BR"/>
              </w:rPr>
            </w:pPr>
            <w:r w:rsidRPr="00DA0C74">
              <w:rPr>
                <w:rFonts w:ascii="Arial" w:hAnsi="Arial" w:cs="Arial"/>
                <w:sz w:val="20"/>
                <w:lang w:val="pt-BR"/>
              </w:rPr>
              <w:t>RUC Nº</w:t>
            </w:r>
          </w:p>
        </w:tc>
        <w:tc>
          <w:tcPr>
            <w:tcW w:w="236" w:type="dxa"/>
          </w:tcPr>
          <w:p w14:paraId="61647939" w14:textId="77777777" w:rsidR="00F24461" w:rsidRPr="00DA0C74" w:rsidRDefault="00F24461" w:rsidP="00EC5778">
            <w:pPr>
              <w:widowControl w:val="0"/>
              <w:spacing w:after="0" w:line="240" w:lineRule="auto"/>
              <w:rPr>
                <w:rFonts w:ascii="Arial" w:hAnsi="Arial" w:cs="Arial"/>
                <w:sz w:val="20"/>
                <w:lang w:val="pt-BR"/>
              </w:rPr>
            </w:pPr>
            <w:r w:rsidRPr="00DA0C74">
              <w:rPr>
                <w:rFonts w:ascii="Arial" w:hAnsi="Arial" w:cs="Arial"/>
                <w:sz w:val="20"/>
                <w:lang w:val="pt-BR"/>
              </w:rPr>
              <w:t>:</w:t>
            </w:r>
          </w:p>
        </w:tc>
        <w:tc>
          <w:tcPr>
            <w:tcW w:w="5967" w:type="dxa"/>
          </w:tcPr>
          <w:p w14:paraId="668B7006" w14:textId="77777777" w:rsidR="00F24461" w:rsidRPr="00DA0C74" w:rsidRDefault="00F24461" w:rsidP="00EC5778">
            <w:pPr>
              <w:widowControl w:val="0"/>
              <w:spacing w:after="0" w:line="240" w:lineRule="auto"/>
              <w:rPr>
                <w:rFonts w:ascii="Arial" w:hAnsi="Arial" w:cs="Arial"/>
                <w:sz w:val="20"/>
                <w:lang w:val="pt-BR"/>
              </w:rPr>
            </w:pPr>
            <w:r w:rsidRPr="00DA0C74">
              <w:rPr>
                <w:rFonts w:ascii="Arial" w:hAnsi="Arial" w:cs="Arial"/>
                <w:sz w:val="20"/>
                <w:lang w:val="pt-BR"/>
              </w:rPr>
              <w:t>20147346434</w:t>
            </w:r>
          </w:p>
        </w:tc>
      </w:tr>
      <w:tr w:rsidR="00F24461" w:rsidRPr="00CD5328" w14:paraId="631F2201" w14:textId="77777777" w:rsidTr="00EC5778">
        <w:trPr>
          <w:trHeight w:val="20"/>
        </w:trPr>
        <w:tc>
          <w:tcPr>
            <w:tcW w:w="2253" w:type="dxa"/>
          </w:tcPr>
          <w:p w14:paraId="00524F00" w14:textId="77777777" w:rsidR="00F24461" w:rsidRPr="00CD5328" w:rsidRDefault="00F24461" w:rsidP="00EC577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0AD5829" w14:textId="77777777" w:rsidR="00F24461" w:rsidRPr="00CD5328" w:rsidRDefault="00F24461" w:rsidP="00EC5778">
            <w:pPr>
              <w:widowControl w:val="0"/>
              <w:spacing w:after="0" w:line="240" w:lineRule="auto"/>
              <w:rPr>
                <w:rFonts w:ascii="Arial" w:hAnsi="Arial" w:cs="Arial"/>
                <w:sz w:val="20"/>
              </w:rPr>
            </w:pPr>
            <w:r w:rsidRPr="00CD5328">
              <w:rPr>
                <w:rFonts w:ascii="Arial" w:hAnsi="Arial" w:cs="Arial"/>
                <w:sz w:val="20"/>
              </w:rPr>
              <w:t>:</w:t>
            </w:r>
          </w:p>
        </w:tc>
        <w:tc>
          <w:tcPr>
            <w:tcW w:w="5967" w:type="dxa"/>
          </w:tcPr>
          <w:p w14:paraId="451C20B2" w14:textId="77777777" w:rsidR="00F24461" w:rsidRPr="00CD5328" w:rsidRDefault="00F24461" w:rsidP="00EC5778">
            <w:pPr>
              <w:widowControl w:val="0"/>
              <w:spacing w:after="0" w:line="240" w:lineRule="auto"/>
              <w:rPr>
                <w:rFonts w:ascii="Arial" w:hAnsi="Arial" w:cs="Arial"/>
                <w:sz w:val="20"/>
              </w:rPr>
            </w:pPr>
            <w:r>
              <w:rPr>
                <w:rFonts w:ascii="Arial" w:hAnsi="Arial" w:cs="Arial"/>
                <w:sz w:val="20"/>
                <w:lang w:val="pt-BR"/>
              </w:rPr>
              <w:t>PLAZA DE ARMAS N° 101 – ESPINAR - CUSCO</w:t>
            </w:r>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604B71F7"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B83905" w:rsidRPr="00371087">
        <w:rPr>
          <w:rFonts w:ascii="Arial" w:hAnsi="Arial" w:cs="Arial"/>
          <w:b/>
          <w:bCs/>
          <w:sz w:val="20"/>
        </w:rPr>
        <w:t>ADQUISICION DE IMPLEMENTOS DE SEGURIDAD PARA LA OBRA "MEJORAMIENTO DEL COMPLEJO DEPORTIVO Y RECREATIVO MANUEL PRADO EN LA CIUDAD YAURI DEL DISTRITO DE ESPINAR - ESPINAR - CUSCO". META 009.</w:t>
      </w:r>
    </w:p>
    <w:p w14:paraId="6711680B" w14:textId="77777777" w:rsidR="00F45C47" w:rsidRPr="00C757C8" w:rsidRDefault="00F45C47" w:rsidP="00F45C47">
      <w:pPr>
        <w:widowControl w:val="0"/>
        <w:spacing w:after="0" w:line="240" w:lineRule="auto"/>
        <w:ind w:left="567"/>
        <w:rPr>
          <w:rFonts w:ascii="Arial" w:hAnsi="Arial" w:cs="Arial"/>
          <w:sz w:val="20"/>
          <w:lang w:val="es-ES_tradnl"/>
        </w:rPr>
      </w:pPr>
    </w:p>
    <w:tbl>
      <w:tblPr>
        <w:tblStyle w:val="Tabladelista4-nfasis1"/>
        <w:tblW w:w="8711"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6391"/>
        <w:gridCol w:w="851"/>
        <w:gridCol w:w="915"/>
      </w:tblGrid>
      <w:tr w:rsidR="00166152" w:rsidRPr="00E555E6" w14:paraId="63E42D6D" w14:textId="77777777" w:rsidTr="00166152">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4" w:type="dxa"/>
            <w:tcBorders>
              <w:top w:val="none" w:sz="0" w:space="0" w:color="auto"/>
              <w:left w:val="none" w:sz="0" w:space="0" w:color="auto"/>
              <w:bottom w:val="none" w:sz="0" w:space="0" w:color="auto"/>
            </w:tcBorders>
            <w:noWrap/>
            <w:vAlign w:val="center"/>
          </w:tcPr>
          <w:p w14:paraId="10B551C5" w14:textId="77777777" w:rsidR="00166152" w:rsidRPr="00E555E6" w:rsidRDefault="00166152" w:rsidP="00F167E9">
            <w:pPr>
              <w:spacing w:after="0" w:line="240" w:lineRule="auto"/>
              <w:jc w:val="center"/>
              <w:rPr>
                <w:rFonts w:ascii="Arial Narrow" w:hAnsi="Arial Narrow" w:cs="Arial"/>
                <w:b w:val="0"/>
                <w:color w:val="auto"/>
                <w:sz w:val="20"/>
              </w:rPr>
            </w:pPr>
            <w:r w:rsidRPr="00E555E6">
              <w:rPr>
                <w:rFonts w:ascii="Arial Narrow" w:hAnsi="Arial Narrow" w:cs="Arial"/>
                <w:color w:val="auto"/>
                <w:sz w:val="20"/>
              </w:rPr>
              <w:t>PQT</w:t>
            </w:r>
          </w:p>
        </w:tc>
        <w:tc>
          <w:tcPr>
            <w:tcW w:w="6391" w:type="dxa"/>
            <w:tcBorders>
              <w:top w:val="none" w:sz="0" w:space="0" w:color="auto"/>
              <w:bottom w:val="none" w:sz="0" w:space="0" w:color="auto"/>
            </w:tcBorders>
            <w:vAlign w:val="center"/>
          </w:tcPr>
          <w:p w14:paraId="170EBC13" w14:textId="187EC588" w:rsidR="00166152" w:rsidRPr="00E555E6" w:rsidRDefault="00166152" w:rsidP="00F167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auto"/>
                <w:sz w:val="20"/>
              </w:rPr>
            </w:pPr>
            <w:r w:rsidRPr="00E555E6">
              <w:rPr>
                <w:rFonts w:ascii="Arial Narrow" w:hAnsi="Arial Narrow" w:cs="Calibri"/>
                <w:color w:val="auto"/>
                <w:sz w:val="20"/>
              </w:rPr>
              <w:t>D</w:t>
            </w:r>
            <w:r>
              <w:rPr>
                <w:rFonts w:ascii="Arial Narrow" w:hAnsi="Arial Narrow" w:cs="Calibri"/>
                <w:color w:val="auto"/>
                <w:sz w:val="20"/>
              </w:rPr>
              <w:t xml:space="preserve"> </w:t>
            </w:r>
            <w:r w:rsidRPr="00E555E6">
              <w:rPr>
                <w:rFonts w:ascii="Arial Narrow" w:hAnsi="Arial Narrow" w:cs="Calibri"/>
                <w:color w:val="auto"/>
                <w:sz w:val="20"/>
              </w:rPr>
              <w:t>E</w:t>
            </w:r>
            <w:r>
              <w:rPr>
                <w:rFonts w:ascii="Arial Narrow" w:hAnsi="Arial Narrow" w:cs="Calibri"/>
                <w:color w:val="auto"/>
                <w:sz w:val="20"/>
              </w:rPr>
              <w:t xml:space="preserve"> </w:t>
            </w:r>
            <w:r w:rsidRPr="00E555E6">
              <w:rPr>
                <w:rFonts w:ascii="Arial Narrow" w:hAnsi="Arial Narrow" w:cs="Calibri"/>
                <w:color w:val="auto"/>
                <w:sz w:val="20"/>
              </w:rPr>
              <w:t>S</w:t>
            </w:r>
            <w:r>
              <w:rPr>
                <w:rFonts w:ascii="Arial Narrow" w:hAnsi="Arial Narrow" w:cs="Calibri"/>
                <w:color w:val="auto"/>
                <w:sz w:val="20"/>
              </w:rPr>
              <w:t xml:space="preserve"> </w:t>
            </w:r>
            <w:r w:rsidRPr="00E555E6">
              <w:rPr>
                <w:rFonts w:ascii="Arial Narrow" w:hAnsi="Arial Narrow" w:cs="Calibri"/>
                <w:color w:val="auto"/>
                <w:sz w:val="20"/>
              </w:rPr>
              <w:t>C</w:t>
            </w:r>
            <w:r>
              <w:rPr>
                <w:rFonts w:ascii="Arial Narrow" w:hAnsi="Arial Narrow" w:cs="Calibri"/>
                <w:color w:val="auto"/>
                <w:sz w:val="20"/>
              </w:rPr>
              <w:t xml:space="preserve"> </w:t>
            </w:r>
            <w:r w:rsidRPr="00E555E6">
              <w:rPr>
                <w:rFonts w:ascii="Arial Narrow" w:hAnsi="Arial Narrow" w:cs="Calibri"/>
                <w:color w:val="auto"/>
                <w:sz w:val="20"/>
              </w:rPr>
              <w:t>R</w:t>
            </w:r>
            <w:r>
              <w:rPr>
                <w:rFonts w:ascii="Arial Narrow" w:hAnsi="Arial Narrow" w:cs="Calibri"/>
                <w:color w:val="auto"/>
                <w:sz w:val="20"/>
              </w:rPr>
              <w:t xml:space="preserve"> </w:t>
            </w:r>
            <w:r w:rsidRPr="00E555E6">
              <w:rPr>
                <w:rFonts w:ascii="Arial Narrow" w:hAnsi="Arial Narrow" w:cs="Calibri"/>
                <w:color w:val="auto"/>
                <w:sz w:val="20"/>
              </w:rPr>
              <w:t>I</w:t>
            </w:r>
            <w:r>
              <w:rPr>
                <w:rFonts w:ascii="Arial Narrow" w:hAnsi="Arial Narrow" w:cs="Calibri"/>
                <w:color w:val="auto"/>
                <w:sz w:val="20"/>
              </w:rPr>
              <w:t xml:space="preserve"> </w:t>
            </w:r>
            <w:r w:rsidRPr="00E555E6">
              <w:rPr>
                <w:rFonts w:ascii="Arial Narrow" w:hAnsi="Arial Narrow" w:cs="Calibri"/>
                <w:color w:val="auto"/>
                <w:sz w:val="20"/>
              </w:rPr>
              <w:t>P</w:t>
            </w:r>
            <w:r>
              <w:rPr>
                <w:rFonts w:ascii="Arial Narrow" w:hAnsi="Arial Narrow" w:cs="Calibri"/>
                <w:color w:val="auto"/>
                <w:sz w:val="20"/>
              </w:rPr>
              <w:t xml:space="preserve"> </w:t>
            </w:r>
            <w:r w:rsidRPr="00E555E6">
              <w:rPr>
                <w:rFonts w:ascii="Arial Narrow" w:hAnsi="Arial Narrow" w:cs="Calibri"/>
                <w:color w:val="auto"/>
                <w:sz w:val="20"/>
              </w:rPr>
              <w:t>C</w:t>
            </w:r>
            <w:r>
              <w:rPr>
                <w:rFonts w:ascii="Arial Narrow" w:hAnsi="Arial Narrow" w:cs="Calibri"/>
                <w:color w:val="auto"/>
                <w:sz w:val="20"/>
              </w:rPr>
              <w:t xml:space="preserve"> </w:t>
            </w:r>
            <w:r w:rsidRPr="00E555E6">
              <w:rPr>
                <w:rFonts w:ascii="Arial Narrow" w:hAnsi="Arial Narrow" w:cs="Calibri"/>
                <w:color w:val="auto"/>
                <w:sz w:val="20"/>
              </w:rPr>
              <w:t>I</w:t>
            </w:r>
            <w:r>
              <w:rPr>
                <w:rFonts w:ascii="Arial Narrow" w:hAnsi="Arial Narrow" w:cs="Calibri"/>
                <w:color w:val="auto"/>
                <w:sz w:val="20"/>
              </w:rPr>
              <w:t xml:space="preserve"> </w:t>
            </w:r>
            <w:r w:rsidRPr="00E555E6">
              <w:rPr>
                <w:rFonts w:ascii="Arial Narrow" w:hAnsi="Arial Narrow" w:cs="Calibri"/>
                <w:color w:val="auto"/>
                <w:sz w:val="20"/>
              </w:rPr>
              <w:t>O</w:t>
            </w:r>
            <w:r>
              <w:rPr>
                <w:rFonts w:ascii="Arial Narrow" w:hAnsi="Arial Narrow" w:cs="Calibri"/>
                <w:color w:val="auto"/>
                <w:sz w:val="20"/>
              </w:rPr>
              <w:t xml:space="preserve"> </w:t>
            </w:r>
            <w:r w:rsidRPr="00E555E6">
              <w:rPr>
                <w:rFonts w:ascii="Arial Narrow" w:hAnsi="Arial Narrow" w:cs="Calibri"/>
                <w:color w:val="auto"/>
                <w:sz w:val="20"/>
              </w:rPr>
              <w:t>N</w:t>
            </w:r>
          </w:p>
        </w:tc>
        <w:tc>
          <w:tcPr>
            <w:tcW w:w="851" w:type="dxa"/>
            <w:tcBorders>
              <w:top w:val="none" w:sz="0" w:space="0" w:color="auto"/>
              <w:bottom w:val="none" w:sz="0" w:space="0" w:color="auto"/>
            </w:tcBorders>
            <w:noWrap/>
            <w:vAlign w:val="center"/>
          </w:tcPr>
          <w:p w14:paraId="2B51DFA6" w14:textId="77777777" w:rsidR="00166152" w:rsidRPr="00E555E6" w:rsidRDefault="00166152" w:rsidP="00F167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auto"/>
                <w:sz w:val="20"/>
              </w:rPr>
            </w:pPr>
            <w:r w:rsidRPr="00E555E6">
              <w:rPr>
                <w:rFonts w:ascii="Arial Narrow" w:hAnsi="Arial Narrow" w:cs="Calibri"/>
                <w:color w:val="auto"/>
                <w:sz w:val="20"/>
              </w:rPr>
              <w:t>U.M.</w:t>
            </w:r>
          </w:p>
        </w:tc>
        <w:tc>
          <w:tcPr>
            <w:tcW w:w="915" w:type="dxa"/>
            <w:tcBorders>
              <w:top w:val="none" w:sz="0" w:space="0" w:color="auto"/>
              <w:bottom w:val="none" w:sz="0" w:space="0" w:color="auto"/>
              <w:right w:val="none" w:sz="0" w:space="0" w:color="auto"/>
            </w:tcBorders>
            <w:noWrap/>
            <w:vAlign w:val="center"/>
          </w:tcPr>
          <w:p w14:paraId="7EFDA65D" w14:textId="77777777" w:rsidR="00166152" w:rsidRPr="00E555E6" w:rsidRDefault="00166152" w:rsidP="00F167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auto"/>
                <w:sz w:val="20"/>
              </w:rPr>
            </w:pPr>
            <w:r w:rsidRPr="00E555E6">
              <w:rPr>
                <w:rFonts w:ascii="Arial Narrow" w:hAnsi="Arial Narrow" w:cs="Calibri"/>
                <w:color w:val="auto"/>
                <w:sz w:val="20"/>
              </w:rPr>
              <w:t>CANT.</w:t>
            </w:r>
          </w:p>
        </w:tc>
      </w:tr>
      <w:tr w:rsidR="00166152" w:rsidRPr="00E555E6" w14:paraId="611F10A4" w14:textId="77777777" w:rsidTr="0016615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54" w:type="dxa"/>
            <w:vMerge w:val="restart"/>
            <w:noWrap/>
            <w:vAlign w:val="center"/>
            <w:hideMark/>
          </w:tcPr>
          <w:p w14:paraId="43AFA150" w14:textId="77777777" w:rsidR="00166152" w:rsidRPr="00E555E6" w:rsidRDefault="00166152" w:rsidP="00F167E9">
            <w:pPr>
              <w:spacing w:after="0" w:line="240" w:lineRule="auto"/>
              <w:jc w:val="center"/>
              <w:rPr>
                <w:rFonts w:ascii="Arial Narrow" w:hAnsi="Arial Narrow" w:cs="Arial"/>
                <w:color w:val="auto"/>
                <w:sz w:val="20"/>
              </w:rPr>
            </w:pPr>
            <w:r w:rsidRPr="00E555E6">
              <w:rPr>
                <w:rFonts w:ascii="Arial Narrow" w:hAnsi="Arial Narrow" w:cs="Arial"/>
                <w:color w:val="auto"/>
                <w:sz w:val="20"/>
              </w:rPr>
              <w:t>1</w:t>
            </w:r>
          </w:p>
        </w:tc>
        <w:tc>
          <w:tcPr>
            <w:tcW w:w="6391" w:type="dxa"/>
            <w:vAlign w:val="center"/>
            <w:hideMark/>
          </w:tcPr>
          <w:p w14:paraId="43CC576C"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CORTAVIENTOS PARA CASCO </w:t>
            </w:r>
          </w:p>
        </w:tc>
        <w:tc>
          <w:tcPr>
            <w:tcW w:w="851" w:type="dxa"/>
            <w:noWrap/>
            <w:vAlign w:val="center"/>
            <w:hideMark/>
          </w:tcPr>
          <w:p w14:paraId="1142B084"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UND</w:t>
            </w:r>
          </w:p>
        </w:tc>
        <w:tc>
          <w:tcPr>
            <w:tcW w:w="915" w:type="dxa"/>
            <w:noWrap/>
            <w:vAlign w:val="center"/>
            <w:hideMark/>
          </w:tcPr>
          <w:p w14:paraId="467A691B"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300</w:t>
            </w:r>
          </w:p>
        </w:tc>
      </w:tr>
      <w:tr w:rsidR="00166152" w:rsidRPr="00E555E6" w14:paraId="03FA0B18" w14:textId="77777777" w:rsidTr="00166152">
        <w:trPr>
          <w:trHeight w:val="228"/>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7FCE49A0"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27EB8E77"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GUANTES ANTICORTE NIVEL 5 </w:t>
            </w:r>
          </w:p>
        </w:tc>
        <w:tc>
          <w:tcPr>
            <w:tcW w:w="851" w:type="dxa"/>
            <w:noWrap/>
            <w:vAlign w:val="center"/>
            <w:hideMark/>
          </w:tcPr>
          <w:p w14:paraId="12C53124"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31FAF79D"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50</w:t>
            </w:r>
          </w:p>
        </w:tc>
      </w:tr>
      <w:tr w:rsidR="00166152" w:rsidRPr="00E555E6" w14:paraId="3125B857" w14:textId="77777777" w:rsidTr="0016615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2A884F04"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4A4C283D"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GUANTES DE BADANA </w:t>
            </w:r>
          </w:p>
        </w:tc>
        <w:tc>
          <w:tcPr>
            <w:tcW w:w="851" w:type="dxa"/>
            <w:noWrap/>
            <w:vAlign w:val="center"/>
            <w:hideMark/>
          </w:tcPr>
          <w:p w14:paraId="66B0998E"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1FFFBDEC"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5000</w:t>
            </w:r>
          </w:p>
        </w:tc>
      </w:tr>
      <w:tr w:rsidR="00166152" w:rsidRPr="00E555E6" w14:paraId="46C35848" w14:textId="77777777" w:rsidTr="00166152">
        <w:trPr>
          <w:trHeight w:val="150"/>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0F1D9E87"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7E574801"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GUANTES DE CUERO CON PALMA  REFORZADA</w:t>
            </w:r>
          </w:p>
        </w:tc>
        <w:tc>
          <w:tcPr>
            <w:tcW w:w="851" w:type="dxa"/>
            <w:noWrap/>
            <w:vAlign w:val="center"/>
            <w:hideMark/>
          </w:tcPr>
          <w:p w14:paraId="75723995"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3A1806A2"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400</w:t>
            </w:r>
          </w:p>
        </w:tc>
      </w:tr>
      <w:tr w:rsidR="00166152" w:rsidRPr="00E555E6" w14:paraId="6E653EE4" w14:textId="77777777" w:rsidTr="001661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4F1E9D6B"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6489F4D9"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GUANTES DE CUERO CON MANGA LARGA PARA TRABAJOS DE SOLDADURA </w:t>
            </w:r>
          </w:p>
        </w:tc>
        <w:tc>
          <w:tcPr>
            <w:tcW w:w="851" w:type="dxa"/>
            <w:noWrap/>
            <w:vAlign w:val="center"/>
            <w:hideMark/>
          </w:tcPr>
          <w:p w14:paraId="1B832704"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117C7370"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100</w:t>
            </w:r>
          </w:p>
        </w:tc>
      </w:tr>
      <w:tr w:rsidR="00166152" w:rsidRPr="00E555E6" w14:paraId="2381656D" w14:textId="77777777" w:rsidTr="00166152">
        <w:trPr>
          <w:trHeight w:val="312"/>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3D2A9B4D"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2694B729"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GUANTES DE HILO CON PALMA DE NITRILO DE ALTA RESISTENCIA </w:t>
            </w:r>
          </w:p>
        </w:tc>
        <w:tc>
          <w:tcPr>
            <w:tcW w:w="851" w:type="dxa"/>
            <w:noWrap/>
            <w:vAlign w:val="center"/>
            <w:hideMark/>
          </w:tcPr>
          <w:p w14:paraId="32435FBC"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5DBC7FD8"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1500</w:t>
            </w:r>
          </w:p>
        </w:tc>
      </w:tr>
      <w:tr w:rsidR="00166152" w:rsidRPr="00E555E6" w14:paraId="07CAC984" w14:textId="77777777" w:rsidTr="0016615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361CC5EA"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08E16825"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GUANTES DE JEBE CALIBRE 35 </w:t>
            </w:r>
          </w:p>
        </w:tc>
        <w:tc>
          <w:tcPr>
            <w:tcW w:w="851" w:type="dxa"/>
            <w:noWrap/>
            <w:vAlign w:val="center"/>
            <w:hideMark/>
          </w:tcPr>
          <w:p w14:paraId="4A650784"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20DE3603"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600</w:t>
            </w:r>
          </w:p>
        </w:tc>
      </w:tr>
      <w:tr w:rsidR="00166152" w:rsidRPr="00E555E6" w14:paraId="1259AB12" w14:textId="77777777" w:rsidTr="00166152">
        <w:trPr>
          <w:trHeight w:val="144"/>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09A177D1"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127E3C82"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MAMELUCO ANTI FLUIDOS ( DE 2 PIEZAS)</w:t>
            </w:r>
          </w:p>
        </w:tc>
        <w:tc>
          <w:tcPr>
            <w:tcW w:w="851" w:type="dxa"/>
            <w:noWrap/>
            <w:vAlign w:val="center"/>
            <w:hideMark/>
          </w:tcPr>
          <w:p w14:paraId="0FE407D1"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UND</w:t>
            </w:r>
          </w:p>
        </w:tc>
        <w:tc>
          <w:tcPr>
            <w:tcW w:w="915" w:type="dxa"/>
            <w:noWrap/>
            <w:vAlign w:val="center"/>
            <w:hideMark/>
          </w:tcPr>
          <w:p w14:paraId="3A0CA66E"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200</w:t>
            </w:r>
          </w:p>
        </w:tc>
      </w:tr>
      <w:tr w:rsidR="00166152" w:rsidRPr="00E555E6" w14:paraId="7FBB5F95" w14:textId="77777777" w:rsidTr="001661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1504949A"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6BC5A139"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MAMELUCO TERMICO  PARA NOCHE CON CINTAS REFLECTIVAS</w:t>
            </w:r>
          </w:p>
        </w:tc>
        <w:tc>
          <w:tcPr>
            <w:tcW w:w="851" w:type="dxa"/>
            <w:noWrap/>
            <w:vAlign w:val="center"/>
            <w:hideMark/>
          </w:tcPr>
          <w:p w14:paraId="17C6FA46"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UND</w:t>
            </w:r>
          </w:p>
        </w:tc>
        <w:tc>
          <w:tcPr>
            <w:tcW w:w="915" w:type="dxa"/>
            <w:noWrap/>
            <w:vAlign w:val="center"/>
            <w:hideMark/>
          </w:tcPr>
          <w:p w14:paraId="477C1EEE"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6</w:t>
            </w:r>
          </w:p>
        </w:tc>
      </w:tr>
      <w:tr w:rsidR="00166152" w:rsidRPr="00E555E6" w14:paraId="1F70DAE0" w14:textId="77777777" w:rsidTr="00166152">
        <w:trPr>
          <w:trHeight w:val="312"/>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524ED023"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3493B60B"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MANDIL DE CUERO PARA TRABAJADORES DE ALTO RIESGO </w:t>
            </w:r>
          </w:p>
        </w:tc>
        <w:tc>
          <w:tcPr>
            <w:tcW w:w="851" w:type="dxa"/>
            <w:noWrap/>
            <w:vAlign w:val="center"/>
            <w:hideMark/>
          </w:tcPr>
          <w:p w14:paraId="21BB89FB"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UND</w:t>
            </w:r>
          </w:p>
        </w:tc>
        <w:tc>
          <w:tcPr>
            <w:tcW w:w="915" w:type="dxa"/>
            <w:noWrap/>
            <w:vAlign w:val="center"/>
            <w:hideMark/>
          </w:tcPr>
          <w:p w14:paraId="32A92EB0"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10</w:t>
            </w:r>
          </w:p>
        </w:tc>
      </w:tr>
      <w:tr w:rsidR="00166152" w:rsidRPr="00E555E6" w14:paraId="01CF37B8" w14:textId="77777777" w:rsidTr="00166152">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47897B0C"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004253A1"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RODILLERAS DE DESCARNE </w:t>
            </w:r>
          </w:p>
        </w:tc>
        <w:tc>
          <w:tcPr>
            <w:tcW w:w="851" w:type="dxa"/>
            <w:noWrap/>
            <w:vAlign w:val="center"/>
            <w:hideMark/>
          </w:tcPr>
          <w:p w14:paraId="0B8EF9EB"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07166938"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30</w:t>
            </w:r>
          </w:p>
        </w:tc>
      </w:tr>
      <w:tr w:rsidR="00166152" w:rsidRPr="00E555E6" w14:paraId="300E64A6" w14:textId="77777777" w:rsidTr="00166152">
        <w:trPr>
          <w:trHeight w:val="155"/>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059942C6"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63A369F5"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ROPA DE CUERO PARA SOLDADOR (CASACA, PANTALON Y ESCARPIN)</w:t>
            </w:r>
          </w:p>
        </w:tc>
        <w:tc>
          <w:tcPr>
            <w:tcW w:w="851" w:type="dxa"/>
            <w:noWrap/>
            <w:vAlign w:val="center"/>
            <w:hideMark/>
          </w:tcPr>
          <w:p w14:paraId="0F24BAE3"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UND</w:t>
            </w:r>
          </w:p>
        </w:tc>
        <w:tc>
          <w:tcPr>
            <w:tcW w:w="915" w:type="dxa"/>
            <w:noWrap/>
            <w:vAlign w:val="center"/>
            <w:hideMark/>
          </w:tcPr>
          <w:p w14:paraId="0F22406E"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10</w:t>
            </w:r>
          </w:p>
        </w:tc>
      </w:tr>
      <w:tr w:rsidR="00166152" w:rsidRPr="00E555E6" w14:paraId="6929BD2A" w14:textId="77777777" w:rsidTr="0016615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3337FFFC"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06642B8F"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UNIFORMES DRILL PANTALON, CAMISA MANGA LARGA Y CHALECO CON CINTAS REFLEXIVAS </w:t>
            </w:r>
          </w:p>
        </w:tc>
        <w:tc>
          <w:tcPr>
            <w:tcW w:w="851" w:type="dxa"/>
            <w:noWrap/>
            <w:vAlign w:val="center"/>
            <w:hideMark/>
          </w:tcPr>
          <w:p w14:paraId="4BE7CB97"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JGO</w:t>
            </w:r>
          </w:p>
        </w:tc>
        <w:tc>
          <w:tcPr>
            <w:tcW w:w="915" w:type="dxa"/>
            <w:noWrap/>
            <w:vAlign w:val="center"/>
            <w:hideMark/>
          </w:tcPr>
          <w:p w14:paraId="167A3401"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800</w:t>
            </w:r>
          </w:p>
        </w:tc>
      </w:tr>
      <w:tr w:rsidR="00166152" w:rsidRPr="00E555E6" w14:paraId="75AD7B13" w14:textId="77777777" w:rsidTr="00166152">
        <w:trPr>
          <w:trHeight w:val="312"/>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014AD3F2"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2EB19CAB" w14:textId="77777777" w:rsidR="00166152" w:rsidRPr="00E555E6" w:rsidRDefault="00166152" w:rsidP="00F167E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BOTAS DE JEBE PUNTA DE ACERO EN DIFERENTES TALLAS</w:t>
            </w:r>
          </w:p>
        </w:tc>
        <w:tc>
          <w:tcPr>
            <w:tcW w:w="851" w:type="dxa"/>
            <w:noWrap/>
            <w:vAlign w:val="center"/>
            <w:hideMark/>
          </w:tcPr>
          <w:p w14:paraId="6ED416F9"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59824568" w14:textId="77777777" w:rsidR="00166152" w:rsidRPr="00E555E6" w:rsidRDefault="00166152" w:rsidP="00F16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300</w:t>
            </w:r>
          </w:p>
        </w:tc>
      </w:tr>
      <w:tr w:rsidR="00166152" w:rsidRPr="00E555E6" w14:paraId="16F37521" w14:textId="77777777" w:rsidTr="00166152">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54" w:type="dxa"/>
            <w:vMerge/>
            <w:noWrap/>
            <w:vAlign w:val="center"/>
          </w:tcPr>
          <w:p w14:paraId="1B576F02" w14:textId="77777777" w:rsidR="00166152" w:rsidRPr="00E555E6" w:rsidRDefault="00166152" w:rsidP="00F167E9">
            <w:pPr>
              <w:spacing w:after="0" w:line="240" w:lineRule="auto"/>
              <w:jc w:val="center"/>
              <w:rPr>
                <w:rFonts w:ascii="Arial Narrow" w:hAnsi="Arial Narrow" w:cs="Arial"/>
                <w:color w:val="auto"/>
                <w:sz w:val="20"/>
              </w:rPr>
            </w:pPr>
          </w:p>
        </w:tc>
        <w:tc>
          <w:tcPr>
            <w:tcW w:w="6391" w:type="dxa"/>
            <w:vAlign w:val="center"/>
            <w:hideMark/>
          </w:tcPr>
          <w:p w14:paraId="044A50CF" w14:textId="77777777" w:rsidR="00166152" w:rsidRPr="00E555E6" w:rsidRDefault="00166152" w:rsidP="00F167E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 xml:space="preserve">ZAPATOS DE SEGURIDAD EN DIFERENTES TALLAS </w:t>
            </w:r>
          </w:p>
        </w:tc>
        <w:tc>
          <w:tcPr>
            <w:tcW w:w="851" w:type="dxa"/>
            <w:noWrap/>
            <w:vAlign w:val="center"/>
            <w:hideMark/>
          </w:tcPr>
          <w:p w14:paraId="320AC7B4"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PAR</w:t>
            </w:r>
          </w:p>
        </w:tc>
        <w:tc>
          <w:tcPr>
            <w:tcW w:w="915" w:type="dxa"/>
            <w:noWrap/>
            <w:vAlign w:val="center"/>
            <w:hideMark/>
          </w:tcPr>
          <w:p w14:paraId="629C0833" w14:textId="77777777" w:rsidR="00166152" w:rsidRPr="00E555E6" w:rsidRDefault="00166152" w:rsidP="00F16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auto"/>
                <w:sz w:val="20"/>
              </w:rPr>
            </w:pPr>
            <w:r w:rsidRPr="00E555E6">
              <w:rPr>
                <w:rFonts w:ascii="Arial Narrow" w:hAnsi="Arial Narrow" w:cs="Calibri"/>
                <w:color w:val="auto"/>
                <w:sz w:val="20"/>
              </w:rPr>
              <w:t>662</w:t>
            </w:r>
          </w:p>
        </w:tc>
      </w:tr>
    </w:tbl>
    <w:p w14:paraId="1E1182C8" w14:textId="5F7D6100" w:rsidR="00F45C47" w:rsidRPr="00C757C8" w:rsidRDefault="00F45C47" w:rsidP="00F45C47">
      <w:pPr>
        <w:pStyle w:val="Prrafodelista"/>
        <w:widowControl w:val="0"/>
        <w:spacing w:after="0" w:line="240" w:lineRule="auto"/>
        <w:ind w:left="567"/>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0B415506" w14:textId="0DCEA074" w:rsidR="00F24461" w:rsidRPr="00CF7E23" w:rsidRDefault="00FB16C8" w:rsidP="00F24461">
      <w:pPr>
        <w:widowControl w:val="0"/>
        <w:spacing w:after="0" w:line="240" w:lineRule="auto"/>
        <w:ind w:left="504"/>
        <w:rPr>
          <w:rFonts w:ascii="Arial" w:hAnsi="Arial" w:cs="Arial"/>
          <w:b/>
          <w:color w:val="000000" w:themeColor="text1"/>
          <w:sz w:val="20"/>
        </w:rPr>
      </w:pPr>
      <w:r w:rsidRPr="00CD5328">
        <w:rPr>
          <w:rFonts w:ascii="Arial" w:hAnsi="Arial" w:cs="Arial"/>
          <w:sz w:val="20"/>
        </w:rPr>
        <w:t xml:space="preserve">El expediente de contratación fue aprobado mediante </w:t>
      </w:r>
      <w:r w:rsidR="006B2F8C" w:rsidRPr="006B2F8C">
        <w:rPr>
          <w:rFonts w:ascii="Arial" w:hAnsi="Arial" w:cs="Arial"/>
          <w:b/>
          <w:color w:val="000099"/>
          <w:sz w:val="20"/>
        </w:rPr>
        <w:t>Formato N° 02-119-2021 de fecha 22 de julio del 2021.</w:t>
      </w: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4E5A5177" w:rsidR="00582C8A" w:rsidRPr="00CD5328" w:rsidRDefault="00F24461" w:rsidP="00213189">
      <w:pPr>
        <w:widowControl w:val="0"/>
        <w:spacing w:after="0" w:line="240" w:lineRule="auto"/>
        <w:ind w:left="528"/>
        <w:rPr>
          <w:rFonts w:ascii="Arial" w:hAnsi="Arial" w:cs="Arial"/>
          <w:sz w:val="20"/>
        </w:rPr>
      </w:pPr>
      <w:r>
        <w:rPr>
          <w:rFonts w:ascii="Arial" w:hAnsi="Arial" w:cs="Arial"/>
          <w:sz w:val="20"/>
          <w:lang w:val="pt-BR"/>
        </w:rPr>
        <w:t>RECURSOS DETERMINADOS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2CF37DBD"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w:t>
      </w:r>
      <w:r w:rsidRPr="00F24461">
        <w:rPr>
          <w:rFonts w:ascii="Arial" w:hAnsi="Arial" w:cs="Arial"/>
          <w:sz w:val="20"/>
        </w:rPr>
        <w:t>sistema 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4405FD3A" w:rsidR="00B709EA" w:rsidRPr="00F24461" w:rsidRDefault="00F24461" w:rsidP="00B709EA">
      <w:pPr>
        <w:widowControl w:val="0"/>
        <w:spacing w:after="0" w:line="240" w:lineRule="auto"/>
        <w:ind w:left="528"/>
        <w:rPr>
          <w:rFonts w:ascii="Arial" w:hAnsi="Arial" w:cs="Arial"/>
          <w:sz w:val="20"/>
        </w:rPr>
      </w:pPr>
      <w:r w:rsidRPr="00F24461">
        <w:rPr>
          <w:rFonts w:ascii="Arial" w:hAnsi="Arial" w:cs="Arial"/>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21FF1897" w:rsidR="00A416C4" w:rsidRDefault="00F24461"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CORRESPONDE</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4DC9B249"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6B2F8C">
        <w:rPr>
          <w:rFonts w:ascii="Arial" w:eastAsia="Times New Roman" w:hAnsi="Arial" w:cs="Arial"/>
          <w:color w:val="auto"/>
          <w:sz w:val="20"/>
          <w:lang w:val="es-ES" w:eastAsia="es-ES"/>
        </w:rPr>
        <w:t>13</w:t>
      </w:r>
      <w:r w:rsidR="00F24461">
        <w:rPr>
          <w:rFonts w:ascii="Arial" w:eastAsia="Times New Roman" w:hAnsi="Arial" w:cs="Arial"/>
          <w:color w:val="auto"/>
          <w:sz w:val="20"/>
          <w:lang w:val="es-ES" w:eastAsia="es-ES"/>
        </w:rPr>
        <w:t xml:space="preserve"> </w:t>
      </w:r>
      <w:proofErr w:type="spellStart"/>
      <w:r w:rsidR="00F24461">
        <w:rPr>
          <w:rFonts w:ascii="Arial" w:eastAsia="Times New Roman" w:hAnsi="Arial" w:cs="Arial"/>
          <w:color w:val="auto"/>
          <w:sz w:val="20"/>
          <w:lang w:val="es-ES" w:eastAsia="es-ES"/>
        </w:rPr>
        <w:t>dias</w:t>
      </w:r>
      <w:proofErr w:type="spellEnd"/>
      <w:r w:rsidR="00F24461">
        <w:rPr>
          <w:rFonts w:ascii="Arial" w:eastAsia="Times New Roman" w:hAnsi="Arial" w:cs="Arial"/>
          <w:color w:val="auto"/>
          <w:sz w:val="20"/>
          <w:lang w:val="es-ES" w:eastAsia="es-ES"/>
        </w:rPr>
        <w:t xml:space="preserve"> calendarios desde el </w:t>
      </w:r>
      <w:proofErr w:type="spellStart"/>
      <w:r w:rsidR="00F24461">
        <w:rPr>
          <w:rFonts w:ascii="Arial" w:eastAsia="Times New Roman" w:hAnsi="Arial" w:cs="Arial"/>
          <w:color w:val="auto"/>
          <w:sz w:val="20"/>
          <w:lang w:val="es-ES" w:eastAsia="es-ES"/>
        </w:rPr>
        <w:t>dia</w:t>
      </w:r>
      <w:proofErr w:type="spellEnd"/>
      <w:r w:rsidR="00F24461">
        <w:rPr>
          <w:rFonts w:ascii="Arial" w:eastAsia="Times New Roman" w:hAnsi="Arial" w:cs="Arial"/>
          <w:color w:val="auto"/>
          <w:sz w:val="20"/>
          <w:lang w:val="es-ES" w:eastAsia="es-ES"/>
        </w:rPr>
        <w:t xml:space="preserve"> siguiente de suscripción del contrato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0F11429F"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4647B8">
        <w:rPr>
          <w:rFonts w:ascii="Arial" w:eastAsia="Times New Roman" w:hAnsi="Arial" w:cs="Arial"/>
          <w:color w:val="auto"/>
          <w:sz w:val="20"/>
          <w:lang w:val="es-ES" w:eastAsia="es-ES"/>
        </w:rPr>
        <w:t xml:space="preserve">la suma de </w:t>
      </w:r>
      <w:r w:rsidR="004647B8" w:rsidRPr="00BD7872">
        <w:rPr>
          <w:rFonts w:ascii="Arial" w:hAnsi="Arial" w:cs="Arial"/>
          <w:b/>
          <w:color w:val="auto"/>
          <w:sz w:val="20"/>
        </w:rPr>
        <w:t>S/ 10.00 (Diez con 00/100 soles), en caja de la Municipalidad Provincial de Espinar, sito en Plaza de Armas N° 101 Espinar Cusco</w:t>
      </w:r>
      <w:r w:rsidR="004647B8" w:rsidRPr="00D1085D">
        <w:rPr>
          <w:rFonts w:ascii="Arial" w:hAnsi="Arial" w:cs="Arial"/>
          <w:sz w:val="20"/>
        </w:rPr>
        <w:t>.</w:t>
      </w:r>
      <w:r w:rsidRPr="00D1085D">
        <w:rPr>
          <w:rFonts w:ascii="Arial" w:hAnsi="Arial" w:cs="Arial"/>
          <w:sz w:val="20"/>
        </w:rPr>
        <w:t xml:space="preserve"> </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13606D09" w14:textId="77777777" w:rsidR="004647B8" w:rsidRPr="00E40682" w:rsidRDefault="004647B8" w:rsidP="004647B8">
      <w:pPr>
        <w:pStyle w:val="Prrafodelista"/>
        <w:numPr>
          <w:ilvl w:val="0"/>
          <w:numId w:val="12"/>
        </w:numPr>
        <w:spacing w:after="0" w:line="240" w:lineRule="auto"/>
        <w:ind w:left="709" w:hanging="142"/>
        <w:rPr>
          <w:rFonts w:ascii="Arial" w:hAnsi="Arial" w:cs="Arial"/>
          <w:sz w:val="20"/>
        </w:rPr>
      </w:pPr>
      <w:r w:rsidRPr="00E40682">
        <w:rPr>
          <w:rFonts w:ascii="Arial" w:hAnsi="Arial" w:cs="Arial"/>
          <w:sz w:val="20"/>
        </w:rPr>
        <w:t>Ley N° 31084, LEY DE PRESUPUESTO DEL SECTOR PÚBLICO PARA EL AÑO FISCAL 2021.</w:t>
      </w:r>
    </w:p>
    <w:p w14:paraId="7543ABBD" w14:textId="77777777" w:rsidR="004647B8" w:rsidRPr="00E40682" w:rsidRDefault="004647B8" w:rsidP="004647B8">
      <w:pPr>
        <w:pStyle w:val="Prrafodelista"/>
        <w:numPr>
          <w:ilvl w:val="0"/>
          <w:numId w:val="12"/>
        </w:numPr>
        <w:spacing w:after="0" w:line="240" w:lineRule="auto"/>
        <w:ind w:left="709" w:hanging="142"/>
        <w:rPr>
          <w:rFonts w:ascii="Arial" w:hAnsi="Arial" w:cs="Arial"/>
          <w:sz w:val="20"/>
        </w:rPr>
      </w:pPr>
      <w:r w:rsidRPr="00E40682">
        <w:rPr>
          <w:rFonts w:ascii="Arial" w:hAnsi="Arial" w:cs="Arial"/>
          <w:sz w:val="20"/>
        </w:rPr>
        <w:t>Ley N° 31085, LEY DE EQUILIBRIO FINANCIERO DEL PRESUPUESTO DEL SECTOR PÚBLICO PARA EL AÑO FISCAL 2021.</w:t>
      </w:r>
    </w:p>
    <w:p w14:paraId="402057B6" w14:textId="77777777" w:rsidR="004647B8" w:rsidRPr="00E40682" w:rsidRDefault="004647B8" w:rsidP="004647B8">
      <w:pPr>
        <w:pStyle w:val="Prrafodelista"/>
        <w:numPr>
          <w:ilvl w:val="0"/>
          <w:numId w:val="12"/>
        </w:numPr>
        <w:spacing w:after="0" w:line="240" w:lineRule="auto"/>
        <w:ind w:left="709" w:hanging="142"/>
        <w:rPr>
          <w:rFonts w:ascii="Arial" w:hAnsi="Arial" w:cs="Arial"/>
          <w:sz w:val="20"/>
        </w:rPr>
      </w:pPr>
      <w:r w:rsidRPr="00E40682">
        <w:rPr>
          <w:rFonts w:ascii="Arial" w:hAnsi="Arial" w:cs="Arial"/>
          <w:sz w:val="20"/>
        </w:rPr>
        <w:t>Ley N° 31086, LEY DE ENDEUDAMIENTO DEL SECTOR PÚBLICO PARA EL AÑO FISCAL 2021.</w:t>
      </w:r>
    </w:p>
    <w:p w14:paraId="33D1CA3E" w14:textId="77777777" w:rsidR="004647B8" w:rsidRPr="00804FD8" w:rsidRDefault="004647B8" w:rsidP="004647B8">
      <w:pPr>
        <w:pStyle w:val="WW-Sangra2detindependiente"/>
        <w:widowControl w:val="0"/>
        <w:numPr>
          <w:ilvl w:val="0"/>
          <w:numId w:val="12"/>
        </w:numPr>
        <w:ind w:left="709" w:hanging="181"/>
        <w:rPr>
          <w:rFonts w:eastAsia="Batang" w:cs="Arial"/>
          <w:sz w:val="20"/>
          <w:lang w:eastAsia="es-PE"/>
        </w:rPr>
      </w:pPr>
      <w:r w:rsidRPr="00804FD8">
        <w:rPr>
          <w:rFonts w:eastAsia="Batang" w:cs="Arial"/>
          <w:sz w:val="20"/>
          <w:lang w:eastAsia="es-PE"/>
        </w:rPr>
        <w:t>Ley N° 27444 - Ley del procedimiento Administrativo General</w:t>
      </w:r>
    </w:p>
    <w:p w14:paraId="1248804C" w14:textId="77777777" w:rsidR="004647B8" w:rsidRPr="00804FD8" w:rsidRDefault="004647B8" w:rsidP="004647B8">
      <w:pPr>
        <w:pStyle w:val="WW-Sangra2detindependiente"/>
        <w:widowControl w:val="0"/>
        <w:numPr>
          <w:ilvl w:val="0"/>
          <w:numId w:val="12"/>
        </w:numPr>
        <w:ind w:left="709" w:hanging="181"/>
        <w:rPr>
          <w:rFonts w:eastAsia="Batang" w:cs="Arial"/>
          <w:sz w:val="20"/>
          <w:lang w:eastAsia="es-PE"/>
        </w:rPr>
      </w:pPr>
      <w:proofErr w:type="gramStart"/>
      <w:r w:rsidRPr="00804FD8">
        <w:rPr>
          <w:rFonts w:eastAsia="Batang" w:cs="Arial"/>
          <w:sz w:val="20"/>
          <w:lang w:eastAsia="es-PE"/>
        </w:rPr>
        <w:t>Ley Nº</w:t>
      </w:r>
      <w:proofErr w:type="gramEnd"/>
      <w:r w:rsidRPr="00804FD8">
        <w:rPr>
          <w:rFonts w:eastAsia="Batang" w:cs="Arial"/>
          <w:sz w:val="20"/>
          <w:lang w:eastAsia="es-PE"/>
        </w:rPr>
        <w:t xml:space="preserve"> 27806, Ley de Transparencia y de Acceso a la Información Pública.</w:t>
      </w:r>
    </w:p>
    <w:p w14:paraId="026E99F0" w14:textId="77777777" w:rsidR="004647B8" w:rsidRPr="00340FA1" w:rsidRDefault="004647B8" w:rsidP="004647B8">
      <w:pPr>
        <w:pStyle w:val="Prrafodelista"/>
        <w:widowControl w:val="0"/>
        <w:numPr>
          <w:ilvl w:val="0"/>
          <w:numId w:val="12"/>
        </w:numPr>
        <w:spacing w:after="0" w:line="240" w:lineRule="auto"/>
        <w:ind w:left="709" w:hanging="142"/>
        <w:rPr>
          <w:rFonts w:ascii="Arial" w:hAnsi="Arial" w:cs="Arial"/>
          <w:sz w:val="20"/>
        </w:rPr>
      </w:pPr>
      <w:r w:rsidRPr="000E5F14">
        <w:rPr>
          <w:rFonts w:ascii="Arial" w:hAnsi="Arial" w:cs="Arial"/>
          <w:sz w:val="20"/>
        </w:rPr>
        <w:t>D. L. Nº 1</w:t>
      </w:r>
      <w:r>
        <w:rPr>
          <w:rFonts w:ascii="Arial" w:hAnsi="Arial" w:cs="Arial"/>
          <w:sz w:val="20"/>
        </w:rPr>
        <w:t xml:space="preserve">444, </w:t>
      </w:r>
      <w:r w:rsidRPr="00340FA1">
        <w:rPr>
          <w:rFonts w:ascii="Arial" w:hAnsi="Arial" w:cs="Arial"/>
          <w:sz w:val="20"/>
        </w:rPr>
        <w:t>Ley</w:t>
      </w:r>
      <w:r w:rsidRPr="00340FA1">
        <w:rPr>
          <w:rFonts w:ascii="Arial" w:hAnsi="Arial" w:cs="Arial"/>
          <w:sz w:val="20"/>
          <w:lang w:val="es-ES"/>
        </w:rPr>
        <w:t xml:space="preserve"> de Cont</w:t>
      </w:r>
      <w:r>
        <w:rPr>
          <w:rFonts w:ascii="Arial" w:hAnsi="Arial" w:cs="Arial"/>
          <w:sz w:val="20"/>
          <w:lang w:val="es-ES"/>
        </w:rPr>
        <w:t>rataciones del Estado, que modifica la ley N° 30225</w:t>
      </w:r>
      <w:r w:rsidRPr="00340FA1">
        <w:rPr>
          <w:rFonts w:ascii="Arial" w:hAnsi="Arial" w:cs="Arial"/>
          <w:sz w:val="20"/>
          <w:lang w:val="es-ES"/>
        </w:rPr>
        <w:t>.</w:t>
      </w:r>
    </w:p>
    <w:p w14:paraId="681433BF" w14:textId="77777777" w:rsidR="004647B8" w:rsidRPr="00804FD8" w:rsidRDefault="004647B8" w:rsidP="004647B8">
      <w:pPr>
        <w:pStyle w:val="WW-Sangra2detindependiente"/>
        <w:widowControl w:val="0"/>
        <w:numPr>
          <w:ilvl w:val="0"/>
          <w:numId w:val="12"/>
        </w:numPr>
        <w:ind w:left="709" w:hanging="181"/>
        <w:rPr>
          <w:rFonts w:eastAsia="Batang" w:cs="Arial"/>
          <w:color w:val="000000"/>
          <w:sz w:val="20"/>
          <w:lang w:eastAsia="es-PE"/>
        </w:rPr>
      </w:pPr>
      <w:r>
        <w:rPr>
          <w:rFonts w:eastAsia="Batang" w:cs="Arial"/>
          <w:color w:val="000000"/>
          <w:sz w:val="20"/>
          <w:lang w:eastAsia="es-PE"/>
        </w:rPr>
        <w:t>Decreto Supremo N° 344</w:t>
      </w:r>
      <w:r w:rsidRPr="00804FD8">
        <w:rPr>
          <w:rFonts w:eastAsia="Batang" w:cs="Arial"/>
          <w:color w:val="000000"/>
          <w:sz w:val="20"/>
          <w:lang w:eastAsia="es-PE"/>
        </w:rPr>
        <w:t>-201</w:t>
      </w:r>
      <w:r>
        <w:rPr>
          <w:rFonts w:eastAsia="Batang" w:cs="Arial"/>
          <w:color w:val="000000"/>
          <w:sz w:val="20"/>
          <w:lang w:eastAsia="es-PE"/>
        </w:rPr>
        <w:t>8</w:t>
      </w:r>
      <w:r w:rsidRPr="00804FD8">
        <w:rPr>
          <w:rFonts w:eastAsia="Batang" w:cs="Arial"/>
          <w:color w:val="000000"/>
          <w:sz w:val="20"/>
          <w:lang w:eastAsia="es-PE"/>
        </w:rPr>
        <w:t>-EF que modifica el Decreto Supremo N° 350-2015-EF, Reglamento de la Ley de Contrataciones del Estado, en adelante el Reglamento</w:t>
      </w:r>
    </w:p>
    <w:p w14:paraId="6A1222FE" w14:textId="77777777" w:rsidR="004647B8" w:rsidRPr="00804FD8" w:rsidRDefault="004647B8" w:rsidP="004647B8">
      <w:pPr>
        <w:pStyle w:val="WW-Sangra2detindependiente"/>
        <w:widowControl w:val="0"/>
        <w:numPr>
          <w:ilvl w:val="0"/>
          <w:numId w:val="12"/>
        </w:numPr>
        <w:ind w:left="709" w:hanging="181"/>
        <w:rPr>
          <w:rFonts w:eastAsia="Batang" w:cs="Arial"/>
          <w:sz w:val="20"/>
          <w:lang w:eastAsia="es-PE"/>
        </w:rPr>
      </w:pPr>
      <w:r w:rsidRPr="00804FD8">
        <w:rPr>
          <w:rFonts w:eastAsia="Batang" w:cs="Arial"/>
          <w:sz w:val="20"/>
          <w:lang w:eastAsia="es-PE"/>
        </w:rPr>
        <w:t>Código Civil.</w:t>
      </w:r>
    </w:p>
    <w:p w14:paraId="54D55DBD" w14:textId="77777777" w:rsidR="004647B8" w:rsidRDefault="004647B8" w:rsidP="004647B8">
      <w:pPr>
        <w:pStyle w:val="WW-Sangra2detindependiente"/>
        <w:widowControl w:val="0"/>
        <w:numPr>
          <w:ilvl w:val="0"/>
          <w:numId w:val="12"/>
        </w:numPr>
        <w:ind w:left="709" w:hanging="181"/>
        <w:rPr>
          <w:rFonts w:eastAsia="Batang" w:cs="Arial"/>
          <w:sz w:val="20"/>
          <w:lang w:eastAsia="es-PE"/>
        </w:rPr>
      </w:pPr>
      <w:r w:rsidRPr="00804FD8">
        <w:rPr>
          <w:rFonts w:eastAsia="Batang" w:cs="Arial"/>
          <w:sz w:val="20"/>
          <w:lang w:eastAsia="es-PE"/>
        </w:rPr>
        <w:t>Decreto Supremo Nº007-2008-TR-Texto Único Ordenado de la Ley de Promoción de la Competitividad, Formalización y Desarrollo de la Micro y Pequeña Empresa y del acceso al empleo decente, Ley MYPE.</w:t>
      </w:r>
    </w:p>
    <w:p w14:paraId="1879F1FB" w14:textId="77777777" w:rsidR="004647B8" w:rsidRPr="00DC6246" w:rsidRDefault="004647B8" w:rsidP="004647B8">
      <w:pPr>
        <w:pStyle w:val="WW-Sangra2detindependiente"/>
        <w:widowControl w:val="0"/>
        <w:numPr>
          <w:ilvl w:val="0"/>
          <w:numId w:val="12"/>
        </w:numPr>
        <w:ind w:left="709" w:hanging="181"/>
        <w:rPr>
          <w:rFonts w:eastAsia="Batang" w:cs="Arial"/>
          <w:sz w:val="20"/>
          <w:lang w:eastAsia="es-PE"/>
        </w:rPr>
      </w:pPr>
      <w:r>
        <w:rPr>
          <w:sz w:val="20"/>
        </w:rPr>
        <w:t>Decreto Supremo Nº 103-2020-EF.</w:t>
      </w:r>
    </w:p>
    <w:p w14:paraId="1BFC4C53" w14:textId="1944E741" w:rsidR="00F510B7" w:rsidRPr="00F510B7" w:rsidRDefault="004647B8" w:rsidP="004647B8">
      <w:pPr>
        <w:pStyle w:val="WW-Sangra2detindependiente"/>
        <w:widowControl w:val="0"/>
        <w:numPr>
          <w:ilvl w:val="0"/>
          <w:numId w:val="12"/>
        </w:numPr>
        <w:ind w:left="709" w:hanging="181"/>
        <w:rPr>
          <w:rFonts w:cs="Arial"/>
          <w:b/>
          <w:i/>
          <w:sz w:val="20"/>
          <w:lang w:val="es-ES"/>
        </w:rPr>
      </w:pPr>
      <w:r>
        <w:rPr>
          <w:sz w:val="20"/>
        </w:rPr>
        <w:t>Decreto Supremo Nº 168-2020-EF.</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04C45B5" w14:textId="6BD4FDE3" w:rsidR="007A0B66" w:rsidRPr="00C55063" w:rsidRDefault="00A4090E" w:rsidP="003830A6">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1D549FF2"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0A3DFA">
        <w:rPr>
          <w:rFonts w:ascii="Arial" w:hAnsi="Arial" w:cs="Arial"/>
        </w:rPr>
        <w:t xml:space="preserve"> </w:t>
      </w:r>
      <w:r w:rsidR="000A3DFA" w:rsidRPr="00D02F52">
        <w:rPr>
          <w:rFonts w:ascii="Arial" w:hAnsi="Arial" w:cs="Arial"/>
          <w:b/>
          <w:u w:val="single"/>
        </w:rPr>
        <w:t>Obligato</w:t>
      </w:r>
      <w:r w:rsidR="000A3DFA">
        <w:rPr>
          <w:rFonts w:ascii="Arial" w:hAnsi="Arial" w:cs="Arial"/>
          <w:b/>
          <w:u w:val="single"/>
        </w:rPr>
        <w:t>riamente el postor debe indicar MARCA</w:t>
      </w:r>
      <w:r w:rsidR="000A3DFA" w:rsidRPr="00D02F52">
        <w:rPr>
          <w:rFonts w:ascii="Arial" w:hAnsi="Arial" w:cs="Arial"/>
          <w:b/>
          <w:u w:val="single"/>
        </w:rPr>
        <w:t xml:space="preserve"> del bien ofertado para verificar el cumplimiento de las especificaciones</w:t>
      </w:r>
      <w:r w:rsidR="000A3DFA">
        <w:rPr>
          <w:rFonts w:ascii="Arial" w:hAnsi="Arial" w:cs="Arial"/>
          <w:b/>
          <w:u w:val="single"/>
        </w:rPr>
        <w:t xml:space="preserve"> técnicas, adjuntar </w:t>
      </w:r>
      <w:r w:rsidR="000A3DFA" w:rsidRPr="00D02F52">
        <w:rPr>
          <w:rFonts w:ascii="Arial" w:hAnsi="Arial" w:cs="Arial"/>
          <w:b/>
          <w:u w:val="single"/>
        </w:rPr>
        <w:t xml:space="preserve">fichas </w:t>
      </w:r>
      <w:r w:rsidR="000A3DFA">
        <w:rPr>
          <w:rFonts w:ascii="Arial" w:hAnsi="Arial" w:cs="Arial"/>
          <w:b/>
          <w:u w:val="single"/>
        </w:rPr>
        <w:t>técnicas y/o certificados</w:t>
      </w:r>
      <w:r w:rsidR="000A3DFA" w:rsidRPr="00D02F52">
        <w:rPr>
          <w:rFonts w:ascii="Arial" w:hAnsi="Arial" w:cs="Arial"/>
          <w:b/>
          <w:u w:val="single"/>
        </w:rPr>
        <w:t>.</w:t>
      </w:r>
      <w:r w:rsidR="000A3DFA" w:rsidRPr="009342A2">
        <w:rPr>
          <w:rFonts w:ascii="Arial" w:hAnsi="Arial" w:cs="Arial"/>
          <w:u w:val="single"/>
        </w:rPr>
        <w:t xml:space="preserve"> </w:t>
      </w:r>
      <w:r w:rsidR="008D5E30">
        <w:rPr>
          <w:rFonts w:ascii="Arial" w:hAnsi="Arial" w:cs="Arial"/>
        </w:rPr>
        <w:t xml:space="preserve"> </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2BDAFF71"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D6307C">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14E51FB3" w:rsidR="00213370"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089FF439" w:rsidR="00ED39FF" w:rsidRPr="007A636C" w:rsidRDefault="00ED39FF" w:rsidP="007A636C">
      <w:pPr>
        <w:widowControl w:val="0"/>
        <w:spacing w:after="0" w:line="240" w:lineRule="auto"/>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p w14:paraId="7F4B7B0E" w14:textId="0478F90F" w:rsidR="000D53F1" w:rsidRDefault="007A636C" w:rsidP="007A636C">
      <w:pPr>
        <w:widowControl w:val="0"/>
        <w:spacing w:after="0" w:line="240" w:lineRule="auto"/>
        <w:ind w:left="567"/>
        <w:rPr>
          <w:rFonts w:ascii="Arial" w:hAnsi="Arial" w:cs="Arial"/>
          <w:b/>
          <w:color w:val="000000" w:themeColor="text1"/>
          <w:sz w:val="19"/>
          <w:szCs w:val="19"/>
          <w:lang w:val="es-ES"/>
        </w:rPr>
      </w:pPr>
      <w:r w:rsidRPr="00A70C9B">
        <w:rPr>
          <w:rFonts w:ascii="Arial" w:hAnsi="Arial" w:cs="Arial"/>
          <w:b/>
          <w:color w:val="000000" w:themeColor="text1"/>
          <w:sz w:val="19"/>
          <w:szCs w:val="19"/>
          <w:lang w:val="es-ES"/>
        </w:rPr>
        <w:t>Importante para la Entidad</w:t>
      </w:r>
    </w:p>
    <w:p w14:paraId="7F28CE30" w14:textId="27015E8D" w:rsidR="007A636C" w:rsidRPr="00A70C9B" w:rsidRDefault="007A636C" w:rsidP="007A636C">
      <w:pPr>
        <w:widowControl w:val="0"/>
        <w:spacing w:after="0" w:line="240" w:lineRule="auto"/>
        <w:ind w:left="567"/>
        <w:rPr>
          <w:rFonts w:ascii="Arial" w:hAnsi="Arial" w:cs="Arial"/>
          <w:i/>
          <w:color w:val="000000" w:themeColor="text1"/>
          <w:sz w:val="19"/>
          <w:szCs w:val="19"/>
        </w:rPr>
      </w:pPr>
      <w:r w:rsidRPr="00A70C9B">
        <w:rPr>
          <w:rFonts w:ascii="Arial" w:hAnsi="Arial" w:cs="Arial"/>
          <w:i/>
          <w:color w:val="000000" w:themeColor="text1"/>
          <w:sz w:val="19"/>
          <w:szCs w:val="19"/>
        </w:rPr>
        <w:t>Esta disposición solo debe ser incluida en el caso de procedimientos de selección cuyo valor estimado sea igual o menor a cincuenta (50) UIT:</w:t>
      </w:r>
    </w:p>
    <w:p w14:paraId="7A9506E9" w14:textId="77777777" w:rsidR="007A636C" w:rsidRPr="00A70C9B" w:rsidRDefault="007A636C" w:rsidP="007A636C">
      <w:pPr>
        <w:widowControl w:val="0"/>
        <w:spacing w:after="0" w:line="240" w:lineRule="auto"/>
        <w:ind w:left="567"/>
        <w:rPr>
          <w:rFonts w:ascii="Arial" w:hAnsi="Arial" w:cs="Arial"/>
          <w:i/>
          <w:color w:val="000000" w:themeColor="text1"/>
          <w:sz w:val="8"/>
          <w:szCs w:val="8"/>
        </w:rPr>
      </w:pPr>
    </w:p>
    <w:p w14:paraId="6A2CDB84" w14:textId="77777777" w:rsidR="007A636C" w:rsidRPr="00A70C9B" w:rsidRDefault="007A636C" w:rsidP="007A636C">
      <w:pPr>
        <w:pStyle w:val="Prrafodelista"/>
        <w:widowControl w:val="0"/>
        <w:numPr>
          <w:ilvl w:val="1"/>
          <w:numId w:val="16"/>
        </w:numPr>
        <w:spacing w:after="0" w:line="240" w:lineRule="auto"/>
        <w:ind w:left="567" w:hanging="567"/>
        <w:rPr>
          <w:rFonts w:ascii="Arial" w:hAnsi="Arial" w:cs="Arial"/>
          <w:b/>
          <w:i/>
          <w:color w:val="000000" w:themeColor="text1"/>
          <w:sz w:val="19"/>
          <w:szCs w:val="19"/>
        </w:rPr>
      </w:pPr>
      <w:r w:rsidRPr="00A70C9B">
        <w:rPr>
          <w:rFonts w:ascii="Arial" w:hAnsi="Arial" w:cs="Arial"/>
          <w:b/>
          <w:i/>
          <w:color w:val="000000" w:themeColor="text1"/>
          <w:sz w:val="19"/>
          <w:szCs w:val="19"/>
        </w:rPr>
        <w:t>PRESENTACIÓN DEL RECURSO DE APELACIÓN</w:t>
      </w:r>
    </w:p>
    <w:p w14:paraId="55EE53DC" w14:textId="77777777" w:rsidR="007A636C" w:rsidRPr="00A70C9B" w:rsidRDefault="007A636C" w:rsidP="007A636C">
      <w:pPr>
        <w:pStyle w:val="WW-Textosinformato"/>
        <w:widowControl w:val="0"/>
        <w:tabs>
          <w:tab w:val="left" w:pos="851"/>
          <w:tab w:val="right" w:pos="10782"/>
        </w:tabs>
        <w:ind w:left="567"/>
        <w:rPr>
          <w:rFonts w:ascii="Arial" w:eastAsia="Times New Roman" w:hAnsi="Arial" w:cs="Arial"/>
          <w:i/>
          <w:color w:val="000000" w:themeColor="text1"/>
          <w:sz w:val="8"/>
          <w:szCs w:val="8"/>
          <w:lang w:val="es-ES"/>
        </w:rPr>
      </w:pPr>
    </w:p>
    <w:p w14:paraId="3313F0E5" w14:textId="77777777" w:rsidR="007A636C" w:rsidRPr="00A70C9B" w:rsidRDefault="007A636C" w:rsidP="007A636C">
      <w:pPr>
        <w:pStyle w:val="WW-Textosinformato"/>
        <w:widowControl w:val="0"/>
        <w:tabs>
          <w:tab w:val="left" w:pos="851"/>
          <w:tab w:val="right" w:pos="10782"/>
        </w:tabs>
        <w:ind w:left="567"/>
        <w:rPr>
          <w:rFonts w:ascii="Arial" w:eastAsia="Times New Roman" w:hAnsi="Arial" w:cs="Arial"/>
          <w:i/>
          <w:color w:val="000000" w:themeColor="text1"/>
          <w:sz w:val="19"/>
          <w:szCs w:val="19"/>
          <w:lang w:val="es-ES"/>
        </w:rPr>
      </w:pPr>
      <w:r w:rsidRPr="00A70C9B">
        <w:rPr>
          <w:rFonts w:ascii="Arial" w:eastAsia="Times New Roman" w:hAnsi="Arial" w:cs="Arial"/>
          <w:i/>
          <w:color w:val="000000" w:themeColor="text1"/>
          <w:sz w:val="19"/>
          <w:szCs w:val="19"/>
          <w:lang w:val="es-ES"/>
        </w:rPr>
        <w:t>“El recurso de apelación se presenta ante la Unidad de Trámite Documentario de la Entidad.</w:t>
      </w:r>
    </w:p>
    <w:p w14:paraId="1F0D5018" w14:textId="77777777" w:rsidR="007A636C" w:rsidRPr="00A70C9B" w:rsidRDefault="007A636C" w:rsidP="007A636C">
      <w:pPr>
        <w:pStyle w:val="WW-Textosinformato"/>
        <w:widowControl w:val="0"/>
        <w:tabs>
          <w:tab w:val="left" w:pos="851"/>
          <w:tab w:val="right" w:pos="10782"/>
        </w:tabs>
        <w:ind w:left="567"/>
        <w:rPr>
          <w:rFonts w:ascii="Arial" w:eastAsia="Times New Roman" w:hAnsi="Arial" w:cs="Arial"/>
          <w:i/>
          <w:color w:val="000000" w:themeColor="text1"/>
          <w:sz w:val="8"/>
          <w:szCs w:val="8"/>
          <w:lang w:val="es-ES"/>
        </w:rPr>
      </w:pPr>
    </w:p>
    <w:p w14:paraId="0EF94547" w14:textId="5AC44FA7" w:rsidR="007A636C" w:rsidRDefault="007A636C" w:rsidP="007A636C">
      <w:pPr>
        <w:widowControl w:val="0"/>
        <w:spacing w:after="0" w:line="240" w:lineRule="auto"/>
        <w:ind w:left="567"/>
        <w:rPr>
          <w:rFonts w:ascii="Arial" w:hAnsi="Arial" w:cs="Arial"/>
          <w:i/>
          <w:color w:val="000000" w:themeColor="text1"/>
          <w:sz w:val="19"/>
          <w:szCs w:val="19"/>
          <w:lang w:val="es-ES_tradnl"/>
        </w:rPr>
      </w:pPr>
      <w:r w:rsidRPr="00A70C9B">
        <w:rPr>
          <w:rFonts w:ascii="Arial" w:hAnsi="Arial" w:cs="Arial"/>
          <w:i/>
          <w:color w:val="000000" w:themeColor="text1"/>
          <w:sz w:val="19"/>
          <w:szCs w:val="19"/>
          <w:lang w:val="es-ES_tradnl"/>
        </w:rPr>
        <w:t>En caso el participante o postor opte por presentar recurso de apelación y por otorgar la garantía mediante depósito en cuenta bancaria, se debe realizar el abono en:</w:t>
      </w:r>
    </w:p>
    <w:p w14:paraId="3830B23A" w14:textId="77777777" w:rsidR="00A70C9B" w:rsidRPr="00A70C9B" w:rsidRDefault="00A70C9B" w:rsidP="007A636C">
      <w:pPr>
        <w:widowControl w:val="0"/>
        <w:spacing w:after="0" w:line="240" w:lineRule="auto"/>
        <w:ind w:left="567"/>
        <w:rPr>
          <w:rFonts w:ascii="Arial" w:hAnsi="Arial" w:cs="Arial"/>
          <w:i/>
          <w:color w:val="000000" w:themeColor="text1"/>
          <w:sz w:val="19"/>
          <w:szCs w:val="19"/>
          <w:lang w:val="es-ES_tradnl"/>
        </w:rPr>
      </w:pPr>
    </w:p>
    <w:p w14:paraId="39353DFC" w14:textId="134D0EDC" w:rsidR="007A636C" w:rsidRPr="00A70C9B" w:rsidRDefault="007A636C" w:rsidP="007A636C">
      <w:pPr>
        <w:widowControl w:val="0"/>
        <w:spacing w:after="0" w:line="240" w:lineRule="auto"/>
        <w:ind w:left="567"/>
        <w:rPr>
          <w:rFonts w:ascii="Arial" w:hAnsi="Arial" w:cs="Arial"/>
          <w:color w:val="000000" w:themeColor="text1"/>
          <w:lang w:val="es-ES_tradnl"/>
        </w:rPr>
      </w:pPr>
      <w:r w:rsidRPr="00A70C9B">
        <w:rPr>
          <w:rFonts w:ascii="Arial" w:hAnsi="Arial" w:cs="Arial"/>
          <w:color w:val="000000" w:themeColor="text1"/>
          <w:sz w:val="20"/>
          <w:lang w:val="es-ES_tradnl"/>
        </w:rPr>
        <w:t>N ° de Cuenta</w:t>
      </w:r>
      <w:r w:rsidRPr="00A70C9B">
        <w:rPr>
          <w:rFonts w:ascii="Arial" w:hAnsi="Arial" w:cs="Arial"/>
          <w:color w:val="000000" w:themeColor="text1"/>
          <w:lang w:val="es-ES_tradnl"/>
        </w:rPr>
        <w:t xml:space="preserve">     </w:t>
      </w:r>
      <w:proofErr w:type="gramStart"/>
      <w:r w:rsidRPr="00A70C9B">
        <w:rPr>
          <w:rFonts w:ascii="Arial" w:hAnsi="Arial" w:cs="Arial"/>
          <w:color w:val="000000" w:themeColor="text1"/>
          <w:lang w:val="es-ES_tradnl"/>
        </w:rPr>
        <w:t xml:space="preserve">  :</w:t>
      </w:r>
      <w:proofErr w:type="gramEnd"/>
      <w:r w:rsidRPr="00A70C9B">
        <w:rPr>
          <w:rFonts w:ascii="Arial" w:hAnsi="Arial" w:cs="Arial"/>
          <w:color w:val="000000" w:themeColor="text1"/>
          <w:lang w:val="es-ES_tradnl"/>
        </w:rPr>
        <w:t xml:space="preserve">   00226035346</w:t>
      </w:r>
    </w:p>
    <w:p w14:paraId="0E3FC73F" w14:textId="6851E2C7" w:rsidR="007A636C" w:rsidRPr="00A70C9B" w:rsidRDefault="007A636C" w:rsidP="007A636C">
      <w:pPr>
        <w:widowControl w:val="0"/>
        <w:spacing w:after="0" w:line="240" w:lineRule="auto"/>
        <w:ind w:left="567"/>
        <w:rPr>
          <w:rFonts w:ascii="Arial" w:hAnsi="Arial" w:cs="Arial"/>
          <w:i/>
          <w:color w:val="000000" w:themeColor="text1"/>
          <w:sz w:val="19"/>
          <w:szCs w:val="19"/>
          <w:lang w:val="es-ES_tradnl"/>
        </w:rPr>
      </w:pPr>
      <w:r w:rsidRPr="00A70C9B">
        <w:rPr>
          <w:rFonts w:ascii="Arial" w:hAnsi="Arial" w:cs="Arial"/>
          <w:color w:val="000000" w:themeColor="text1"/>
          <w:lang w:val="es-ES_tradnl"/>
        </w:rPr>
        <w:t xml:space="preserve">Banco                </w:t>
      </w:r>
      <w:proofErr w:type="gramStart"/>
      <w:r w:rsidRPr="00A70C9B">
        <w:rPr>
          <w:rFonts w:ascii="Arial" w:hAnsi="Arial" w:cs="Arial"/>
          <w:color w:val="000000" w:themeColor="text1"/>
          <w:lang w:val="es-ES_tradnl"/>
        </w:rPr>
        <w:t xml:space="preserve">  :</w:t>
      </w:r>
      <w:proofErr w:type="gramEnd"/>
      <w:r w:rsidRPr="00A70C9B">
        <w:rPr>
          <w:rFonts w:ascii="Arial" w:hAnsi="Arial" w:cs="Arial"/>
          <w:color w:val="000000" w:themeColor="text1"/>
          <w:lang w:val="es-ES_tradnl"/>
        </w:rPr>
        <w:t xml:space="preserve">   Banco de la Nación</w:t>
      </w:r>
    </w:p>
    <w:p w14:paraId="46CD8048" w14:textId="77777777" w:rsidR="007A636C" w:rsidRPr="007A636C" w:rsidRDefault="007A636C" w:rsidP="007A636C">
      <w:pPr>
        <w:widowControl w:val="0"/>
        <w:spacing w:after="0" w:line="240" w:lineRule="auto"/>
        <w:rPr>
          <w:rFonts w:ascii="Arial" w:hAnsi="Arial" w:cs="Arial"/>
          <w:i/>
          <w:color w:val="000099"/>
          <w:sz w:val="19"/>
          <w:szCs w:val="19"/>
          <w:lang w:val="es-ES_tradnl"/>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7"/>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8"/>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36CEB7FD"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1752AA" w:rsidRPr="00E70665">
        <w:rPr>
          <w:rFonts w:ascii="Arial" w:hAnsi="Arial" w:cs="Arial"/>
          <w:b/>
          <w:color w:val="auto"/>
          <w:sz w:val="20"/>
        </w:rPr>
        <w:t>MESA DE PARTES DE LA MUNICIPALIDAD PROVINCIAL DE ESPINAR, sito en la plaza de armas Nº 101 (primer piso) Espinar-Cusco, en el horario de 08:00 hasta las 17:30 horas.</w:t>
      </w:r>
    </w:p>
    <w:p w14:paraId="1C1A03A5" w14:textId="06D63463" w:rsidR="00FD3176" w:rsidRPr="00E00881" w:rsidRDefault="00855F5E" w:rsidP="001752AA">
      <w:pPr>
        <w:spacing w:after="0" w:line="240" w:lineRule="auto"/>
        <w:ind w:left="567"/>
        <w:rPr>
          <w:rFonts w:ascii="Arial" w:hAnsi="Arial" w:cs="Arial"/>
          <w:sz w:val="20"/>
        </w:rPr>
      </w:pPr>
      <w:r w:rsidRPr="004F1F48">
        <w:rPr>
          <w:rFonts w:ascii="Arial" w:hAnsi="Arial" w:cs="Arial"/>
          <w:b/>
          <w:i/>
          <w:color w:val="000099"/>
          <w:sz w:val="16"/>
          <w:szCs w:val="16"/>
          <w:lang w:val="es-ES"/>
        </w:rPr>
        <w:t xml:space="preserve"> </w:t>
      </w: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1FF6C431"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1752AA">
        <w:rPr>
          <w:rFonts w:ascii="Arial" w:hAnsi="Arial" w:cs="Arial"/>
          <w:sz w:val="20"/>
        </w:rPr>
        <w:t>PAGO UNICO</w:t>
      </w:r>
      <w:r w:rsidRPr="00CD5328">
        <w:rPr>
          <w:rFonts w:ascii="Arial" w:hAnsi="Arial" w:cs="Arial"/>
          <w:sz w:val="20"/>
        </w:rPr>
        <w:t>.</w:t>
      </w:r>
      <w:r w:rsidR="001752AA">
        <w:rPr>
          <w:rFonts w:ascii="Arial" w:hAnsi="Arial" w:cs="Arial"/>
          <w:sz w:val="20"/>
        </w:rPr>
        <w:t xml:space="preserve"> Según lo establecido en el expediente de contratación.</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377DC00A" w14:textId="77777777" w:rsidR="001752AA" w:rsidRPr="000932ED" w:rsidRDefault="001752AA" w:rsidP="001752AA">
      <w:pPr>
        <w:widowControl w:val="0"/>
        <w:numPr>
          <w:ilvl w:val="0"/>
          <w:numId w:val="7"/>
        </w:numPr>
        <w:tabs>
          <w:tab w:val="clear" w:pos="1470"/>
        </w:tabs>
        <w:spacing w:after="0" w:line="240" w:lineRule="auto"/>
        <w:ind w:left="1066" w:hanging="357"/>
        <w:rPr>
          <w:rFonts w:ascii="Arial" w:hAnsi="Arial" w:cs="Arial"/>
          <w:i/>
          <w:color w:val="auto"/>
          <w:sz w:val="20"/>
        </w:rPr>
      </w:pPr>
      <w:r w:rsidRPr="00AE70C6">
        <w:rPr>
          <w:rFonts w:ascii="Arial" w:hAnsi="Arial" w:cs="Arial"/>
          <w:color w:val="auto"/>
          <w:sz w:val="20"/>
        </w:rPr>
        <w:t xml:space="preserve">Recepción </w:t>
      </w:r>
      <w:r>
        <w:rPr>
          <w:rFonts w:ascii="Arial" w:hAnsi="Arial" w:cs="Arial"/>
          <w:color w:val="auto"/>
          <w:sz w:val="20"/>
        </w:rPr>
        <w:t xml:space="preserve">de </w:t>
      </w:r>
      <w:proofErr w:type="spellStart"/>
      <w:r>
        <w:rPr>
          <w:rFonts w:ascii="Arial" w:hAnsi="Arial" w:cs="Arial"/>
          <w:color w:val="auto"/>
          <w:sz w:val="20"/>
        </w:rPr>
        <w:t>Almacen</w:t>
      </w:r>
      <w:proofErr w:type="spellEnd"/>
      <w:r>
        <w:rPr>
          <w:rFonts w:ascii="Arial" w:hAnsi="Arial" w:cs="Arial"/>
          <w:color w:val="auto"/>
          <w:sz w:val="20"/>
        </w:rPr>
        <w:t xml:space="preserve"> Central de l</w:t>
      </w:r>
      <w:r w:rsidRPr="000932ED">
        <w:rPr>
          <w:rFonts w:ascii="Arial" w:hAnsi="Arial" w:cs="Arial"/>
          <w:color w:val="auto"/>
          <w:sz w:val="20"/>
        </w:rPr>
        <w:t>a Municipalidad.</w:t>
      </w:r>
    </w:p>
    <w:p w14:paraId="6E3D01F1" w14:textId="77777777" w:rsidR="001752AA" w:rsidRPr="00AE70C6" w:rsidRDefault="001752AA" w:rsidP="001752AA">
      <w:pPr>
        <w:widowControl w:val="0"/>
        <w:numPr>
          <w:ilvl w:val="0"/>
          <w:numId w:val="7"/>
        </w:numPr>
        <w:tabs>
          <w:tab w:val="clear" w:pos="1470"/>
        </w:tabs>
        <w:spacing w:after="0" w:line="240" w:lineRule="auto"/>
        <w:ind w:left="1066" w:hanging="357"/>
        <w:rPr>
          <w:rFonts w:ascii="Arial" w:hAnsi="Arial" w:cs="Arial"/>
          <w:b/>
          <w:i/>
          <w:color w:val="auto"/>
          <w:sz w:val="20"/>
        </w:rPr>
      </w:pPr>
      <w:r w:rsidRPr="00AE70C6">
        <w:rPr>
          <w:rFonts w:ascii="Arial" w:hAnsi="Arial" w:cs="Arial"/>
          <w:color w:val="auto"/>
          <w:sz w:val="20"/>
        </w:rPr>
        <w:t xml:space="preserve">Informe del funcionario responsable </w:t>
      </w:r>
      <w:proofErr w:type="gramStart"/>
      <w:r w:rsidRPr="00AE70C6">
        <w:rPr>
          <w:rFonts w:ascii="Arial" w:hAnsi="Arial" w:cs="Arial"/>
          <w:color w:val="auto"/>
          <w:sz w:val="20"/>
        </w:rPr>
        <w:t xml:space="preserve">de la </w:t>
      </w:r>
      <w:r w:rsidRPr="00AE70C6">
        <w:rPr>
          <w:rFonts w:ascii="Arial" w:hAnsi="Arial" w:cs="Arial"/>
          <w:b/>
          <w:color w:val="auto"/>
          <w:sz w:val="20"/>
        </w:rPr>
        <w:t>área usuaria</w:t>
      </w:r>
      <w:proofErr w:type="gramEnd"/>
      <w:r w:rsidRPr="00AE70C6">
        <w:rPr>
          <w:rFonts w:ascii="Arial" w:hAnsi="Arial" w:cs="Arial"/>
          <w:b/>
          <w:color w:val="auto"/>
          <w:sz w:val="20"/>
        </w:rPr>
        <w:t xml:space="preserve"> (Residente de Obra con </w:t>
      </w:r>
      <w:proofErr w:type="spellStart"/>
      <w:r w:rsidRPr="00AE70C6">
        <w:rPr>
          <w:rFonts w:ascii="Arial" w:hAnsi="Arial" w:cs="Arial"/>
          <w:b/>
          <w:color w:val="auto"/>
          <w:sz w:val="20"/>
        </w:rPr>
        <w:t>V°B°</w:t>
      </w:r>
      <w:proofErr w:type="spellEnd"/>
      <w:r w:rsidRPr="00AE70C6">
        <w:rPr>
          <w:rFonts w:ascii="Arial" w:hAnsi="Arial" w:cs="Arial"/>
          <w:b/>
          <w:color w:val="auto"/>
          <w:sz w:val="20"/>
        </w:rPr>
        <w:t xml:space="preserve"> del Supervisor de Obra)</w:t>
      </w:r>
      <w:r w:rsidRPr="00AE70C6">
        <w:rPr>
          <w:rFonts w:ascii="Arial" w:hAnsi="Arial" w:cs="Arial"/>
          <w:color w:val="auto"/>
          <w:sz w:val="20"/>
        </w:rPr>
        <w:t>, emitiendo la conformidad de la prestación efectuada.</w:t>
      </w:r>
    </w:p>
    <w:p w14:paraId="3580713D" w14:textId="77777777" w:rsidR="001752AA" w:rsidRPr="00AE70C6" w:rsidRDefault="001752AA" w:rsidP="001752AA">
      <w:pPr>
        <w:widowControl w:val="0"/>
        <w:numPr>
          <w:ilvl w:val="0"/>
          <w:numId w:val="7"/>
        </w:numPr>
        <w:tabs>
          <w:tab w:val="clear" w:pos="1470"/>
        </w:tabs>
        <w:spacing w:after="0" w:line="240" w:lineRule="auto"/>
        <w:ind w:left="1066" w:hanging="357"/>
        <w:rPr>
          <w:rFonts w:ascii="Arial" w:hAnsi="Arial" w:cs="Arial"/>
          <w:b/>
          <w:i/>
          <w:color w:val="auto"/>
          <w:sz w:val="20"/>
        </w:rPr>
      </w:pPr>
      <w:r w:rsidRPr="00AE70C6">
        <w:rPr>
          <w:rFonts w:ascii="Arial" w:hAnsi="Arial" w:cs="Arial"/>
          <w:color w:val="auto"/>
          <w:sz w:val="20"/>
        </w:rPr>
        <w:t>Comprobante de pago.</w:t>
      </w:r>
    </w:p>
    <w:p w14:paraId="29E323C9" w14:textId="1B850036" w:rsidR="00CB64C4" w:rsidRPr="00452BDF" w:rsidRDefault="001752AA" w:rsidP="001752AA">
      <w:pPr>
        <w:widowControl w:val="0"/>
        <w:numPr>
          <w:ilvl w:val="0"/>
          <w:numId w:val="7"/>
        </w:numPr>
        <w:tabs>
          <w:tab w:val="clear" w:pos="1470"/>
          <w:tab w:val="num" w:pos="395"/>
        </w:tabs>
        <w:spacing w:after="0" w:line="240" w:lineRule="auto"/>
        <w:ind w:left="1004" w:hanging="284"/>
        <w:rPr>
          <w:rFonts w:ascii="Arial" w:hAnsi="Arial" w:cs="Arial"/>
          <w:b/>
          <w:i/>
          <w:sz w:val="20"/>
        </w:rPr>
      </w:pPr>
      <w:r w:rsidRPr="00AE70C6">
        <w:rPr>
          <w:rFonts w:ascii="Arial" w:hAnsi="Arial" w:cs="Arial"/>
          <w:color w:val="auto"/>
          <w:sz w:val="20"/>
        </w:rPr>
        <w:t>Copia del Contrato y/</w:t>
      </w:r>
      <w:proofErr w:type="spellStart"/>
      <w:r w:rsidRPr="00AE70C6">
        <w:rPr>
          <w:rFonts w:ascii="Arial" w:hAnsi="Arial" w:cs="Arial"/>
          <w:color w:val="auto"/>
          <w:sz w:val="20"/>
        </w:rPr>
        <w:t>o</w:t>
      </w:r>
      <w:proofErr w:type="spellEnd"/>
      <w:r w:rsidRPr="00AE70C6">
        <w:rPr>
          <w:rFonts w:ascii="Arial" w:hAnsi="Arial" w:cs="Arial"/>
          <w:color w:val="auto"/>
          <w:sz w:val="20"/>
        </w:rPr>
        <w:t xml:space="preserve"> Orden de Compra</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41CBA595"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1752AA" w:rsidRPr="00EA6341">
        <w:rPr>
          <w:rFonts w:ascii="Arial" w:hAnsi="Arial" w:cs="Arial"/>
        </w:rPr>
        <w:t>VENTANILLA DE LA GERENCIA DE ADMINISTRACION Y FINANZAS DE LA MUNICIPALIDAD PROVINCIAL DE ESPINAR, sito en la plaza de Armas N° 101 – Espinar – Cusco, en el horario de 08:00 a 17:30 horas.</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FB064B" w:rsidRDefault="004B2302" w:rsidP="00FD6C1D">
      <w:pPr>
        <w:pStyle w:val="WW-Textosinformato"/>
        <w:widowControl w:val="0"/>
        <w:tabs>
          <w:tab w:val="right" w:pos="10782"/>
        </w:tabs>
        <w:ind w:left="567"/>
        <w:rPr>
          <w:rFonts w:ascii="Arial" w:hAnsi="Arial" w:cs="Arial"/>
          <w:sz w:val="8"/>
          <w:szCs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03C208A7" w14:textId="1B68D5ED" w:rsidR="00FB064B" w:rsidRDefault="00FB064B" w:rsidP="00BF2F24">
      <w:pPr>
        <w:widowControl w:val="0"/>
        <w:spacing w:after="0" w:line="240" w:lineRule="auto"/>
        <w:rPr>
          <w:rFonts w:ascii="Arial" w:hAnsi="Arial" w:cs="Arial"/>
          <w:noProof/>
          <w:sz w:val="20"/>
        </w:rPr>
      </w:pPr>
      <w:r>
        <w:rPr>
          <w:rFonts w:ascii="Arial" w:hAnsi="Arial" w:cs="Arial"/>
          <w:noProof/>
          <w:sz w:val="20"/>
        </w:rPr>
        <w:drawing>
          <wp:inline distT="0" distB="0" distL="0" distR="0" wp14:anchorId="1FE3A072" wp14:editId="7A8EFA7F">
            <wp:extent cx="5760063" cy="68460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M_36721082715490_0001.jpg"/>
                    <pic:cNvPicPr/>
                  </pic:nvPicPr>
                  <pic:blipFill rotWithShape="1">
                    <a:blip r:embed="rId24" cstate="print">
                      <a:extLst>
                        <a:ext uri="{28A0092B-C50C-407E-A947-70E740481C1C}">
                          <a14:useLocalDpi xmlns:a14="http://schemas.microsoft.com/office/drawing/2010/main" val="0"/>
                        </a:ext>
                      </a:extLst>
                    </a:blip>
                    <a:srcRect t="11029" b="4940"/>
                    <a:stretch/>
                  </pic:blipFill>
                  <pic:spPr bwMode="auto">
                    <a:xfrm>
                      <a:off x="0" y="0"/>
                      <a:ext cx="5760085" cy="6846099"/>
                    </a:xfrm>
                    <a:prstGeom prst="rect">
                      <a:avLst/>
                    </a:prstGeom>
                    <a:ln>
                      <a:noFill/>
                    </a:ln>
                    <a:extLst>
                      <a:ext uri="{53640926-AAD7-44D8-BBD7-CCE9431645EC}">
                        <a14:shadowObscured xmlns:a14="http://schemas.microsoft.com/office/drawing/2010/main"/>
                      </a:ext>
                    </a:extLst>
                  </pic:spPr>
                </pic:pic>
              </a:graphicData>
            </a:graphic>
          </wp:inline>
        </w:drawing>
      </w:r>
    </w:p>
    <w:p w14:paraId="1A7B7CDE" w14:textId="228B5EDB" w:rsidR="0099211C" w:rsidRDefault="00FB064B" w:rsidP="00BF2F24">
      <w:pPr>
        <w:widowControl w:val="0"/>
        <w:spacing w:after="0" w:line="240" w:lineRule="auto"/>
        <w:rPr>
          <w:rFonts w:ascii="Arial" w:hAnsi="Arial" w:cs="Arial"/>
          <w:noProof/>
          <w:sz w:val="20"/>
        </w:rPr>
      </w:pPr>
      <w:r>
        <w:rPr>
          <w:rFonts w:ascii="Arial" w:hAnsi="Arial" w:cs="Arial"/>
          <w:noProof/>
          <w:sz w:val="20"/>
        </w:rPr>
        <w:drawing>
          <wp:inline distT="0" distB="0" distL="0" distR="0" wp14:anchorId="34CD380E" wp14:editId="57C2C170">
            <wp:extent cx="5760085" cy="81470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M_36721082715490_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15F57F63" wp14:editId="3CA6941F">
            <wp:extent cx="5760085" cy="81470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M_36721082715490_0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3C2C6EDF" wp14:editId="0CBC0BFF">
            <wp:extent cx="5760085" cy="81470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KM_36721082715490_0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5B9B4E48" wp14:editId="12ED7C46">
            <wp:extent cx="5760085" cy="81470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M_36721082715490_0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377E21E2" wp14:editId="17CFCCB1">
            <wp:extent cx="5760085" cy="81470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M_36721082715490_00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00016507" wp14:editId="1A16AB4E">
            <wp:extent cx="5760085" cy="81470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M_36721082715490_0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2258C1C4" wp14:editId="6038068D">
            <wp:extent cx="5760085" cy="81470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M_36721082715490_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52C47FB2" wp14:editId="64D793B0">
            <wp:extent cx="5760085" cy="814705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M_36721082715490_0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20"/>
        </w:rPr>
        <w:drawing>
          <wp:inline distT="0" distB="0" distL="0" distR="0" wp14:anchorId="253D8A81" wp14:editId="5097D6B3">
            <wp:extent cx="5760085" cy="81470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KM_36721082715490_00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p>
    <w:p w14:paraId="1F786AC9" w14:textId="7B69489F" w:rsidR="00BF2F24" w:rsidRDefault="00BF2F24" w:rsidP="00BF2F24">
      <w:pPr>
        <w:widowControl w:val="0"/>
        <w:spacing w:after="0" w:line="240" w:lineRule="auto"/>
        <w:rPr>
          <w:rFonts w:ascii="Arial" w:hAnsi="Arial" w:cs="Arial"/>
          <w:noProof/>
          <w:sz w:val="20"/>
        </w:rPr>
      </w:pPr>
    </w:p>
    <w:p w14:paraId="3D97910C" w14:textId="19DD5674" w:rsidR="003610C1" w:rsidRPr="00CD5328" w:rsidRDefault="003610C1" w:rsidP="00BF2F24">
      <w:pPr>
        <w:widowControl w:val="0"/>
        <w:spacing w:after="0" w:line="240" w:lineRule="auto"/>
        <w:rPr>
          <w:rFonts w:ascii="Arial" w:hAnsi="Arial" w:cs="Arial"/>
          <w:sz w:val="20"/>
        </w:rPr>
      </w:pPr>
    </w:p>
    <w:p w14:paraId="507EFC11" w14:textId="7FED7D3B" w:rsidR="00DC0A88" w:rsidRDefault="00DC0A88" w:rsidP="00B62C3A">
      <w:pPr>
        <w:widowControl w:val="0"/>
        <w:spacing w:after="0" w:line="240" w:lineRule="auto"/>
        <w:ind w:left="567"/>
        <w:rPr>
          <w:rFonts w:ascii="Arial" w:hAnsi="Arial" w:cs="Arial"/>
          <w:color w:val="auto"/>
          <w:sz w:val="20"/>
        </w:rPr>
      </w:pPr>
    </w:p>
    <w:p w14:paraId="54EA3FD0" w14:textId="77777777" w:rsidR="00BF2F24" w:rsidRDefault="00BF2F24" w:rsidP="00B62C3A">
      <w:pPr>
        <w:widowControl w:val="0"/>
        <w:spacing w:after="0" w:line="240" w:lineRule="auto"/>
        <w:ind w:left="567"/>
        <w:rPr>
          <w:rFonts w:ascii="Arial" w:hAnsi="Arial" w:cs="Arial"/>
          <w:color w:val="auto"/>
          <w:sz w:val="20"/>
        </w:rPr>
      </w:pPr>
    </w:p>
    <w:p w14:paraId="329907F8" w14:textId="77777777" w:rsidR="007A3F14" w:rsidRDefault="007A3F14"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p w14:paraId="77DDADE8" w14:textId="77777777" w:rsidR="001B124C" w:rsidRPr="00614E01" w:rsidRDefault="001B124C" w:rsidP="001B124C">
      <w:pPr>
        <w:spacing w:after="0" w:line="240" w:lineRule="auto"/>
        <w:rPr>
          <w:rFonts w:ascii="Arial" w:hAnsi="Arial" w:cs="Arial"/>
          <w:i/>
          <w:color w:val="000099"/>
          <w:sz w:val="10"/>
          <w:lang w:val="es-ES"/>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14:paraId="6F512805" w14:textId="77777777" w:rsidTr="00843447">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843447">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843447">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35BEADCF" w14:textId="77777777"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14:paraId="6F1EB171" w14:textId="77777777" w:rsidR="00843447" w:rsidRPr="00A56C1E" w:rsidRDefault="00843447" w:rsidP="00A56C1E">
            <w:pPr>
              <w:widowControl w:val="0"/>
              <w:spacing w:after="0" w:line="240" w:lineRule="auto"/>
              <w:rPr>
                <w:rFonts w:ascii="Arial" w:hAnsi="Arial" w:cs="Arial"/>
                <w:color w:val="auto"/>
                <w:sz w:val="18"/>
                <w:szCs w:val="18"/>
              </w:rPr>
            </w:pPr>
          </w:p>
          <w:p w14:paraId="078A34B0" w14:textId="74B1FF5D" w:rsidR="00843447" w:rsidRDefault="00843447" w:rsidP="00134496">
            <w:pPr>
              <w:pStyle w:val="Prrafodelista"/>
              <w:widowControl w:val="0"/>
              <w:numPr>
                <w:ilvl w:val="0"/>
                <w:numId w:val="47"/>
              </w:numPr>
              <w:spacing w:after="0" w:line="240" w:lineRule="auto"/>
              <w:rPr>
                <w:rFonts w:ascii="Arial" w:hAnsi="Arial" w:cs="Arial"/>
                <w:color w:val="auto"/>
                <w:sz w:val="18"/>
                <w:szCs w:val="18"/>
              </w:rPr>
            </w:pPr>
            <w:r w:rsidRPr="00B53E73">
              <w:rPr>
                <w:rFonts w:ascii="Arial" w:hAnsi="Arial" w:cs="Arial"/>
                <w:color w:val="auto"/>
                <w:sz w:val="18"/>
                <w:szCs w:val="18"/>
              </w:rPr>
              <w:t>LLEVAR A CABO LA ACTIVIDAD ECONÓ</w:t>
            </w:r>
            <w:r w:rsidR="0026053C" w:rsidRPr="00B53E73">
              <w:rPr>
                <w:rFonts w:ascii="Arial" w:hAnsi="Arial" w:cs="Arial"/>
                <w:color w:val="auto"/>
                <w:sz w:val="18"/>
                <w:szCs w:val="18"/>
              </w:rPr>
              <w:t xml:space="preserve">MICA </w:t>
            </w:r>
            <w:r w:rsidR="00A50FEB" w:rsidRPr="00B53E73">
              <w:rPr>
                <w:rFonts w:ascii="Arial" w:hAnsi="Arial" w:cs="Arial"/>
                <w:color w:val="auto"/>
                <w:sz w:val="18"/>
                <w:szCs w:val="18"/>
              </w:rPr>
              <w:t xml:space="preserve">PRINCIPAL </w:t>
            </w:r>
            <w:r w:rsidR="0026053C" w:rsidRPr="00B53E73">
              <w:rPr>
                <w:rFonts w:ascii="Arial" w:hAnsi="Arial" w:cs="Arial"/>
                <w:color w:val="auto"/>
                <w:sz w:val="18"/>
                <w:szCs w:val="18"/>
              </w:rPr>
              <w:t>MATERIA DE LA CONTRATACIÓN</w:t>
            </w:r>
            <w:r w:rsidRPr="00B53E73">
              <w:rPr>
                <w:rFonts w:ascii="Arial" w:hAnsi="Arial" w:cs="Arial"/>
                <w:color w:val="auto"/>
                <w:sz w:val="18"/>
                <w:szCs w:val="18"/>
              </w:rPr>
              <w:t>.</w:t>
            </w:r>
          </w:p>
          <w:p w14:paraId="5C14087F" w14:textId="77777777" w:rsidR="00843447" w:rsidRDefault="00843447" w:rsidP="00A56C1E">
            <w:pPr>
              <w:widowControl w:val="0"/>
              <w:spacing w:after="0" w:line="240" w:lineRule="auto"/>
              <w:rPr>
                <w:rFonts w:ascii="Arial" w:hAnsi="Arial" w:cs="Arial"/>
                <w:color w:val="auto"/>
                <w:sz w:val="18"/>
                <w:szCs w:val="18"/>
                <w:u w:val="single"/>
              </w:rPr>
            </w:pPr>
          </w:p>
          <w:tbl>
            <w:tblPr>
              <w:tblStyle w:val="Tabladecuadrcula1clara-nfasis51"/>
              <w:tblW w:w="8727" w:type="dxa"/>
              <w:tblLook w:val="04A0" w:firstRow="1" w:lastRow="0" w:firstColumn="1" w:lastColumn="0" w:noHBand="0" w:noVBand="1"/>
            </w:tblPr>
            <w:tblGrid>
              <w:gridCol w:w="8727"/>
            </w:tblGrid>
            <w:tr w:rsidR="00843447" w:rsidRPr="00C757C8" w14:paraId="3FF7602C"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0796D1B2" w14:textId="77777777" w:rsidR="00843447" w:rsidRPr="00C757C8" w:rsidRDefault="00843447" w:rsidP="000F7BA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43447" w:rsidRPr="002B4536" w14:paraId="4EACC25E" w14:textId="77777777" w:rsidTr="00843447">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10314EE8" w14:textId="77777777" w:rsidR="00843447" w:rsidRPr="00C757C8" w:rsidRDefault="00843447" w:rsidP="000F7BA2">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54A970CE" w14:textId="77777777" w:rsidR="00843447" w:rsidRPr="00A56C1E" w:rsidRDefault="00843447" w:rsidP="00A56C1E">
            <w:pPr>
              <w:widowControl w:val="0"/>
              <w:spacing w:after="0" w:line="240" w:lineRule="auto"/>
              <w:rPr>
                <w:rFonts w:ascii="Arial" w:hAnsi="Arial" w:cs="Arial"/>
                <w:color w:val="auto"/>
                <w:sz w:val="18"/>
                <w:szCs w:val="18"/>
                <w:u w:val="single"/>
              </w:rPr>
            </w:pPr>
          </w:p>
          <w:p w14:paraId="035974D1" w14:textId="77777777" w:rsidR="00843447" w:rsidRPr="00A56C1E"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Acreditación</w:t>
            </w:r>
            <w:r w:rsidRPr="00A56C1E">
              <w:rPr>
                <w:rFonts w:ascii="Arial" w:hAnsi="Arial" w:cs="Arial"/>
                <w:color w:val="auto"/>
                <w:sz w:val="18"/>
                <w:szCs w:val="18"/>
              </w:rPr>
              <w:t>:</w:t>
            </w:r>
          </w:p>
          <w:p w14:paraId="19E33192" w14:textId="77777777" w:rsidR="00843447" w:rsidRPr="00A56C1E" w:rsidRDefault="00843447" w:rsidP="00A56C1E">
            <w:pPr>
              <w:pStyle w:val="Prrafodelista"/>
              <w:widowControl w:val="0"/>
              <w:spacing w:after="0" w:line="240" w:lineRule="auto"/>
              <w:ind w:left="242"/>
              <w:rPr>
                <w:rFonts w:ascii="Arial" w:hAnsi="Arial" w:cs="Arial"/>
                <w:color w:val="auto"/>
                <w:sz w:val="18"/>
                <w:szCs w:val="18"/>
              </w:rPr>
            </w:pPr>
          </w:p>
          <w:p w14:paraId="3BF177FE" w14:textId="2C809EA4" w:rsidR="00843447" w:rsidRDefault="0026053C" w:rsidP="00134496">
            <w:pPr>
              <w:pStyle w:val="Prrafodelista"/>
              <w:widowControl w:val="0"/>
              <w:numPr>
                <w:ilvl w:val="0"/>
                <w:numId w:val="49"/>
              </w:numPr>
              <w:spacing w:after="0" w:line="240" w:lineRule="auto"/>
              <w:rPr>
                <w:rFonts w:ascii="Arial" w:hAnsi="Arial" w:cs="Arial"/>
                <w:color w:val="auto"/>
                <w:sz w:val="18"/>
                <w:szCs w:val="18"/>
              </w:rPr>
            </w:pPr>
            <w:r w:rsidRPr="00134496">
              <w:rPr>
                <w:rFonts w:ascii="Arial" w:hAnsi="Arial" w:cs="Arial"/>
                <w:color w:val="auto"/>
                <w:sz w:val="18"/>
                <w:szCs w:val="18"/>
              </w:rPr>
              <w:t>Copia simple de Ficha RUC.</w:t>
            </w:r>
          </w:p>
          <w:p w14:paraId="39952FD4" w14:textId="77777777" w:rsidR="00843447" w:rsidRPr="00A56C1E" w:rsidRDefault="00843447" w:rsidP="00A56C1E">
            <w:pPr>
              <w:widowControl w:val="0"/>
              <w:spacing w:after="0" w:line="240" w:lineRule="auto"/>
              <w:rPr>
                <w:rFonts w:ascii="Arial" w:hAnsi="Arial" w:cs="Arial"/>
                <w:iCs/>
                <w:sz w:val="18"/>
                <w:szCs w:val="18"/>
                <w:highlight w:val="lightGray"/>
                <w:lang w:eastAsia="es-ES"/>
              </w:rPr>
            </w:pPr>
          </w:p>
          <w:tbl>
            <w:tblPr>
              <w:tblStyle w:val="Tabladecuadrcula1clara-nfasis51"/>
              <w:tblW w:w="8585" w:type="dxa"/>
              <w:tblLook w:val="04A0" w:firstRow="1" w:lastRow="0" w:firstColumn="1" w:lastColumn="0" w:noHBand="0" w:noVBand="1"/>
            </w:tblPr>
            <w:tblGrid>
              <w:gridCol w:w="8585"/>
            </w:tblGrid>
            <w:tr w:rsidR="00843447" w:rsidRPr="00A56C1E" w14:paraId="034D4003"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2B58A8B7" w14:textId="77777777"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14:paraId="42FE9424" w14:textId="77777777" w:rsidTr="00843447">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59D6A2A" w14:textId="77777777"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508F40C5" w14:textId="3A6D5E91" w:rsidR="00843447" w:rsidRPr="00A56C1E" w:rsidRDefault="00843447" w:rsidP="00A56C1E">
            <w:pPr>
              <w:widowControl w:val="0"/>
              <w:spacing w:after="0" w:line="240" w:lineRule="auto"/>
              <w:rPr>
                <w:rFonts w:ascii="Arial" w:hAnsi="Arial" w:cs="Arial"/>
                <w:i/>
                <w:iCs/>
                <w:sz w:val="18"/>
                <w:szCs w:val="18"/>
                <w:lang w:eastAsia="es-ES"/>
              </w:rPr>
            </w:pPr>
          </w:p>
        </w:tc>
      </w:tr>
    </w:tbl>
    <w:p w14:paraId="07EF37F7" w14:textId="77777777" w:rsidR="001B124C" w:rsidRDefault="001B124C" w:rsidP="001B124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6C0E8CD8"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FB064B" w:rsidRPr="00010A08">
              <w:rPr>
                <w:rFonts w:ascii="Arial" w:hAnsi="Arial" w:cs="Arial"/>
                <w:b/>
                <w:iCs/>
                <w:sz w:val="18"/>
                <w:szCs w:val="18"/>
                <w:lang w:eastAsia="es-ES"/>
              </w:rPr>
              <w:t xml:space="preserve">S/. </w:t>
            </w:r>
            <w:r w:rsidR="00FB064B">
              <w:rPr>
                <w:rFonts w:ascii="Arial" w:hAnsi="Arial" w:cs="Arial"/>
                <w:b/>
                <w:iCs/>
                <w:sz w:val="18"/>
                <w:szCs w:val="18"/>
                <w:lang w:eastAsia="es-ES"/>
              </w:rPr>
              <w:t>350</w:t>
            </w:r>
            <w:r w:rsidR="00FB064B" w:rsidRPr="00010A08">
              <w:rPr>
                <w:rFonts w:ascii="Arial" w:hAnsi="Arial" w:cs="Arial"/>
                <w:b/>
                <w:iCs/>
                <w:sz w:val="18"/>
                <w:szCs w:val="18"/>
                <w:lang w:eastAsia="es-ES"/>
              </w:rPr>
              <w:t>,000.00 (</w:t>
            </w:r>
            <w:r w:rsidR="00FB064B">
              <w:rPr>
                <w:rFonts w:ascii="Arial" w:hAnsi="Arial" w:cs="Arial"/>
                <w:b/>
                <w:iCs/>
                <w:sz w:val="18"/>
                <w:szCs w:val="18"/>
                <w:lang w:eastAsia="es-ES"/>
              </w:rPr>
              <w:t xml:space="preserve">Trescientos Cincuenta </w:t>
            </w:r>
            <w:r w:rsidR="00FB064B" w:rsidRPr="00010A08">
              <w:rPr>
                <w:rFonts w:ascii="Arial" w:hAnsi="Arial" w:cs="Arial"/>
                <w:b/>
                <w:iCs/>
                <w:sz w:val="18"/>
                <w:szCs w:val="18"/>
                <w:lang w:eastAsia="es-ES"/>
              </w:rPr>
              <w:t>Mil con 00/100</w:t>
            </w:r>
            <w:r w:rsidR="00FB064B">
              <w:rPr>
                <w:rFonts w:ascii="Arial" w:hAnsi="Arial" w:cs="Arial"/>
                <w:iCs/>
                <w:sz w:val="18"/>
                <w:szCs w:val="18"/>
                <w:lang w:eastAsia="es-ES"/>
              </w:rPr>
              <w:t xml:space="preserve"> </w:t>
            </w:r>
            <w:r w:rsidR="00FB064B" w:rsidRPr="00010A08">
              <w:rPr>
                <w:rFonts w:ascii="Arial" w:hAnsi="Arial" w:cs="Arial"/>
                <w:b/>
                <w:iCs/>
                <w:color w:val="000000" w:themeColor="text1"/>
                <w:sz w:val="18"/>
                <w:szCs w:val="18"/>
                <w:lang w:eastAsia="es-ES"/>
              </w:rPr>
              <w:t>soles</w:t>
            </w:r>
            <w:r w:rsidR="00FB064B">
              <w:rPr>
                <w:rFonts w:ascii="Arial" w:hAnsi="Arial" w:cs="Arial"/>
                <w:b/>
                <w:iCs/>
                <w:color w:val="000000" w:themeColor="text1"/>
                <w:sz w:val="18"/>
                <w:szCs w:val="18"/>
                <w:lang w:eastAsia="es-ES"/>
              </w:rPr>
              <w:t>)</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1B015BED"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FB064B" w:rsidRPr="00010A08">
              <w:rPr>
                <w:rFonts w:ascii="Arial" w:hAnsi="Arial" w:cs="Arial"/>
                <w:b/>
                <w:iCs/>
                <w:sz w:val="18"/>
                <w:szCs w:val="18"/>
                <w:lang w:eastAsia="es-ES"/>
              </w:rPr>
              <w:t xml:space="preserve">S/. </w:t>
            </w:r>
            <w:r w:rsidR="00FB064B">
              <w:rPr>
                <w:rFonts w:ascii="Arial" w:hAnsi="Arial" w:cs="Arial"/>
                <w:b/>
                <w:iCs/>
                <w:sz w:val="18"/>
                <w:szCs w:val="18"/>
                <w:lang w:eastAsia="es-ES"/>
              </w:rPr>
              <w:t>44</w:t>
            </w:r>
            <w:r w:rsidR="00FB064B" w:rsidRPr="00010A08">
              <w:rPr>
                <w:rFonts w:ascii="Arial" w:hAnsi="Arial" w:cs="Arial"/>
                <w:b/>
                <w:iCs/>
                <w:sz w:val="18"/>
                <w:szCs w:val="18"/>
                <w:lang w:eastAsia="es-ES"/>
              </w:rPr>
              <w:t>,000.00 (</w:t>
            </w:r>
            <w:r w:rsidR="00FB064B">
              <w:rPr>
                <w:rFonts w:ascii="Arial" w:hAnsi="Arial" w:cs="Arial"/>
                <w:b/>
                <w:iCs/>
                <w:sz w:val="18"/>
                <w:szCs w:val="18"/>
                <w:lang w:eastAsia="es-ES"/>
              </w:rPr>
              <w:t xml:space="preserve">Cuarenta y Cuatro </w:t>
            </w:r>
            <w:r w:rsidR="00FB064B" w:rsidRPr="00010A08">
              <w:rPr>
                <w:rFonts w:ascii="Arial" w:hAnsi="Arial" w:cs="Arial"/>
                <w:b/>
                <w:iCs/>
                <w:sz w:val="18"/>
                <w:szCs w:val="18"/>
                <w:lang w:eastAsia="es-ES"/>
              </w:rPr>
              <w:t>Mil con 00/100</w:t>
            </w:r>
            <w:r w:rsidR="00FB064B">
              <w:rPr>
                <w:rFonts w:ascii="Arial" w:hAnsi="Arial" w:cs="Arial"/>
                <w:iCs/>
                <w:sz w:val="18"/>
                <w:szCs w:val="18"/>
                <w:lang w:eastAsia="es-ES"/>
              </w:rPr>
              <w:t xml:space="preserve"> </w:t>
            </w:r>
            <w:r w:rsidR="00FB064B" w:rsidRPr="00010A08">
              <w:rPr>
                <w:rFonts w:ascii="Arial" w:hAnsi="Arial" w:cs="Arial"/>
                <w:b/>
                <w:iCs/>
                <w:color w:val="000000" w:themeColor="text1"/>
                <w:sz w:val="18"/>
                <w:szCs w:val="18"/>
                <w:lang w:eastAsia="es-ES"/>
              </w:rPr>
              <w:t>soles</w:t>
            </w:r>
            <w:r w:rsidR="00FB064B">
              <w:rPr>
                <w:rFonts w:ascii="Arial" w:hAnsi="Arial" w:cs="Arial"/>
                <w:b/>
                <w:iCs/>
                <w:color w:val="000000" w:themeColor="text1"/>
                <w:sz w:val="18"/>
                <w:szCs w:val="18"/>
                <w:lang w:eastAsia="es-ES"/>
              </w:rPr>
              <w:t>)</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06A28B02"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siguientes </w:t>
            </w:r>
            <w:bookmarkStart w:id="11" w:name="_GoBack"/>
            <w:r w:rsidR="00FB064B">
              <w:rPr>
                <w:rFonts w:ascii="Arial" w:hAnsi="Arial" w:cs="Arial"/>
                <w:iCs/>
                <w:sz w:val="18"/>
                <w:szCs w:val="18"/>
                <w:lang w:eastAsia="es-ES"/>
              </w:rPr>
              <w:t>IMPLEMENTOS DE SEGURIDAD</w:t>
            </w:r>
            <w:bookmarkEnd w:id="11"/>
            <w:r w:rsidR="00E844A1">
              <w:rPr>
                <w:rFonts w:ascii="Arial" w:hAnsi="Arial" w:cs="Arial"/>
                <w:iCs/>
                <w:sz w:val="18"/>
                <w:szCs w:val="18"/>
                <w:lang w:eastAsia="es-ES"/>
              </w:rPr>
              <w:t>.</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9"/>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tbl>
      <w:tblPr>
        <w:tblStyle w:val="Tablaconcuadrcula"/>
        <w:tblW w:w="9129" w:type="dxa"/>
        <w:tblInd w:w="161" w:type="dxa"/>
        <w:tblLook w:val="04A0" w:firstRow="1" w:lastRow="0" w:firstColumn="1" w:lastColumn="0" w:noHBand="0" w:noVBand="1"/>
      </w:tblPr>
      <w:tblGrid>
        <w:gridCol w:w="497"/>
        <w:gridCol w:w="8632"/>
      </w:tblGrid>
      <w:tr w:rsidR="001B124C" w:rsidRPr="0021195B" w14:paraId="53A71983" w14:textId="77777777" w:rsidTr="00D426FA">
        <w:tc>
          <w:tcPr>
            <w:tcW w:w="497" w:type="dxa"/>
            <w:tcMar>
              <w:top w:w="28" w:type="dxa"/>
              <w:bottom w:w="28" w:type="dxa"/>
            </w:tcMar>
            <w:vAlign w:val="center"/>
          </w:tcPr>
          <w:p w14:paraId="7EB841DC" w14:textId="77777777" w:rsidR="001B124C" w:rsidRPr="00DB4FFC" w:rsidRDefault="001B124C" w:rsidP="005A0195">
            <w:pPr>
              <w:spacing w:after="0"/>
              <w:rPr>
                <w:rFonts w:ascii="Arial" w:hAnsi="Arial" w:cs="Arial"/>
                <w:b/>
                <w:color w:val="auto"/>
                <w:sz w:val="20"/>
              </w:rPr>
            </w:pPr>
            <w:r w:rsidRPr="00DB4FFC">
              <w:rPr>
                <w:rFonts w:ascii="Arial" w:hAnsi="Arial" w:cs="Arial"/>
                <w:b/>
                <w:color w:val="auto"/>
                <w:sz w:val="20"/>
              </w:rPr>
              <w:t>C</w:t>
            </w:r>
            <w:r w:rsidR="0090688C">
              <w:rPr>
                <w:rFonts w:ascii="Arial" w:hAnsi="Arial" w:cs="Arial"/>
                <w:b/>
                <w:color w:val="auto"/>
                <w:sz w:val="20"/>
              </w:rPr>
              <w:t>.</w:t>
            </w:r>
          </w:p>
        </w:tc>
        <w:tc>
          <w:tcPr>
            <w:tcW w:w="8632" w:type="dxa"/>
            <w:tcMar>
              <w:top w:w="28" w:type="dxa"/>
              <w:bottom w:w="28" w:type="dxa"/>
            </w:tcMar>
            <w:vAlign w:val="center"/>
          </w:tcPr>
          <w:p w14:paraId="7DC397E5" w14:textId="77777777" w:rsidR="001B124C" w:rsidRPr="00DB4FFC" w:rsidRDefault="001B124C" w:rsidP="005A0195">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p>
        </w:tc>
      </w:tr>
      <w:tr w:rsidR="001F4562" w:rsidRPr="00E403EB" w14:paraId="1586785F" w14:textId="77777777" w:rsidTr="00D426FA">
        <w:tc>
          <w:tcPr>
            <w:tcW w:w="497" w:type="dxa"/>
            <w:tcMar>
              <w:top w:w="28" w:type="dxa"/>
              <w:bottom w:w="28" w:type="dxa"/>
            </w:tcMar>
          </w:tcPr>
          <w:p w14:paraId="4C8A9107" w14:textId="77777777" w:rsidR="001F4562" w:rsidRPr="0026673F" w:rsidRDefault="001F4562" w:rsidP="001F4562">
            <w:pPr>
              <w:spacing w:after="0"/>
              <w:rPr>
                <w:rFonts w:ascii="Arial" w:eastAsia="Times New Roman" w:hAnsi="Arial" w:cs="Arial"/>
                <w:b/>
                <w:color w:val="auto"/>
                <w:sz w:val="18"/>
                <w:szCs w:val="18"/>
                <w:highlight w:val="yellow"/>
                <w:lang w:val="es-ES" w:eastAsia="es-ES"/>
              </w:rPr>
            </w:pPr>
            <w:r w:rsidRPr="0026673F">
              <w:rPr>
                <w:rFonts w:ascii="Arial" w:eastAsia="Times New Roman" w:hAnsi="Arial" w:cs="Arial"/>
                <w:b/>
                <w:color w:val="auto"/>
                <w:sz w:val="18"/>
                <w:szCs w:val="18"/>
                <w:lang w:val="es-ES" w:eastAsia="es-ES"/>
              </w:rPr>
              <w:t>C.</w:t>
            </w:r>
            <w:r w:rsidR="0026673F" w:rsidRPr="0026673F">
              <w:rPr>
                <w:rFonts w:ascii="Arial" w:eastAsia="Times New Roman" w:hAnsi="Arial" w:cs="Arial"/>
                <w:b/>
                <w:color w:val="auto"/>
                <w:sz w:val="18"/>
                <w:szCs w:val="18"/>
                <w:lang w:val="es-ES" w:eastAsia="es-ES"/>
              </w:rPr>
              <w:t>1</w:t>
            </w:r>
          </w:p>
        </w:tc>
        <w:tc>
          <w:tcPr>
            <w:tcW w:w="8632" w:type="dxa"/>
            <w:tcMar>
              <w:top w:w="28" w:type="dxa"/>
              <w:bottom w:w="28" w:type="dxa"/>
            </w:tcMar>
          </w:tcPr>
          <w:p w14:paraId="7AEA9C98" w14:textId="77777777" w:rsidR="001F4562" w:rsidRPr="00AD3E73" w:rsidRDefault="001F4562" w:rsidP="001F4562">
            <w:pPr>
              <w:pStyle w:val="Prrafodelista"/>
              <w:widowControl w:val="0"/>
              <w:spacing w:after="0" w:line="240" w:lineRule="auto"/>
              <w:ind w:left="0"/>
              <w:rPr>
                <w:rFonts w:ascii="Arial" w:hAnsi="Arial" w:cs="Arial"/>
                <w:color w:val="auto"/>
                <w:sz w:val="18"/>
                <w:szCs w:val="18"/>
                <w:u w:val="single"/>
                <w:lang w:val="es-ES_tradnl"/>
              </w:rPr>
            </w:pPr>
            <w:r w:rsidRPr="00AD3E73">
              <w:rPr>
                <w:rFonts w:ascii="Arial" w:eastAsia="Times New Roman" w:hAnsi="Arial" w:cs="Arial"/>
                <w:b/>
                <w:color w:val="auto"/>
                <w:sz w:val="18"/>
                <w:szCs w:val="18"/>
                <w:lang w:val="es-ES" w:eastAsia="es-ES"/>
              </w:rPr>
              <w:t>EXPERIENCIA DEL PERSONAL CLAVE</w:t>
            </w:r>
          </w:p>
        </w:tc>
      </w:tr>
      <w:tr w:rsidR="001B124C" w:rsidRPr="00E403EB" w14:paraId="6DF89FD3" w14:textId="77777777" w:rsidTr="00D426FA">
        <w:tc>
          <w:tcPr>
            <w:tcW w:w="497" w:type="dxa"/>
            <w:tcMar>
              <w:top w:w="28" w:type="dxa"/>
              <w:bottom w:w="28" w:type="dxa"/>
            </w:tcMar>
          </w:tcPr>
          <w:p w14:paraId="62C47F72" w14:textId="77777777" w:rsidR="001B124C" w:rsidRPr="00C421DB" w:rsidRDefault="001B124C" w:rsidP="005A0195">
            <w:pPr>
              <w:rPr>
                <w:rFonts w:ascii="Arial" w:hAnsi="Arial" w:cs="Arial"/>
                <w:color w:val="auto"/>
                <w:sz w:val="20"/>
              </w:rPr>
            </w:pPr>
          </w:p>
        </w:tc>
        <w:tc>
          <w:tcPr>
            <w:tcW w:w="8632" w:type="dxa"/>
            <w:tcMar>
              <w:top w:w="28" w:type="dxa"/>
              <w:bottom w:w="28" w:type="dxa"/>
            </w:tcMar>
          </w:tcPr>
          <w:p w14:paraId="275A1554"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sidR="00340039">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14:paraId="45F0F3FC"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47CCD46D" w14:textId="2A324C81" w:rsidR="001B124C" w:rsidRPr="00E839B7" w:rsidRDefault="00D426FA" w:rsidP="005A0195">
            <w:pPr>
              <w:widowControl w:val="0"/>
              <w:spacing w:after="0" w:line="240" w:lineRule="auto"/>
              <w:rPr>
                <w:rFonts w:ascii="Arial" w:hAnsi="Arial" w:cs="Arial"/>
                <w:color w:val="auto"/>
                <w:sz w:val="18"/>
                <w:szCs w:val="18"/>
              </w:rPr>
            </w:pPr>
            <w:r>
              <w:rPr>
                <w:rFonts w:ascii="Arial" w:hAnsi="Arial" w:cs="Arial"/>
                <w:color w:val="auto"/>
                <w:sz w:val="18"/>
                <w:szCs w:val="18"/>
                <w:lang w:val="es-ES_tradnl"/>
              </w:rPr>
              <w:t>No Corresponde.</w:t>
            </w:r>
          </w:p>
          <w:p w14:paraId="17FE3730" w14:textId="77777777" w:rsidR="001B124C" w:rsidRPr="004C0EEC" w:rsidRDefault="001B124C" w:rsidP="005A0195">
            <w:pPr>
              <w:widowControl w:val="0"/>
              <w:spacing w:after="0" w:line="240" w:lineRule="auto"/>
              <w:rPr>
                <w:rFonts w:ascii="Arial" w:hAnsi="Arial" w:cs="Arial"/>
                <w:color w:val="auto"/>
                <w:sz w:val="18"/>
                <w:szCs w:val="18"/>
                <w:u w:val="single"/>
              </w:rPr>
            </w:pPr>
          </w:p>
          <w:p w14:paraId="0E97DAE5"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Acreditación</w:t>
            </w:r>
            <w:r w:rsidRPr="00B21293">
              <w:rPr>
                <w:rFonts w:ascii="Arial" w:hAnsi="Arial" w:cs="Arial"/>
                <w:color w:val="auto"/>
                <w:sz w:val="18"/>
                <w:szCs w:val="18"/>
                <w:lang w:val="es-ES_tradnl"/>
              </w:rPr>
              <w:t>:</w:t>
            </w:r>
          </w:p>
          <w:p w14:paraId="72B54E57"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41EE6E77" w14:textId="77777777" w:rsidR="00D426FA" w:rsidRPr="00E839B7" w:rsidRDefault="00D426FA" w:rsidP="00D426FA">
            <w:pPr>
              <w:widowControl w:val="0"/>
              <w:spacing w:after="0" w:line="240" w:lineRule="auto"/>
              <w:rPr>
                <w:rFonts w:ascii="Arial" w:hAnsi="Arial" w:cs="Arial"/>
                <w:color w:val="auto"/>
                <w:sz w:val="18"/>
                <w:szCs w:val="18"/>
              </w:rPr>
            </w:pPr>
            <w:r>
              <w:rPr>
                <w:rFonts w:ascii="Arial" w:hAnsi="Arial" w:cs="Arial"/>
                <w:color w:val="auto"/>
                <w:sz w:val="18"/>
                <w:szCs w:val="18"/>
                <w:lang w:val="es-ES_tradnl"/>
              </w:rPr>
              <w:t>No Corresponde.</w:t>
            </w:r>
          </w:p>
          <w:p w14:paraId="6EF86DBB"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tbl>
            <w:tblPr>
              <w:tblStyle w:val="Tabladecuadrcula1clara-nfasis53"/>
              <w:tblW w:w="8406" w:type="dxa"/>
              <w:tblLook w:val="04A0" w:firstRow="1" w:lastRow="0" w:firstColumn="1" w:lastColumn="0" w:noHBand="0" w:noVBand="1"/>
            </w:tblPr>
            <w:tblGrid>
              <w:gridCol w:w="8406"/>
            </w:tblGrid>
            <w:tr w:rsidR="000F7BA2" w:rsidRPr="007A3F14" w14:paraId="6D3B69D6" w14:textId="77777777" w:rsidTr="007A3F1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4B96A4C1" w14:textId="77777777" w:rsidR="000F7BA2" w:rsidRPr="007A3F14" w:rsidRDefault="000F7BA2" w:rsidP="000F7BA2">
                  <w:pPr>
                    <w:spacing w:after="0"/>
                    <w:jc w:val="both"/>
                    <w:rPr>
                      <w:rFonts w:ascii="Arial" w:hAnsi="Arial" w:cs="Arial"/>
                      <w:color w:val="3333CC"/>
                      <w:sz w:val="19"/>
                      <w:szCs w:val="19"/>
                      <w:lang w:val="es-ES"/>
                    </w:rPr>
                  </w:pPr>
                  <w:r w:rsidRPr="007A3F14">
                    <w:rPr>
                      <w:rFonts w:ascii="Arial" w:hAnsi="Arial" w:cs="Arial"/>
                      <w:color w:val="0000FF"/>
                      <w:sz w:val="19"/>
                      <w:szCs w:val="19"/>
                      <w:lang w:val="es-ES"/>
                    </w:rPr>
                    <w:t>Importante</w:t>
                  </w:r>
                </w:p>
              </w:tc>
            </w:tr>
            <w:tr w:rsidR="000F7BA2" w:rsidRPr="00487A3B" w14:paraId="29300454" w14:textId="77777777" w:rsidTr="001D4AE8">
              <w:trPr>
                <w:trHeight w:val="518"/>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1B581BE6" w14:textId="77777777" w:rsidR="007A3F14" w:rsidRPr="007A3F14" w:rsidRDefault="007A3F14" w:rsidP="00E83D8F">
                  <w:pPr>
                    <w:pStyle w:val="Prrafodelista"/>
                    <w:widowControl w:val="0"/>
                    <w:numPr>
                      <w:ilvl w:val="0"/>
                      <w:numId w:val="28"/>
                    </w:numPr>
                    <w:spacing w:after="0" w:line="240" w:lineRule="auto"/>
                    <w:jc w:val="both"/>
                    <w:rPr>
                      <w:rFonts w:ascii="Arial" w:hAnsi="Arial" w:cs="Arial"/>
                      <w:b w:val="0"/>
                      <w:i/>
                      <w:color w:val="0000FF"/>
                      <w:sz w:val="18"/>
                      <w:szCs w:val="18"/>
                      <w:lang w:val="es-ES_tradnl"/>
                    </w:rPr>
                  </w:pPr>
                  <w:r w:rsidRPr="007A3F14">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1E33026D" w14:textId="77777777" w:rsidR="007A3F14" w:rsidRPr="007A3F14" w:rsidRDefault="007A3F14" w:rsidP="007A3F14">
                  <w:pPr>
                    <w:pStyle w:val="Prrafodelista"/>
                    <w:widowControl w:val="0"/>
                    <w:spacing w:after="0" w:line="240" w:lineRule="auto"/>
                    <w:ind w:left="360"/>
                    <w:jc w:val="both"/>
                    <w:rPr>
                      <w:rFonts w:ascii="Arial" w:hAnsi="Arial" w:cs="Arial"/>
                      <w:b w:val="0"/>
                      <w:color w:val="0000FF"/>
                      <w:sz w:val="18"/>
                      <w:szCs w:val="18"/>
                      <w:lang w:val="es-ES"/>
                    </w:rPr>
                  </w:pPr>
                </w:p>
                <w:p w14:paraId="25F0C81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7A3F14">
                    <w:rPr>
                      <w:rFonts w:ascii="Arial" w:hAnsi="Arial" w:cs="Arial"/>
                      <w:b w:val="0"/>
                      <w:i/>
                      <w:color w:val="0000FF"/>
                      <w:sz w:val="18"/>
                      <w:szCs w:val="18"/>
                      <w:lang w:val="es-ES_tradnl"/>
                    </w:rPr>
                    <w:t xml:space="preserve">Los documentos que acreditan la experiencia deben incluir los nombres y apellidos del </w:t>
                  </w:r>
                  <w:r w:rsidR="002510B5" w:rsidRPr="007A3F14">
                    <w:rPr>
                      <w:rFonts w:ascii="Arial" w:hAnsi="Arial" w:cs="Arial"/>
                      <w:b w:val="0"/>
                      <w:i/>
                      <w:color w:val="0000FF"/>
                      <w:sz w:val="18"/>
                      <w:szCs w:val="18"/>
                      <w:lang w:val="es-ES_tradnl"/>
                    </w:rPr>
                    <w:t>personal clave</w:t>
                  </w:r>
                  <w:r w:rsidRPr="007A3F14">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 y la fecha de emisión</w:t>
                  </w:r>
                  <w:r w:rsidR="002510B5" w:rsidRPr="007A3F14">
                    <w:rPr>
                      <w:rFonts w:ascii="Arial" w:hAnsi="Arial" w:cs="Arial"/>
                      <w:b w:val="0"/>
                      <w:i/>
                      <w:color w:val="0000FF"/>
                      <w:sz w:val="18"/>
                      <w:szCs w:val="18"/>
                      <w:lang w:val="es-ES_tradnl"/>
                    </w:rPr>
                    <w:t xml:space="preserve"> y nombres y apellidos de quien suscribe el documento</w:t>
                  </w:r>
                  <w:r w:rsidRPr="007A3F14">
                    <w:rPr>
                      <w:rFonts w:ascii="Arial" w:hAnsi="Arial" w:cs="Arial"/>
                      <w:b w:val="0"/>
                      <w:i/>
                      <w:color w:val="0000FF"/>
                      <w:sz w:val="18"/>
                      <w:szCs w:val="18"/>
                      <w:lang w:val="es-ES_tradnl"/>
                    </w:rPr>
                    <w:t>.</w:t>
                  </w:r>
                </w:p>
                <w:p w14:paraId="213918E9" w14:textId="77777777" w:rsidR="000F7BA2" w:rsidRPr="007A3F14" w:rsidRDefault="000F7BA2" w:rsidP="000F7BA2">
                  <w:pPr>
                    <w:pStyle w:val="Prrafodelista"/>
                    <w:rPr>
                      <w:rFonts w:ascii="Arial" w:hAnsi="Arial" w:cs="Arial"/>
                      <w:i/>
                      <w:color w:val="0000FF"/>
                      <w:sz w:val="18"/>
                      <w:szCs w:val="18"/>
                      <w:lang w:val="es-ES_tradnl"/>
                    </w:rPr>
                  </w:pPr>
                </w:p>
                <w:p w14:paraId="267D747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 xml:space="preserve">En caso los documentos para acreditar la experiencia establezcan el plazo de la experiencia adquirida por el </w:t>
                  </w:r>
                  <w:r w:rsidR="007A3F14" w:rsidRPr="007A3F14">
                    <w:rPr>
                      <w:rFonts w:ascii="Arial" w:hAnsi="Arial" w:cs="Arial"/>
                      <w:b w:val="0"/>
                      <w:i/>
                      <w:color w:val="0000FF"/>
                      <w:sz w:val="18"/>
                      <w:szCs w:val="18"/>
                      <w:lang w:val="es-ES_tradnl"/>
                    </w:rPr>
                    <w:t>personal cl</w:t>
                  </w:r>
                  <w:r w:rsidR="007A3F14">
                    <w:rPr>
                      <w:rFonts w:ascii="Arial" w:hAnsi="Arial" w:cs="Arial"/>
                      <w:b w:val="0"/>
                      <w:i/>
                      <w:color w:val="0000FF"/>
                      <w:sz w:val="18"/>
                      <w:szCs w:val="18"/>
                      <w:lang w:val="es-ES_tradnl"/>
                    </w:rPr>
                    <w:t>a</w:t>
                  </w:r>
                  <w:r w:rsidR="007A3F14" w:rsidRPr="007A3F14">
                    <w:rPr>
                      <w:rFonts w:ascii="Arial" w:hAnsi="Arial" w:cs="Arial"/>
                      <w:b w:val="0"/>
                      <w:i/>
                      <w:color w:val="0000FF"/>
                      <w:sz w:val="18"/>
                      <w:szCs w:val="18"/>
                      <w:lang w:val="es-ES_tradnl"/>
                    </w:rPr>
                    <w:t>ve</w:t>
                  </w:r>
                  <w:r w:rsidRPr="007A3F14">
                    <w:rPr>
                      <w:rFonts w:ascii="Arial" w:hAnsi="Arial" w:cs="Arial"/>
                      <w:b w:val="0"/>
                      <w:i/>
                      <w:color w:val="0000FF"/>
                      <w:sz w:val="18"/>
                      <w:szCs w:val="18"/>
                      <w:lang w:val="es-ES_tradnl"/>
                    </w:rPr>
                    <w:t xml:space="preserve"> en meses sin especificar los días se debe </w:t>
                  </w:r>
                  <w:r w:rsidR="00CD024B" w:rsidRPr="007A3F14">
                    <w:rPr>
                      <w:rFonts w:ascii="Arial" w:hAnsi="Arial" w:cs="Arial"/>
                      <w:b w:val="0"/>
                      <w:i/>
                      <w:color w:val="0000FF"/>
                      <w:sz w:val="18"/>
                      <w:szCs w:val="18"/>
                      <w:lang w:val="es-ES_tradnl"/>
                    </w:rPr>
                    <w:t>considerar</w:t>
                  </w:r>
                  <w:r w:rsidRPr="007A3F14">
                    <w:rPr>
                      <w:rFonts w:ascii="Arial" w:hAnsi="Arial" w:cs="Arial"/>
                      <w:b w:val="0"/>
                      <w:i/>
                      <w:color w:val="0000FF"/>
                      <w:sz w:val="18"/>
                      <w:szCs w:val="18"/>
                      <w:lang w:val="es-ES_tradnl"/>
                    </w:rPr>
                    <w:t xml:space="preserve"> el mes completo.</w:t>
                  </w:r>
                </w:p>
                <w:p w14:paraId="35E9E08F" w14:textId="77777777" w:rsidR="007A3F14" w:rsidRPr="007A3F14" w:rsidRDefault="007A3F14" w:rsidP="007A3F14">
                  <w:pPr>
                    <w:pStyle w:val="Prrafodelista"/>
                    <w:spacing w:after="0"/>
                    <w:rPr>
                      <w:rFonts w:ascii="Arial" w:hAnsi="Arial" w:cs="Arial"/>
                      <w:color w:val="0000FF"/>
                      <w:sz w:val="19"/>
                      <w:szCs w:val="19"/>
                      <w:lang w:val="es-ES"/>
                    </w:rPr>
                  </w:pPr>
                </w:p>
                <w:p w14:paraId="685893EE" w14:textId="77777777" w:rsidR="007A3F14" w:rsidRPr="007A3F14" w:rsidRDefault="007A3F14"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tc>
            </w:tr>
          </w:tbl>
          <w:p w14:paraId="3222CF73"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p w14:paraId="7C7D4CCF" w14:textId="77777777" w:rsidR="00340039" w:rsidRPr="004C0EEC" w:rsidRDefault="00340039" w:rsidP="005A0195">
            <w:pPr>
              <w:widowControl w:val="0"/>
              <w:spacing w:after="0" w:line="240" w:lineRule="auto"/>
              <w:rPr>
                <w:rFonts w:ascii="Arial" w:hAnsi="Arial" w:cs="Arial"/>
                <w:color w:val="auto"/>
                <w:sz w:val="18"/>
                <w:szCs w:val="18"/>
                <w:lang w:val="es-ES"/>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2208C19D" w:rsidR="000C3E73" w:rsidRPr="009F5EB4" w:rsidRDefault="00290263" w:rsidP="000C3E73">
            <w:pPr>
              <w:widowControl w:val="0"/>
              <w:spacing w:after="0" w:line="240" w:lineRule="auto"/>
              <w:jc w:val="right"/>
              <w:rPr>
                <w:rFonts w:ascii="Arial" w:hAnsi="Arial" w:cs="Arial"/>
                <w:color w:val="auto"/>
                <w:sz w:val="18"/>
                <w:szCs w:val="18"/>
                <w:lang w:eastAsia="es-ES"/>
              </w:rPr>
            </w:pPr>
            <w:r w:rsidRPr="00D426FA">
              <w:rPr>
                <w:rFonts w:ascii="Arial" w:hAnsi="Arial" w:cs="Arial"/>
                <w:b/>
                <w:color w:val="auto"/>
                <w:sz w:val="18"/>
                <w:szCs w:val="18"/>
                <w:lang w:eastAsia="es-ES"/>
              </w:rPr>
              <w:t>100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p w14:paraId="2AE2360C" w14:textId="6C61B663" w:rsidR="00B06F28" w:rsidRDefault="00B06F28" w:rsidP="00C3012D">
      <w:pPr>
        <w:widowControl w:val="0"/>
        <w:spacing w:after="0" w:line="240" w:lineRule="auto"/>
        <w:ind w:left="816"/>
        <w:rPr>
          <w:rFonts w:ascii="Arial" w:hAnsi="Arial" w:cs="Arial"/>
          <w:lang w:val="es-ES"/>
        </w:rPr>
      </w:pPr>
    </w:p>
    <w:p w14:paraId="7B9EE4F4" w14:textId="4CC4BBD8" w:rsidR="00D426FA" w:rsidRDefault="00D426FA" w:rsidP="00C3012D">
      <w:pPr>
        <w:widowControl w:val="0"/>
        <w:spacing w:after="0" w:line="240" w:lineRule="auto"/>
        <w:ind w:left="816"/>
        <w:rPr>
          <w:rFonts w:ascii="Arial" w:hAnsi="Arial" w:cs="Arial"/>
          <w:lang w:val="es-ES"/>
        </w:rPr>
      </w:pPr>
    </w:p>
    <w:p w14:paraId="32671FAB" w14:textId="600AC4E9" w:rsidR="00D426FA" w:rsidRDefault="00D426FA" w:rsidP="00C3012D">
      <w:pPr>
        <w:widowControl w:val="0"/>
        <w:spacing w:after="0" w:line="240" w:lineRule="auto"/>
        <w:ind w:left="816"/>
        <w:rPr>
          <w:rFonts w:ascii="Arial" w:hAnsi="Arial" w:cs="Arial"/>
          <w:lang w:val="es-ES"/>
        </w:rPr>
      </w:pPr>
    </w:p>
    <w:p w14:paraId="18310214" w14:textId="0E18F8F4" w:rsidR="00D426FA" w:rsidRDefault="00D426FA" w:rsidP="00C3012D">
      <w:pPr>
        <w:widowControl w:val="0"/>
        <w:spacing w:after="0" w:line="240" w:lineRule="auto"/>
        <w:ind w:left="816"/>
        <w:rPr>
          <w:rFonts w:ascii="Arial" w:hAnsi="Arial" w:cs="Arial"/>
          <w:lang w:val="es-ES"/>
        </w:rPr>
      </w:pPr>
    </w:p>
    <w:p w14:paraId="6F1351EC" w14:textId="53ED3210" w:rsidR="00D426FA" w:rsidRDefault="00D426FA" w:rsidP="00C3012D">
      <w:pPr>
        <w:widowControl w:val="0"/>
        <w:spacing w:after="0" w:line="240" w:lineRule="auto"/>
        <w:ind w:left="816"/>
        <w:rPr>
          <w:rFonts w:ascii="Arial" w:hAnsi="Arial" w:cs="Arial"/>
          <w:lang w:val="es-ES"/>
        </w:rPr>
      </w:pPr>
    </w:p>
    <w:p w14:paraId="4DA66C0C" w14:textId="238BBDE9" w:rsidR="00D426FA" w:rsidRDefault="00D426FA" w:rsidP="00C3012D">
      <w:pPr>
        <w:widowControl w:val="0"/>
        <w:spacing w:after="0" w:line="240" w:lineRule="auto"/>
        <w:ind w:left="816"/>
        <w:rPr>
          <w:rFonts w:ascii="Arial" w:hAnsi="Arial" w:cs="Arial"/>
          <w:lang w:val="es-ES"/>
        </w:rPr>
      </w:pPr>
    </w:p>
    <w:p w14:paraId="4301562E" w14:textId="6E2C46BF" w:rsidR="00D426FA" w:rsidRDefault="00D426FA" w:rsidP="00C3012D">
      <w:pPr>
        <w:widowControl w:val="0"/>
        <w:spacing w:after="0" w:line="240" w:lineRule="auto"/>
        <w:ind w:left="816"/>
        <w:rPr>
          <w:rFonts w:ascii="Arial" w:hAnsi="Arial" w:cs="Arial"/>
          <w:lang w:val="es-ES"/>
        </w:rPr>
      </w:pPr>
    </w:p>
    <w:p w14:paraId="33A30ECA" w14:textId="725E647F" w:rsidR="00D426FA" w:rsidRDefault="00D426FA" w:rsidP="00C3012D">
      <w:pPr>
        <w:widowControl w:val="0"/>
        <w:spacing w:after="0" w:line="240" w:lineRule="auto"/>
        <w:ind w:left="816"/>
        <w:rPr>
          <w:rFonts w:ascii="Arial" w:hAnsi="Arial" w:cs="Arial"/>
          <w:lang w:val="es-ES"/>
        </w:rPr>
      </w:pPr>
    </w:p>
    <w:p w14:paraId="2A424AF5" w14:textId="29C913DD" w:rsidR="00D426FA" w:rsidRDefault="00D426FA" w:rsidP="00C3012D">
      <w:pPr>
        <w:widowControl w:val="0"/>
        <w:spacing w:after="0" w:line="240" w:lineRule="auto"/>
        <w:ind w:left="816"/>
        <w:rPr>
          <w:rFonts w:ascii="Arial" w:hAnsi="Arial" w:cs="Arial"/>
          <w:lang w:val="es-ES"/>
        </w:rPr>
      </w:pPr>
    </w:p>
    <w:p w14:paraId="220BD755" w14:textId="43DC500C" w:rsidR="00D426FA" w:rsidRDefault="00D426FA" w:rsidP="00C3012D">
      <w:pPr>
        <w:widowControl w:val="0"/>
        <w:spacing w:after="0" w:line="240" w:lineRule="auto"/>
        <w:ind w:left="816"/>
        <w:rPr>
          <w:rFonts w:ascii="Arial" w:hAnsi="Arial" w:cs="Arial"/>
          <w:lang w:val="es-ES"/>
        </w:rPr>
      </w:pPr>
    </w:p>
    <w:p w14:paraId="75F7BF09" w14:textId="6479A732" w:rsidR="00D426FA" w:rsidRDefault="00D426FA" w:rsidP="00C3012D">
      <w:pPr>
        <w:widowControl w:val="0"/>
        <w:spacing w:after="0" w:line="240" w:lineRule="auto"/>
        <w:ind w:left="816"/>
        <w:rPr>
          <w:rFonts w:ascii="Arial" w:hAnsi="Arial" w:cs="Arial"/>
          <w:lang w:val="es-ES"/>
        </w:rPr>
      </w:pPr>
    </w:p>
    <w:p w14:paraId="2A100D1F" w14:textId="1FE988E5" w:rsidR="00D426FA" w:rsidRDefault="00D426FA" w:rsidP="00C3012D">
      <w:pPr>
        <w:widowControl w:val="0"/>
        <w:spacing w:after="0" w:line="240" w:lineRule="auto"/>
        <w:ind w:left="816"/>
        <w:rPr>
          <w:rFonts w:ascii="Arial" w:hAnsi="Arial" w:cs="Arial"/>
          <w:lang w:val="es-ES"/>
        </w:rPr>
      </w:pPr>
    </w:p>
    <w:p w14:paraId="5D356AF1" w14:textId="087F1AE2" w:rsidR="00D426FA" w:rsidRDefault="00D426FA" w:rsidP="00C3012D">
      <w:pPr>
        <w:widowControl w:val="0"/>
        <w:spacing w:after="0" w:line="240" w:lineRule="auto"/>
        <w:ind w:left="816"/>
        <w:rPr>
          <w:rFonts w:ascii="Arial" w:hAnsi="Arial" w:cs="Arial"/>
          <w:lang w:val="es-ES"/>
        </w:rPr>
      </w:pPr>
    </w:p>
    <w:p w14:paraId="0F37078D" w14:textId="72C4E66B" w:rsidR="00D426FA" w:rsidRDefault="00D426FA" w:rsidP="00C3012D">
      <w:pPr>
        <w:widowControl w:val="0"/>
        <w:spacing w:after="0" w:line="240" w:lineRule="auto"/>
        <w:ind w:left="816"/>
        <w:rPr>
          <w:rFonts w:ascii="Arial" w:hAnsi="Arial" w:cs="Arial"/>
          <w:lang w:val="es-ES"/>
        </w:rPr>
      </w:pPr>
    </w:p>
    <w:p w14:paraId="06C88060" w14:textId="44FDEABB" w:rsidR="00D426FA" w:rsidRDefault="00D426FA" w:rsidP="00C3012D">
      <w:pPr>
        <w:widowControl w:val="0"/>
        <w:spacing w:after="0" w:line="240" w:lineRule="auto"/>
        <w:ind w:left="816"/>
        <w:rPr>
          <w:rFonts w:ascii="Arial" w:hAnsi="Arial" w:cs="Arial"/>
          <w:lang w:val="es-ES"/>
        </w:rPr>
      </w:pPr>
    </w:p>
    <w:p w14:paraId="5C22E78A" w14:textId="2A03FE0E" w:rsidR="00D426FA" w:rsidRDefault="00D426FA" w:rsidP="00C3012D">
      <w:pPr>
        <w:widowControl w:val="0"/>
        <w:spacing w:after="0" w:line="240" w:lineRule="auto"/>
        <w:ind w:left="816"/>
        <w:rPr>
          <w:rFonts w:ascii="Arial" w:hAnsi="Arial" w:cs="Arial"/>
          <w:lang w:val="es-ES"/>
        </w:rPr>
      </w:pPr>
    </w:p>
    <w:p w14:paraId="76361BB3" w14:textId="6238D8C2" w:rsidR="00D426FA" w:rsidRDefault="00D426FA" w:rsidP="00C3012D">
      <w:pPr>
        <w:widowControl w:val="0"/>
        <w:spacing w:after="0" w:line="240" w:lineRule="auto"/>
        <w:ind w:left="816"/>
        <w:rPr>
          <w:rFonts w:ascii="Arial" w:hAnsi="Arial" w:cs="Arial"/>
          <w:lang w:val="es-ES"/>
        </w:rPr>
      </w:pPr>
    </w:p>
    <w:p w14:paraId="39E069B6" w14:textId="6C45C595" w:rsidR="00D426FA" w:rsidRDefault="00D426FA" w:rsidP="00C3012D">
      <w:pPr>
        <w:widowControl w:val="0"/>
        <w:spacing w:after="0" w:line="240" w:lineRule="auto"/>
        <w:ind w:left="816"/>
        <w:rPr>
          <w:rFonts w:ascii="Arial" w:hAnsi="Arial" w:cs="Arial"/>
          <w:lang w:val="es-ES"/>
        </w:rPr>
      </w:pPr>
    </w:p>
    <w:p w14:paraId="4BB9E721" w14:textId="32B364B4" w:rsidR="00D426FA" w:rsidRDefault="00D426FA" w:rsidP="00C3012D">
      <w:pPr>
        <w:widowControl w:val="0"/>
        <w:spacing w:after="0" w:line="240" w:lineRule="auto"/>
        <w:ind w:left="816"/>
        <w:rPr>
          <w:rFonts w:ascii="Arial" w:hAnsi="Arial" w:cs="Arial"/>
          <w:lang w:val="es-ES"/>
        </w:rPr>
      </w:pPr>
    </w:p>
    <w:p w14:paraId="272B0A62" w14:textId="745F9D20" w:rsidR="00D426FA" w:rsidRDefault="00D426FA" w:rsidP="00C3012D">
      <w:pPr>
        <w:widowControl w:val="0"/>
        <w:spacing w:after="0" w:line="240" w:lineRule="auto"/>
        <w:ind w:left="816"/>
        <w:rPr>
          <w:rFonts w:ascii="Arial" w:hAnsi="Arial" w:cs="Arial"/>
          <w:lang w:val="es-ES"/>
        </w:rPr>
      </w:pPr>
    </w:p>
    <w:p w14:paraId="131BDD39" w14:textId="4D27FB4A" w:rsidR="00D426FA" w:rsidRDefault="00D426FA" w:rsidP="00C3012D">
      <w:pPr>
        <w:widowControl w:val="0"/>
        <w:spacing w:after="0" w:line="240" w:lineRule="auto"/>
        <w:ind w:left="816"/>
        <w:rPr>
          <w:rFonts w:ascii="Arial" w:hAnsi="Arial" w:cs="Arial"/>
          <w:lang w:val="es-ES"/>
        </w:rPr>
      </w:pPr>
    </w:p>
    <w:p w14:paraId="11E030BC" w14:textId="04BD9D18" w:rsidR="00D426FA" w:rsidRDefault="00D426FA" w:rsidP="00C3012D">
      <w:pPr>
        <w:widowControl w:val="0"/>
        <w:spacing w:after="0" w:line="240" w:lineRule="auto"/>
        <w:ind w:left="816"/>
        <w:rPr>
          <w:rFonts w:ascii="Arial" w:hAnsi="Arial" w:cs="Arial"/>
          <w:lang w:val="es-ES"/>
        </w:rPr>
      </w:pPr>
    </w:p>
    <w:p w14:paraId="79406021" w14:textId="0CA53541" w:rsidR="00D426FA" w:rsidRDefault="00D426FA" w:rsidP="00C3012D">
      <w:pPr>
        <w:widowControl w:val="0"/>
        <w:spacing w:after="0" w:line="240" w:lineRule="auto"/>
        <w:ind w:left="816"/>
        <w:rPr>
          <w:rFonts w:ascii="Arial" w:hAnsi="Arial" w:cs="Arial"/>
          <w:lang w:val="es-ES"/>
        </w:rPr>
      </w:pPr>
    </w:p>
    <w:p w14:paraId="38F8BAB5" w14:textId="50ACC2DE" w:rsidR="00D426FA" w:rsidRDefault="00D426FA" w:rsidP="00C3012D">
      <w:pPr>
        <w:widowControl w:val="0"/>
        <w:spacing w:after="0" w:line="240" w:lineRule="auto"/>
        <w:ind w:left="816"/>
        <w:rPr>
          <w:rFonts w:ascii="Arial" w:hAnsi="Arial" w:cs="Arial"/>
          <w:lang w:val="es-ES"/>
        </w:rPr>
      </w:pPr>
    </w:p>
    <w:p w14:paraId="0EBCB09E" w14:textId="63C7D836" w:rsidR="00D426FA" w:rsidRDefault="00D426FA" w:rsidP="00C3012D">
      <w:pPr>
        <w:widowControl w:val="0"/>
        <w:spacing w:after="0" w:line="240" w:lineRule="auto"/>
        <w:ind w:left="816"/>
        <w:rPr>
          <w:rFonts w:ascii="Arial" w:hAnsi="Arial" w:cs="Arial"/>
          <w:lang w:val="es-ES"/>
        </w:rPr>
      </w:pPr>
    </w:p>
    <w:p w14:paraId="04BE8555" w14:textId="77777777" w:rsidR="00D426FA" w:rsidRPr="005F61FA" w:rsidRDefault="00D426FA"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165A452E"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00387ED4" w:rsidRPr="00371087">
        <w:rPr>
          <w:rFonts w:ascii="Arial" w:hAnsi="Arial" w:cs="Arial"/>
          <w:b/>
          <w:bCs/>
          <w:sz w:val="20"/>
        </w:rPr>
        <w:t>ADQUISICION DE IMPLEMENTOS DE SEGURIDAD PARA LA OBRA "MEJORAMIENTO DEL COMPLEJO DEPORTIVO Y RECREATIVO MANUEL PRADO EN LA CIUDAD YAURI DEL DISTRITO DE ESPINAR - ESPINAR - CUSCO". META 009.</w:t>
      </w:r>
      <w:r w:rsidRPr="00CD5328">
        <w:rPr>
          <w:rFonts w:ascii="Arial" w:hAnsi="Arial" w:cs="Arial"/>
          <w:sz w:val="20"/>
          <w:szCs w:val="20"/>
        </w:rPr>
        <w:t xml:space="preserve"> que celebra de una parte </w:t>
      </w:r>
      <w:proofErr w:type="spellStart"/>
      <w:r w:rsidR="00271B67">
        <w:rPr>
          <w:rFonts w:ascii="Arial" w:hAnsi="Arial" w:cs="Arial"/>
          <w:sz w:val="20"/>
          <w:szCs w:val="20"/>
        </w:rPr>
        <w:t>Muncipalidad</w:t>
      </w:r>
      <w:proofErr w:type="spellEnd"/>
      <w:r w:rsidR="00271B67">
        <w:rPr>
          <w:rFonts w:ascii="Arial" w:hAnsi="Arial" w:cs="Arial"/>
          <w:sz w:val="20"/>
          <w:szCs w:val="20"/>
        </w:rPr>
        <w:t xml:space="preserve"> Provincial de Espinar – Cusco; </w:t>
      </w:r>
      <w:r w:rsidRPr="00CD5328">
        <w:rPr>
          <w:rFonts w:ascii="Arial" w:hAnsi="Arial" w:cs="Arial"/>
          <w:sz w:val="20"/>
          <w:szCs w:val="20"/>
        </w:rPr>
        <w:t xml:space="preserve">en </w:t>
      </w:r>
      <w:r w:rsidR="00271B67">
        <w:rPr>
          <w:rFonts w:ascii="Arial" w:hAnsi="Arial" w:cs="Arial"/>
          <w:sz w:val="20"/>
          <w:szCs w:val="20"/>
        </w:rPr>
        <w:t>adelante LA ENTIDAD, con RUC Nº 20147346434</w:t>
      </w:r>
      <w:r w:rsidRPr="00CD5328">
        <w:rPr>
          <w:rFonts w:ascii="Arial" w:hAnsi="Arial" w:cs="Arial"/>
          <w:sz w:val="20"/>
          <w:szCs w:val="20"/>
        </w:rPr>
        <w:t xml:space="preserve">, con domicilio legal en </w:t>
      </w:r>
      <w:r w:rsidR="00271B67">
        <w:rPr>
          <w:rFonts w:ascii="Arial" w:hAnsi="Arial" w:cs="Arial"/>
          <w:sz w:val="20"/>
          <w:szCs w:val="20"/>
        </w:rPr>
        <w:t xml:space="preserve">Plaza de Armas N° 101 – </w:t>
      </w:r>
      <w:proofErr w:type="spellStart"/>
      <w:r w:rsidR="00271B67">
        <w:rPr>
          <w:rFonts w:ascii="Arial" w:hAnsi="Arial" w:cs="Arial"/>
          <w:sz w:val="20"/>
          <w:szCs w:val="20"/>
        </w:rPr>
        <w:t>Espianr</w:t>
      </w:r>
      <w:proofErr w:type="spellEnd"/>
      <w:r w:rsidR="00271B67">
        <w:rPr>
          <w:rFonts w:ascii="Arial" w:hAnsi="Arial" w:cs="Arial"/>
          <w:sz w:val="20"/>
          <w:szCs w:val="20"/>
        </w:rPr>
        <w:t xml:space="preserve"> – Cusco.</w:t>
      </w:r>
      <w:r w:rsidRPr="00CD5328">
        <w:rPr>
          <w:rFonts w:ascii="Arial" w:hAnsi="Arial" w:cs="Arial"/>
          <w:sz w:val="20"/>
          <w:szCs w:val="20"/>
        </w:rPr>
        <w:t xml:space="preserve">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425EF5E"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387ED4" w:rsidRPr="00BE4451">
        <w:rPr>
          <w:rFonts w:ascii="Arial" w:hAnsi="Arial" w:cs="Arial"/>
          <w:b/>
          <w:color w:val="0000CC"/>
          <w:sz w:val="20"/>
        </w:rPr>
        <w:t xml:space="preserve">ADJUDICACIÓN SIMPLIFICADA Nº </w:t>
      </w:r>
      <w:r w:rsidR="00387ED4">
        <w:rPr>
          <w:rFonts w:ascii="Arial" w:hAnsi="Arial" w:cs="Arial"/>
          <w:b/>
          <w:color w:val="0000CC"/>
          <w:sz w:val="20"/>
        </w:rPr>
        <w:t>054-2021</w:t>
      </w:r>
      <w:r w:rsidR="00387ED4" w:rsidRPr="00BE4451">
        <w:rPr>
          <w:rFonts w:ascii="Arial" w:hAnsi="Arial" w:cs="Arial"/>
          <w:b/>
          <w:color w:val="0000CC"/>
          <w:sz w:val="20"/>
        </w:rPr>
        <w:t>-MPE-C</w:t>
      </w:r>
      <w:r w:rsidR="00387ED4">
        <w:rPr>
          <w:rFonts w:ascii="Arial" w:hAnsi="Arial" w:cs="Arial"/>
          <w:b/>
          <w:color w:val="0000CC"/>
          <w:sz w:val="20"/>
        </w:rPr>
        <w:t>, Segund</w:t>
      </w:r>
      <w:r w:rsidR="00387ED4" w:rsidRPr="00BE4451">
        <w:rPr>
          <w:rFonts w:ascii="Arial" w:hAnsi="Arial" w:cs="Arial"/>
          <w:b/>
          <w:color w:val="0000CC"/>
          <w:sz w:val="20"/>
        </w:rPr>
        <w:t>a Convocatoria.</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00387ED4" w:rsidRPr="00371087">
        <w:rPr>
          <w:rFonts w:ascii="Arial" w:hAnsi="Arial" w:cs="Arial"/>
          <w:b/>
          <w:bCs/>
          <w:sz w:val="20"/>
        </w:rPr>
        <w:t>ADQUISICION DE IMPLEMENTOS DE SEGURIDAD PARA LA OBRA "MEJORAMIENTO DEL COMPLEJO DEPORTIVO Y RECREATIVO MANUEL PRADO EN LA CIUDAD YAURI DEL DISTRITO DE ESPINAR - ESPINAR - CUSCO". META 009.</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35B9717A"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00387ED4" w:rsidRPr="00371087">
        <w:rPr>
          <w:rFonts w:ascii="Arial" w:hAnsi="Arial" w:cs="Arial"/>
          <w:b/>
          <w:bCs/>
          <w:sz w:val="20"/>
        </w:rPr>
        <w:t>ADQUISICION DE IMPLEMENTOS DE SEGURIDAD PARA LA OBRA "MEJORAMIENTO DEL COMPLEJO DEPORTIVO Y RECREATIVO MANUEL PRADO EN LA CIUDAD YAURI DEL DISTRITO DE ESPINAR - ESPINAR - CUSCO". META 009.</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18CD96FB"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23C1BCB0" w14:textId="27832514"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000A1DE8">
        <w:rPr>
          <w:rFonts w:ascii="Arial" w:eastAsia="Batang" w:hAnsi="Arial" w:cs="Arial"/>
          <w:iCs/>
          <w:sz w:val="20"/>
          <w:szCs w:val="20"/>
          <w:lang w:val="es-PE" w:eastAsia="es-PE"/>
        </w:rPr>
        <w:t>SOLES</w:t>
      </w:r>
      <w:r w:rsidRPr="009E2540">
        <w:rPr>
          <w:rFonts w:ascii="Arial" w:hAnsi="Arial" w:cs="Arial"/>
          <w:sz w:val="20"/>
          <w:szCs w:val="20"/>
        </w:rPr>
        <w:t xml:space="preserve">, en </w:t>
      </w:r>
      <w:r w:rsidR="006A0A8A" w:rsidRPr="000A1DE8">
        <w:rPr>
          <w:rFonts w:ascii="Arial" w:eastAsia="Batang" w:hAnsi="Arial" w:cs="Arial"/>
          <w:iCs/>
          <w:sz w:val="20"/>
          <w:szCs w:val="20"/>
          <w:lang w:val="es-PE" w:eastAsia="es-PE"/>
        </w:rPr>
        <w:t xml:space="preserve">PAGO </w:t>
      </w:r>
      <w:r w:rsidR="009A4B81" w:rsidRPr="000A1DE8">
        <w:rPr>
          <w:rFonts w:ascii="Arial" w:eastAsia="Batang" w:hAnsi="Arial" w:cs="Arial"/>
          <w:iCs/>
          <w:sz w:val="20"/>
          <w:szCs w:val="20"/>
          <w:lang w:val="es-PE" w:eastAsia="es-PE"/>
        </w:rPr>
        <w:t>ÚNICO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1BE8A2D2"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El plazo de ejecución de</w:t>
      </w:r>
      <w:r w:rsidR="006F384F">
        <w:rPr>
          <w:rFonts w:ascii="Arial" w:hAnsi="Arial" w:cs="Arial"/>
          <w:sz w:val="20"/>
        </w:rPr>
        <w:t xml:space="preserve">l presente contrato es de </w:t>
      </w:r>
      <w:r w:rsidR="00B83905">
        <w:rPr>
          <w:rFonts w:ascii="Arial" w:hAnsi="Arial" w:cs="Arial"/>
          <w:sz w:val="20"/>
        </w:rPr>
        <w:t>13</w:t>
      </w:r>
      <w:r w:rsidR="006F384F">
        <w:rPr>
          <w:rFonts w:ascii="Arial" w:hAnsi="Arial" w:cs="Arial"/>
          <w:sz w:val="20"/>
        </w:rPr>
        <w:t xml:space="preserve"> DIAS CALENDARIOS</w:t>
      </w:r>
      <w:r w:rsidRPr="00CD5328">
        <w:rPr>
          <w:rFonts w:ascii="Arial" w:hAnsi="Arial" w:cs="Arial"/>
          <w:sz w:val="20"/>
        </w:rPr>
        <w:t xml:space="preserve">, el mismo que se computa desde </w:t>
      </w:r>
      <w:r w:rsidRPr="006F384F">
        <w:rPr>
          <w:rFonts w:ascii="Arial" w:hAnsi="Arial" w:cs="Arial"/>
          <w:sz w:val="20"/>
        </w:rPr>
        <w:t xml:space="preserve">EL </w:t>
      </w:r>
      <w:r w:rsidR="009A4B81" w:rsidRPr="006F384F">
        <w:rPr>
          <w:rFonts w:ascii="Arial" w:hAnsi="Arial" w:cs="Arial"/>
          <w:sz w:val="20"/>
        </w:rPr>
        <w:t>DÍA</w:t>
      </w:r>
      <w:r w:rsidRPr="006F384F">
        <w:rPr>
          <w:rFonts w:ascii="Arial" w:hAnsi="Arial" w:cs="Arial"/>
          <w:sz w:val="20"/>
        </w:rPr>
        <w:t xml:space="preserve"> SIGUIENTE DE</w:t>
      </w:r>
      <w:r w:rsidR="00A72A84" w:rsidRPr="006F384F">
        <w:rPr>
          <w:rFonts w:ascii="Arial" w:hAnsi="Arial" w:cs="Arial"/>
          <w:sz w:val="20"/>
        </w:rPr>
        <w:t>L PERFECCIONAMIENTO</w:t>
      </w:r>
      <w:r w:rsidR="00927035" w:rsidRPr="006F384F">
        <w:rPr>
          <w:rFonts w:ascii="Arial" w:hAnsi="Arial" w:cs="Arial"/>
          <w:sz w:val="20"/>
        </w:rPr>
        <w:t xml:space="preserve"> </w:t>
      </w:r>
      <w:r w:rsidR="00A72A84" w:rsidRPr="006F384F">
        <w:rPr>
          <w:rFonts w:ascii="Arial" w:hAnsi="Arial" w:cs="Arial"/>
          <w:sz w:val="20"/>
        </w:rPr>
        <w:t>D</w:t>
      </w:r>
      <w:r w:rsidRPr="006F384F">
        <w:rPr>
          <w:rFonts w:ascii="Arial" w:hAnsi="Arial" w:cs="Arial"/>
          <w:sz w:val="20"/>
        </w:rPr>
        <w:t>EL CONTRATO</w:t>
      </w:r>
      <w:r w:rsidR="006F384F">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6EF69878"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 xml:space="preserve">la </w:t>
      </w:r>
      <w:r w:rsidR="006F384F">
        <w:rPr>
          <w:rFonts w:ascii="Arial" w:hAnsi="Arial" w:cs="Arial"/>
          <w:sz w:val="20"/>
        </w:rPr>
        <w:t>garantía de Fiel Cumplimiento</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p w14:paraId="167D46BD" w14:textId="7AFB94FF" w:rsidR="00F17D49" w:rsidRPr="00530BD1" w:rsidRDefault="006F51D3" w:rsidP="00CD5328">
      <w:pPr>
        <w:widowControl w:val="0"/>
        <w:spacing w:after="0" w:line="240" w:lineRule="auto"/>
        <w:ind w:left="349"/>
        <w:rPr>
          <w:rFonts w:ascii="Arial" w:hAnsi="Arial" w:cs="Arial"/>
          <w:b/>
          <w:color w:val="auto"/>
          <w:sz w:val="20"/>
          <w:u w:val="single"/>
        </w:rPr>
      </w:pPr>
      <w:r>
        <w:rPr>
          <w:rFonts w:ascii="Arial" w:hAnsi="Arial" w:cs="Arial"/>
          <w:b/>
          <w:color w:val="auto"/>
          <w:sz w:val="20"/>
          <w:u w:val="single"/>
        </w:rPr>
        <w:t>CLÁUSULA 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03D494A3" w:rsidR="00B64522" w:rsidRPr="00B64522" w:rsidRDefault="00F17D49" w:rsidP="006F51D3">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otorgada por</w:t>
      </w:r>
      <w:r w:rsidR="006F51D3">
        <w:rPr>
          <w:rFonts w:ascii="Arial" w:hAnsi="Arial" w:cs="Arial"/>
          <w:color w:val="auto"/>
          <w:sz w:val="20"/>
          <w:lang w:val="es-ES"/>
        </w:rPr>
        <w:t xml:space="preserve"> </w:t>
      </w:r>
      <w:proofErr w:type="spellStart"/>
      <w:r w:rsidR="006F51D3">
        <w:rPr>
          <w:rFonts w:ascii="Arial" w:hAnsi="Arial" w:cs="Arial"/>
          <w:color w:val="auto"/>
          <w:sz w:val="20"/>
        </w:rPr>
        <w:t>Almacen</w:t>
      </w:r>
      <w:proofErr w:type="spellEnd"/>
      <w:r w:rsidR="006F51D3">
        <w:rPr>
          <w:rFonts w:ascii="Arial" w:hAnsi="Arial" w:cs="Arial"/>
          <w:color w:val="auto"/>
          <w:sz w:val="20"/>
        </w:rPr>
        <w:t xml:space="preserve"> Central de l</w:t>
      </w:r>
      <w:r w:rsidR="006F51D3" w:rsidRPr="000932ED">
        <w:rPr>
          <w:rFonts w:ascii="Arial" w:hAnsi="Arial" w:cs="Arial"/>
          <w:color w:val="auto"/>
          <w:sz w:val="20"/>
        </w:rPr>
        <w:t>a Municipalidad</w:t>
      </w:r>
      <w:r w:rsidR="006F51D3" w:rsidRPr="00AE70C6">
        <w:rPr>
          <w:rFonts w:ascii="Arial" w:hAnsi="Arial" w:cs="Arial"/>
          <w:color w:val="auto"/>
          <w:sz w:val="20"/>
        </w:rPr>
        <w:t>, emitiendo la conformidad de la prestación efectuada.</w:t>
      </w:r>
      <w:r w:rsidR="006F51D3">
        <w:rPr>
          <w:rFonts w:ascii="Arial" w:hAnsi="Arial" w:cs="Arial"/>
          <w:color w:val="auto"/>
          <w:sz w:val="20"/>
        </w:rPr>
        <w:t xml:space="preserve"> </w:t>
      </w:r>
      <w:r w:rsidR="002C3DB1" w:rsidRPr="00530BD1">
        <w:rPr>
          <w:rFonts w:ascii="Arial" w:hAnsi="Arial" w:cs="Arial"/>
          <w:color w:val="auto"/>
          <w:sz w:val="20"/>
        </w:rPr>
        <w:t xml:space="preserve">y la conformidad será otorgada por </w:t>
      </w:r>
      <w:r w:rsidR="006F51D3" w:rsidRPr="00AE70C6">
        <w:rPr>
          <w:rFonts w:ascii="Arial" w:hAnsi="Arial" w:cs="Arial"/>
          <w:color w:val="auto"/>
          <w:sz w:val="20"/>
        </w:rPr>
        <w:t xml:space="preserve">funcionario responsable </w:t>
      </w:r>
      <w:proofErr w:type="gramStart"/>
      <w:r w:rsidR="006F51D3" w:rsidRPr="00AE70C6">
        <w:rPr>
          <w:rFonts w:ascii="Arial" w:hAnsi="Arial" w:cs="Arial"/>
          <w:color w:val="auto"/>
          <w:sz w:val="20"/>
        </w:rPr>
        <w:t xml:space="preserve">de la </w:t>
      </w:r>
      <w:r w:rsidR="006F51D3" w:rsidRPr="006F51D3">
        <w:rPr>
          <w:rFonts w:ascii="Arial" w:hAnsi="Arial" w:cs="Arial"/>
          <w:color w:val="auto"/>
          <w:sz w:val="20"/>
        </w:rPr>
        <w:t>área usuaria</w:t>
      </w:r>
      <w:proofErr w:type="gramEnd"/>
      <w:r w:rsidR="006F51D3" w:rsidRPr="006F51D3">
        <w:rPr>
          <w:rFonts w:ascii="Arial" w:hAnsi="Arial" w:cs="Arial"/>
          <w:color w:val="auto"/>
          <w:sz w:val="20"/>
        </w:rPr>
        <w:t xml:space="preserve"> (Residente de Obra con </w:t>
      </w:r>
      <w:proofErr w:type="spellStart"/>
      <w:r w:rsidR="006F51D3" w:rsidRPr="006F51D3">
        <w:rPr>
          <w:rFonts w:ascii="Arial" w:hAnsi="Arial" w:cs="Arial"/>
          <w:color w:val="auto"/>
          <w:sz w:val="20"/>
        </w:rPr>
        <w:t>V°B°</w:t>
      </w:r>
      <w:proofErr w:type="spellEnd"/>
      <w:r w:rsidR="006F51D3" w:rsidRPr="006F51D3">
        <w:rPr>
          <w:rFonts w:ascii="Arial" w:hAnsi="Arial" w:cs="Arial"/>
          <w:color w:val="auto"/>
          <w:sz w:val="20"/>
        </w:rPr>
        <w:t xml:space="preserve"> del Supervisor de Obra)</w:t>
      </w:r>
      <w:r w:rsidR="001929E0">
        <w:rPr>
          <w:rFonts w:ascii="Arial" w:hAnsi="Arial" w:cs="Arial"/>
          <w:color w:val="auto"/>
          <w:sz w:val="20"/>
        </w:rPr>
        <w:t xml:space="preserve"> </w:t>
      </w:r>
      <w:r w:rsidR="001929E0">
        <w:rPr>
          <w:rFonts w:ascii="Arial" w:hAnsi="Arial" w:cs="Arial"/>
          <w:sz w:val="20"/>
        </w:rPr>
        <w:t xml:space="preserve">en el plazo máximo de </w:t>
      </w:r>
      <w:r w:rsidR="006F51D3" w:rsidRPr="006F51D3">
        <w:rPr>
          <w:rFonts w:ascii="Arial" w:hAnsi="Arial" w:cs="Arial"/>
          <w:sz w:val="20"/>
        </w:rPr>
        <w:t>7 días calendarios</w:t>
      </w:r>
      <w:r w:rsidR="006F51D3" w:rsidRPr="006F51D3">
        <w:rPr>
          <w:rFonts w:ascii="Arial" w:hAnsi="Arial" w:cs="Arial"/>
          <w:color w:val="auto"/>
          <w:sz w:val="20"/>
        </w:rPr>
        <w:t xml:space="preserve"> </w:t>
      </w:r>
      <w:r w:rsidR="00B64522" w:rsidRPr="00B64522">
        <w:rPr>
          <w:rFonts w:ascii="Arial" w:hAnsi="Arial" w:cs="Arial"/>
          <w:sz w:val="20"/>
        </w:rPr>
        <w:t>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6776CD68"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4BC1FFD"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6F51D3">
        <w:rPr>
          <w:rFonts w:ascii="Arial" w:hAnsi="Arial" w:cs="Arial"/>
          <w:b/>
          <w:color w:val="auto"/>
          <w:sz w:val="20"/>
          <w:u w:val="single"/>
        </w:rPr>
        <w:t>UN</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35953E5E"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6F51D3">
        <w:rPr>
          <w:rFonts w:ascii="Arial" w:hAnsi="Arial" w:cs="Arial"/>
          <w:sz w:val="20"/>
        </w:rPr>
        <w:t>01</w:t>
      </w:r>
      <w:r w:rsidR="007A3B94">
        <w:rPr>
          <w:rFonts w:ascii="Arial" w:hAnsi="Arial" w:cs="Arial"/>
          <w:sz w:val="20"/>
        </w:rPr>
        <w:t xml:space="preserve"> año</w:t>
      </w:r>
      <w:r w:rsidR="006F51D3">
        <w:rPr>
          <w:rFonts w:ascii="Arial" w:hAnsi="Arial" w:cs="Arial"/>
          <w:sz w:val="20"/>
        </w:rPr>
        <w:t xml:space="preserve">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49E33158"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6F51D3">
        <w:rPr>
          <w:rFonts w:ascii="Arial" w:hAnsi="Arial" w:cs="Arial"/>
          <w:b/>
          <w:sz w:val="20"/>
          <w:u w:val="single"/>
        </w:rPr>
        <w:t>DUO</w:t>
      </w:r>
      <w:r w:rsidR="00F17D49" w:rsidRPr="00E6398E">
        <w:rPr>
          <w:rFonts w:ascii="Arial" w:hAnsi="Arial" w:cs="Arial"/>
          <w:b/>
          <w:sz w:val="20"/>
          <w:u w:val="single"/>
        </w:rPr>
        <w:t>DÉCIM</w:t>
      </w:r>
      <w:r w:rsidR="00A5662B">
        <w:rPr>
          <w:rFonts w:ascii="Arial" w:hAnsi="Arial" w:cs="Arial"/>
          <w:b/>
          <w:sz w:val="20"/>
          <w:u w:val="single"/>
        </w:rPr>
        <w:t>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42B52F4A"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6F51D3">
        <w:rPr>
          <w:rFonts w:ascii="Arial" w:hAnsi="Arial" w:cs="Arial"/>
          <w:b/>
          <w:color w:val="auto"/>
          <w:sz w:val="20"/>
          <w:u w:val="single"/>
        </w:rPr>
        <w:t>TERCERA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CAD6671"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6F51D3">
        <w:rPr>
          <w:rFonts w:ascii="Arial" w:hAnsi="Arial" w:cs="Arial"/>
          <w:b/>
          <w:sz w:val="20"/>
          <w:u w:val="single"/>
        </w:rPr>
        <w:t>CUARTA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3A4842C6"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006F51D3">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27CCD249"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6F51D3">
        <w:rPr>
          <w:rFonts w:ascii="Arial" w:hAnsi="Arial" w:cs="Arial"/>
          <w:b/>
          <w:sz w:val="20"/>
          <w:u w:val="single"/>
        </w:rPr>
        <w:t>ÉXTA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14E6E7AC"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6F51D3">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1"/>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3297E526"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6F51D3">
        <w:rPr>
          <w:rFonts w:ascii="Arial" w:hAnsi="Arial" w:cs="Arial"/>
          <w:b/>
          <w:sz w:val="20"/>
          <w:u w:val="single"/>
        </w:rPr>
        <w:t>OCTAVA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A3B2D88"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6F51D3">
        <w:rPr>
          <w:rFonts w:ascii="Arial" w:hAnsi="Arial" w:cs="Arial"/>
          <w:b/>
          <w:sz w:val="20"/>
          <w:u w:val="single"/>
        </w:rPr>
        <w:t>DECIMA NOVENA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20A885D5"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6F51D3">
        <w:rPr>
          <w:rFonts w:ascii="Arial" w:hAnsi="Arial" w:cs="Arial"/>
          <w:sz w:val="20"/>
        </w:rPr>
        <w:t>:</w:t>
      </w:r>
      <w:r w:rsidR="006F51D3" w:rsidRPr="006F51D3">
        <w:rPr>
          <w:rFonts w:ascii="Arial" w:hAnsi="Arial" w:cs="Arial"/>
          <w:sz w:val="20"/>
        </w:rPr>
        <w:t xml:space="preserve"> Plaza</w:t>
      </w:r>
      <w:r w:rsidR="006F51D3">
        <w:rPr>
          <w:rFonts w:ascii="Arial" w:hAnsi="Arial" w:cs="Arial"/>
          <w:sz w:val="20"/>
        </w:rPr>
        <w:t xml:space="preserve"> de Armas N° 101 Espinar – Cusco.</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EACD01E"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68968CA5" w14:textId="06A920D5" w:rsidR="00F17D49" w:rsidRPr="006C6456" w:rsidRDefault="00387ED4" w:rsidP="00FC4FEB">
      <w:pPr>
        <w:widowControl w:val="0"/>
        <w:autoSpaceDE w:val="0"/>
        <w:autoSpaceDN w:val="0"/>
        <w:adjustRightInd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El que se suscribe, [………</w:t>
      </w:r>
      <w:proofErr w:type="gramStart"/>
      <w:r w:rsidRPr="006C6456">
        <w:rPr>
          <w:rFonts w:ascii="Arial" w:hAnsi="Arial" w:cs="Arial"/>
          <w:color w:val="auto"/>
          <w:sz w:val="20"/>
        </w:rPr>
        <w:t>…….</w:t>
      </w:r>
      <w:proofErr w:type="gramEnd"/>
      <w:r w:rsidRPr="006C6456">
        <w:rPr>
          <w:rFonts w:ascii="Arial" w:hAnsi="Arial" w:cs="Arial"/>
          <w:color w:val="auto"/>
          <w:sz w:val="20"/>
        </w:rPr>
        <w:t xml:space="preserve">.],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2"/>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3"/>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0DB5E05B"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78598656" w14:textId="08457F07" w:rsidR="00A37BC7" w:rsidRPr="006C6456" w:rsidRDefault="00387ED4" w:rsidP="00FC4FEB">
      <w:pPr>
        <w:widowControl w:val="0"/>
        <w:autoSpaceDE w:val="0"/>
        <w:autoSpaceDN w:val="0"/>
        <w:adjustRightInd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A37BC7"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El que se suscribe, [………</w:t>
      </w:r>
      <w:proofErr w:type="gramStart"/>
      <w:r w:rsidRPr="00C757C8">
        <w:rPr>
          <w:rFonts w:ascii="Arial" w:hAnsi="Arial" w:cs="Arial"/>
          <w:sz w:val="20"/>
        </w:rPr>
        <w:t>…….</w:t>
      </w:r>
      <w:proofErr w:type="gramEnd"/>
      <w:r w:rsidRPr="00C757C8">
        <w:rPr>
          <w:rFonts w:ascii="Arial" w:hAnsi="Arial" w:cs="Arial"/>
          <w:sz w:val="20"/>
        </w:rPr>
        <w:t xml:space="preserve">.],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B9DAB36"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51915DA0" w14:textId="3D19283E" w:rsidR="001435FE" w:rsidRPr="00CD5328" w:rsidRDefault="00387ED4" w:rsidP="00FC4FEB">
      <w:pPr>
        <w:widowControl w:val="0"/>
        <w:spacing w:after="0" w:line="240" w:lineRule="auto"/>
        <w:rPr>
          <w:rFonts w:ascii="Arial" w:hAnsi="Arial" w:cs="Arial"/>
          <w:b/>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57C85EE8"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49387DFB" w14:textId="05B0A1DF" w:rsidR="00F17D49" w:rsidRPr="006C6456" w:rsidRDefault="00387ED4" w:rsidP="00FC4FEB">
      <w:pPr>
        <w:widowControl w:val="0"/>
        <w:autoSpaceDE w:val="0"/>
        <w:autoSpaceDN w:val="0"/>
        <w:adjustRightInd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646BD46F" w14:textId="77777777" w:rsidR="00271B67" w:rsidRPr="007648AA" w:rsidRDefault="00271B67" w:rsidP="00271B67">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6E1E8DB6" w14:textId="684AC344" w:rsidR="001435FE" w:rsidRPr="006C6456" w:rsidRDefault="00387ED4" w:rsidP="00271B67">
      <w:pPr>
        <w:widowControl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6304AFAF" w14:textId="4E98CA13"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00A4B43C" w14:textId="6AA57132" w:rsidR="00F81389" w:rsidRPr="00CD5328" w:rsidRDefault="00387ED4" w:rsidP="00FC4FEB">
      <w:pPr>
        <w:widowControl w:val="0"/>
        <w:spacing w:after="0" w:line="240" w:lineRule="auto"/>
        <w:rPr>
          <w:rFonts w:ascii="Arial" w:hAnsi="Arial" w:cs="Arial"/>
          <w:b/>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F8138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proofErr w:type="gramStart"/>
      <w:r w:rsidRPr="00CD5328">
        <w:rPr>
          <w:rFonts w:ascii="Arial" w:hAnsi="Arial" w:cs="Arial"/>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415FF463"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387ED4" w:rsidRPr="00BE4451">
        <w:rPr>
          <w:rFonts w:ascii="Arial" w:hAnsi="Arial" w:cs="Arial"/>
          <w:b/>
          <w:color w:val="0000CC"/>
          <w:sz w:val="20"/>
        </w:rPr>
        <w:t xml:space="preserve">ADJUDICACIÓN SIMPLIFICADA Nº </w:t>
      </w:r>
      <w:r w:rsidR="00387ED4">
        <w:rPr>
          <w:rFonts w:ascii="Arial" w:hAnsi="Arial" w:cs="Arial"/>
          <w:b/>
          <w:color w:val="0000CC"/>
          <w:sz w:val="20"/>
        </w:rPr>
        <w:t>054-2021</w:t>
      </w:r>
      <w:r w:rsidR="00387ED4" w:rsidRPr="00BE4451">
        <w:rPr>
          <w:rFonts w:ascii="Arial" w:hAnsi="Arial" w:cs="Arial"/>
          <w:b/>
          <w:color w:val="0000CC"/>
          <w:sz w:val="20"/>
        </w:rPr>
        <w:t>-MPE-C</w:t>
      </w:r>
      <w:r w:rsidR="00387ED4">
        <w:rPr>
          <w:rFonts w:ascii="Arial" w:hAnsi="Arial" w:cs="Arial"/>
          <w:b/>
          <w:color w:val="0000CC"/>
          <w:sz w:val="20"/>
        </w:rPr>
        <w:t>, Segund</w:t>
      </w:r>
      <w:r w:rsidR="00387ED4" w:rsidRPr="00BE4451">
        <w:rPr>
          <w:rFonts w:ascii="Arial" w:hAnsi="Arial" w:cs="Arial"/>
          <w:b/>
          <w:color w:val="0000CC"/>
          <w:sz w:val="20"/>
        </w:rPr>
        <w:t>a Convocatoria.</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p w14:paraId="5AFB3AB5" w14:textId="30C66EAC" w:rsidR="00DE28FF" w:rsidRPr="00086CC0" w:rsidRDefault="00DE28FF" w:rsidP="00E53087">
      <w:pPr>
        <w:spacing w:after="0" w:line="240" w:lineRule="auto"/>
        <w:rPr>
          <w:rFonts w:ascii="Arial" w:hAnsi="Arial" w:cs="Arial"/>
          <w:b/>
          <w:i/>
          <w:color w:val="000099"/>
          <w:sz w:val="16"/>
          <w:lang w:val="es-E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0383910A"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4B48F001" w14:textId="760AE8A1" w:rsidR="00086CC0" w:rsidRPr="006C6456" w:rsidRDefault="00387ED4" w:rsidP="00FC4FEB">
      <w:pPr>
        <w:widowControl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086CC0">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sidRPr="00E91CEA">
        <w:rPr>
          <w:rFonts w:ascii="Arial" w:hAnsi="Arial" w:cs="Arial"/>
          <w:sz w:val="20"/>
        </w:rPr>
        <w:t xml:space="preserve">conforme </w:t>
      </w:r>
      <w:r w:rsidR="00AB1928">
        <w:rPr>
          <w:rFonts w:ascii="Arial" w:hAnsi="Arial" w:cs="Arial"/>
          <w:sz w:val="20"/>
        </w:rPr>
        <w:t xml:space="preserve"> a</w:t>
      </w:r>
      <w:proofErr w:type="gramEnd"/>
      <w:r w:rsidR="00AB1928">
        <w:rPr>
          <w:rFonts w:ascii="Arial" w:hAnsi="Arial" w:cs="Arial"/>
          <w:sz w:val="20"/>
        </w:rPr>
        <w:t xml:space="preserve">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p w14:paraId="77C32D83" w14:textId="0FD61325" w:rsidR="00F17D49" w:rsidRPr="00CD5328" w:rsidRDefault="00F17D49" w:rsidP="00205DEB">
      <w:pPr>
        <w:widowControl w:val="0"/>
        <w:spacing w:after="0" w:line="240" w:lineRule="auto"/>
        <w:jc w:val="left"/>
        <w:rPr>
          <w:rFonts w:ascii="Arial" w:hAnsi="Arial" w:cs="Arial"/>
          <w:sz w:val="20"/>
        </w:rPr>
        <w:sectPr w:rsidR="00F17D49" w:rsidRPr="00CD5328" w:rsidSect="00FC4FEB">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43294027"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0B9D5F0F" w14:textId="68F3A99E" w:rsidR="00F17D49" w:rsidRPr="00CD5328" w:rsidRDefault="00387ED4" w:rsidP="00FC4FEB">
      <w:pPr>
        <w:widowControl w:val="0"/>
        <w:autoSpaceDE w:val="0"/>
        <w:autoSpaceDN w:val="0"/>
        <w:adjustRightInd w:val="0"/>
        <w:spacing w:after="0" w:line="240" w:lineRule="auto"/>
        <w:rPr>
          <w:rFonts w:ascii="Arial" w:hAnsi="Arial" w:cs="Arial"/>
          <w:b/>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4"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3"/>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4"/>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28938DF9"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1E22B3AD" w14:textId="4696CB70" w:rsidR="004B282F" w:rsidRPr="006C6456" w:rsidRDefault="00387ED4" w:rsidP="00FC4FEB">
      <w:pPr>
        <w:widowControl w:val="0"/>
        <w:spacing w:after="0" w:line="240" w:lineRule="auto"/>
        <w:rPr>
          <w:rFonts w:ascii="Arial" w:hAnsi="Arial" w:cs="Arial"/>
          <w:b/>
          <w:color w:val="auto"/>
          <w:sz w:val="20"/>
        </w:rPr>
      </w:pPr>
      <w:r w:rsidRPr="00BE4451">
        <w:rPr>
          <w:rFonts w:ascii="Arial" w:hAnsi="Arial" w:cs="Arial"/>
          <w:b/>
          <w:color w:val="0000CC"/>
          <w:sz w:val="20"/>
        </w:rPr>
        <w:t xml:space="preserve">ADJUDICACIÓN SIMPLIFICADA Nº </w:t>
      </w:r>
      <w:r>
        <w:rPr>
          <w:rFonts w:ascii="Arial" w:hAnsi="Arial" w:cs="Arial"/>
          <w:b/>
          <w:color w:val="0000CC"/>
          <w:sz w:val="20"/>
        </w:rPr>
        <w:t>054-2021</w:t>
      </w:r>
      <w:r w:rsidRPr="00BE4451">
        <w:rPr>
          <w:rFonts w:ascii="Arial" w:hAnsi="Arial" w:cs="Arial"/>
          <w:b/>
          <w:color w:val="0000CC"/>
          <w:sz w:val="20"/>
        </w:rPr>
        <w:t>-MPE-C</w:t>
      </w:r>
      <w:r>
        <w:rPr>
          <w:rFonts w:ascii="Arial" w:hAnsi="Arial" w:cs="Arial"/>
          <w:b/>
          <w:color w:val="0000CC"/>
          <w:sz w:val="20"/>
        </w:rPr>
        <w:t>, Segund</w:t>
      </w:r>
      <w:r w:rsidRPr="00BE4451">
        <w:rPr>
          <w:rFonts w:ascii="Arial" w:hAnsi="Arial" w:cs="Arial"/>
          <w:b/>
          <w:color w:val="0000CC"/>
          <w:sz w:val="20"/>
        </w:rPr>
        <w:t>a Convocatoria.</w:t>
      </w:r>
      <w:r w:rsidR="004B282F">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67357BB7" w14:textId="77777777" w:rsidR="00FC4FEB" w:rsidRPr="007648AA" w:rsidRDefault="00FC4FEB" w:rsidP="00FC4F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14:paraId="26814F51" w14:textId="109B3997" w:rsidR="000372D2" w:rsidRPr="00CD5328" w:rsidRDefault="00FC4FEB" w:rsidP="00FC4FEB">
      <w:pPr>
        <w:widowControl w:val="0"/>
        <w:spacing w:after="0" w:line="240" w:lineRule="auto"/>
        <w:rPr>
          <w:rFonts w:ascii="Arial" w:hAnsi="Arial" w:cs="Arial"/>
          <w:b/>
          <w:sz w:val="20"/>
        </w:rPr>
      </w:pPr>
      <w:r w:rsidRPr="00BE4451">
        <w:rPr>
          <w:rFonts w:ascii="Arial" w:hAnsi="Arial" w:cs="Arial"/>
          <w:b/>
          <w:color w:val="0000CC"/>
          <w:sz w:val="20"/>
        </w:rPr>
        <w:t xml:space="preserve">ADJUDICACIÓN SIMPLIFICADA Nº </w:t>
      </w:r>
      <w:r w:rsidR="00387ED4">
        <w:rPr>
          <w:rFonts w:ascii="Arial" w:hAnsi="Arial" w:cs="Arial"/>
          <w:b/>
          <w:color w:val="0000CC"/>
          <w:sz w:val="20"/>
        </w:rPr>
        <w:t>054</w:t>
      </w:r>
      <w:r>
        <w:rPr>
          <w:rFonts w:ascii="Arial" w:hAnsi="Arial" w:cs="Arial"/>
          <w:b/>
          <w:color w:val="0000CC"/>
          <w:sz w:val="20"/>
        </w:rPr>
        <w:t>-2021</w:t>
      </w:r>
      <w:r w:rsidRPr="00BE4451">
        <w:rPr>
          <w:rFonts w:ascii="Arial" w:hAnsi="Arial" w:cs="Arial"/>
          <w:b/>
          <w:color w:val="0000CC"/>
          <w:sz w:val="20"/>
        </w:rPr>
        <w:t>-MPE-C</w:t>
      </w:r>
      <w:r>
        <w:rPr>
          <w:rFonts w:ascii="Arial" w:hAnsi="Arial" w:cs="Arial"/>
          <w:b/>
          <w:color w:val="0000CC"/>
          <w:sz w:val="20"/>
        </w:rPr>
        <w:t>,</w:t>
      </w:r>
      <w:r w:rsidR="00387ED4">
        <w:rPr>
          <w:rFonts w:ascii="Arial" w:hAnsi="Arial" w:cs="Arial"/>
          <w:b/>
          <w:color w:val="0000CC"/>
          <w:sz w:val="20"/>
        </w:rPr>
        <w:t xml:space="preserve"> Segund</w:t>
      </w:r>
      <w:r w:rsidRPr="00BE4451">
        <w:rPr>
          <w:rFonts w:ascii="Arial" w:hAnsi="Arial" w:cs="Arial"/>
          <w:b/>
          <w:color w:val="0000CC"/>
          <w:sz w:val="20"/>
        </w:rPr>
        <w:t>a Convocatoria.</w:t>
      </w:r>
    </w:p>
    <w:p w14:paraId="49CC97FD" w14:textId="77777777" w:rsidR="000372D2" w:rsidRDefault="000372D2" w:rsidP="000372D2">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D954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25E2B" w14:textId="77777777" w:rsidR="00387ED4" w:rsidRDefault="00387ED4">
      <w:pPr>
        <w:spacing w:after="0" w:line="240" w:lineRule="auto"/>
      </w:pPr>
      <w:r>
        <w:separator/>
      </w:r>
    </w:p>
  </w:endnote>
  <w:endnote w:type="continuationSeparator" w:id="0">
    <w:p w14:paraId="68A95AAC" w14:textId="77777777" w:rsidR="00387ED4" w:rsidRDefault="00387ED4">
      <w:pPr>
        <w:spacing w:after="0" w:line="240" w:lineRule="auto"/>
      </w:pPr>
      <w:r>
        <w:continuationSeparator/>
      </w:r>
    </w:p>
  </w:endnote>
  <w:endnote w:type="continuationNotice" w:id="1">
    <w:p w14:paraId="110B4C24" w14:textId="77777777" w:rsidR="00387ED4" w:rsidRDefault="00387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DA" w14:textId="77777777" w:rsidR="00387ED4" w:rsidRDefault="00387ED4">
    <w:pPr>
      <w:rPr>
        <w:sz w:val="20"/>
      </w:rPr>
    </w:pPr>
  </w:p>
  <w:p w14:paraId="64E3697C" w14:textId="77777777" w:rsidR="00387ED4" w:rsidRDefault="00387ED4">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DC" w14:textId="06332224" w:rsidR="00387ED4" w:rsidRDefault="00387ED4">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159334DF"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C4FE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159334DF"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C4FE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10E0" w14:textId="0429A79B" w:rsidR="00387ED4" w:rsidRDefault="00387ED4">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5055A44"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5055A44"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387ED4" w:rsidRDefault="00387ED4">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AB83" w14:textId="260CDC06" w:rsidR="00387ED4" w:rsidRDefault="00387ED4">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59A1A648" w:rsidR="00387ED4" w:rsidRPr="000F6A09" w:rsidRDefault="00387ED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59A1A648" w:rsidR="00387ED4" w:rsidRPr="000F6A09" w:rsidRDefault="00387ED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4AB70B8D"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4AB70B8D"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408D" w14:textId="5316E9E6" w:rsidR="00387ED4" w:rsidRDefault="00387ED4">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50E73DF1" w:rsidR="00387ED4" w:rsidRPr="000F6A09" w:rsidRDefault="00387ED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50E73DF1" w:rsidR="00387ED4" w:rsidRPr="000F6A09" w:rsidRDefault="00387ED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415141AF"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415141AF"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064B" w:rsidRPr="00FB064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387ED4" w:rsidRDefault="00387ED4">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2E5" w14:textId="6FCBE21F" w:rsidR="00387ED4" w:rsidRDefault="00387ED4">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55BBF6B8" w:rsidR="00387ED4" w:rsidRPr="000F6A09" w:rsidRDefault="00387ED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55BBF6B8" w:rsidR="00B53E73" w:rsidRPr="000F6A09" w:rsidRDefault="00B53E7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32ACFAD3" w:rsidR="00387ED4" w:rsidRPr="000F6A09" w:rsidRDefault="00387ED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32ACFAD3" w:rsidR="00B53E73" w:rsidRPr="000F6A09" w:rsidRDefault="00B53E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B463C">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B87A" w14:textId="5B26D914" w:rsidR="00387ED4" w:rsidRDefault="00387ED4">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28BCD7E" w:rsidR="00387ED4" w:rsidRPr="001802FF" w:rsidRDefault="00387ED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B064B" w:rsidRPr="00FB064B">
                            <w:rPr>
                              <w:rFonts w:ascii="Tw Cen MT" w:hAnsi="Tw Cen MT"/>
                              <w:i/>
                              <w:noProof/>
                              <w:color w:val="FFFFFF"/>
                              <w:sz w:val="18"/>
                              <w:szCs w:val="18"/>
                              <w:lang w:val="es-ES"/>
                            </w:rPr>
                            <w:t>52</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28BCD7E" w:rsidR="00387ED4" w:rsidRPr="001802FF" w:rsidRDefault="00387ED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B064B" w:rsidRPr="00FB064B">
                      <w:rPr>
                        <w:rFonts w:ascii="Tw Cen MT" w:hAnsi="Tw Cen MT"/>
                        <w:i/>
                        <w:noProof/>
                        <w:color w:val="FFFFFF"/>
                        <w:sz w:val="18"/>
                        <w:szCs w:val="18"/>
                        <w:lang w:val="es-ES"/>
                      </w:rPr>
                      <w:t>52</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387ED4" w:rsidRDefault="00387ED4">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B8E89" w14:textId="77777777" w:rsidR="00387ED4" w:rsidRDefault="00387ED4">
      <w:pPr>
        <w:spacing w:after="0" w:line="240" w:lineRule="auto"/>
      </w:pPr>
      <w:r>
        <w:separator/>
      </w:r>
    </w:p>
  </w:footnote>
  <w:footnote w:type="continuationSeparator" w:id="0">
    <w:p w14:paraId="26892F9E" w14:textId="77777777" w:rsidR="00387ED4" w:rsidRDefault="00387ED4">
      <w:pPr>
        <w:spacing w:after="0" w:line="240" w:lineRule="auto"/>
      </w:pPr>
      <w:r>
        <w:continuationSeparator/>
      </w:r>
    </w:p>
  </w:footnote>
  <w:footnote w:type="continuationNotice" w:id="1">
    <w:p w14:paraId="7AABEBE9" w14:textId="77777777" w:rsidR="00387ED4" w:rsidRDefault="00387ED4">
      <w:pPr>
        <w:spacing w:after="0" w:line="240" w:lineRule="auto"/>
      </w:pPr>
    </w:p>
  </w:footnote>
  <w:footnote w:id="2">
    <w:p w14:paraId="0FCEE31E" w14:textId="77777777" w:rsidR="00387ED4" w:rsidRPr="00510E7A" w:rsidRDefault="00387ED4"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387ED4" w:rsidRPr="00510E7A" w:rsidRDefault="00387ED4" w:rsidP="0035004A">
      <w:pPr>
        <w:pStyle w:val="Textonotapie"/>
        <w:tabs>
          <w:tab w:val="left" w:pos="300"/>
        </w:tabs>
        <w:ind w:left="300" w:hanging="300"/>
        <w:rPr>
          <w:rFonts w:ascii="Arial" w:hAnsi="Arial" w:cs="Arial"/>
          <w:sz w:val="16"/>
          <w:szCs w:val="16"/>
        </w:rPr>
      </w:pPr>
    </w:p>
  </w:footnote>
  <w:footnote w:id="3">
    <w:p w14:paraId="017FFD0B" w14:textId="77777777" w:rsidR="00387ED4" w:rsidRPr="00013A51" w:rsidRDefault="00387ED4"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387ED4" w:rsidRPr="00D82CA2" w:rsidRDefault="00387ED4"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387ED4" w:rsidRPr="00510E7A" w:rsidRDefault="00387ED4"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387ED4" w:rsidRPr="00510E7A" w:rsidRDefault="00387ED4" w:rsidP="00186372">
      <w:pPr>
        <w:pStyle w:val="Textonotapie"/>
        <w:ind w:left="284"/>
        <w:rPr>
          <w:rFonts w:ascii="Arial" w:hAnsi="Arial" w:cs="Arial"/>
          <w:sz w:val="16"/>
          <w:szCs w:val="16"/>
        </w:rPr>
      </w:pPr>
    </w:p>
  </w:footnote>
  <w:footnote w:id="5">
    <w:p w14:paraId="3754018A" w14:textId="77777777" w:rsidR="00387ED4" w:rsidRPr="00C8537A" w:rsidRDefault="00387ED4"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387ED4" w:rsidRPr="00D82CA2" w:rsidRDefault="00387ED4"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B69DC51" w14:textId="77777777" w:rsidR="00387ED4" w:rsidRPr="005C53BF" w:rsidRDefault="00387ED4"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0"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0"/>
    </w:p>
  </w:footnote>
  <w:footnote w:id="8">
    <w:p w14:paraId="740FEEC3" w14:textId="212A60FC" w:rsidR="00387ED4" w:rsidRPr="00510E7A" w:rsidRDefault="00387ED4"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9">
    <w:p w14:paraId="0390FE7F" w14:textId="77777777" w:rsidR="00387ED4" w:rsidRPr="00CC199C" w:rsidRDefault="00387ED4"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387ED4" w:rsidRPr="00CC199C" w:rsidRDefault="00387ED4" w:rsidP="00E228F0">
      <w:pPr>
        <w:pStyle w:val="Textonotapie"/>
        <w:ind w:left="720"/>
        <w:rPr>
          <w:rFonts w:ascii="Arial" w:hAnsi="Arial" w:cs="Arial"/>
          <w:i/>
          <w:sz w:val="16"/>
          <w:szCs w:val="16"/>
        </w:rPr>
      </w:pPr>
    </w:p>
    <w:p w14:paraId="072C45CE" w14:textId="77777777" w:rsidR="00387ED4" w:rsidRPr="00CC199C" w:rsidRDefault="00387ED4"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387ED4" w:rsidRPr="00CC199C" w:rsidRDefault="00387ED4"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387ED4" w:rsidRPr="00077915" w:rsidRDefault="00387ED4"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387ED4" w:rsidRDefault="00387ED4" w:rsidP="00E228F0">
      <w:pPr>
        <w:pStyle w:val="Textonotapie"/>
        <w:tabs>
          <w:tab w:val="left" w:pos="284"/>
        </w:tabs>
      </w:pPr>
    </w:p>
  </w:footnote>
  <w:footnote w:id="10">
    <w:p w14:paraId="0AC0634E" w14:textId="77777777" w:rsidR="00387ED4" w:rsidRPr="00510E7A" w:rsidRDefault="00387ED4"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6D4260DF" w14:textId="77777777" w:rsidR="00387ED4" w:rsidRPr="00BC1F05" w:rsidRDefault="00387ED4"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2">
    <w:p w14:paraId="268B4419" w14:textId="77777777" w:rsidR="00387ED4" w:rsidRPr="00C757C8" w:rsidRDefault="00387ED4"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2" w:name="_Hlk516064239"/>
      <w:r w:rsidRPr="00C30980">
        <w:rPr>
          <w:rFonts w:ascii="Arial" w:hAnsi="Arial" w:cs="Arial"/>
          <w:sz w:val="16"/>
          <w:szCs w:val="16"/>
        </w:rPr>
        <w:t xml:space="preserve">y </w:t>
      </w:r>
      <w:bookmarkStart w:id="13"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2"/>
      <w:r w:rsidRPr="00C757C8">
        <w:rPr>
          <w:rFonts w:ascii="Arial" w:hAnsi="Arial" w:cs="Arial"/>
          <w:sz w:val="16"/>
          <w:szCs w:val="16"/>
        </w:rPr>
        <w:t xml:space="preserve"> </w:t>
      </w:r>
    </w:p>
    <w:bookmarkEnd w:id="13"/>
    <w:p w14:paraId="47C03AF0" w14:textId="77777777" w:rsidR="00387ED4" w:rsidRPr="00C757C8" w:rsidRDefault="00387ED4" w:rsidP="00A37BC7">
      <w:pPr>
        <w:pStyle w:val="Textonotapie"/>
        <w:tabs>
          <w:tab w:val="left" w:pos="284"/>
        </w:tabs>
        <w:ind w:left="284" w:hanging="284"/>
        <w:rPr>
          <w:rFonts w:ascii="Arial" w:hAnsi="Arial" w:cs="Arial"/>
          <w:sz w:val="16"/>
          <w:szCs w:val="16"/>
        </w:rPr>
      </w:pPr>
    </w:p>
  </w:footnote>
  <w:footnote w:id="13">
    <w:p w14:paraId="34A1EA72" w14:textId="67823BD8" w:rsidR="00387ED4" w:rsidRPr="00786A75" w:rsidRDefault="00387ED4"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4">
    <w:p w14:paraId="42ABE869" w14:textId="77777777" w:rsidR="00387ED4" w:rsidRPr="00C757C8" w:rsidRDefault="00387ED4"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387ED4" w:rsidRPr="00C757C8" w:rsidRDefault="00387ED4" w:rsidP="00A37BC7">
      <w:pPr>
        <w:pStyle w:val="Textonotapie"/>
        <w:tabs>
          <w:tab w:val="left" w:pos="284"/>
        </w:tabs>
        <w:ind w:left="284" w:hanging="284"/>
        <w:rPr>
          <w:rFonts w:ascii="Arial" w:hAnsi="Arial" w:cs="Arial"/>
          <w:sz w:val="16"/>
          <w:szCs w:val="16"/>
        </w:rPr>
      </w:pPr>
    </w:p>
  </w:footnote>
  <w:footnote w:id="15">
    <w:p w14:paraId="0FFC26D0" w14:textId="77777777" w:rsidR="00387ED4" w:rsidRPr="00C757C8" w:rsidRDefault="00387ED4"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387ED4" w:rsidRPr="00C757C8" w:rsidRDefault="00387ED4" w:rsidP="00A37BC7">
      <w:pPr>
        <w:pStyle w:val="Textonotapie"/>
        <w:tabs>
          <w:tab w:val="left" w:pos="284"/>
        </w:tabs>
        <w:ind w:left="284" w:hanging="284"/>
        <w:rPr>
          <w:rFonts w:ascii="Arial" w:hAnsi="Arial" w:cs="Arial"/>
          <w:sz w:val="16"/>
          <w:szCs w:val="16"/>
        </w:rPr>
      </w:pPr>
    </w:p>
  </w:footnote>
  <w:footnote w:id="16">
    <w:p w14:paraId="0F42263A" w14:textId="77777777" w:rsidR="00387ED4" w:rsidRPr="00C8537A" w:rsidRDefault="00387ED4"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7">
    <w:p w14:paraId="77C13338" w14:textId="11238851" w:rsidR="00387ED4" w:rsidRPr="00786A75" w:rsidRDefault="00387ED4"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8">
    <w:p w14:paraId="49D6D55E" w14:textId="77777777" w:rsidR="00387ED4" w:rsidRDefault="00387ED4"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387ED4" w:rsidRPr="00B06C98" w:rsidRDefault="00387ED4" w:rsidP="00F81389">
      <w:pPr>
        <w:pStyle w:val="Textonotapie"/>
        <w:rPr>
          <w:rFonts w:ascii="Arial" w:hAnsi="Arial" w:cs="Arial"/>
          <w:sz w:val="16"/>
          <w:szCs w:val="16"/>
        </w:rPr>
      </w:pPr>
    </w:p>
  </w:footnote>
  <w:footnote w:id="19">
    <w:p w14:paraId="73864A07" w14:textId="77777777" w:rsidR="00387ED4" w:rsidRDefault="00387ED4"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387ED4" w:rsidRPr="00B06C98" w:rsidRDefault="00387ED4" w:rsidP="00F81389">
      <w:pPr>
        <w:pStyle w:val="Textonotapie"/>
        <w:rPr>
          <w:rFonts w:ascii="Arial" w:hAnsi="Arial" w:cs="Arial"/>
          <w:sz w:val="16"/>
          <w:szCs w:val="16"/>
        </w:rPr>
      </w:pPr>
    </w:p>
  </w:footnote>
  <w:footnote w:id="20">
    <w:p w14:paraId="12633B0E" w14:textId="77777777" w:rsidR="00387ED4" w:rsidRPr="00B06C98" w:rsidRDefault="00387ED4"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7156D409" w14:textId="77777777" w:rsidR="00387ED4" w:rsidRPr="001D7001" w:rsidRDefault="00387ED4"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387ED4" w:rsidRPr="001D7001" w:rsidRDefault="00387ED4" w:rsidP="00086CC0">
      <w:pPr>
        <w:pStyle w:val="Textonotapie"/>
        <w:tabs>
          <w:tab w:val="left" w:pos="300"/>
        </w:tabs>
        <w:ind w:left="301" w:hanging="301"/>
        <w:rPr>
          <w:rFonts w:ascii="Arial" w:hAnsi="Arial" w:cs="Arial"/>
          <w:sz w:val="16"/>
          <w:szCs w:val="16"/>
        </w:rPr>
      </w:pPr>
    </w:p>
  </w:footnote>
  <w:footnote w:id="22">
    <w:p w14:paraId="54F3B46D" w14:textId="77777777" w:rsidR="00387ED4" w:rsidRPr="005628EB" w:rsidRDefault="00387ED4"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387ED4" w:rsidRPr="005628EB" w:rsidRDefault="00387ED4" w:rsidP="00426796">
      <w:pPr>
        <w:pStyle w:val="Textonotapie"/>
        <w:tabs>
          <w:tab w:val="left" w:pos="300"/>
        </w:tabs>
        <w:ind w:left="301" w:hanging="301"/>
        <w:rPr>
          <w:rFonts w:ascii="Arial" w:hAnsi="Arial" w:cs="Arial"/>
          <w:sz w:val="16"/>
          <w:szCs w:val="16"/>
        </w:rPr>
      </w:pPr>
    </w:p>
  </w:footnote>
  <w:footnote w:id="23">
    <w:p w14:paraId="36A00DD5" w14:textId="77777777" w:rsidR="00387ED4" w:rsidRPr="00B55285" w:rsidRDefault="00387ED4"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5"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5"/>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387ED4" w:rsidRPr="00B55285" w:rsidRDefault="00387ED4" w:rsidP="00086CC0">
      <w:pPr>
        <w:pStyle w:val="Textonotapie"/>
        <w:tabs>
          <w:tab w:val="left" w:pos="300"/>
        </w:tabs>
        <w:ind w:left="301" w:hanging="301"/>
        <w:rPr>
          <w:rFonts w:ascii="Arial" w:hAnsi="Arial" w:cs="Arial"/>
          <w:sz w:val="16"/>
          <w:szCs w:val="16"/>
        </w:rPr>
      </w:pPr>
    </w:p>
  </w:footnote>
  <w:footnote w:id="24">
    <w:p w14:paraId="5E83EB67" w14:textId="77777777" w:rsidR="00387ED4" w:rsidRPr="00510E7A" w:rsidRDefault="00387ED4"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387ED4" w:rsidRPr="00510E7A" w:rsidRDefault="00387ED4" w:rsidP="00086CC0">
      <w:pPr>
        <w:pStyle w:val="Textonotapie"/>
        <w:tabs>
          <w:tab w:val="left" w:pos="300"/>
        </w:tabs>
        <w:ind w:left="301" w:hanging="301"/>
        <w:rPr>
          <w:rFonts w:ascii="Arial" w:hAnsi="Arial" w:cs="Arial"/>
          <w:sz w:val="16"/>
          <w:szCs w:val="16"/>
        </w:rPr>
      </w:pPr>
    </w:p>
  </w:footnote>
  <w:footnote w:id="25">
    <w:p w14:paraId="1AB52A91" w14:textId="77777777" w:rsidR="00387ED4" w:rsidRPr="00510E7A" w:rsidRDefault="00387ED4"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387ED4" w:rsidRPr="00510E7A" w:rsidRDefault="00387ED4" w:rsidP="00086CC0">
      <w:pPr>
        <w:pStyle w:val="Textonotapie"/>
        <w:tabs>
          <w:tab w:val="left" w:pos="300"/>
        </w:tabs>
        <w:ind w:left="301" w:hanging="301"/>
        <w:rPr>
          <w:rFonts w:ascii="Arial" w:hAnsi="Arial" w:cs="Arial"/>
          <w:sz w:val="16"/>
          <w:szCs w:val="16"/>
        </w:rPr>
      </w:pPr>
    </w:p>
  </w:footnote>
  <w:footnote w:id="26">
    <w:p w14:paraId="245BD4FC" w14:textId="77777777" w:rsidR="00387ED4" w:rsidRPr="00510E7A" w:rsidRDefault="00387ED4"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DDAE" w14:textId="59C97D1E" w:rsidR="00387ED4" w:rsidRDefault="00387ED4"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51EA" w14:textId="4CD84B57" w:rsidR="00387ED4" w:rsidRDefault="00387ED4"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D69A" w14:textId="62765C86" w:rsidR="00387ED4" w:rsidRPr="00116925" w:rsidRDefault="00387ED4"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0C2D8487" w14:textId="77777777" w:rsidR="00387ED4" w:rsidRDefault="00387ED4"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358" w14:textId="0576C2D5" w:rsidR="00387ED4" w:rsidRPr="001F4B7B" w:rsidRDefault="00387ED4" w:rsidP="00DB463C">
    <w:pPr>
      <w:tabs>
        <w:tab w:val="left" w:pos="3645"/>
      </w:tabs>
      <w:spacing w:after="0"/>
      <w:jc w:val="center"/>
      <w:rPr>
        <w:rFonts w:ascii="Arial Rounded MT Bold" w:hAnsi="Arial Rounded MT Bold" w:cs="Arial"/>
        <w:b/>
        <w:color w:val="0000CC"/>
        <w:sz w:val="24"/>
        <w:szCs w:val="24"/>
      </w:rPr>
    </w:pPr>
    <w:r w:rsidRPr="008D57B6">
      <w:rPr>
        <w:noProof/>
        <w:color w:val="0000CC"/>
      </w:rPr>
      <w:drawing>
        <wp:anchor distT="0" distB="0" distL="114300" distR="114300" simplePos="0" relativeHeight="251676160" behindDoc="1" locked="0" layoutInCell="1" allowOverlap="1" wp14:anchorId="1CC5C3DC" wp14:editId="439D593F">
          <wp:simplePos x="0" y="0"/>
          <wp:positionH relativeFrom="column">
            <wp:posOffset>-381660</wp:posOffset>
          </wp:positionH>
          <wp:positionV relativeFrom="paragraph">
            <wp:posOffset>5690</wp:posOffset>
          </wp:positionV>
          <wp:extent cx="548005" cy="512445"/>
          <wp:effectExtent l="0" t="0" r="4445" b="1905"/>
          <wp:wrapNone/>
          <wp:docPr id="20" name="Imagen 20"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B463C">
      <w:rPr>
        <w:rFonts w:ascii="Arial Rounded MT Bold" w:hAnsi="Arial Rounded MT Bold" w:cs="Arial"/>
        <w:b/>
        <w:color w:val="0000CC"/>
        <w:sz w:val="24"/>
        <w:szCs w:val="24"/>
      </w:rPr>
      <w:t xml:space="preserve"> </w:t>
    </w:r>
    <w:r>
      <w:rPr>
        <w:rFonts w:ascii="Arial Rounded MT Bold" w:hAnsi="Arial Rounded MT Bold" w:cs="Arial"/>
        <w:b/>
        <w:color w:val="0000CC"/>
        <w:sz w:val="24"/>
        <w:szCs w:val="24"/>
      </w:rPr>
      <w:t>MU</w:t>
    </w:r>
    <w:r w:rsidRPr="001F4B7B">
      <w:rPr>
        <w:rFonts w:ascii="Arial Rounded MT Bold" w:hAnsi="Arial Rounded MT Bold" w:cs="Arial"/>
        <w:b/>
        <w:color w:val="0000CC"/>
        <w:sz w:val="24"/>
        <w:szCs w:val="24"/>
      </w:rPr>
      <w:t>NICIPALIDAD PROVINCIAL DE ESPINAR</w:t>
    </w:r>
  </w:p>
  <w:p w14:paraId="56B69CCC" w14:textId="2AC0B7C0" w:rsidR="00387ED4" w:rsidRPr="001F4B7B" w:rsidRDefault="00387ED4" w:rsidP="00DB463C">
    <w:pPr>
      <w:tabs>
        <w:tab w:val="left" w:pos="3645"/>
      </w:tabs>
      <w:spacing w:after="0"/>
      <w:jc w:val="center"/>
      <w:rPr>
        <w:rFonts w:ascii="Arial Rounded MT Bold" w:hAnsi="Arial Rounded MT Bold" w:cs="Narkisim"/>
        <w:b/>
        <w:color w:val="0000CC"/>
      </w:rPr>
    </w:pPr>
    <w:r w:rsidRPr="001F4B7B">
      <w:rPr>
        <w:rFonts w:ascii="Arial Rounded MT Bold" w:hAnsi="Arial Rounded MT Bold" w:cs="Narkisim"/>
        <w:b/>
        <w:color w:val="0000CC"/>
      </w:rPr>
      <w:t xml:space="preserve">ADJUDICACION SIMPLIFICADA </w:t>
    </w:r>
    <w:r>
      <w:rPr>
        <w:rFonts w:ascii="Arial Rounded MT Bold" w:hAnsi="Arial Rounded MT Bold" w:cs="Narkisim"/>
        <w:b/>
        <w:color w:val="0000CC"/>
      </w:rPr>
      <w:t>N° 054</w:t>
    </w:r>
    <w:r w:rsidRPr="001F4B7B">
      <w:rPr>
        <w:rFonts w:ascii="Arial Rounded MT Bold" w:hAnsi="Arial Rounded MT Bold" w:cs="Narkisim"/>
        <w:b/>
        <w:color w:val="0000CC"/>
      </w:rPr>
      <w:t>-2021-MPE-C</w:t>
    </w:r>
  </w:p>
  <w:p w14:paraId="36AA122E" w14:textId="63747EBA" w:rsidR="00387ED4" w:rsidRPr="001F4B7B" w:rsidRDefault="00387ED4" w:rsidP="00DB463C">
    <w:pPr>
      <w:tabs>
        <w:tab w:val="left" w:pos="3645"/>
      </w:tabs>
      <w:spacing w:after="0" w:line="240" w:lineRule="auto"/>
      <w:jc w:val="center"/>
      <w:rPr>
        <w:rFonts w:ascii="Arial Rounded MT Bold" w:hAnsi="Arial Rounded MT Bold" w:cs="Arial"/>
        <w:b/>
        <w:i/>
        <w:sz w:val="24"/>
        <w:szCs w:val="24"/>
        <w:highlight w:val="lightGray"/>
      </w:rPr>
    </w:pPr>
    <w:r>
      <w:rPr>
        <w:rFonts w:ascii="Arial Rounded MT Bold" w:hAnsi="Arial Rounded MT Bold" w:cs="Arial"/>
        <w:b/>
        <w:color w:val="0000FF"/>
        <w:sz w:val="24"/>
        <w:szCs w:val="24"/>
      </w:rPr>
      <w:t>Segund</w:t>
    </w:r>
    <w:r w:rsidRPr="001F4B7B">
      <w:rPr>
        <w:rFonts w:ascii="Arial Rounded MT Bold" w:hAnsi="Arial Rounded MT Bold" w:cs="Arial"/>
        <w:b/>
        <w:color w:val="0000FF"/>
        <w:sz w:val="24"/>
        <w:szCs w:val="24"/>
      </w:rPr>
      <w:t>a Convocatoria</w:t>
    </w:r>
  </w:p>
  <w:p w14:paraId="422E70B6" w14:textId="11690879" w:rsidR="00387ED4" w:rsidRPr="00FC4FEB" w:rsidRDefault="00387ED4" w:rsidP="00DC328E">
    <w:pPr>
      <w:pStyle w:val="Encabezado"/>
      <w:pBdr>
        <w:bottom w:val="single" w:sz="4" w:space="1" w:color="auto"/>
      </w:pBdr>
      <w:rPr>
        <w:sz w:val="8"/>
        <w:szCs w:val="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8EB2" w14:textId="59807391" w:rsidR="00387ED4" w:rsidRPr="00116925" w:rsidRDefault="00387ED4"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4F24BF" w14:textId="77777777" w:rsidR="00387ED4" w:rsidRPr="00127F0D" w:rsidRDefault="00387ED4"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C516" w14:textId="4E08F53A" w:rsidR="00387ED4" w:rsidRPr="001F4B7B" w:rsidRDefault="00387ED4" w:rsidP="00FC4FEB">
    <w:pPr>
      <w:tabs>
        <w:tab w:val="left" w:pos="3645"/>
      </w:tabs>
      <w:spacing w:after="0"/>
      <w:jc w:val="center"/>
      <w:rPr>
        <w:rFonts w:ascii="Arial Rounded MT Bold" w:hAnsi="Arial Rounded MT Bold" w:cs="Arial"/>
        <w:b/>
        <w:color w:val="0000CC"/>
        <w:sz w:val="24"/>
        <w:szCs w:val="24"/>
      </w:rPr>
    </w:pPr>
    <w:r w:rsidRPr="008D57B6">
      <w:rPr>
        <w:noProof/>
        <w:color w:val="0000CC"/>
      </w:rPr>
      <w:drawing>
        <wp:anchor distT="0" distB="0" distL="114300" distR="114300" simplePos="0" relativeHeight="251678208" behindDoc="1" locked="0" layoutInCell="1" allowOverlap="1" wp14:anchorId="77107C5D" wp14:editId="5D117D7C">
          <wp:simplePos x="0" y="0"/>
          <wp:positionH relativeFrom="column">
            <wp:posOffset>-263347</wp:posOffset>
          </wp:positionH>
          <wp:positionV relativeFrom="paragraph">
            <wp:posOffset>27000</wp:posOffset>
          </wp:positionV>
          <wp:extent cx="548005" cy="512445"/>
          <wp:effectExtent l="0" t="0" r="4445" b="1905"/>
          <wp:wrapNone/>
          <wp:docPr id="21" name="Imagen 21"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color w:val="0000CC"/>
        <w:sz w:val="24"/>
        <w:szCs w:val="24"/>
      </w:rPr>
      <w:t>MU</w:t>
    </w:r>
    <w:r w:rsidRPr="001F4B7B">
      <w:rPr>
        <w:rFonts w:ascii="Arial Rounded MT Bold" w:hAnsi="Arial Rounded MT Bold" w:cs="Arial"/>
        <w:b/>
        <w:color w:val="0000CC"/>
        <w:sz w:val="24"/>
        <w:szCs w:val="24"/>
      </w:rPr>
      <w:t>NICIPALIDAD PROVINCIAL DE ESPINAR</w:t>
    </w:r>
  </w:p>
  <w:p w14:paraId="303D8634" w14:textId="3DF27750" w:rsidR="00387ED4" w:rsidRPr="001F4B7B" w:rsidRDefault="00387ED4" w:rsidP="00FC4FEB">
    <w:pPr>
      <w:tabs>
        <w:tab w:val="left" w:pos="3645"/>
      </w:tabs>
      <w:spacing w:after="0"/>
      <w:jc w:val="center"/>
      <w:rPr>
        <w:rFonts w:ascii="Arial Rounded MT Bold" w:hAnsi="Arial Rounded MT Bold" w:cs="Narkisim"/>
        <w:b/>
        <w:color w:val="0000CC"/>
      </w:rPr>
    </w:pPr>
    <w:r>
      <w:rPr>
        <w:rFonts w:ascii="Arial Rounded MT Bold" w:hAnsi="Arial Rounded MT Bold" w:cs="Narkisim"/>
        <w:b/>
        <w:color w:val="0000CC"/>
      </w:rPr>
      <w:t>ADJUDICACION SIMPLIFICADA N° 054</w:t>
    </w:r>
    <w:r w:rsidRPr="001F4B7B">
      <w:rPr>
        <w:rFonts w:ascii="Arial Rounded MT Bold" w:hAnsi="Arial Rounded MT Bold" w:cs="Narkisim"/>
        <w:b/>
        <w:color w:val="0000CC"/>
      </w:rPr>
      <w:t>-2021-MPE-C</w:t>
    </w:r>
  </w:p>
  <w:p w14:paraId="2E808B01" w14:textId="28C74E80" w:rsidR="00387ED4" w:rsidRPr="00FC4FEB" w:rsidRDefault="00387ED4" w:rsidP="00FC4FEB">
    <w:pPr>
      <w:tabs>
        <w:tab w:val="left" w:pos="3645"/>
      </w:tabs>
      <w:spacing w:after="0" w:line="240" w:lineRule="auto"/>
      <w:jc w:val="center"/>
      <w:rPr>
        <w:rFonts w:ascii="Arial Rounded MT Bold" w:hAnsi="Arial Rounded MT Bold" w:cs="Arial"/>
        <w:b/>
        <w:i/>
        <w:sz w:val="24"/>
        <w:szCs w:val="24"/>
        <w:highlight w:val="lightGray"/>
      </w:rPr>
    </w:pPr>
    <w:r>
      <w:rPr>
        <w:rFonts w:ascii="Arial Rounded MT Bold" w:hAnsi="Arial Rounded MT Bold" w:cs="Arial"/>
        <w:b/>
        <w:color w:val="0000FF"/>
        <w:sz w:val="24"/>
        <w:szCs w:val="24"/>
      </w:rPr>
      <w:t>Segund</w:t>
    </w:r>
    <w:r w:rsidRPr="001F4B7B">
      <w:rPr>
        <w:rFonts w:ascii="Arial Rounded MT Bold" w:hAnsi="Arial Rounded MT Bold" w:cs="Arial"/>
        <w:b/>
        <w:color w:val="0000FF"/>
        <w:sz w:val="24"/>
        <w:szCs w:val="24"/>
      </w:rPr>
      <w:t>a Convocatoria</w:t>
    </w: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p>
  <w:p w14:paraId="14617251" w14:textId="7C6C6D64" w:rsidR="00387ED4" w:rsidRPr="00FC4FEB" w:rsidRDefault="00387ED4" w:rsidP="00DC328E">
    <w:pPr>
      <w:pStyle w:val="Encabezado"/>
      <w:pBdr>
        <w:bottom w:val="single" w:sz="4" w:space="1" w:color="auto"/>
      </w:pBdr>
      <w:rPr>
        <w:sz w:val="8"/>
        <w:szCs w:val="8"/>
      </w:rPr>
    </w:pP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95145" w14:textId="3C3A05DF" w:rsidR="00387ED4" w:rsidRPr="00205DEB" w:rsidRDefault="00387ED4"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1BF81CE" w14:textId="77777777" w:rsidR="00387ED4" w:rsidRDefault="00387ED4"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18BE" w14:textId="71903F45" w:rsidR="00387ED4" w:rsidRPr="001F4B7B" w:rsidRDefault="00387ED4" w:rsidP="00FC4FEB">
    <w:pPr>
      <w:tabs>
        <w:tab w:val="left" w:pos="3645"/>
      </w:tabs>
      <w:spacing w:after="0"/>
      <w:jc w:val="center"/>
      <w:rPr>
        <w:rFonts w:ascii="Arial Rounded MT Bold" w:hAnsi="Arial Rounded MT Bold" w:cs="Arial"/>
        <w:b/>
        <w:color w:val="0000CC"/>
        <w:sz w:val="24"/>
        <w:szCs w:val="24"/>
      </w:rPr>
    </w:pPr>
    <w:r w:rsidRPr="008D57B6">
      <w:rPr>
        <w:noProof/>
        <w:color w:val="0000CC"/>
      </w:rPr>
      <w:drawing>
        <wp:anchor distT="0" distB="0" distL="114300" distR="114300" simplePos="0" relativeHeight="251680256" behindDoc="1" locked="0" layoutInCell="1" allowOverlap="1" wp14:anchorId="2328F876" wp14:editId="63A77338">
          <wp:simplePos x="0" y="0"/>
          <wp:positionH relativeFrom="column">
            <wp:posOffset>-482803</wp:posOffset>
          </wp:positionH>
          <wp:positionV relativeFrom="paragraph">
            <wp:posOffset>34315</wp:posOffset>
          </wp:positionV>
          <wp:extent cx="548005" cy="512445"/>
          <wp:effectExtent l="0" t="0" r="4445" b="1905"/>
          <wp:wrapNone/>
          <wp:docPr id="22" name="Imagen 22"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FC4FEB">
      <w:rPr>
        <w:rFonts w:ascii="Arial Rounded MT Bold" w:hAnsi="Arial Rounded MT Bold" w:cs="Arial"/>
        <w:b/>
        <w:color w:val="0000CC"/>
        <w:sz w:val="24"/>
        <w:szCs w:val="24"/>
      </w:rPr>
      <w:t xml:space="preserve"> </w:t>
    </w:r>
    <w:r>
      <w:rPr>
        <w:rFonts w:ascii="Arial Rounded MT Bold" w:hAnsi="Arial Rounded MT Bold" w:cs="Arial"/>
        <w:b/>
        <w:color w:val="0000CC"/>
        <w:sz w:val="24"/>
        <w:szCs w:val="24"/>
      </w:rPr>
      <w:t>MU</w:t>
    </w:r>
    <w:r w:rsidRPr="001F4B7B">
      <w:rPr>
        <w:rFonts w:ascii="Arial Rounded MT Bold" w:hAnsi="Arial Rounded MT Bold" w:cs="Arial"/>
        <w:b/>
        <w:color w:val="0000CC"/>
        <w:sz w:val="24"/>
        <w:szCs w:val="24"/>
      </w:rPr>
      <w:t>NICIPALIDAD PROVINCIAL DE ESPINAR</w:t>
    </w:r>
  </w:p>
  <w:p w14:paraId="7365F26F" w14:textId="1EE740D7" w:rsidR="00387ED4" w:rsidRPr="001F4B7B" w:rsidRDefault="00387ED4" w:rsidP="00FC4FEB">
    <w:pPr>
      <w:tabs>
        <w:tab w:val="left" w:pos="3645"/>
      </w:tabs>
      <w:spacing w:after="0"/>
      <w:jc w:val="center"/>
      <w:rPr>
        <w:rFonts w:ascii="Arial Rounded MT Bold" w:hAnsi="Arial Rounded MT Bold" w:cs="Narkisim"/>
        <w:b/>
        <w:color w:val="0000CC"/>
      </w:rPr>
    </w:pPr>
    <w:r>
      <w:rPr>
        <w:rFonts w:ascii="Arial Rounded MT Bold" w:hAnsi="Arial Rounded MT Bold" w:cs="Narkisim"/>
        <w:b/>
        <w:color w:val="0000CC"/>
      </w:rPr>
      <w:t>ADJUDICACION SIMPLIFICADA N° 054</w:t>
    </w:r>
    <w:r w:rsidRPr="001F4B7B">
      <w:rPr>
        <w:rFonts w:ascii="Arial Rounded MT Bold" w:hAnsi="Arial Rounded MT Bold" w:cs="Narkisim"/>
        <w:b/>
        <w:color w:val="0000CC"/>
      </w:rPr>
      <w:t>-2021-MPE-C</w:t>
    </w:r>
  </w:p>
  <w:p w14:paraId="29127C1E" w14:textId="23E9D213" w:rsidR="00387ED4" w:rsidRPr="001F4B7B" w:rsidRDefault="00387ED4" w:rsidP="00FC4FEB">
    <w:pPr>
      <w:tabs>
        <w:tab w:val="left" w:pos="3645"/>
      </w:tabs>
      <w:spacing w:after="0" w:line="240" w:lineRule="auto"/>
      <w:jc w:val="center"/>
      <w:rPr>
        <w:rFonts w:ascii="Arial Rounded MT Bold" w:hAnsi="Arial Rounded MT Bold" w:cs="Arial"/>
        <w:b/>
        <w:i/>
        <w:sz w:val="24"/>
        <w:szCs w:val="24"/>
        <w:highlight w:val="lightGray"/>
      </w:rPr>
    </w:pPr>
    <w:r>
      <w:rPr>
        <w:rFonts w:ascii="Arial Rounded MT Bold" w:hAnsi="Arial Rounded MT Bold" w:cs="Arial"/>
        <w:b/>
        <w:color w:val="0000FF"/>
        <w:sz w:val="24"/>
        <w:szCs w:val="24"/>
      </w:rPr>
      <w:t>Segund</w:t>
    </w:r>
    <w:r w:rsidRPr="001F4B7B">
      <w:rPr>
        <w:rFonts w:ascii="Arial Rounded MT Bold" w:hAnsi="Arial Rounded MT Bold" w:cs="Arial"/>
        <w:b/>
        <w:color w:val="0000FF"/>
        <w:sz w:val="24"/>
        <w:szCs w:val="24"/>
      </w:rPr>
      <w:t>a Convocatoria</w:t>
    </w:r>
  </w:p>
  <w:p w14:paraId="73B9F4F6" w14:textId="24D0BBDE" w:rsidR="00387ED4" w:rsidRPr="00FC4FEB" w:rsidRDefault="00387ED4" w:rsidP="00DC328E">
    <w:pPr>
      <w:pStyle w:val="Encabezado"/>
      <w:pBdr>
        <w:bottom w:val="single" w:sz="4" w:space="1" w:color="auto"/>
      </w:pBdr>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3AC026E"/>
    <w:multiLevelType w:val="hybridMultilevel"/>
    <w:tmpl w:val="EF508C2A"/>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2CD474DE"/>
    <w:multiLevelType w:val="hybridMultilevel"/>
    <w:tmpl w:val="9124AB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2"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3"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4E632F2"/>
    <w:multiLevelType w:val="hybridMultilevel"/>
    <w:tmpl w:val="32F678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0"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7"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7"/>
  </w:num>
  <w:num w:numId="8">
    <w:abstractNumId w:val="39"/>
  </w:num>
  <w:num w:numId="9">
    <w:abstractNumId w:val="36"/>
  </w:num>
  <w:num w:numId="10">
    <w:abstractNumId w:val="18"/>
  </w:num>
  <w:num w:numId="11">
    <w:abstractNumId w:val="19"/>
  </w:num>
  <w:num w:numId="12">
    <w:abstractNumId w:val="38"/>
  </w:num>
  <w:num w:numId="13">
    <w:abstractNumId w:val="28"/>
  </w:num>
  <w:num w:numId="14">
    <w:abstractNumId w:val="40"/>
  </w:num>
  <w:num w:numId="15">
    <w:abstractNumId w:val="22"/>
  </w:num>
  <w:num w:numId="16">
    <w:abstractNumId w:val="33"/>
  </w:num>
  <w:num w:numId="17">
    <w:abstractNumId w:val="7"/>
  </w:num>
  <w:num w:numId="18">
    <w:abstractNumId w:val="13"/>
  </w:num>
  <w:num w:numId="19">
    <w:abstractNumId w:val="8"/>
  </w:num>
  <w:num w:numId="20">
    <w:abstractNumId w:val="46"/>
  </w:num>
  <w:num w:numId="21">
    <w:abstractNumId w:val="10"/>
  </w:num>
  <w:num w:numId="22">
    <w:abstractNumId w:val="17"/>
  </w:num>
  <w:num w:numId="23">
    <w:abstractNumId w:val="12"/>
  </w:num>
  <w:num w:numId="24">
    <w:abstractNumId w:val="41"/>
  </w:num>
  <w:num w:numId="25">
    <w:abstractNumId w:val="23"/>
  </w:num>
  <w:num w:numId="26">
    <w:abstractNumId w:val="34"/>
  </w:num>
  <w:num w:numId="27">
    <w:abstractNumId w:val="30"/>
  </w:num>
  <w:num w:numId="28">
    <w:abstractNumId w:val="45"/>
  </w:num>
  <w:num w:numId="29">
    <w:abstractNumId w:val="26"/>
  </w:num>
  <w:num w:numId="30">
    <w:abstractNumId w:val="43"/>
  </w:num>
  <w:num w:numId="31">
    <w:abstractNumId w:val="9"/>
  </w:num>
  <w:num w:numId="32">
    <w:abstractNumId w:val="32"/>
  </w:num>
  <w:num w:numId="33">
    <w:abstractNumId w:val="31"/>
  </w:num>
  <w:num w:numId="34">
    <w:abstractNumId w:val="42"/>
  </w:num>
  <w:num w:numId="35">
    <w:abstractNumId w:val="25"/>
  </w:num>
  <w:num w:numId="36">
    <w:abstractNumId w:val="15"/>
  </w:num>
  <w:num w:numId="37">
    <w:abstractNumId w:val="14"/>
  </w:num>
  <w:num w:numId="38">
    <w:abstractNumId w:val="21"/>
  </w:num>
  <w:num w:numId="39">
    <w:abstractNumId w:val="37"/>
  </w:num>
  <w:num w:numId="40">
    <w:abstractNumId w:val="27"/>
  </w:num>
  <w:num w:numId="41">
    <w:abstractNumId w:val="16"/>
  </w:num>
  <w:num w:numId="42">
    <w:abstractNumId w:val="5"/>
  </w:num>
  <w:num w:numId="43">
    <w:abstractNumId w:val="20"/>
  </w:num>
  <w:num w:numId="44">
    <w:abstractNumId w:val="44"/>
  </w:num>
  <w:num w:numId="45">
    <w:abstractNumId w:val="18"/>
  </w:num>
  <w:num w:numId="46">
    <w:abstractNumId w:val="29"/>
  </w:num>
  <w:num w:numId="47">
    <w:abstractNumId w:val="35"/>
  </w:num>
  <w:num w:numId="48">
    <w:abstractNumId w:val="6"/>
  </w:num>
  <w:num w:numId="49">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1DE8"/>
    <w:rsid w:val="000A210C"/>
    <w:rsid w:val="000A2B11"/>
    <w:rsid w:val="000A2C3A"/>
    <w:rsid w:val="000A3D00"/>
    <w:rsid w:val="000A3DFA"/>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4496"/>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152"/>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2AA"/>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53C"/>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1B67"/>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0A6"/>
    <w:rsid w:val="00383258"/>
    <w:rsid w:val="003832AC"/>
    <w:rsid w:val="00383518"/>
    <w:rsid w:val="00383DCA"/>
    <w:rsid w:val="00383E97"/>
    <w:rsid w:val="00385FFA"/>
    <w:rsid w:val="003863D9"/>
    <w:rsid w:val="003864FA"/>
    <w:rsid w:val="0038693E"/>
    <w:rsid w:val="00387095"/>
    <w:rsid w:val="00387199"/>
    <w:rsid w:val="003879F8"/>
    <w:rsid w:val="00387C28"/>
    <w:rsid w:val="00387ED4"/>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5502"/>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180"/>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7B8"/>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B8"/>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1C7D"/>
    <w:rsid w:val="006B20AF"/>
    <w:rsid w:val="006B233C"/>
    <w:rsid w:val="006B2383"/>
    <w:rsid w:val="006B2F51"/>
    <w:rsid w:val="006B2F8C"/>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41"/>
    <w:rsid w:val="006E7874"/>
    <w:rsid w:val="006E78CA"/>
    <w:rsid w:val="006F0FB2"/>
    <w:rsid w:val="006F14A6"/>
    <w:rsid w:val="006F1790"/>
    <w:rsid w:val="006F1ABA"/>
    <w:rsid w:val="006F1B47"/>
    <w:rsid w:val="006F1BC6"/>
    <w:rsid w:val="006F2F43"/>
    <w:rsid w:val="006F33F3"/>
    <w:rsid w:val="006F384F"/>
    <w:rsid w:val="006F3DE4"/>
    <w:rsid w:val="006F4578"/>
    <w:rsid w:val="006F4A2B"/>
    <w:rsid w:val="006F4CA9"/>
    <w:rsid w:val="006F51D3"/>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6F59"/>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636C"/>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2AF"/>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30"/>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11C"/>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B7CEB"/>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0FEB"/>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0C9B"/>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3E73"/>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CD9"/>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3905"/>
    <w:rsid w:val="00B8400D"/>
    <w:rsid w:val="00B84792"/>
    <w:rsid w:val="00B84EAB"/>
    <w:rsid w:val="00B865C4"/>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5F"/>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2F24"/>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083"/>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5D5F"/>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2B8"/>
    <w:rsid w:val="00D12E27"/>
    <w:rsid w:val="00D12F8E"/>
    <w:rsid w:val="00D13133"/>
    <w:rsid w:val="00D1313B"/>
    <w:rsid w:val="00D13516"/>
    <w:rsid w:val="00D13B0C"/>
    <w:rsid w:val="00D14179"/>
    <w:rsid w:val="00D148ED"/>
    <w:rsid w:val="00D149CB"/>
    <w:rsid w:val="00D14B2C"/>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6FA"/>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07C"/>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468"/>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3F0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463C"/>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4A1"/>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78"/>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9D6"/>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461"/>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64B"/>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4FEB"/>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16615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header" Target="header3.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header" Target="header5.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10.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9.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740984C-3244-4690-B394-24CE4CDC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170</TotalTime>
  <Pages>54</Pages>
  <Words>12030</Words>
  <Characters>66169</Characters>
  <Application>Microsoft Office Word</Application>
  <DocSecurity>0</DocSecurity>
  <Lines>551</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78043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 de Windows</cp:lastModifiedBy>
  <cp:revision>34</cp:revision>
  <cp:lastPrinted>2017-09-25T16:09:00Z</cp:lastPrinted>
  <dcterms:created xsi:type="dcterms:W3CDTF">2021-08-23T21:53:00Z</dcterms:created>
  <dcterms:modified xsi:type="dcterms:W3CDTF">2021-08-27T15:33:00Z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