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4FFC" w14:textId="0A009607" w:rsidR="00522E33" w:rsidRDefault="004C05E5" w:rsidP="00617CBC">
      <w:pPr>
        <w:spacing w:after="0" w:line="240" w:lineRule="auto"/>
        <w:ind w:left="360"/>
      </w:pPr>
      <w:r>
        <w:t xml:space="preserve">                  </w:t>
      </w:r>
    </w:p>
    <w:p w14:paraId="60D83868" w14:textId="45173FC5" w:rsidR="00721C38" w:rsidRPr="00617CBC" w:rsidRDefault="00353E17" w:rsidP="00617CBC">
      <w:pPr>
        <w:spacing w:after="0" w:line="240" w:lineRule="auto"/>
        <w:ind w:left="360"/>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116057" wp14:editId="09EC30C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C902AA"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C902AA" w:rsidRPr="009A7ECC" w:rsidRDefault="00C902AA">
                                  <w:pPr>
                                    <w:pStyle w:val="Sinespaciado"/>
                                    <w:rPr>
                                      <w:sz w:val="8"/>
                                      <w:szCs w:val="8"/>
                                    </w:rPr>
                                  </w:pPr>
                                </w:p>
                              </w:tc>
                            </w:tr>
                            <w:tr w:rsidR="00C902AA" w:rsidRPr="009A7ECC" w14:paraId="272821D6" w14:textId="77777777" w:rsidTr="001802FF">
                              <w:trPr>
                                <w:trHeight w:val="1440"/>
                                <w:jc w:val="center"/>
                              </w:trPr>
                              <w:tc>
                                <w:tcPr>
                                  <w:tcW w:w="0" w:type="auto"/>
                                  <w:shd w:val="clear" w:color="auto" w:fill="D34817"/>
                                  <w:vAlign w:val="center"/>
                                </w:tcPr>
                                <w:p w14:paraId="444F0964" w14:textId="77777777" w:rsidR="00C902AA" w:rsidRPr="001802FF" w:rsidRDefault="00C902AA"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C902AA"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C902AA" w:rsidRPr="009A7ECC" w:rsidRDefault="00C902AA">
                                  <w:pPr>
                                    <w:pStyle w:val="Sinespaciado"/>
                                    <w:rPr>
                                      <w:sz w:val="56"/>
                                      <w:szCs w:val="8"/>
                                    </w:rPr>
                                  </w:pPr>
                                </w:p>
                              </w:tc>
                            </w:tr>
                            <w:tr w:rsidR="00C902AA" w:rsidRPr="009A7ECC" w14:paraId="0BCBA9A6" w14:textId="77777777">
                              <w:trPr>
                                <w:trHeight w:val="720"/>
                                <w:jc w:val="center"/>
                              </w:trPr>
                              <w:tc>
                                <w:tcPr>
                                  <w:tcW w:w="0" w:type="auto"/>
                                  <w:vAlign w:val="bottom"/>
                                </w:tcPr>
                                <w:p w14:paraId="7D283D7C" w14:textId="5BCBDD4B" w:rsidR="00C902AA" w:rsidRPr="009A7ECC" w:rsidRDefault="00C902AA"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05</w:t>
                                  </w:r>
                                  <w:r w:rsidRPr="00266CD7">
                                    <w:rPr>
                                      <w:rFonts w:ascii="Tw Cen MT" w:hAnsi="Tw Cen MT"/>
                                      <w:i/>
                                      <w:sz w:val="36"/>
                                      <w:szCs w:val="36"/>
                                    </w:rPr>
                                    <w:t>-</w:t>
                                  </w:r>
                                  <w:r w:rsidRPr="009A7ECC">
                                    <w:rPr>
                                      <w:rFonts w:ascii="Tw Cen MT" w:hAnsi="Tw Cen MT"/>
                                      <w:i/>
                                      <w:sz w:val="36"/>
                                      <w:szCs w:val="36"/>
                                    </w:rPr>
                                    <w:t>20</w:t>
                                  </w:r>
                                  <w:r>
                                    <w:rPr>
                                      <w:rFonts w:ascii="Tw Cen MT" w:hAnsi="Tw Cen MT"/>
                                      <w:i/>
                                      <w:sz w:val="36"/>
                                      <w:szCs w:val="36"/>
                                    </w:rPr>
                                    <w:t>21</w:t>
                                  </w:r>
                                  <w:r w:rsidRPr="009A7ECC">
                                    <w:rPr>
                                      <w:rFonts w:ascii="Tw Cen MT" w:hAnsi="Tw Cen MT"/>
                                      <w:i/>
                                      <w:sz w:val="36"/>
                                      <w:szCs w:val="36"/>
                                    </w:rPr>
                                    <w:t>-</w:t>
                                  </w:r>
                                  <w:r>
                                    <w:rPr>
                                      <w:rFonts w:ascii="Tw Cen MT" w:hAnsi="Tw Cen MT"/>
                                      <w:i/>
                                      <w:sz w:val="36"/>
                                      <w:szCs w:val="36"/>
                                    </w:rPr>
                                    <w:t>MPCHJ</w:t>
                                  </w:r>
                                  <w:r w:rsidRPr="009A7ECC">
                                    <w:rPr>
                                      <w:rFonts w:ascii="Tw Cen MT" w:hAnsi="Tw Cen MT"/>
                                      <w:i/>
                                      <w:sz w:val="36"/>
                                      <w:szCs w:val="36"/>
                                    </w:rPr>
                                    <w:t>/</w:t>
                                  </w:r>
                                  <w:r>
                                    <w:rPr>
                                      <w:rFonts w:ascii="Tw Cen MT" w:hAnsi="Tw Cen MT"/>
                                      <w:i/>
                                      <w:sz w:val="36"/>
                                      <w:szCs w:val="36"/>
                                    </w:rPr>
                                    <w:t>CS</w:t>
                                  </w:r>
                                </w:p>
                              </w:tc>
                            </w:tr>
                          </w:tbl>
                          <w:p w14:paraId="1F37F27D" w14:textId="77777777" w:rsidR="00C902AA" w:rsidRDefault="00C902A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116057"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C902AA"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C902AA" w:rsidRPr="009A7ECC" w:rsidRDefault="00C902AA">
                            <w:pPr>
                              <w:pStyle w:val="Sinespaciado"/>
                              <w:rPr>
                                <w:sz w:val="8"/>
                                <w:szCs w:val="8"/>
                              </w:rPr>
                            </w:pPr>
                          </w:p>
                        </w:tc>
                      </w:tr>
                      <w:tr w:rsidR="00C902AA" w:rsidRPr="009A7ECC" w14:paraId="272821D6" w14:textId="77777777" w:rsidTr="001802FF">
                        <w:trPr>
                          <w:trHeight w:val="1440"/>
                          <w:jc w:val="center"/>
                        </w:trPr>
                        <w:tc>
                          <w:tcPr>
                            <w:tcW w:w="0" w:type="auto"/>
                            <w:shd w:val="clear" w:color="auto" w:fill="D34817"/>
                            <w:vAlign w:val="center"/>
                          </w:tcPr>
                          <w:p w14:paraId="444F0964" w14:textId="77777777" w:rsidR="00C902AA" w:rsidRPr="001802FF" w:rsidRDefault="00C902AA"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C902AA"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C902AA" w:rsidRPr="009A7ECC" w:rsidRDefault="00C902AA">
                            <w:pPr>
                              <w:pStyle w:val="Sinespaciado"/>
                              <w:rPr>
                                <w:sz w:val="56"/>
                                <w:szCs w:val="8"/>
                              </w:rPr>
                            </w:pPr>
                          </w:p>
                        </w:tc>
                      </w:tr>
                      <w:tr w:rsidR="00C902AA" w:rsidRPr="009A7ECC" w14:paraId="0BCBA9A6" w14:textId="77777777">
                        <w:trPr>
                          <w:trHeight w:val="720"/>
                          <w:jc w:val="center"/>
                        </w:trPr>
                        <w:tc>
                          <w:tcPr>
                            <w:tcW w:w="0" w:type="auto"/>
                            <w:vAlign w:val="bottom"/>
                          </w:tcPr>
                          <w:p w14:paraId="7D283D7C" w14:textId="5BCBDD4B" w:rsidR="00C902AA" w:rsidRPr="009A7ECC" w:rsidRDefault="00C902AA"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05</w:t>
                            </w:r>
                            <w:r w:rsidRPr="00266CD7">
                              <w:rPr>
                                <w:rFonts w:ascii="Tw Cen MT" w:hAnsi="Tw Cen MT"/>
                                <w:i/>
                                <w:sz w:val="36"/>
                                <w:szCs w:val="36"/>
                              </w:rPr>
                              <w:t>-</w:t>
                            </w:r>
                            <w:r w:rsidRPr="009A7ECC">
                              <w:rPr>
                                <w:rFonts w:ascii="Tw Cen MT" w:hAnsi="Tw Cen MT"/>
                                <w:i/>
                                <w:sz w:val="36"/>
                                <w:szCs w:val="36"/>
                              </w:rPr>
                              <w:t>20</w:t>
                            </w:r>
                            <w:r>
                              <w:rPr>
                                <w:rFonts w:ascii="Tw Cen MT" w:hAnsi="Tw Cen MT"/>
                                <w:i/>
                                <w:sz w:val="36"/>
                                <w:szCs w:val="36"/>
                              </w:rPr>
                              <w:t>21</w:t>
                            </w:r>
                            <w:r w:rsidRPr="009A7ECC">
                              <w:rPr>
                                <w:rFonts w:ascii="Tw Cen MT" w:hAnsi="Tw Cen MT"/>
                                <w:i/>
                                <w:sz w:val="36"/>
                                <w:szCs w:val="36"/>
                              </w:rPr>
                              <w:t>-</w:t>
                            </w:r>
                            <w:r>
                              <w:rPr>
                                <w:rFonts w:ascii="Tw Cen MT" w:hAnsi="Tw Cen MT"/>
                                <w:i/>
                                <w:sz w:val="36"/>
                                <w:szCs w:val="36"/>
                              </w:rPr>
                              <w:t>MPCHJ</w:t>
                            </w:r>
                            <w:r w:rsidRPr="009A7ECC">
                              <w:rPr>
                                <w:rFonts w:ascii="Tw Cen MT" w:hAnsi="Tw Cen MT"/>
                                <w:i/>
                                <w:sz w:val="36"/>
                                <w:szCs w:val="36"/>
                              </w:rPr>
                              <w:t>/</w:t>
                            </w:r>
                            <w:r>
                              <w:rPr>
                                <w:rFonts w:ascii="Tw Cen MT" w:hAnsi="Tw Cen MT"/>
                                <w:i/>
                                <w:sz w:val="36"/>
                                <w:szCs w:val="36"/>
                              </w:rPr>
                              <w:t>CS</w:t>
                            </w:r>
                          </w:p>
                        </w:tc>
                      </w:tr>
                    </w:tbl>
                    <w:p w14:paraId="1F37F27D" w14:textId="77777777" w:rsidR="00C902AA" w:rsidRDefault="00C902AA"/>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AA9C9F6" wp14:editId="3EB5D2D6">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6627DE" wp14:editId="66BC93F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8FCB18" w14:textId="77777777" w:rsidR="00C902AA" w:rsidRDefault="00C902A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C902AA" w:rsidRPr="005349EA" w:rsidRDefault="00C902A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6627D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018FCB18" w14:textId="77777777" w:rsidR="00C902AA" w:rsidRDefault="00C902A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C902AA" w:rsidRPr="005349EA" w:rsidRDefault="00C902A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1F8E105"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23DD6498"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363"/>
        <w:gridCol w:w="5478"/>
      </w:tblGrid>
      <w:tr w:rsidR="009945FD" w:rsidRPr="001802FF" w14:paraId="2FC5006F" w14:textId="77777777" w:rsidTr="00AD41CA">
        <w:tc>
          <w:tcPr>
            <w:tcW w:w="527" w:type="dxa"/>
          </w:tcPr>
          <w:p w14:paraId="7F68E4A5"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76188E71"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271D72AC"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9945FD" w:rsidRPr="001802FF" w14:paraId="384A14C1" w14:textId="77777777" w:rsidTr="00A62170">
        <w:trPr>
          <w:trHeight w:val="466"/>
        </w:trPr>
        <w:tc>
          <w:tcPr>
            <w:tcW w:w="527" w:type="dxa"/>
            <w:vAlign w:val="center"/>
          </w:tcPr>
          <w:p w14:paraId="33AE74E5"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6C75579"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826EC74"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945FD" w:rsidRPr="001802FF" w14:paraId="4DA0CD4F" w14:textId="77777777" w:rsidTr="00A62170">
        <w:tc>
          <w:tcPr>
            <w:tcW w:w="527" w:type="dxa"/>
            <w:vAlign w:val="center"/>
          </w:tcPr>
          <w:p w14:paraId="0D0AF833"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78E065F6"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53B4795D" w14:textId="77777777"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9945FD" w:rsidRPr="001802FF" w14:paraId="646733A5"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2CF13873"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3D0F6B12"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4A145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32.3pt" o:ole="">
                  <v:imagedata r:id="rId12" o:title=""/>
                </v:shape>
                <o:OLEObject Type="Embed" ProgID="PBrush" ShapeID="_x0000_i1025" DrawAspect="Content" ObjectID="_1681235093"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38B5C78"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945FD" w:rsidRPr="001802FF" w14:paraId="2DB9976D"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663528CA" w14:textId="77777777" w:rsidR="00FE1D82" w:rsidRDefault="00FE1D82"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206AC425" w14:textId="77777777" w:rsidR="00FE1D82" w:rsidRPr="00BF5AC0" w:rsidRDefault="009945FD" w:rsidP="00BF5AC0">
            <w:pPr>
              <w:spacing w:after="0" w:line="240" w:lineRule="auto"/>
              <w:rPr>
                <w:rFonts w:ascii="Tw Cen MT" w:hAnsi="Tw Cen MT" w:cs="Arial"/>
              </w:rPr>
            </w:pPr>
            <w:r>
              <w:rPr>
                <w:rFonts w:ascii="Tw Cen MT" w:hAnsi="Tw Cen MT" w:cs="Arial"/>
                <w:noProof/>
              </w:rPr>
              <w:drawing>
                <wp:inline distT="0" distB="0" distL="0" distR="0" wp14:anchorId="0A78EDE0" wp14:editId="5C4A5A67">
                  <wp:extent cx="1093591" cy="396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539" cy="438524"/>
                          </a:xfrm>
                          <a:prstGeom prst="rect">
                            <a:avLst/>
                          </a:prstGeom>
                        </pic:spPr>
                      </pic:pic>
                    </a:graphicData>
                  </a:graphic>
                </wp:inline>
              </w:drawing>
            </w:r>
          </w:p>
        </w:tc>
        <w:tc>
          <w:tcPr>
            <w:tcW w:w="6203" w:type="dxa"/>
            <w:tcBorders>
              <w:top w:val="single" w:sz="4" w:space="0" w:color="000000"/>
              <w:left w:val="single" w:sz="4" w:space="0" w:color="000000"/>
              <w:bottom w:val="single" w:sz="4" w:space="0" w:color="000000"/>
              <w:right w:val="single" w:sz="4" w:space="0" w:color="000000"/>
            </w:tcBorders>
            <w:vAlign w:val="center"/>
          </w:tcPr>
          <w:p w14:paraId="3AF39576" w14:textId="77777777" w:rsidR="00FE1D82" w:rsidRPr="00CC70E7" w:rsidRDefault="009945FD" w:rsidP="00060337">
            <w:pPr>
              <w:spacing w:after="0" w:line="240" w:lineRule="auto"/>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9945FD" w:rsidRPr="001802FF" w14:paraId="6002686E"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43F2F5FB" w14:textId="77777777" w:rsidR="00BF5AC0" w:rsidRPr="001802FF" w:rsidRDefault="00FE1D82" w:rsidP="00BF5AC0">
            <w:pPr>
              <w:spacing w:after="0" w:line="240" w:lineRule="auto"/>
              <w:jc w:val="center"/>
              <w:rPr>
                <w:rFonts w:ascii="Tw Cen MT" w:hAnsi="Tw Cen MT" w:cs="Arial"/>
                <w:b/>
                <w:sz w:val="20"/>
              </w:rPr>
            </w:pPr>
            <w:r>
              <w:rPr>
                <w:rFonts w:ascii="Tw Cen MT" w:hAnsi="Tw Cen MT" w:cs="Arial"/>
                <w:b/>
                <w:sz w:val="20"/>
              </w:rPr>
              <w:t>5</w:t>
            </w:r>
          </w:p>
        </w:tc>
        <w:tc>
          <w:tcPr>
            <w:tcW w:w="1732" w:type="dxa"/>
            <w:tcBorders>
              <w:top w:val="single" w:sz="4" w:space="0" w:color="000000"/>
              <w:left w:val="single" w:sz="4" w:space="0" w:color="000000"/>
              <w:bottom w:val="single" w:sz="4" w:space="0" w:color="000000"/>
              <w:right w:val="single" w:sz="4" w:space="0" w:color="000000"/>
            </w:tcBorders>
            <w:vAlign w:val="center"/>
          </w:tcPr>
          <w:p w14:paraId="5AD37FAA"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2B7B0BD1">
                <v:shape id="_x0000_i1026" type="#_x0000_t75" style="width:107.35pt;height:32.3pt" o:ole="">
                  <v:imagedata r:id="rId15" o:title=""/>
                </v:shape>
                <o:OLEObject Type="Embed" ProgID="PBrush" ShapeID="_x0000_i1026" DrawAspect="Content" ObjectID="_1681235094" r:id="rId16"/>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ED582A8" w14:textId="77777777"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576D3879" w14:textId="77777777" w:rsidR="00A62170" w:rsidRPr="00617CBC" w:rsidRDefault="00A62170" w:rsidP="00617CBC">
      <w:pPr>
        <w:spacing w:after="0" w:line="240" w:lineRule="auto"/>
        <w:ind w:left="360"/>
        <w:rPr>
          <w:rFonts w:ascii="Tw Cen MT" w:hAnsi="Tw Cen MT" w:cs="Arial"/>
          <w:b/>
          <w:i/>
          <w:sz w:val="20"/>
        </w:rPr>
      </w:pPr>
    </w:p>
    <w:p w14:paraId="141C651C" w14:textId="77777777" w:rsidR="00A62170" w:rsidRPr="00617CBC" w:rsidRDefault="00A62170" w:rsidP="00617CBC">
      <w:pPr>
        <w:spacing w:after="0" w:line="240" w:lineRule="auto"/>
        <w:ind w:left="360"/>
        <w:rPr>
          <w:rFonts w:ascii="Tw Cen MT" w:hAnsi="Tw Cen MT" w:cs="Arial"/>
          <w:b/>
          <w:i/>
          <w:sz w:val="20"/>
        </w:rPr>
      </w:pPr>
    </w:p>
    <w:p w14:paraId="205F8CE9"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0CAD80CB" w14:textId="77777777" w:rsidR="00353A3C" w:rsidRDefault="00353A3C" w:rsidP="00353A3C">
      <w:pPr>
        <w:spacing w:after="0" w:line="240" w:lineRule="auto"/>
        <w:ind w:left="360"/>
        <w:rPr>
          <w:rFonts w:ascii="Tw Cen MT" w:hAnsi="Tw Cen MT"/>
          <w:i/>
          <w:sz w:val="20"/>
        </w:rPr>
      </w:pPr>
    </w:p>
    <w:p w14:paraId="77329D6C" w14:textId="7777777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BCE227B"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12DFD51" w14:textId="77777777" w:rsidTr="00AD41CA">
        <w:tc>
          <w:tcPr>
            <w:tcW w:w="527" w:type="dxa"/>
          </w:tcPr>
          <w:p w14:paraId="5E0DB8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681AAA"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67D3BE07"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655AD496" w14:textId="77777777" w:rsidTr="00AD41CA">
        <w:trPr>
          <w:trHeight w:val="504"/>
        </w:trPr>
        <w:tc>
          <w:tcPr>
            <w:tcW w:w="527" w:type="dxa"/>
            <w:vAlign w:val="center"/>
          </w:tcPr>
          <w:p w14:paraId="1C5BE00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BAEFB1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2E4375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82BDA1A"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A573F9" w14:textId="77777777" w:rsidTr="00AD41CA">
        <w:trPr>
          <w:trHeight w:val="346"/>
        </w:trPr>
        <w:tc>
          <w:tcPr>
            <w:tcW w:w="527" w:type="dxa"/>
            <w:vAlign w:val="center"/>
          </w:tcPr>
          <w:p w14:paraId="689A60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57D7812"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973FC5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0E7E636E" w14:textId="77777777" w:rsidTr="00AD41CA">
        <w:trPr>
          <w:trHeight w:val="699"/>
        </w:trPr>
        <w:tc>
          <w:tcPr>
            <w:tcW w:w="527" w:type="dxa"/>
            <w:vAlign w:val="center"/>
          </w:tcPr>
          <w:p w14:paraId="335ED86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8A16D3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3E7C9D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2E374EC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1AD5933E"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027F8F8" w14:textId="77777777" w:rsidTr="00AD41CA">
        <w:trPr>
          <w:trHeight w:val="700"/>
        </w:trPr>
        <w:tc>
          <w:tcPr>
            <w:tcW w:w="527" w:type="dxa"/>
            <w:vAlign w:val="center"/>
          </w:tcPr>
          <w:p w14:paraId="21B925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6DC2A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74AA05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64F618F2"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Azul          : Para las Consideraciones </w:t>
            </w:r>
            <w:r w:rsidR="009A5E0A"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4710B35B" w14:textId="77777777" w:rsidTr="00AD41CA">
        <w:trPr>
          <w:trHeight w:val="1327"/>
        </w:trPr>
        <w:tc>
          <w:tcPr>
            <w:tcW w:w="527" w:type="dxa"/>
            <w:vAlign w:val="center"/>
          </w:tcPr>
          <w:p w14:paraId="288722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6330470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4E216FAB" w14:textId="77777777" w:rsidR="00A62170" w:rsidRPr="001802FF" w:rsidRDefault="00A62170" w:rsidP="00AD41CA">
            <w:pPr>
              <w:spacing w:after="0" w:line="240" w:lineRule="auto"/>
              <w:rPr>
                <w:rFonts w:ascii="Tw Cen MT" w:hAnsi="Tw Cen MT" w:cs="Arial"/>
                <w:sz w:val="18"/>
                <w:szCs w:val="18"/>
              </w:rPr>
            </w:pPr>
            <w:proofErr w:type="gramStart"/>
            <w:r w:rsidRPr="005B0E90">
              <w:rPr>
                <w:rFonts w:ascii="Tw Cen MT" w:hAnsi="Tw Cen MT" w:cs="Arial"/>
                <w:sz w:val="18"/>
                <w:szCs w:val="18"/>
              </w:rPr>
              <w:t>16 :</w:t>
            </w:r>
            <w:proofErr w:type="gramEnd"/>
            <w:r w:rsidRPr="005B0E90">
              <w:rPr>
                <w:rFonts w:ascii="Tw Cen MT" w:hAnsi="Tw Cen MT" w:cs="Arial"/>
                <w:sz w:val="18"/>
                <w:szCs w:val="18"/>
              </w:rPr>
              <w:t xml:space="preserve"> Para las dos primeras hojas de las Secciones General y Específica</w:t>
            </w:r>
          </w:p>
          <w:p w14:paraId="73C5DFB0"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9236AB6" w14:textId="77777777" w:rsidR="00A62170" w:rsidRPr="001802FF" w:rsidRDefault="00484CA8" w:rsidP="00AD41CA">
            <w:pPr>
              <w:spacing w:after="0" w:line="240" w:lineRule="auto"/>
              <w:rPr>
                <w:rFonts w:ascii="Tw Cen MT" w:hAnsi="Tw Cen MT" w:cs="Arial"/>
                <w:sz w:val="18"/>
                <w:szCs w:val="18"/>
              </w:rPr>
            </w:pPr>
            <w:proofErr w:type="gramStart"/>
            <w:r>
              <w:rPr>
                <w:rFonts w:ascii="Tw Cen MT" w:hAnsi="Tw Cen MT" w:cs="Arial"/>
                <w:sz w:val="18"/>
                <w:szCs w:val="18"/>
              </w:rPr>
              <w:t>10</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cuerpo del documento en general</w:t>
            </w:r>
          </w:p>
          <w:p w14:paraId="2EC180B0"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w:t>
            </w:r>
            <w:proofErr w:type="gramStart"/>
            <w:r>
              <w:rPr>
                <w:rFonts w:ascii="Tw Cen MT" w:hAnsi="Tw Cen MT" w:cs="Arial"/>
                <w:sz w:val="18"/>
                <w:szCs w:val="18"/>
              </w:rPr>
              <w:t>9</w:t>
            </w:r>
            <w:r w:rsidR="00A62170" w:rsidRPr="001802FF">
              <w:rPr>
                <w:rFonts w:ascii="Tw Cen MT" w:hAnsi="Tw Cen MT" w:cs="Arial"/>
                <w:sz w:val="18"/>
                <w:szCs w:val="18"/>
              </w:rPr>
              <w:t xml:space="preserve"> :</w:t>
            </w:r>
            <w:proofErr w:type="gramEnd"/>
            <w:r w:rsidR="00A62170" w:rsidRPr="001802FF">
              <w:rPr>
                <w:rFonts w:ascii="Tw Cen MT" w:hAnsi="Tw Cen MT" w:cs="Arial"/>
                <w:sz w:val="18"/>
                <w:szCs w:val="18"/>
              </w:rPr>
              <w:t xml:space="preserve"> Para el encabezado y pie de página</w:t>
            </w:r>
          </w:p>
          <w:p w14:paraId="5072BF1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D19EFC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3E43E4C" w14:textId="77777777" w:rsidTr="00AD41CA">
        <w:trPr>
          <w:trHeight w:val="504"/>
        </w:trPr>
        <w:tc>
          <w:tcPr>
            <w:tcW w:w="527" w:type="dxa"/>
            <w:vAlign w:val="center"/>
          </w:tcPr>
          <w:p w14:paraId="66BD92E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1B8C65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9EA49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791D27A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w:t>
            </w:r>
            <w:proofErr w:type="gramStart"/>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la primera página, los títulos de las Secciones y nombres </w:t>
            </w:r>
          </w:p>
          <w:p w14:paraId="6E86C94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9FF32A3" w14:textId="77777777" w:rsidTr="00AD41CA">
        <w:tc>
          <w:tcPr>
            <w:tcW w:w="527" w:type="dxa"/>
            <w:vAlign w:val="center"/>
          </w:tcPr>
          <w:p w14:paraId="2636C88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EB85BA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1A109B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040CC201" w14:textId="77777777" w:rsidTr="00AD41CA">
        <w:tc>
          <w:tcPr>
            <w:tcW w:w="527" w:type="dxa"/>
            <w:vAlign w:val="center"/>
          </w:tcPr>
          <w:p w14:paraId="0E4659A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BEB201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63B98FB"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Anterior  :</w:t>
            </w:r>
            <w:proofErr w:type="gramEnd"/>
            <w:r w:rsidRPr="001802FF">
              <w:rPr>
                <w:rFonts w:ascii="Tw Cen MT" w:hAnsi="Tw Cen MT" w:cs="Arial"/>
                <w:sz w:val="18"/>
                <w:szCs w:val="18"/>
              </w:rPr>
              <w:t xml:space="preserve"> 0</w:t>
            </w:r>
          </w:p>
          <w:p w14:paraId="7768A19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29B3AD41" w14:textId="77777777" w:rsidTr="00AD41CA">
        <w:tc>
          <w:tcPr>
            <w:tcW w:w="527" w:type="dxa"/>
            <w:vAlign w:val="center"/>
          </w:tcPr>
          <w:p w14:paraId="787B5C3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F8E22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7AC66F9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6D0A4F7B" w14:textId="77777777" w:rsidR="00A62170" w:rsidRDefault="00A62170" w:rsidP="00353A3C">
      <w:pPr>
        <w:spacing w:after="0" w:line="240" w:lineRule="auto"/>
        <w:ind w:left="360"/>
        <w:rPr>
          <w:rFonts w:ascii="Tw Cen MT" w:hAnsi="Tw Cen MT"/>
          <w:i/>
          <w:sz w:val="20"/>
        </w:rPr>
      </w:pPr>
    </w:p>
    <w:p w14:paraId="3F981CB7" w14:textId="77777777" w:rsidR="00353A3C" w:rsidRPr="00353A3C" w:rsidRDefault="00353A3C" w:rsidP="00353A3C">
      <w:pPr>
        <w:spacing w:after="0" w:line="240" w:lineRule="auto"/>
        <w:ind w:left="360"/>
        <w:rPr>
          <w:rFonts w:ascii="Tw Cen MT" w:hAnsi="Tw Cen MT"/>
          <w:i/>
          <w:sz w:val="20"/>
        </w:rPr>
      </w:pPr>
    </w:p>
    <w:p w14:paraId="49927C36"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13B3F465" w14:textId="77777777" w:rsidR="00A62170" w:rsidRPr="00353A3C" w:rsidRDefault="00A62170" w:rsidP="00A62170">
      <w:pPr>
        <w:spacing w:after="0" w:line="240" w:lineRule="auto"/>
        <w:ind w:left="360"/>
        <w:rPr>
          <w:rFonts w:ascii="Tw Cen MT" w:hAnsi="Tw Cen MT"/>
          <w:i/>
          <w:sz w:val="20"/>
        </w:rPr>
      </w:pPr>
    </w:p>
    <w:p w14:paraId="79B372D2"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448E1F7" w14:textId="77777777" w:rsidR="00A62170" w:rsidRPr="00A62170" w:rsidRDefault="00A62170" w:rsidP="00353A3C">
      <w:pPr>
        <w:spacing w:after="0" w:line="240" w:lineRule="auto"/>
        <w:ind w:left="720"/>
        <w:rPr>
          <w:rFonts w:ascii="Tw Cen MT" w:hAnsi="Tw Cen MT" w:cs="Arial"/>
          <w:i/>
          <w:sz w:val="20"/>
        </w:rPr>
      </w:pPr>
    </w:p>
    <w:p w14:paraId="2B11AE5A"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05A82A4" w14:textId="77777777" w:rsidR="00C068A9" w:rsidRDefault="00C068A9" w:rsidP="00C068A9">
      <w:pPr>
        <w:spacing w:after="0" w:line="240" w:lineRule="auto"/>
        <w:ind w:left="360"/>
        <w:rPr>
          <w:rFonts w:ascii="Tw Cen MT" w:hAnsi="Tw Cen MT"/>
          <w:i/>
          <w:sz w:val="18"/>
        </w:rPr>
      </w:pPr>
    </w:p>
    <w:p w14:paraId="0B52C684" w14:textId="77777777" w:rsidR="00C068A9" w:rsidRDefault="00C068A9" w:rsidP="00C068A9">
      <w:pPr>
        <w:spacing w:after="0" w:line="240" w:lineRule="auto"/>
        <w:ind w:left="360"/>
        <w:rPr>
          <w:rFonts w:ascii="Tw Cen MT" w:hAnsi="Tw Cen MT"/>
          <w:i/>
          <w:sz w:val="18"/>
        </w:rPr>
      </w:pPr>
    </w:p>
    <w:p w14:paraId="01966FE0" w14:textId="77777777" w:rsidR="00085598" w:rsidRPr="00A62170" w:rsidRDefault="00085598" w:rsidP="00C068A9">
      <w:pPr>
        <w:spacing w:after="0" w:line="240" w:lineRule="auto"/>
        <w:ind w:left="360"/>
        <w:rPr>
          <w:rFonts w:ascii="Tw Cen MT" w:hAnsi="Tw Cen MT"/>
          <w:i/>
          <w:sz w:val="18"/>
        </w:rPr>
      </w:pPr>
    </w:p>
    <w:p w14:paraId="034EA784" w14:textId="77777777" w:rsidR="0054543A" w:rsidRDefault="00E059C2" w:rsidP="0054543A">
      <w:pPr>
        <w:spacing w:after="0" w:line="240" w:lineRule="auto"/>
        <w:ind w:left="360"/>
        <w:jc w:val="right"/>
        <w:rPr>
          <w:rFonts w:ascii="Tw Cen MT" w:hAnsi="Tw Cen MT" w:cs="Arial"/>
          <w:i/>
          <w:sz w:val="20"/>
        </w:rPr>
      </w:pPr>
      <w:r w:rsidRPr="00A26EE3">
        <w:rPr>
          <w:rFonts w:ascii="Tw Cen MT" w:hAnsi="Tw Cen MT" w:cs="Arial"/>
          <w:i/>
          <w:sz w:val="20"/>
        </w:rPr>
        <w:t xml:space="preserve">Elaboradas en </w:t>
      </w:r>
      <w:r w:rsidR="002A47D6">
        <w:rPr>
          <w:rFonts w:ascii="Tw Cen MT" w:hAnsi="Tw Cen MT" w:cs="Arial"/>
          <w:i/>
          <w:sz w:val="20"/>
        </w:rPr>
        <w:t>enero</w:t>
      </w:r>
      <w:r w:rsidR="00A4599F" w:rsidRPr="00A26EE3">
        <w:rPr>
          <w:rFonts w:ascii="Tw Cen MT" w:hAnsi="Tw Cen MT" w:cs="Arial"/>
          <w:i/>
          <w:sz w:val="20"/>
        </w:rPr>
        <w:t xml:space="preserve"> </w:t>
      </w:r>
      <w:r w:rsidRPr="00A26EE3">
        <w:rPr>
          <w:rFonts w:ascii="Tw Cen MT" w:hAnsi="Tw Cen MT" w:cs="Arial"/>
          <w:i/>
          <w:sz w:val="20"/>
        </w:rPr>
        <w:t>de 201</w:t>
      </w:r>
      <w:r w:rsidR="002A47D6">
        <w:rPr>
          <w:rFonts w:ascii="Tw Cen MT" w:hAnsi="Tw Cen MT" w:cs="Arial"/>
          <w:i/>
          <w:sz w:val="20"/>
        </w:rPr>
        <w:t>9</w:t>
      </w:r>
    </w:p>
    <w:p w14:paraId="7B7D1CD6" w14:textId="0C21DA55" w:rsidR="005F1E7F" w:rsidRDefault="007D5614" w:rsidP="0054543A">
      <w:pPr>
        <w:spacing w:after="0" w:line="240" w:lineRule="auto"/>
        <w:ind w:left="360"/>
        <w:jc w:val="right"/>
        <w:rPr>
          <w:rFonts w:ascii="Tw Cen MT" w:hAnsi="Tw Cen MT" w:cs="Arial"/>
          <w:i/>
          <w:sz w:val="20"/>
        </w:rPr>
      </w:pPr>
      <w:r>
        <w:rPr>
          <w:rFonts w:ascii="Tw Cen MT" w:hAnsi="Tw Cen MT" w:cs="Arial"/>
          <w:i/>
          <w:sz w:val="20"/>
        </w:rPr>
        <w:t xml:space="preserve">Modificadas en </w:t>
      </w:r>
      <w:r w:rsidR="00B01CBA">
        <w:rPr>
          <w:rFonts w:ascii="Tw Cen MT" w:hAnsi="Tw Cen MT" w:cs="Arial"/>
          <w:i/>
          <w:sz w:val="20"/>
        </w:rPr>
        <w:t xml:space="preserve">marzo 2019, </w:t>
      </w:r>
      <w:r>
        <w:rPr>
          <w:rFonts w:ascii="Tw Cen MT" w:hAnsi="Tw Cen MT" w:cs="Arial"/>
          <w:i/>
          <w:sz w:val="20"/>
        </w:rPr>
        <w:t xml:space="preserve">junio 2019, diciembre </w:t>
      </w:r>
      <w:r w:rsidRPr="00A22707">
        <w:rPr>
          <w:rFonts w:ascii="Tw Cen MT" w:hAnsi="Tw Cen MT" w:cs="Arial"/>
          <w:i/>
          <w:sz w:val="20"/>
        </w:rPr>
        <w:t>2019 y julio 2020</w:t>
      </w:r>
    </w:p>
    <w:p w14:paraId="09C837B0" w14:textId="77777777" w:rsidR="00DA2A5E" w:rsidRPr="00A26EE3" w:rsidRDefault="00DA2A5E" w:rsidP="00DA2A5E">
      <w:pPr>
        <w:spacing w:after="0" w:line="240" w:lineRule="auto"/>
        <w:ind w:left="360"/>
        <w:jc w:val="left"/>
        <w:rPr>
          <w:rFonts w:ascii="Tw Cen MT" w:hAnsi="Tw Cen MT"/>
          <w:i/>
          <w:sz w:val="18"/>
        </w:rPr>
      </w:pPr>
    </w:p>
    <w:p w14:paraId="610D227E" w14:textId="77777777" w:rsidR="00DA2A5E" w:rsidRDefault="00DA2A5E" w:rsidP="008979F5">
      <w:pPr>
        <w:spacing w:after="0" w:line="240" w:lineRule="auto"/>
        <w:ind w:left="360"/>
        <w:jc w:val="center"/>
        <w:rPr>
          <w:rFonts w:ascii="Tw Cen MT" w:hAnsi="Tw Cen MT"/>
          <w:i/>
          <w:sz w:val="18"/>
        </w:rPr>
        <w:sectPr w:rsidR="00DA2A5E"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4FF12785" w14:textId="77777777" w:rsidR="00DA212A" w:rsidRPr="0038693E" w:rsidRDefault="00DA212A" w:rsidP="0038693E">
      <w:pPr>
        <w:spacing w:after="0" w:line="240" w:lineRule="auto"/>
        <w:rPr>
          <w:rFonts w:ascii="Arial" w:hAnsi="Arial" w:cs="Arial"/>
          <w:sz w:val="20"/>
        </w:rPr>
      </w:pPr>
    </w:p>
    <w:p w14:paraId="7185FACC" w14:textId="77777777" w:rsidR="00E0479D" w:rsidRDefault="00E0479D" w:rsidP="00C52F50">
      <w:pPr>
        <w:widowControl w:val="0"/>
        <w:spacing w:after="0" w:line="240" w:lineRule="auto"/>
        <w:rPr>
          <w:rFonts w:ascii="Arial" w:hAnsi="Arial" w:cs="Arial"/>
          <w:sz w:val="20"/>
        </w:rPr>
      </w:pPr>
    </w:p>
    <w:p w14:paraId="3BF34A03" w14:textId="77777777" w:rsidR="00F46672" w:rsidRDefault="00F46672" w:rsidP="00E0479D">
      <w:pPr>
        <w:widowControl w:val="0"/>
        <w:spacing w:after="0" w:line="240" w:lineRule="auto"/>
        <w:rPr>
          <w:rFonts w:ascii="Arial" w:hAnsi="Arial" w:cs="Arial"/>
          <w:sz w:val="20"/>
        </w:rPr>
      </w:pPr>
    </w:p>
    <w:p w14:paraId="7F6B3020" w14:textId="77777777" w:rsidR="00F46672" w:rsidRDefault="00F46672" w:rsidP="00E0479D">
      <w:pPr>
        <w:widowControl w:val="0"/>
        <w:spacing w:after="0" w:line="240" w:lineRule="auto"/>
        <w:rPr>
          <w:rFonts w:ascii="Arial" w:hAnsi="Arial" w:cs="Arial"/>
          <w:sz w:val="20"/>
        </w:rPr>
      </w:pPr>
    </w:p>
    <w:p w14:paraId="4E223010" w14:textId="77777777" w:rsidR="00F46672" w:rsidRDefault="00F46672" w:rsidP="00E0479D">
      <w:pPr>
        <w:widowControl w:val="0"/>
        <w:spacing w:after="0" w:line="240" w:lineRule="auto"/>
        <w:rPr>
          <w:rFonts w:ascii="Arial" w:hAnsi="Arial" w:cs="Arial"/>
          <w:sz w:val="20"/>
        </w:rPr>
      </w:pPr>
    </w:p>
    <w:p w14:paraId="109ABA25" w14:textId="7ADDAD64" w:rsidR="00F46672" w:rsidRPr="00554FB8" w:rsidRDefault="00554FB8" w:rsidP="00E0479D">
      <w:pPr>
        <w:widowControl w:val="0"/>
        <w:spacing w:after="0" w:line="240" w:lineRule="auto"/>
        <w:rPr>
          <w:rFonts w:ascii="Arial" w:hAnsi="Arial" w:cs="Arial"/>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4FB8">
        <w:rPr>
          <w:rFonts w:ascii="Arial" w:hAnsi="Arial" w:cs="Arial"/>
          <w:b/>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MUNICIPALIDAD PROVINCIAL CHUCUITO – JULI </w:t>
      </w:r>
    </w:p>
    <w:p w14:paraId="710249FD" w14:textId="426BB23E" w:rsidR="00554FB8" w:rsidRDefault="00554FB8" w:rsidP="00E0479D">
      <w:pPr>
        <w:widowControl w:val="0"/>
        <w:spacing w:after="0" w:line="240" w:lineRule="auto"/>
        <w:rPr>
          <w:rFonts w:ascii="Arial" w:hAnsi="Arial" w:cs="Arial"/>
          <w:sz w:val="20"/>
        </w:rPr>
      </w:pPr>
    </w:p>
    <w:p w14:paraId="7B9FAEB2" w14:textId="42945A05" w:rsidR="00E0479D" w:rsidRPr="003B3389" w:rsidRDefault="00554FB8" w:rsidP="00E0479D">
      <w:pPr>
        <w:widowControl w:val="0"/>
        <w:spacing w:after="0" w:line="240" w:lineRule="auto"/>
        <w:rPr>
          <w:rFonts w:ascii="Arial" w:hAnsi="Arial" w:cs="Arial"/>
          <w:sz w:val="20"/>
        </w:rPr>
      </w:pPr>
      <w:r w:rsidRPr="004911EC">
        <w:rPr>
          <w:rFonts w:ascii="Arial Rounded MT Bold" w:hAnsi="Arial Rounded MT Bold"/>
          <w:noProof/>
          <w:sz w:val="18"/>
          <w:szCs w:val="18"/>
        </w:rPr>
        <w:drawing>
          <wp:anchor distT="0" distB="0" distL="114300" distR="114300" simplePos="0" relativeHeight="251660288" behindDoc="1" locked="0" layoutInCell="1" allowOverlap="1" wp14:anchorId="660DE65D" wp14:editId="183DBF45">
            <wp:simplePos x="0" y="0"/>
            <wp:positionH relativeFrom="margin">
              <wp:posOffset>1935892</wp:posOffset>
            </wp:positionH>
            <wp:positionV relativeFrom="paragraph">
              <wp:posOffset>163521</wp:posOffset>
            </wp:positionV>
            <wp:extent cx="1977081" cy="2391630"/>
            <wp:effectExtent l="0" t="0" r="4445" b="8890"/>
            <wp:wrapTopAndBottom/>
            <wp:docPr id="20" name="Imagen 20" descr="juli escud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 escudo 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7081" cy="239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18E22"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3246A0C5" w14:textId="77777777" w:rsidR="00236176" w:rsidRPr="00CD5328" w:rsidRDefault="00236176" w:rsidP="00CD5328">
      <w:pPr>
        <w:widowControl w:val="0"/>
        <w:spacing w:after="0" w:line="240" w:lineRule="auto"/>
        <w:rPr>
          <w:rFonts w:ascii="Arial" w:hAnsi="Arial" w:cs="Arial"/>
          <w:sz w:val="20"/>
        </w:rPr>
      </w:pPr>
    </w:p>
    <w:p w14:paraId="5A926721" w14:textId="77777777" w:rsidR="007E5D08" w:rsidRPr="00CD5328" w:rsidRDefault="007E5D08" w:rsidP="00CD5328">
      <w:pPr>
        <w:widowControl w:val="0"/>
        <w:spacing w:after="0" w:line="240" w:lineRule="auto"/>
        <w:rPr>
          <w:rFonts w:ascii="Arial" w:hAnsi="Arial" w:cs="Arial"/>
          <w:sz w:val="20"/>
        </w:rPr>
      </w:pPr>
    </w:p>
    <w:p w14:paraId="3D8B345B" w14:textId="77777777" w:rsidR="00236176" w:rsidRPr="00CD5328" w:rsidRDefault="00236176" w:rsidP="00CD5328">
      <w:pPr>
        <w:widowControl w:val="0"/>
        <w:spacing w:after="0" w:line="240" w:lineRule="auto"/>
        <w:rPr>
          <w:rFonts w:ascii="Arial" w:hAnsi="Arial" w:cs="Arial"/>
          <w:sz w:val="20"/>
        </w:rPr>
      </w:pPr>
    </w:p>
    <w:p w14:paraId="206458F5" w14:textId="2890115F" w:rsidR="00236176"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r w:rsidR="00554FB8">
        <w:rPr>
          <w:rFonts w:ascii="Arial" w:hAnsi="Arial" w:cs="Arial"/>
          <w:b/>
          <w:sz w:val="32"/>
        </w:rPr>
        <w:t xml:space="preserve"> 0</w:t>
      </w:r>
      <w:r w:rsidR="00060058">
        <w:rPr>
          <w:rFonts w:ascii="Arial" w:hAnsi="Arial" w:cs="Arial"/>
          <w:b/>
          <w:sz w:val="32"/>
        </w:rPr>
        <w:t>5</w:t>
      </w:r>
      <w:r w:rsidR="00554FB8">
        <w:rPr>
          <w:rFonts w:ascii="Arial" w:hAnsi="Arial" w:cs="Arial"/>
          <w:b/>
          <w:sz w:val="32"/>
        </w:rPr>
        <w:t>-2021-MPCHJ/CS</w:t>
      </w:r>
    </w:p>
    <w:p w14:paraId="4FCC8EB4" w14:textId="2BAA6B70" w:rsidR="00236176" w:rsidRDefault="00554FB8" w:rsidP="00554FB8">
      <w:pPr>
        <w:widowControl w:val="0"/>
        <w:spacing w:after="0" w:line="240" w:lineRule="auto"/>
        <w:jc w:val="center"/>
        <w:rPr>
          <w:rFonts w:ascii="Arial" w:hAnsi="Arial" w:cs="Arial"/>
          <w:b/>
          <w:sz w:val="32"/>
        </w:rPr>
      </w:pPr>
      <w:r>
        <w:rPr>
          <w:rFonts w:ascii="Arial" w:hAnsi="Arial" w:cs="Arial"/>
          <w:b/>
          <w:sz w:val="32"/>
        </w:rPr>
        <w:t>PRIMERA CONVOCATORIA</w:t>
      </w:r>
    </w:p>
    <w:p w14:paraId="43E87D08" w14:textId="77777777" w:rsidR="00554FB8" w:rsidRPr="00CD5328" w:rsidRDefault="00554FB8" w:rsidP="00554FB8">
      <w:pPr>
        <w:widowControl w:val="0"/>
        <w:spacing w:after="0" w:line="240" w:lineRule="auto"/>
        <w:jc w:val="center"/>
        <w:rPr>
          <w:rFonts w:ascii="Arial" w:hAnsi="Arial" w:cs="Arial"/>
          <w:sz w:val="20"/>
        </w:rPr>
      </w:pPr>
    </w:p>
    <w:p w14:paraId="758B80AE" w14:textId="77777777" w:rsidR="00236176" w:rsidRPr="00CD5328" w:rsidRDefault="00236176" w:rsidP="00CD5328">
      <w:pPr>
        <w:widowControl w:val="0"/>
        <w:spacing w:after="0" w:line="240" w:lineRule="auto"/>
        <w:rPr>
          <w:rFonts w:ascii="Arial" w:hAnsi="Arial" w:cs="Arial"/>
          <w:sz w:val="20"/>
        </w:rPr>
      </w:pPr>
    </w:p>
    <w:p w14:paraId="03D485A1"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1A21D28C" w14:textId="77777777" w:rsidR="00236176" w:rsidRPr="00CD5328" w:rsidRDefault="00236176" w:rsidP="00CD5328">
      <w:pPr>
        <w:widowControl w:val="0"/>
        <w:spacing w:after="0" w:line="240" w:lineRule="auto"/>
        <w:rPr>
          <w:rFonts w:ascii="Arial" w:hAnsi="Arial" w:cs="Arial"/>
          <w:sz w:val="20"/>
        </w:rPr>
      </w:pPr>
    </w:p>
    <w:p w14:paraId="1E9706B9" w14:textId="77777777" w:rsidR="00236176" w:rsidRPr="00CD5328" w:rsidRDefault="00236176" w:rsidP="00CD5328">
      <w:pPr>
        <w:widowControl w:val="0"/>
        <w:spacing w:after="0" w:line="240" w:lineRule="auto"/>
        <w:rPr>
          <w:rFonts w:ascii="Arial" w:hAnsi="Arial" w:cs="Arial"/>
          <w:sz w:val="20"/>
        </w:rPr>
      </w:pPr>
    </w:p>
    <w:p w14:paraId="0039EF1D" w14:textId="39D82D6C" w:rsidR="00C902AA" w:rsidRPr="00C902AA" w:rsidRDefault="00C902AA" w:rsidP="00462AE0">
      <w:pPr>
        <w:widowControl w:val="0"/>
        <w:spacing w:after="0" w:line="240" w:lineRule="auto"/>
        <w:jc w:val="center"/>
        <w:rPr>
          <w:rFonts w:asciiTheme="minorHAnsi" w:hAnsiTheme="minorHAnsi" w:cstheme="minorHAnsi"/>
          <w:sz w:val="28"/>
          <w:szCs w:val="28"/>
        </w:rPr>
      </w:pPr>
      <w:r w:rsidRPr="00C902AA">
        <w:rPr>
          <w:rFonts w:asciiTheme="minorHAnsi" w:hAnsiTheme="minorHAnsi" w:cstheme="minorHAnsi"/>
          <w:b/>
          <w:sz w:val="28"/>
          <w:szCs w:val="28"/>
        </w:rPr>
        <w:t xml:space="preserve">ADQUISICIÓN DE </w:t>
      </w:r>
      <w:proofErr w:type="gramStart"/>
      <w:r w:rsidRPr="00C902AA">
        <w:rPr>
          <w:rFonts w:asciiTheme="minorHAnsi" w:hAnsiTheme="minorHAnsi" w:cstheme="minorHAnsi"/>
          <w:b/>
          <w:sz w:val="28"/>
          <w:szCs w:val="28"/>
        </w:rPr>
        <w:t xml:space="preserve">PIEDRA </w:t>
      </w:r>
      <w:r w:rsidRPr="00C902AA">
        <w:rPr>
          <w:rFonts w:asciiTheme="minorHAnsi" w:eastAsia="SimSun" w:hAnsiTheme="minorHAnsi" w:cstheme="minorHAnsi"/>
          <w:b/>
          <w:sz w:val="28"/>
          <w:szCs w:val="28"/>
          <w:lang w:val="es-ES_tradnl" w:eastAsia="es-ES"/>
        </w:rPr>
        <w:t xml:space="preserve"> GRANITO</w:t>
      </w:r>
      <w:proofErr w:type="gramEnd"/>
      <w:r w:rsidRPr="00C902AA">
        <w:rPr>
          <w:rFonts w:asciiTheme="minorHAnsi" w:eastAsia="SimSun" w:hAnsiTheme="minorHAnsi" w:cstheme="minorHAnsi"/>
          <w:b/>
          <w:sz w:val="28"/>
          <w:szCs w:val="28"/>
          <w:lang w:val="es-ES_tradnl" w:eastAsia="es-ES"/>
        </w:rPr>
        <w:t xml:space="preserve"> ORNAMENTAL PARA </w:t>
      </w:r>
      <w:r w:rsidR="00462AE0">
        <w:rPr>
          <w:rFonts w:asciiTheme="minorHAnsi" w:eastAsia="SimSun" w:hAnsiTheme="minorHAnsi" w:cstheme="minorHAnsi"/>
          <w:b/>
          <w:sz w:val="28"/>
          <w:szCs w:val="28"/>
          <w:lang w:val="es-ES_tradnl" w:eastAsia="es-ES"/>
        </w:rPr>
        <w:t>LA OBRA “RENOVACION DE PISTA, REPARACION DE VEREDA  EN JR LIMA CUADRA (3,4 Y 5 ) DE LA CUIDAD DE JULI, PROVINCIA DE CHUCUITO , DEPARTAMENTO DE PUNO”</w:t>
      </w:r>
    </w:p>
    <w:p w14:paraId="7AAE7167" w14:textId="77777777" w:rsidR="00DA212A" w:rsidRPr="00CD5328" w:rsidRDefault="00DA212A" w:rsidP="00CD5328">
      <w:pPr>
        <w:widowControl w:val="0"/>
        <w:spacing w:after="0" w:line="240" w:lineRule="auto"/>
        <w:rPr>
          <w:rFonts w:ascii="Arial" w:hAnsi="Arial" w:cs="Arial"/>
          <w:sz w:val="20"/>
        </w:rPr>
      </w:pPr>
    </w:p>
    <w:p w14:paraId="11416C37" w14:textId="77777777" w:rsidR="00DA212A" w:rsidRPr="00CD5328" w:rsidRDefault="00DA212A" w:rsidP="00CD5328">
      <w:pPr>
        <w:widowControl w:val="0"/>
        <w:spacing w:after="0" w:line="240" w:lineRule="auto"/>
        <w:rPr>
          <w:rFonts w:ascii="Arial" w:hAnsi="Arial" w:cs="Arial"/>
          <w:sz w:val="20"/>
        </w:rPr>
      </w:pPr>
    </w:p>
    <w:p w14:paraId="15E12DC2" w14:textId="43975984" w:rsidR="00DA212A" w:rsidRDefault="00DA212A" w:rsidP="00CD5328">
      <w:pPr>
        <w:widowControl w:val="0"/>
        <w:spacing w:after="0" w:line="240" w:lineRule="auto"/>
        <w:rPr>
          <w:rFonts w:ascii="Arial" w:hAnsi="Arial" w:cs="Arial"/>
          <w:sz w:val="20"/>
        </w:rPr>
      </w:pPr>
    </w:p>
    <w:p w14:paraId="2051F4FF" w14:textId="03309E87" w:rsidR="00462AE0" w:rsidRDefault="00462AE0" w:rsidP="00CD5328">
      <w:pPr>
        <w:widowControl w:val="0"/>
        <w:spacing w:after="0" w:line="240" w:lineRule="auto"/>
        <w:rPr>
          <w:rFonts w:ascii="Arial" w:hAnsi="Arial" w:cs="Arial"/>
          <w:sz w:val="20"/>
        </w:rPr>
      </w:pPr>
    </w:p>
    <w:p w14:paraId="7B3E43E2" w14:textId="1EBF20B4" w:rsidR="00462AE0" w:rsidRDefault="00462AE0" w:rsidP="00CD5328">
      <w:pPr>
        <w:widowControl w:val="0"/>
        <w:spacing w:after="0" w:line="240" w:lineRule="auto"/>
        <w:rPr>
          <w:rFonts w:ascii="Arial" w:hAnsi="Arial" w:cs="Arial"/>
          <w:sz w:val="20"/>
        </w:rPr>
      </w:pPr>
    </w:p>
    <w:p w14:paraId="25565DA7" w14:textId="7D539559" w:rsidR="00462AE0" w:rsidRDefault="00462AE0" w:rsidP="00CD5328">
      <w:pPr>
        <w:widowControl w:val="0"/>
        <w:spacing w:after="0" w:line="240" w:lineRule="auto"/>
        <w:rPr>
          <w:rFonts w:ascii="Arial" w:hAnsi="Arial" w:cs="Arial"/>
          <w:sz w:val="20"/>
        </w:rPr>
      </w:pPr>
    </w:p>
    <w:p w14:paraId="0A9574B1" w14:textId="22AA596F" w:rsidR="00462AE0" w:rsidRDefault="00462AE0" w:rsidP="00CD5328">
      <w:pPr>
        <w:widowControl w:val="0"/>
        <w:spacing w:after="0" w:line="240" w:lineRule="auto"/>
        <w:rPr>
          <w:rFonts w:ascii="Arial" w:hAnsi="Arial" w:cs="Arial"/>
          <w:sz w:val="20"/>
        </w:rPr>
      </w:pPr>
    </w:p>
    <w:p w14:paraId="5D502BB3" w14:textId="77777777" w:rsidR="00462AE0" w:rsidRPr="00CD5328" w:rsidRDefault="00462AE0" w:rsidP="00CD5328">
      <w:pPr>
        <w:widowControl w:val="0"/>
        <w:spacing w:after="0" w:line="240" w:lineRule="auto"/>
        <w:rPr>
          <w:rFonts w:ascii="Arial" w:hAnsi="Arial" w:cs="Arial"/>
          <w:sz w:val="20"/>
        </w:rPr>
      </w:pPr>
    </w:p>
    <w:p w14:paraId="57BE88EA" w14:textId="67A967AA" w:rsidR="00462AE0" w:rsidRPr="00BA71A6" w:rsidRDefault="00060058" w:rsidP="00462AE0">
      <w:pPr>
        <w:widowControl w:val="0"/>
        <w:spacing w:after="0" w:line="240" w:lineRule="auto"/>
        <w:jc w:val="center"/>
        <w:rPr>
          <w:rFonts w:asciiTheme="majorHAnsi" w:hAnsiTheme="majorHAnsi" w:cstheme="majorHAnsi"/>
          <w:sz w:val="32"/>
          <w:szCs w:val="32"/>
        </w:rPr>
      </w:pPr>
      <w:r w:rsidRPr="00BA71A6">
        <w:rPr>
          <w:rFonts w:asciiTheme="majorHAnsi" w:hAnsiTheme="majorHAnsi" w:cstheme="majorHAnsi"/>
          <w:sz w:val="32"/>
          <w:szCs w:val="32"/>
        </w:rPr>
        <w:t>ABRIL</w:t>
      </w:r>
    </w:p>
    <w:p w14:paraId="30547EE2" w14:textId="5E980CD3" w:rsidR="00060058" w:rsidRPr="00BA71A6" w:rsidRDefault="00060058" w:rsidP="00060058">
      <w:pPr>
        <w:widowControl w:val="0"/>
        <w:spacing w:after="0" w:line="240" w:lineRule="auto"/>
        <w:jc w:val="center"/>
        <w:rPr>
          <w:rFonts w:ascii="Arial" w:hAnsi="Arial" w:cs="Arial"/>
          <w:sz w:val="32"/>
          <w:szCs w:val="32"/>
        </w:rPr>
      </w:pPr>
      <w:r w:rsidRPr="00BA71A6">
        <w:rPr>
          <w:rFonts w:ascii="Arial" w:hAnsi="Arial" w:cs="Arial"/>
          <w:sz w:val="32"/>
          <w:szCs w:val="32"/>
        </w:rPr>
        <w:t>2021</w:t>
      </w:r>
    </w:p>
    <w:p w14:paraId="6697D22F" w14:textId="77777777" w:rsidR="00060058" w:rsidRPr="00CD5328" w:rsidRDefault="00060058" w:rsidP="00CD5328">
      <w:pPr>
        <w:widowControl w:val="0"/>
        <w:spacing w:after="0" w:line="240" w:lineRule="auto"/>
        <w:rPr>
          <w:rFonts w:ascii="Arial" w:hAnsi="Arial" w:cs="Arial"/>
          <w:sz w:val="20"/>
        </w:rPr>
      </w:pPr>
    </w:p>
    <w:p w14:paraId="2E95464D" w14:textId="3D557C7C"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FB6C7C6" w14:textId="77777777" w:rsidR="00C52F50" w:rsidRPr="003B3389" w:rsidRDefault="00C52F50" w:rsidP="00C52F50">
      <w:pPr>
        <w:widowControl w:val="0"/>
        <w:spacing w:after="0" w:line="240" w:lineRule="auto"/>
        <w:rPr>
          <w:rFonts w:ascii="Arial" w:hAnsi="Arial" w:cs="Arial"/>
          <w:sz w:val="20"/>
        </w:rPr>
      </w:pPr>
    </w:p>
    <w:p w14:paraId="121ABB91" w14:textId="77777777" w:rsidR="00C52F50" w:rsidRPr="003B3389" w:rsidRDefault="00C52F50" w:rsidP="00C52F50">
      <w:pPr>
        <w:widowControl w:val="0"/>
        <w:spacing w:after="0" w:line="240" w:lineRule="auto"/>
        <w:rPr>
          <w:rFonts w:ascii="Arial" w:hAnsi="Arial" w:cs="Arial"/>
          <w:sz w:val="20"/>
        </w:rPr>
      </w:pPr>
    </w:p>
    <w:p w14:paraId="269A6BD7" w14:textId="77777777" w:rsidR="00C52F50" w:rsidRPr="003B3389" w:rsidRDefault="00C52F50" w:rsidP="00C52F50">
      <w:pPr>
        <w:widowControl w:val="0"/>
        <w:spacing w:after="0" w:line="240" w:lineRule="auto"/>
        <w:rPr>
          <w:rFonts w:ascii="Arial" w:hAnsi="Arial" w:cs="Arial"/>
          <w:sz w:val="20"/>
        </w:rPr>
      </w:pPr>
    </w:p>
    <w:p w14:paraId="0D27D97F" w14:textId="77777777" w:rsidR="00C52F50" w:rsidRPr="003B3389" w:rsidRDefault="00C52F50" w:rsidP="00C52F50">
      <w:pPr>
        <w:widowControl w:val="0"/>
        <w:spacing w:after="0" w:line="240" w:lineRule="auto"/>
        <w:rPr>
          <w:rFonts w:ascii="Arial" w:hAnsi="Arial" w:cs="Arial"/>
          <w:sz w:val="20"/>
        </w:rPr>
      </w:pPr>
    </w:p>
    <w:p w14:paraId="4CCF8E10" w14:textId="77777777" w:rsidR="00C52F50" w:rsidRPr="003B3389" w:rsidRDefault="00C52F50" w:rsidP="00C52F50">
      <w:pPr>
        <w:widowControl w:val="0"/>
        <w:spacing w:after="0" w:line="240" w:lineRule="auto"/>
        <w:rPr>
          <w:rFonts w:ascii="Arial" w:hAnsi="Arial" w:cs="Arial"/>
          <w:sz w:val="20"/>
        </w:rPr>
      </w:pPr>
    </w:p>
    <w:p w14:paraId="5189ED1A" w14:textId="77777777" w:rsidR="00C52F50" w:rsidRPr="003B3389" w:rsidRDefault="00C52F50" w:rsidP="00C52F50">
      <w:pPr>
        <w:widowControl w:val="0"/>
        <w:spacing w:after="0" w:line="240" w:lineRule="auto"/>
        <w:rPr>
          <w:rFonts w:ascii="Arial" w:hAnsi="Arial" w:cs="Arial"/>
          <w:sz w:val="20"/>
        </w:rPr>
      </w:pPr>
    </w:p>
    <w:p w14:paraId="3359F0DD" w14:textId="77777777" w:rsidR="00C52F50" w:rsidRPr="003B3389" w:rsidRDefault="00C52F50" w:rsidP="00C52F50">
      <w:pPr>
        <w:widowControl w:val="0"/>
        <w:spacing w:after="0" w:line="240" w:lineRule="auto"/>
        <w:rPr>
          <w:rFonts w:ascii="Arial" w:hAnsi="Arial" w:cs="Arial"/>
          <w:sz w:val="20"/>
        </w:rPr>
      </w:pPr>
    </w:p>
    <w:p w14:paraId="1C7A0FC6" w14:textId="77777777" w:rsidR="00C52F50" w:rsidRPr="003B3389" w:rsidRDefault="00C52F50" w:rsidP="00C52F50">
      <w:pPr>
        <w:widowControl w:val="0"/>
        <w:spacing w:after="0" w:line="240" w:lineRule="auto"/>
        <w:rPr>
          <w:rFonts w:ascii="Arial" w:hAnsi="Arial" w:cs="Arial"/>
          <w:sz w:val="20"/>
        </w:rPr>
      </w:pPr>
    </w:p>
    <w:p w14:paraId="11BBEF55" w14:textId="77777777" w:rsidR="00C52F50" w:rsidRPr="003B3389" w:rsidRDefault="00C52F50" w:rsidP="00C52F50">
      <w:pPr>
        <w:widowControl w:val="0"/>
        <w:spacing w:after="0" w:line="240" w:lineRule="auto"/>
        <w:rPr>
          <w:rFonts w:ascii="Arial" w:hAnsi="Arial" w:cs="Arial"/>
          <w:sz w:val="20"/>
        </w:rPr>
      </w:pPr>
    </w:p>
    <w:p w14:paraId="71D93F88" w14:textId="77777777" w:rsidR="00C52F50" w:rsidRPr="003B3389" w:rsidRDefault="00C52F50" w:rsidP="00C52F50">
      <w:pPr>
        <w:widowControl w:val="0"/>
        <w:spacing w:after="0" w:line="240" w:lineRule="auto"/>
        <w:rPr>
          <w:rFonts w:ascii="Arial" w:hAnsi="Arial" w:cs="Arial"/>
          <w:sz w:val="20"/>
        </w:rPr>
      </w:pPr>
    </w:p>
    <w:p w14:paraId="36673254" w14:textId="77777777" w:rsidR="00C52F50" w:rsidRDefault="00C52F50" w:rsidP="00C52F50">
      <w:pPr>
        <w:widowControl w:val="0"/>
        <w:spacing w:after="0" w:line="240" w:lineRule="auto"/>
        <w:rPr>
          <w:rFonts w:ascii="Arial" w:hAnsi="Arial" w:cs="Arial"/>
          <w:sz w:val="20"/>
        </w:rPr>
      </w:pPr>
    </w:p>
    <w:p w14:paraId="300285FA" w14:textId="77777777" w:rsidR="00C52F50" w:rsidRDefault="00C52F50" w:rsidP="00C52F50">
      <w:pPr>
        <w:widowControl w:val="0"/>
        <w:spacing w:after="0" w:line="240" w:lineRule="auto"/>
        <w:rPr>
          <w:rFonts w:ascii="Arial" w:hAnsi="Arial" w:cs="Arial"/>
          <w:sz w:val="20"/>
        </w:rPr>
      </w:pPr>
    </w:p>
    <w:p w14:paraId="6BDA89E8"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39E96B10"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ABD204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8CFB7E"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F990297"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053152"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1E420828"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3FB9A0"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35C119D3"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Pr="0019233B">
        <w:rPr>
          <w:rFonts w:ascii="Arial" w:eastAsia="Times New Roman" w:hAnsi="Arial" w:cs="Arial"/>
          <w:sz w:val="20"/>
        </w:rPr>
        <w:t xml:space="preserve"> </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C08804E"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7D2F0334" w14:textId="77777777"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F9ADE0D"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14:paraId="43454B73"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46C537E" w14:textId="77777777" w:rsidR="00F77D95" w:rsidRPr="003B3389" w:rsidRDefault="00F77D95" w:rsidP="00412177">
      <w:pPr>
        <w:widowControl w:val="0"/>
        <w:spacing w:after="0" w:line="240" w:lineRule="auto"/>
        <w:rPr>
          <w:rFonts w:ascii="Arial" w:hAnsi="Arial" w:cs="Arial"/>
          <w:sz w:val="20"/>
        </w:rPr>
      </w:pPr>
    </w:p>
    <w:p w14:paraId="5ACBE502" w14:textId="77777777" w:rsidR="00F77D95" w:rsidRDefault="00F77D95" w:rsidP="00412177">
      <w:pPr>
        <w:widowControl w:val="0"/>
        <w:spacing w:after="0" w:line="240" w:lineRule="auto"/>
        <w:rPr>
          <w:rFonts w:ascii="Arial" w:hAnsi="Arial" w:cs="Arial"/>
          <w:sz w:val="20"/>
        </w:rPr>
      </w:pPr>
    </w:p>
    <w:p w14:paraId="5B1D6E91" w14:textId="77777777" w:rsidR="00F77D95" w:rsidRDefault="00F77D95" w:rsidP="00412177">
      <w:pPr>
        <w:widowControl w:val="0"/>
        <w:spacing w:after="0" w:line="240" w:lineRule="auto"/>
        <w:rPr>
          <w:rFonts w:ascii="Arial" w:hAnsi="Arial" w:cs="Arial"/>
          <w:sz w:val="20"/>
        </w:rPr>
      </w:pPr>
    </w:p>
    <w:p w14:paraId="13279FA6" w14:textId="77777777" w:rsidR="00412177" w:rsidRDefault="00412177" w:rsidP="00412177">
      <w:pPr>
        <w:widowControl w:val="0"/>
        <w:spacing w:after="0" w:line="240" w:lineRule="auto"/>
        <w:rPr>
          <w:rFonts w:ascii="Arial" w:hAnsi="Arial" w:cs="Arial"/>
          <w:sz w:val="20"/>
        </w:rPr>
      </w:pPr>
    </w:p>
    <w:p w14:paraId="72245727" w14:textId="77777777" w:rsidR="001A0AF3" w:rsidRDefault="001A0AF3" w:rsidP="00412177">
      <w:pPr>
        <w:widowControl w:val="0"/>
        <w:spacing w:after="0" w:line="240" w:lineRule="auto"/>
        <w:rPr>
          <w:rFonts w:ascii="Arial" w:hAnsi="Arial" w:cs="Arial"/>
          <w:sz w:val="20"/>
        </w:rPr>
      </w:pPr>
    </w:p>
    <w:p w14:paraId="773067AE" w14:textId="77777777" w:rsidR="00412177" w:rsidRDefault="00412177">
      <w:pPr>
        <w:spacing w:after="0" w:line="240" w:lineRule="auto"/>
        <w:rPr>
          <w:rFonts w:ascii="Arial" w:hAnsi="Arial" w:cs="Arial"/>
          <w:sz w:val="20"/>
        </w:rPr>
      </w:pPr>
      <w:r>
        <w:rPr>
          <w:rFonts w:ascii="Arial" w:hAnsi="Arial" w:cs="Arial"/>
          <w:sz w:val="20"/>
        </w:rPr>
        <w:br w:type="page"/>
      </w:r>
    </w:p>
    <w:p w14:paraId="17066970" w14:textId="77777777" w:rsidR="001A0AF3" w:rsidRDefault="001A0AF3" w:rsidP="00412177">
      <w:pPr>
        <w:widowControl w:val="0"/>
        <w:spacing w:after="0" w:line="240" w:lineRule="auto"/>
        <w:rPr>
          <w:rFonts w:ascii="Arial" w:hAnsi="Arial" w:cs="Arial"/>
          <w:sz w:val="20"/>
        </w:rPr>
      </w:pPr>
    </w:p>
    <w:p w14:paraId="6C079E77" w14:textId="77777777" w:rsidR="001A0AF3" w:rsidRDefault="001A0AF3" w:rsidP="00412177">
      <w:pPr>
        <w:widowControl w:val="0"/>
        <w:spacing w:after="0" w:line="240" w:lineRule="auto"/>
        <w:rPr>
          <w:rFonts w:ascii="Arial" w:hAnsi="Arial" w:cs="Arial"/>
          <w:sz w:val="20"/>
        </w:rPr>
      </w:pPr>
    </w:p>
    <w:p w14:paraId="7B571E95" w14:textId="77777777" w:rsidR="001A0AF3" w:rsidRDefault="001A0AF3" w:rsidP="00412177">
      <w:pPr>
        <w:widowControl w:val="0"/>
        <w:spacing w:after="0" w:line="240" w:lineRule="auto"/>
        <w:rPr>
          <w:rFonts w:ascii="Arial" w:hAnsi="Arial" w:cs="Arial"/>
          <w:sz w:val="20"/>
        </w:rPr>
      </w:pPr>
    </w:p>
    <w:p w14:paraId="583D34EF" w14:textId="77777777" w:rsidR="001A0AF3" w:rsidRDefault="001A0AF3" w:rsidP="00412177">
      <w:pPr>
        <w:widowControl w:val="0"/>
        <w:spacing w:after="0" w:line="240" w:lineRule="auto"/>
        <w:rPr>
          <w:rFonts w:ascii="Arial" w:hAnsi="Arial" w:cs="Arial"/>
          <w:sz w:val="20"/>
        </w:rPr>
      </w:pPr>
    </w:p>
    <w:p w14:paraId="3F24A9F0" w14:textId="77777777" w:rsidR="001A0AF3" w:rsidRDefault="001A0AF3" w:rsidP="00F77D95">
      <w:pPr>
        <w:widowControl w:val="0"/>
        <w:spacing w:after="0" w:line="240" w:lineRule="auto"/>
        <w:rPr>
          <w:rFonts w:ascii="Arial" w:hAnsi="Arial" w:cs="Arial"/>
          <w:sz w:val="20"/>
        </w:rPr>
      </w:pPr>
    </w:p>
    <w:p w14:paraId="7C98325A" w14:textId="77777777" w:rsidR="001A0AF3" w:rsidRDefault="001A0AF3" w:rsidP="00F77D95">
      <w:pPr>
        <w:widowControl w:val="0"/>
        <w:spacing w:after="0" w:line="240" w:lineRule="auto"/>
        <w:rPr>
          <w:rFonts w:ascii="Arial" w:hAnsi="Arial" w:cs="Arial"/>
          <w:sz w:val="20"/>
        </w:rPr>
      </w:pPr>
    </w:p>
    <w:p w14:paraId="75D0A28C" w14:textId="77777777" w:rsidR="001A0AF3" w:rsidRDefault="001A0AF3" w:rsidP="00F77D95">
      <w:pPr>
        <w:widowControl w:val="0"/>
        <w:spacing w:after="0" w:line="240" w:lineRule="auto"/>
        <w:rPr>
          <w:rFonts w:ascii="Arial" w:hAnsi="Arial" w:cs="Arial"/>
          <w:sz w:val="20"/>
        </w:rPr>
      </w:pPr>
    </w:p>
    <w:p w14:paraId="5FF8DECD" w14:textId="77777777" w:rsidR="001A0AF3" w:rsidRDefault="001A0AF3" w:rsidP="00F77D95">
      <w:pPr>
        <w:widowControl w:val="0"/>
        <w:spacing w:after="0" w:line="240" w:lineRule="auto"/>
        <w:rPr>
          <w:rFonts w:ascii="Arial" w:hAnsi="Arial" w:cs="Arial"/>
          <w:sz w:val="20"/>
        </w:rPr>
      </w:pPr>
    </w:p>
    <w:p w14:paraId="698847BF" w14:textId="77777777" w:rsidR="00F46672" w:rsidRDefault="00F46672" w:rsidP="00F77D95">
      <w:pPr>
        <w:widowControl w:val="0"/>
        <w:spacing w:after="0" w:line="240" w:lineRule="auto"/>
        <w:rPr>
          <w:rFonts w:ascii="Arial" w:hAnsi="Arial" w:cs="Arial"/>
          <w:sz w:val="20"/>
        </w:rPr>
      </w:pPr>
    </w:p>
    <w:p w14:paraId="2C354C18" w14:textId="77777777" w:rsidR="000D7759" w:rsidRDefault="000D7759" w:rsidP="00F77D95">
      <w:pPr>
        <w:widowControl w:val="0"/>
        <w:spacing w:after="0" w:line="240" w:lineRule="auto"/>
        <w:rPr>
          <w:rFonts w:ascii="Arial" w:hAnsi="Arial" w:cs="Arial"/>
          <w:sz w:val="20"/>
        </w:rPr>
      </w:pPr>
    </w:p>
    <w:p w14:paraId="13B5092A" w14:textId="77777777" w:rsidR="00412177" w:rsidRDefault="00412177" w:rsidP="00F77D95">
      <w:pPr>
        <w:widowControl w:val="0"/>
        <w:spacing w:after="0" w:line="240" w:lineRule="auto"/>
        <w:rPr>
          <w:rFonts w:ascii="Arial" w:hAnsi="Arial" w:cs="Arial"/>
          <w:sz w:val="20"/>
        </w:rPr>
      </w:pPr>
    </w:p>
    <w:p w14:paraId="232D5EEF" w14:textId="77777777" w:rsidR="00412177" w:rsidRDefault="00412177" w:rsidP="00F77D95">
      <w:pPr>
        <w:widowControl w:val="0"/>
        <w:spacing w:after="0" w:line="240" w:lineRule="auto"/>
        <w:rPr>
          <w:rFonts w:ascii="Arial" w:hAnsi="Arial" w:cs="Arial"/>
          <w:sz w:val="20"/>
        </w:rPr>
      </w:pPr>
    </w:p>
    <w:p w14:paraId="1E9FC607" w14:textId="77777777" w:rsidR="00412177" w:rsidRDefault="00412177" w:rsidP="00F77D95">
      <w:pPr>
        <w:widowControl w:val="0"/>
        <w:spacing w:after="0" w:line="240" w:lineRule="auto"/>
        <w:rPr>
          <w:rFonts w:ascii="Arial" w:hAnsi="Arial" w:cs="Arial"/>
          <w:sz w:val="20"/>
        </w:rPr>
      </w:pPr>
    </w:p>
    <w:p w14:paraId="727CADCB" w14:textId="77777777" w:rsidR="00412177" w:rsidRDefault="00412177" w:rsidP="00F77D95">
      <w:pPr>
        <w:widowControl w:val="0"/>
        <w:spacing w:after="0" w:line="240" w:lineRule="auto"/>
        <w:rPr>
          <w:rFonts w:ascii="Arial" w:hAnsi="Arial" w:cs="Arial"/>
          <w:sz w:val="20"/>
        </w:rPr>
      </w:pPr>
    </w:p>
    <w:p w14:paraId="342427E1" w14:textId="77777777" w:rsidR="00817134" w:rsidRDefault="00817134" w:rsidP="00F77D95">
      <w:pPr>
        <w:widowControl w:val="0"/>
        <w:spacing w:after="0" w:line="240" w:lineRule="auto"/>
        <w:rPr>
          <w:rFonts w:ascii="Arial" w:hAnsi="Arial" w:cs="Arial"/>
          <w:sz w:val="20"/>
        </w:rPr>
      </w:pPr>
    </w:p>
    <w:p w14:paraId="6A1AA233" w14:textId="77777777" w:rsidR="00412177" w:rsidRDefault="00412177" w:rsidP="00F77D95">
      <w:pPr>
        <w:widowControl w:val="0"/>
        <w:spacing w:after="0" w:line="240" w:lineRule="auto"/>
        <w:rPr>
          <w:rFonts w:ascii="Arial" w:hAnsi="Arial" w:cs="Arial"/>
          <w:sz w:val="20"/>
        </w:rPr>
      </w:pPr>
    </w:p>
    <w:p w14:paraId="1ACD78F6" w14:textId="77777777" w:rsidR="00412177" w:rsidRPr="003B3389" w:rsidRDefault="00412177" w:rsidP="00F77D95">
      <w:pPr>
        <w:widowControl w:val="0"/>
        <w:spacing w:after="0" w:line="240" w:lineRule="auto"/>
        <w:rPr>
          <w:rFonts w:ascii="Arial" w:hAnsi="Arial" w:cs="Arial"/>
          <w:sz w:val="20"/>
        </w:rPr>
      </w:pPr>
    </w:p>
    <w:p w14:paraId="57A64790"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114431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15FADA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953AF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037C5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C58CB1" w14:textId="77777777" w:rsidR="001D0AA2" w:rsidRPr="00CD5328" w:rsidRDefault="001D0AA2" w:rsidP="00CD5328">
      <w:pPr>
        <w:widowControl w:val="0"/>
        <w:spacing w:after="0" w:line="240" w:lineRule="auto"/>
        <w:ind w:left="360"/>
        <w:jc w:val="center"/>
        <w:rPr>
          <w:rFonts w:ascii="Arial" w:hAnsi="Arial" w:cs="Arial"/>
          <w:sz w:val="18"/>
        </w:rPr>
      </w:pPr>
    </w:p>
    <w:p w14:paraId="33B3249D" w14:textId="77777777" w:rsidR="001D0AA2" w:rsidRPr="00CD5328" w:rsidRDefault="001D0AA2" w:rsidP="00CD5328">
      <w:pPr>
        <w:widowControl w:val="0"/>
        <w:spacing w:after="0" w:line="240" w:lineRule="auto"/>
        <w:ind w:left="360"/>
        <w:jc w:val="center"/>
        <w:rPr>
          <w:rFonts w:ascii="Arial" w:hAnsi="Arial" w:cs="Arial"/>
          <w:sz w:val="18"/>
        </w:rPr>
      </w:pPr>
    </w:p>
    <w:p w14:paraId="7A906B5B" w14:textId="77777777" w:rsidR="001D0AA2" w:rsidRPr="00CD5328" w:rsidRDefault="001D0AA2" w:rsidP="00CD5328">
      <w:pPr>
        <w:widowControl w:val="0"/>
        <w:spacing w:after="0" w:line="240" w:lineRule="auto"/>
        <w:ind w:left="360"/>
        <w:jc w:val="center"/>
        <w:rPr>
          <w:rFonts w:ascii="Arial" w:hAnsi="Arial" w:cs="Arial"/>
          <w:sz w:val="18"/>
        </w:rPr>
      </w:pPr>
    </w:p>
    <w:p w14:paraId="1173777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5BB28B6"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8159A18"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600522" w14:textId="77777777" w:rsidTr="00F97985">
        <w:trPr>
          <w:trHeight w:val="600"/>
        </w:trPr>
        <w:tc>
          <w:tcPr>
            <w:tcW w:w="8813" w:type="dxa"/>
          </w:tcPr>
          <w:p w14:paraId="7FC56B9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BDC77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299F5E0"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77A5D74" w14:textId="77777777" w:rsidR="00F97985" w:rsidRPr="00CD5328" w:rsidRDefault="00F97985" w:rsidP="00CD5328">
            <w:pPr>
              <w:widowControl w:val="0"/>
              <w:spacing w:after="0" w:line="240" w:lineRule="auto"/>
              <w:jc w:val="center"/>
              <w:rPr>
                <w:rFonts w:ascii="Arial" w:hAnsi="Arial" w:cs="Arial"/>
                <w:sz w:val="6"/>
              </w:rPr>
            </w:pPr>
          </w:p>
        </w:tc>
      </w:tr>
    </w:tbl>
    <w:p w14:paraId="5AB1A298"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BB798BA"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7D6B0CE8" w14:textId="77777777" w:rsidR="00A14EA2" w:rsidRPr="00AA1C7B" w:rsidRDefault="00A14EA2" w:rsidP="00F56D83">
      <w:pPr>
        <w:pStyle w:val="Prrafodelista"/>
        <w:widowControl w:val="0"/>
        <w:numPr>
          <w:ilvl w:val="0"/>
          <w:numId w:val="9"/>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0EDB0B82" w14:textId="77777777" w:rsidR="00296F94" w:rsidRPr="00BE4440" w:rsidRDefault="00F00F76" w:rsidP="00F56D83">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REFERENCIAS</w:t>
      </w:r>
    </w:p>
    <w:p w14:paraId="04552B02" w14:textId="77777777" w:rsidR="00296F94" w:rsidRPr="00CD5328" w:rsidRDefault="00296F94" w:rsidP="00FA2C25">
      <w:pPr>
        <w:widowControl w:val="0"/>
        <w:spacing w:after="0" w:line="240" w:lineRule="auto"/>
        <w:ind w:left="705"/>
        <w:rPr>
          <w:rFonts w:ascii="Arial" w:hAnsi="Arial" w:cs="Arial"/>
        </w:rPr>
      </w:pPr>
    </w:p>
    <w:p w14:paraId="525FA8B8" w14:textId="77777777" w:rsidR="00F00F76" w:rsidRPr="00C757C8" w:rsidRDefault="00F00F76" w:rsidP="00F00F76">
      <w:pPr>
        <w:pStyle w:val="Prrafodelista"/>
        <w:widowControl w:val="0"/>
        <w:spacing w:after="0" w:line="240" w:lineRule="auto"/>
        <w:ind w:left="709"/>
        <w:rPr>
          <w:rFonts w:ascii="Arial" w:hAnsi="Arial" w:cs="Arial"/>
          <w:color w:val="auto"/>
          <w:sz w:val="20"/>
        </w:rPr>
      </w:pPr>
      <w:bookmarkStart w:id="0"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14:paraId="3AD86F24" w14:textId="77777777" w:rsidR="00F00F76" w:rsidRPr="00C757C8" w:rsidRDefault="00F00F76" w:rsidP="00F00F76">
      <w:pPr>
        <w:pStyle w:val="WW-Textosinformato"/>
        <w:widowControl w:val="0"/>
        <w:ind w:left="709"/>
        <w:rPr>
          <w:rFonts w:ascii="Arial" w:hAnsi="Arial" w:cs="Arial"/>
        </w:rPr>
      </w:pPr>
    </w:p>
    <w:p w14:paraId="1C2C78D2" w14:textId="77777777"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0"/>
    <w:p w14:paraId="7123C15D" w14:textId="77777777" w:rsidR="00296F94" w:rsidRPr="002C513A" w:rsidRDefault="00296F94" w:rsidP="00FA2C25">
      <w:pPr>
        <w:pStyle w:val="WW-Textosinformato"/>
        <w:widowControl w:val="0"/>
        <w:ind w:left="720"/>
        <w:rPr>
          <w:rFonts w:ascii="Arial" w:hAnsi="Arial" w:cs="Arial"/>
          <w:b/>
        </w:rPr>
      </w:pPr>
    </w:p>
    <w:p w14:paraId="03BE0C04" w14:textId="77777777" w:rsidR="00296F94" w:rsidRPr="002C513A" w:rsidRDefault="00296F94" w:rsidP="00FA2C25">
      <w:pPr>
        <w:pStyle w:val="WW-Textosinformato"/>
        <w:widowControl w:val="0"/>
        <w:ind w:left="720"/>
        <w:rPr>
          <w:rFonts w:ascii="Arial" w:hAnsi="Arial" w:cs="Arial"/>
          <w:b/>
          <w:lang w:val="es-ES_tradnl"/>
        </w:rPr>
      </w:pPr>
    </w:p>
    <w:p w14:paraId="2CDFB96A" w14:textId="77777777" w:rsidR="00F97985" w:rsidRPr="002C513A" w:rsidRDefault="00F97985" w:rsidP="00F56D83">
      <w:pPr>
        <w:pStyle w:val="WW-Textosinformato"/>
        <w:widowControl w:val="0"/>
        <w:numPr>
          <w:ilvl w:val="1"/>
          <w:numId w:val="9"/>
        </w:numPr>
        <w:ind w:left="709" w:hanging="567"/>
        <w:rPr>
          <w:rFonts w:ascii="Arial" w:hAnsi="Arial" w:cs="Arial"/>
          <w:b/>
          <w:lang w:val="es-ES_tradnl"/>
        </w:rPr>
      </w:pPr>
      <w:r w:rsidRPr="002C513A">
        <w:rPr>
          <w:rFonts w:ascii="Arial" w:hAnsi="Arial" w:cs="Arial"/>
          <w:b/>
          <w:lang w:val="es-ES_tradnl"/>
        </w:rPr>
        <w:t>CONVOCATORIA</w:t>
      </w:r>
    </w:p>
    <w:p w14:paraId="1DD8E7AF" w14:textId="77777777" w:rsidR="00DC4189" w:rsidRDefault="00DC4189" w:rsidP="00845E16">
      <w:pPr>
        <w:pStyle w:val="Sangra3detindependiente"/>
        <w:widowControl w:val="0"/>
        <w:ind w:left="709" w:firstLine="0"/>
        <w:rPr>
          <w:rFonts w:cs="Arial"/>
          <w:i w:val="0"/>
        </w:rPr>
      </w:pPr>
    </w:p>
    <w:p w14:paraId="253CE5B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2C4464DC" w14:textId="77777777" w:rsidR="00DC4189" w:rsidRDefault="00DC4189" w:rsidP="00845E16">
      <w:pPr>
        <w:pStyle w:val="Sangra3detindependiente"/>
        <w:widowControl w:val="0"/>
        <w:ind w:left="709" w:firstLine="0"/>
        <w:rPr>
          <w:rFonts w:cs="Arial"/>
          <w:i w:val="0"/>
        </w:rPr>
      </w:pPr>
    </w:p>
    <w:p w14:paraId="56DE102E" w14:textId="77777777" w:rsidR="00DC4189" w:rsidRPr="002C513A" w:rsidRDefault="00DC4189" w:rsidP="00845E16">
      <w:pPr>
        <w:pStyle w:val="Sangra3detindependiente"/>
        <w:widowControl w:val="0"/>
        <w:ind w:left="709" w:firstLine="0"/>
        <w:rPr>
          <w:rFonts w:cs="Arial"/>
          <w:i w:val="0"/>
        </w:rPr>
      </w:pPr>
    </w:p>
    <w:p w14:paraId="201FA0C3"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REGISTRO DE PARTICIPANTES</w:t>
      </w:r>
    </w:p>
    <w:p w14:paraId="78670977" w14:textId="77777777" w:rsidR="00F97985" w:rsidRPr="00A15D19" w:rsidRDefault="00F97985" w:rsidP="00FA2C25">
      <w:pPr>
        <w:pStyle w:val="Sangra3detindependiente"/>
        <w:widowControl w:val="0"/>
        <w:ind w:left="709" w:firstLine="0"/>
        <w:rPr>
          <w:rFonts w:cs="Arial"/>
          <w:i w:val="0"/>
        </w:rPr>
      </w:pPr>
    </w:p>
    <w:p w14:paraId="23E31604" w14:textId="77777777"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005B60B3">
        <w:rPr>
          <w:rFonts w:cs="Arial"/>
          <w:i w:val="0"/>
        </w:rPr>
        <w:t xml:space="preserve"> </w:t>
      </w:r>
      <w:r w:rsidRPr="0016037C">
        <w:rPr>
          <w:rFonts w:cs="Arial"/>
          <w:i w:val="0"/>
        </w:rPr>
        <w:t>En el caso de un consorcio, basta que se registre uno (1) de sus integrantes.</w:t>
      </w:r>
    </w:p>
    <w:p w14:paraId="59D04DA0" w14:textId="77777777"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3129FBCE"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3ED97B"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28F2FC01"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ADE98D"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54E58649" w14:textId="77777777" w:rsidR="00BF5AC0" w:rsidRPr="0069075E" w:rsidRDefault="00BF5AC0" w:rsidP="00F56D83">
            <w:pPr>
              <w:pStyle w:val="Prrafodelista"/>
              <w:widowControl w:val="0"/>
              <w:numPr>
                <w:ilvl w:val="0"/>
                <w:numId w:val="8"/>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45D83FA"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29CBF0D" w14:textId="77777777" w:rsidR="00BF5AC0" w:rsidRPr="0069075E" w:rsidRDefault="00BF5AC0" w:rsidP="00F56D83">
            <w:pPr>
              <w:pStyle w:val="Prrafodelista"/>
              <w:numPr>
                <w:ilvl w:val="0"/>
                <w:numId w:val="13"/>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22"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225A162A"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751104D3" w14:textId="77777777" w:rsidR="00BF5AC0" w:rsidRPr="0069075E" w:rsidRDefault="00BF5AC0" w:rsidP="00F56D83">
            <w:pPr>
              <w:pStyle w:val="Prrafodelista"/>
              <w:numPr>
                <w:ilvl w:val="0"/>
                <w:numId w:val="13"/>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CBA74D4" w14:textId="77777777" w:rsidR="00FB59A5" w:rsidRDefault="00FB59A5" w:rsidP="00B002A7">
      <w:pPr>
        <w:pStyle w:val="WW-Textosinformato"/>
        <w:widowControl w:val="0"/>
        <w:ind w:left="709"/>
        <w:rPr>
          <w:rFonts w:ascii="Arial" w:hAnsi="Arial" w:cs="Arial"/>
          <w:sz w:val="18"/>
          <w:lang w:val="es-ES"/>
        </w:rPr>
      </w:pPr>
    </w:p>
    <w:p w14:paraId="6820A0E9" w14:textId="77777777" w:rsidR="00AF5122" w:rsidRPr="00B002A7" w:rsidRDefault="00AF5122" w:rsidP="00B002A7">
      <w:pPr>
        <w:pStyle w:val="WW-Textosinformato"/>
        <w:widowControl w:val="0"/>
        <w:ind w:left="709"/>
        <w:rPr>
          <w:rFonts w:ascii="Arial" w:hAnsi="Arial" w:cs="Arial"/>
          <w:sz w:val="18"/>
          <w:lang w:val="es-ES"/>
        </w:rPr>
      </w:pPr>
    </w:p>
    <w:p w14:paraId="46C9F7D1"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34D95A" w14:textId="77777777" w:rsidR="00F97985" w:rsidRPr="00B002A7" w:rsidRDefault="00F97985" w:rsidP="00B002A7">
      <w:pPr>
        <w:widowControl w:val="0"/>
        <w:spacing w:after="0" w:line="240" w:lineRule="auto"/>
        <w:ind w:left="709"/>
        <w:rPr>
          <w:rFonts w:ascii="Arial" w:hAnsi="Arial" w:cs="Arial"/>
          <w:sz w:val="20"/>
          <w:lang w:val="es-ES_tradnl"/>
        </w:rPr>
      </w:pPr>
    </w:p>
    <w:p w14:paraId="7F833605" w14:textId="77777777"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14:paraId="67BC6655" w14:textId="77777777" w:rsidR="00F97985" w:rsidRPr="00CD5328" w:rsidRDefault="00F97985" w:rsidP="00FA2C25">
      <w:pPr>
        <w:pStyle w:val="Sangra3detindependiente"/>
        <w:widowControl w:val="0"/>
        <w:ind w:left="709" w:firstLine="0"/>
        <w:rPr>
          <w:rFonts w:cs="Arial"/>
          <w:i w:val="0"/>
        </w:rPr>
      </w:pPr>
    </w:p>
    <w:p w14:paraId="41AEC948" w14:textId="77777777" w:rsidR="00B002A7" w:rsidRPr="00C757C8" w:rsidRDefault="00B002A7" w:rsidP="00FA2C25">
      <w:pPr>
        <w:pStyle w:val="Sangra3detindependiente"/>
        <w:widowControl w:val="0"/>
        <w:ind w:left="709" w:firstLine="0"/>
        <w:rPr>
          <w:rFonts w:cs="Arial"/>
          <w:i w:val="0"/>
          <w:lang w:val="es-PE"/>
        </w:rPr>
      </w:pPr>
    </w:p>
    <w:p w14:paraId="696CB96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Pr="00C757C8">
        <w:rPr>
          <w:rFonts w:ascii="Arial" w:hAnsi="Arial" w:cs="Arial"/>
          <w:b/>
          <w:lang w:val="es-ES_tradnl"/>
        </w:rPr>
        <w:t xml:space="preserve"> </w:t>
      </w:r>
      <w:r w:rsidR="00583DB3" w:rsidRPr="00C757C8">
        <w:rPr>
          <w:rFonts w:ascii="Arial" w:hAnsi="Arial" w:cs="Arial"/>
          <w:b/>
          <w:lang w:val="es-ES_tradnl"/>
        </w:rPr>
        <w:t>BASES</w:t>
      </w:r>
    </w:p>
    <w:p w14:paraId="0B1193FD" w14:textId="77777777" w:rsidR="00B002A7" w:rsidRPr="00C757C8" w:rsidRDefault="00B002A7" w:rsidP="00EE435D">
      <w:pPr>
        <w:spacing w:after="0" w:line="240" w:lineRule="auto"/>
        <w:ind w:left="709"/>
        <w:rPr>
          <w:rFonts w:ascii="Arial" w:eastAsia="Times New Roman" w:hAnsi="Arial" w:cs="Arial"/>
          <w:color w:val="auto"/>
          <w:sz w:val="20"/>
          <w:lang w:val="es-ES" w:eastAsia="es-ES"/>
        </w:rPr>
      </w:pPr>
    </w:p>
    <w:p w14:paraId="3C671625" w14:textId="77777777"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14:paraId="59C95CFC" w14:textId="77777777"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4EDCE99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011DB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BF5AC0" w:rsidRPr="00C757C8" w14:paraId="22C12D4E"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FA1AFA" w14:textId="77777777" w:rsidR="00C65651" w:rsidRPr="00C65651" w:rsidRDefault="00BF5AC0" w:rsidP="00E83D8F">
            <w:pPr>
              <w:pStyle w:val="Prrafodelista"/>
              <w:numPr>
                <w:ilvl w:val="0"/>
                <w:numId w:val="41"/>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14:paraId="14E9A97D" w14:textId="77777777" w:rsidR="00C65651" w:rsidRPr="00C65651" w:rsidRDefault="00C65651" w:rsidP="00C65651">
            <w:pPr>
              <w:spacing w:after="0" w:line="240" w:lineRule="auto"/>
              <w:ind w:left="429"/>
              <w:rPr>
                <w:rFonts w:ascii="Arial" w:hAnsi="Arial" w:cs="Arial"/>
                <w:b w:val="0"/>
                <w:bCs w:val="0"/>
                <w:i/>
                <w:color w:val="0000FF"/>
                <w:sz w:val="19"/>
                <w:szCs w:val="19"/>
              </w:rPr>
            </w:pPr>
          </w:p>
          <w:p w14:paraId="6317CA85" w14:textId="77777777" w:rsidR="00BF5AC0" w:rsidRPr="00C65651" w:rsidRDefault="00C65651" w:rsidP="00E83D8F">
            <w:pPr>
              <w:pStyle w:val="Prrafodelista"/>
              <w:numPr>
                <w:ilvl w:val="0"/>
                <w:numId w:val="41"/>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7F3CCC5" w14:textId="77777777" w:rsidR="00041F69" w:rsidRPr="00C757C8" w:rsidRDefault="00041F69" w:rsidP="00041F69">
      <w:pPr>
        <w:pStyle w:val="WW-Textosinformato"/>
        <w:widowControl w:val="0"/>
        <w:ind w:left="709"/>
        <w:rPr>
          <w:rFonts w:ascii="Arial" w:hAnsi="Arial" w:cs="Arial"/>
          <w:b/>
          <w:lang w:val="es-ES_tradnl"/>
        </w:rPr>
      </w:pPr>
    </w:p>
    <w:p w14:paraId="0F038DB1" w14:textId="77777777" w:rsidR="00AD4225" w:rsidRPr="00C757C8" w:rsidRDefault="00AD4225" w:rsidP="00FA2C25">
      <w:pPr>
        <w:pStyle w:val="Prrafodelista"/>
        <w:widowControl w:val="0"/>
        <w:spacing w:after="0" w:line="240" w:lineRule="auto"/>
        <w:ind w:left="709"/>
        <w:rPr>
          <w:rFonts w:ascii="Arial" w:hAnsi="Arial" w:cs="Arial"/>
          <w:sz w:val="20"/>
        </w:rPr>
      </w:pPr>
    </w:p>
    <w:p w14:paraId="165F76E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14:paraId="676126DA" w14:textId="77777777" w:rsidR="00F97985" w:rsidRPr="00C757C8" w:rsidRDefault="00F97985" w:rsidP="00CD5328">
      <w:pPr>
        <w:pStyle w:val="Sangra3detindependiente"/>
        <w:widowControl w:val="0"/>
        <w:tabs>
          <w:tab w:val="left" w:pos="709"/>
        </w:tabs>
        <w:ind w:left="709" w:firstLine="0"/>
        <w:rPr>
          <w:rFonts w:cs="Arial"/>
          <w:i w:val="0"/>
          <w:lang w:val="es-ES_tradnl"/>
        </w:rPr>
      </w:pPr>
    </w:p>
    <w:p w14:paraId="151C561C" w14:textId="77777777"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14:paraId="7B202CA3" w14:textId="77777777" w:rsidR="00CC52FB" w:rsidRPr="00C757C8" w:rsidRDefault="00CC52FB" w:rsidP="00CC52FB">
      <w:pPr>
        <w:spacing w:after="0" w:line="240" w:lineRule="auto"/>
        <w:ind w:left="709"/>
        <w:rPr>
          <w:rFonts w:ascii="Arial" w:hAnsi="Arial" w:cs="Arial"/>
          <w:sz w:val="20"/>
          <w:lang w:val="es-ES"/>
        </w:rPr>
      </w:pPr>
    </w:p>
    <w:p w14:paraId="1C5D5976" w14:textId="77777777"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sz w:val="20"/>
          <w:lang w:val="es-ES"/>
        </w:rPr>
        <w:t xml:space="preserve"> </w:t>
      </w:r>
      <w:r w:rsidR="001E2204">
        <w:rPr>
          <w:rFonts w:ascii="Arial" w:hAnsi="Arial" w:cs="Arial"/>
          <w:color w:val="auto"/>
          <w:sz w:val="20"/>
        </w:rPr>
        <w:t>(firma manuscrita)</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lang w:val="es-ES"/>
        </w:rPr>
        <w:t xml:space="preserve"> </w:t>
      </w:r>
      <w:r w:rsidR="005A210A">
        <w:rPr>
          <w:rFonts w:ascii="Arial" w:hAnsi="Arial" w:cs="Arial"/>
          <w:color w:val="auto"/>
          <w:sz w:val="20"/>
        </w:rPr>
        <w:t xml:space="preserve">Las ofertas se presentan foliadas. </w:t>
      </w:r>
    </w:p>
    <w:p w14:paraId="443DBB3D" w14:textId="77777777"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14:paraId="639AFB48" w14:textId="77777777"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44F5EB" w14:textId="77777777"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14:paraId="44040041" w14:textId="77777777"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BA6DADD"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B2724BA"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7B8E89D"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14:paraId="5BC077DF"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1C37FA1"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8AA35E" w14:textId="77777777" w:rsidR="00AF6E6E" w:rsidRDefault="00AF6E6E" w:rsidP="000F2AF3">
      <w:pPr>
        <w:pStyle w:val="Sangra3detindependiente"/>
        <w:widowControl w:val="0"/>
        <w:tabs>
          <w:tab w:val="left" w:pos="709"/>
        </w:tabs>
        <w:ind w:left="709" w:firstLine="0"/>
        <w:rPr>
          <w:rFonts w:cs="Arial"/>
          <w:i w:val="0"/>
          <w:lang w:val="es-PE"/>
        </w:rPr>
      </w:pPr>
    </w:p>
    <w:p w14:paraId="29AA3141" w14:textId="77777777" w:rsidR="007A7CE1" w:rsidRPr="00C757C8" w:rsidRDefault="007A7CE1" w:rsidP="000F2AF3">
      <w:pPr>
        <w:pStyle w:val="Sangra3detindependiente"/>
        <w:widowControl w:val="0"/>
        <w:tabs>
          <w:tab w:val="left" w:pos="709"/>
        </w:tabs>
        <w:ind w:left="709" w:firstLine="0"/>
        <w:rPr>
          <w:rFonts w:cs="Arial"/>
          <w:i w:val="0"/>
          <w:lang w:val="es-PE"/>
        </w:rPr>
      </w:pPr>
    </w:p>
    <w:p w14:paraId="013057DE"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14:paraId="36A79D8A" w14:textId="77777777" w:rsidR="00F97985" w:rsidRPr="00C757C8" w:rsidRDefault="00F97985" w:rsidP="00D55EF2">
      <w:pPr>
        <w:widowControl w:val="0"/>
        <w:spacing w:after="0" w:line="240" w:lineRule="auto"/>
        <w:ind w:left="709"/>
        <w:rPr>
          <w:rFonts w:ascii="Arial" w:hAnsi="Arial" w:cs="Arial"/>
          <w:sz w:val="20"/>
          <w:lang w:val="es-ES_tradnl"/>
        </w:rPr>
      </w:pPr>
    </w:p>
    <w:p w14:paraId="57539252" w14:textId="77777777"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la oferta</w:t>
      </w:r>
      <w:r w:rsidR="004247F7" w:rsidRPr="00C757C8">
        <w:rPr>
          <w:rFonts w:cs="Arial"/>
          <w:i w:val="0"/>
        </w:rPr>
        <w:t xml:space="preserve"> de acuerdo a lo requerido en las bases</w:t>
      </w:r>
      <w:r w:rsidR="0070341B" w:rsidRPr="00C757C8">
        <w:rPr>
          <w:rFonts w:cs="Arial"/>
        </w:rPr>
        <w:t xml:space="preserve">. </w:t>
      </w:r>
    </w:p>
    <w:p w14:paraId="3C213B44" w14:textId="77777777" w:rsidR="004247F7" w:rsidRPr="00C757C8" w:rsidRDefault="004247F7" w:rsidP="00181E10">
      <w:pPr>
        <w:pStyle w:val="Sangra3detindependiente"/>
        <w:widowControl w:val="0"/>
        <w:tabs>
          <w:tab w:val="left" w:pos="709"/>
        </w:tabs>
        <w:ind w:left="1080" w:firstLine="0"/>
        <w:rPr>
          <w:rFonts w:cs="Arial"/>
          <w:i w:val="0"/>
          <w:lang w:val="es-PE"/>
        </w:rPr>
      </w:pPr>
    </w:p>
    <w:p w14:paraId="61EB739F" w14:textId="77777777"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14:paraId="20BF8563" w14:textId="77777777"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14:paraId="63BF734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E6CECA5" w14:textId="77777777"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14:paraId="018BC8F4"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2B7001A" w14:textId="77777777" w:rsidR="00C04605" w:rsidRPr="00C757C8" w:rsidRDefault="00C04605" w:rsidP="00F56D83">
            <w:pPr>
              <w:pStyle w:val="Prrafodelista"/>
              <w:widowControl w:val="0"/>
              <w:numPr>
                <w:ilvl w:val="0"/>
                <w:numId w:val="13"/>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C757C8">
              <w:rPr>
                <w:rFonts w:ascii="Arial" w:hAnsi="Arial" w:cs="Arial"/>
                <w:b w:val="0"/>
                <w:i/>
                <w:color w:val="0000FF"/>
                <w:sz w:val="19"/>
                <w:szCs w:val="19"/>
              </w:rPr>
              <w:t xml:space="preserve"> </w:t>
            </w:r>
            <w:r w:rsidRPr="00C757C8">
              <w:rPr>
                <w:rFonts w:ascii="Arial" w:hAnsi="Arial" w:cs="Arial"/>
                <w:b w:val="0"/>
                <w:i/>
                <w:color w:val="0000FF"/>
                <w:sz w:val="19"/>
                <w:szCs w:val="19"/>
              </w:rPr>
              <w:t>relación de ítems.</w:t>
            </w:r>
          </w:p>
        </w:tc>
      </w:tr>
    </w:tbl>
    <w:p w14:paraId="6AA8F482" w14:textId="77777777" w:rsidR="005A210A" w:rsidRDefault="005A210A" w:rsidP="00653719">
      <w:pPr>
        <w:spacing w:after="0" w:line="240" w:lineRule="auto"/>
        <w:ind w:left="709"/>
        <w:rPr>
          <w:rFonts w:ascii="Arial" w:hAnsi="Arial" w:cs="Arial"/>
          <w:color w:val="auto"/>
          <w:sz w:val="20"/>
        </w:rPr>
      </w:pPr>
      <w:bookmarkStart w:id="1" w:name="_Hlk536005567"/>
    </w:p>
    <w:p w14:paraId="6EB8FE16" w14:textId="77777777" w:rsidR="00653719" w:rsidRPr="00C757C8"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009A2F5F" w:rsidRPr="00C757C8">
        <w:rPr>
          <w:rFonts w:ascii="Arial" w:hAnsi="Arial" w:cs="Arial"/>
          <w:color w:val="auto"/>
          <w:sz w:val="20"/>
        </w:rPr>
        <w:t xml:space="preserve"> </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bookmarkEnd w:id="1"/>
    <w:p w14:paraId="023B0912" w14:textId="77777777" w:rsidR="00060058" w:rsidRDefault="00060058" w:rsidP="00653719">
      <w:pPr>
        <w:spacing w:after="0" w:line="240" w:lineRule="auto"/>
        <w:ind w:left="720"/>
        <w:rPr>
          <w:rFonts w:ascii="Arial" w:hAnsi="Arial" w:cs="Arial"/>
          <w:color w:val="auto"/>
          <w:sz w:val="20"/>
        </w:rPr>
      </w:pPr>
    </w:p>
    <w:p w14:paraId="5C76678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14:paraId="456E9D1B" w14:textId="77777777" w:rsidR="004603EC" w:rsidRPr="00C757C8" w:rsidRDefault="004603EC" w:rsidP="00C63AD7">
      <w:pPr>
        <w:pStyle w:val="Prrafodelista"/>
        <w:spacing w:after="0" w:line="240" w:lineRule="auto"/>
        <w:rPr>
          <w:rFonts w:ascii="Arial" w:hAnsi="Arial" w:cs="Arial"/>
          <w:sz w:val="20"/>
        </w:rPr>
      </w:pPr>
    </w:p>
    <w:p w14:paraId="3F8DE056" w14:textId="77777777"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14:paraId="40E420AE" w14:textId="77777777" w:rsidR="007D43AC" w:rsidRPr="00C757C8" w:rsidRDefault="007D43AC" w:rsidP="00AC6109">
      <w:pPr>
        <w:pStyle w:val="Prrafodelista"/>
        <w:widowControl w:val="0"/>
        <w:spacing w:after="0" w:line="240" w:lineRule="auto"/>
        <w:ind w:left="1080"/>
        <w:rPr>
          <w:rFonts w:ascii="Arial" w:hAnsi="Arial" w:cs="Arial"/>
          <w:sz w:val="20"/>
          <w:lang w:val="es-ES"/>
        </w:rPr>
      </w:pPr>
    </w:p>
    <w:p w14:paraId="0AC67A19" w14:textId="77777777"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lastRenderedPageBreak/>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14:paraId="7B46BE1C" w14:textId="77777777" w:rsidR="003E7F56" w:rsidRDefault="003E7F56" w:rsidP="00BA6EE2">
      <w:pPr>
        <w:spacing w:after="0" w:line="240" w:lineRule="auto"/>
        <w:ind w:left="720"/>
        <w:rPr>
          <w:rFonts w:ascii="Arial" w:hAnsi="Arial" w:cs="Arial"/>
          <w:color w:val="auto"/>
          <w:sz w:val="20"/>
          <w:lang w:val="es-ES"/>
        </w:rPr>
      </w:pPr>
    </w:p>
    <w:p w14:paraId="63F83EBE" w14:textId="77777777"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14:paraId="458BE18E" w14:textId="77777777" w:rsidR="003E7F56" w:rsidRPr="00C757C8" w:rsidRDefault="003E7F56" w:rsidP="00BA6EE2">
      <w:pPr>
        <w:spacing w:after="0" w:line="240" w:lineRule="auto"/>
        <w:ind w:left="720"/>
        <w:rPr>
          <w:rFonts w:ascii="Arial" w:hAnsi="Arial" w:cs="Arial"/>
          <w:color w:val="auto"/>
          <w:sz w:val="20"/>
          <w:lang w:val="es-ES"/>
        </w:rPr>
      </w:pPr>
    </w:p>
    <w:p w14:paraId="2258D8F5" w14:textId="77777777" w:rsidR="00193A1F" w:rsidRPr="00C757C8" w:rsidRDefault="00193A1F" w:rsidP="00BA6EE2">
      <w:pPr>
        <w:spacing w:after="0" w:line="240" w:lineRule="auto"/>
        <w:ind w:left="720"/>
        <w:rPr>
          <w:rFonts w:ascii="Arial" w:hAnsi="Arial" w:cs="Arial"/>
          <w:color w:val="auto"/>
          <w:sz w:val="20"/>
          <w:lang w:val="es-ES"/>
        </w:rPr>
      </w:pPr>
    </w:p>
    <w:p w14:paraId="4587F6B6" w14:textId="77777777" w:rsidR="008D26EA" w:rsidRPr="00C757C8" w:rsidRDefault="008D26EA"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CALIFICACIÓN DE OFERTAS</w:t>
      </w:r>
    </w:p>
    <w:p w14:paraId="0C107771" w14:textId="77777777" w:rsidR="008D26EA" w:rsidRPr="00C757C8" w:rsidRDefault="008D26EA" w:rsidP="008D26EA">
      <w:pPr>
        <w:spacing w:after="0" w:line="240" w:lineRule="auto"/>
        <w:ind w:left="720"/>
        <w:rPr>
          <w:rFonts w:ascii="Arial" w:hAnsi="Arial" w:cs="Arial"/>
          <w:sz w:val="20"/>
        </w:rPr>
      </w:pPr>
    </w:p>
    <w:p w14:paraId="6EC2DCED" w14:textId="77777777"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14:paraId="44A256C0" w14:textId="77777777" w:rsidR="005C1394" w:rsidRPr="00C757C8" w:rsidRDefault="005C1394" w:rsidP="009B52AD">
      <w:pPr>
        <w:pStyle w:val="WW-Textosinformato"/>
        <w:widowControl w:val="0"/>
        <w:ind w:left="709"/>
        <w:rPr>
          <w:rFonts w:ascii="Arial" w:hAnsi="Arial" w:cs="Arial"/>
        </w:rPr>
      </w:pPr>
    </w:p>
    <w:p w14:paraId="22E6D7E6" w14:textId="77777777" w:rsidR="007E0879" w:rsidRPr="00C757C8" w:rsidRDefault="007E0879" w:rsidP="009B52AD">
      <w:pPr>
        <w:pStyle w:val="WW-Textosinformato"/>
        <w:widowControl w:val="0"/>
        <w:ind w:left="709"/>
        <w:rPr>
          <w:rFonts w:ascii="Arial" w:hAnsi="Arial" w:cs="Arial"/>
        </w:rPr>
      </w:pPr>
    </w:p>
    <w:p w14:paraId="0CF5455C" w14:textId="77777777" w:rsidR="00B70080" w:rsidRPr="00C757C8" w:rsidRDefault="00183D5C"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14:paraId="387293BE" w14:textId="77777777" w:rsidR="00B70080" w:rsidRPr="00C757C8" w:rsidRDefault="00B70080" w:rsidP="0065233F">
      <w:pPr>
        <w:spacing w:after="0" w:line="240" w:lineRule="auto"/>
        <w:ind w:left="709"/>
        <w:rPr>
          <w:rFonts w:ascii="Arial" w:hAnsi="Arial" w:cs="Arial"/>
          <w:sz w:val="20"/>
          <w:lang w:val="es-ES"/>
        </w:rPr>
      </w:pPr>
    </w:p>
    <w:p w14:paraId="1E9AB824" w14:textId="77777777"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2" w:name="_Hlk492547626"/>
      <w:r w:rsidR="000F115D">
        <w:rPr>
          <w:rFonts w:ascii="Arial" w:eastAsia="Batang" w:hAnsi="Arial" w:cs="Arial"/>
          <w:color w:val="000000"/>
          <w:lang w:val="es-PE" w:eastAsia="es-PE"/>
        </w:rPr>
        <w:t>El plazo que se otorgue para la subsanación no puede ser inferior a un (1) día hábil.</w:t>
      </w:r>
    </w:p>
    <w:p w14:paraId="309707EF" w14:textId="77777777" w:rsidR="000F115D" w:rsidRDefault="000F115D" w:rsidP="007E0879">
      <w:pPr>
        <w:pStyle w:val="Textosinformato"/>
        <w:ind w:left="709"/>
        <w:rPr>
          <w:rFonts w:ascii="Arial" w:eastAsia="Batang" w:hAnsi="Arial" w:cs="Arial"/>
          <w:color w:val="000000"/>
          <w:lang w:val="es-PE" w:eastAsia="es-PE"/>
        </w:rPr>
      </w:pPr>
    </w:p>
    <w:p w14:paraId="2D1820E9" w14:textId="77777777"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Pr="00C757C8">
        <w:rPr>
          <w:rFonts w:ascii="Arial" w:eastAsia="Batang" w:hAnsi="Arial" w:cs="Arial"/>
          <w:color w:val="000000"/>
          <w:lang w:val="es-PE" w:eastAsia="es-PE"/>
        </w:rPr>
        <w:t xml:space="preserve"> </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2"/>
    </w:p>
    <w:p w14:paraId="11B35042" w14:textId="77777777" w:rsidR="00D02F0C" w:rsidRDefault="00D02F0C" w:rsidP="007E0879">
      <w:pPr>
        <w:pStyle w:val="Textosinformato"/>
        <w:ind w:left="709"/>
        <w:rPr>
          <w:rFonts w:ascii="Arial" w:eastAsia="Batang" w:hAnsi="Arial" w:cs="Arial"/>
          <w:color w:val="000000"/>
          <w:lang w:val="es-PE" w:eastAsia="es-PE"/>
        </w:rPr>
      </w:pPr>
    </w:p>
    <w:p w14:paraId="271A9DA3" w14:textId="77777777"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31E4FC1" w14:textId="77777777" w:rsidR="007A7CE1" w:rsidRDefault="007A7CE1" w:rsidP="007E0879">
      <w:pPr>
        <w:pStyle w:val="Textosinformato"/>
        <w:ind w:left="709"/>
        <w:rPr>
          <w:rFonts w:ascii="Arial" w:eastAsia="Batang" w:hAnsi="Arial" w:cs="Arial"/>
          <w:color w:val="000000"/>
          <w:lang w:val="es-PE" w:eastAsia="es-PE"/>
        </w:rPr>
      </w:pPr>
    </w:p>
    <w:p w14:paraId="7CE67B46" w14:textId="77777777" w:rsidR="007A7CE1" w:rsidRPr="00C757C8" w:rsidRDefault="007A7CE1" w:rsidP="007E0879">
      <w:pPr>
        <w:pStyle w:val="Textosinformato"/>
        <w:ind w:left="709"/>
        <w:rPr>
          <w:rFonts w:ascii="Arial" w:eastAsia="Batang" w:hAnsi="Arial" w:cs="Arial"/>
          <w:color w:val="000000"/>
          <w:lang w:val="es-PE" w:eastAsia="es-PE"/>
        </w:rPr>
      </w:pPr>
    </w:p>
    <w:p w14:paraId="3114164E" w14:textId="77777777" w:rsidR="00423B1F" w:rsidRDefault="00423B1F" w:rsidP="00423B1F">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 xml:space="preserve">RECHAZO DE LAS OFERTAS </w:t>
      </w:r>
    </w:p>
    <w:p w14:paraId="6AA87B23" w14:textId="77777777" w:rsidR="00423B1F" w:rsidRDefault="00423B1F" w:rsidP="00423B1F">
      <w:pPr>
        <w:pStyle w:val="WW-Textosinformato"/>
        <w:widowControl w:val="0"/>
        <w:ind w:left="709"/>
        <w:rPr>
          <w:rFonts w:ascii="Arial" w:hAnsi="Arial" w:cs="Arial"/>
        </w:rPr>
      </w:pPr>
    </w:p>
    <w:p w14:paraId="5C88CE85" w14:textId="77777777"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767B83C" w14:textId="77777777" w:rsidR="00423B1F" w:rsidRDefault="00423B1F" w:rsidP="00423B1F">
      <w:pPr>
        <w:pStyle w:val="WW-Textosinformato"/>
        <w:widowControl w:val="0"/>
        <w:ind w:left="709"/>
        <w:rPr>
          <w:rFonts w:ascii="Arial" w:hAnsi="Arial" w:cs="Arial"/>
        </w:rPr>
      </w:pPr>
    </w:p>
    <w:p w14:paraId="31138933" w14:textId="77777777"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14:paraId="5583343B" w14:textId="77777777" w:rsidR="006F14A6" w:rsidRDefault="006F14A6" w:rsidP="00B70080">
      <w:pPr>
        <w:pStyle w:val="WW-Textosinformato"/>
        <w:widowControl w:val="0"/>
        <w:ind w:left="709"/>
        <w:rPr>
          <w:rFonts w:ascii="Arial" w:hAnsi="Arial" w:cs="Arial"/>
        </w:rPr>
      </w:pPr>
    </w:p>
    <w:p w14:paraId="257798F2" w14:textId="77777777" w:rsidR="00423B1F" w:rsidRPr="00C757C8" w:rsidRDefault="00423B1F" w:rsidP="00B70080">
      <w:pPr>
        <w:pStyle w:val="WW-Textosinformato"/>
        <w:widowControl w:val="0"/>
        <w:ind w:left="709"/>
        <w:rPr>
          <w:rFonts w:ascii="Arial" w:hAnsi="Arial" w:cs="Arial"/>
        </w:rPr>
      </w:pPr>
    </w:p>
    <w:p w14:paraId="783349C3"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14:paraId="62A1B37A" w14:textId="77777777"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706F300D" w14:textId="77777777"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3706C5">
        <w:rPr>
          <w:rFonts w:ascii="Arial" w:eastAsia="Times New Roman" w:hAnsi="Arial" w:cs="Arial"/>
          <w:color w:val="auto"/>
          <w:sz w:val="20"/>
          <w:lang w:val="es-ES" w:eastAsia="es-ES"/>
        </w:rPr>
        <w:t xml:space="preserve"> </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3"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3"/>
      <w:r w:rsidR="009A4F1E" w:rsidRPr="00C757C8">
        <w:rPr>
          <w:rFonts w:ascii="Arial" w:hAnsi="Arial" w:cs="Arial"/>
          <w:color w:val="auto"/>
          <w:sz w:val="20"/>
          <w:lang w:val="es-ES"/>
        </w:rPr>
        <w:t xml:space="preserve"> </w:t>
      </w:r>
    </w:p>
    <w:p w14:paraId="74934FAA" w14:textId="77777777" w:rsidR="009A4F1E" w:rsidRPr="00C757C8" w:rsidRDefault="009A4F1E" w:rsidP="009C5FCF">
      <w:pPr>
        <w:spacing w:after="0" w:line="240" w:lineRule="auto"/>
        <w:ind w:left="720"/>
        <w:rPr>
          <w:rFonts w:ascii="Arial" w:hAnsi="Arial" w:cs="Arial"/>
          <w:color w:val="auto"/>
          <w:sz w:val="20"/>
          <w:lang w:val="es-ES"/>
        </w:rPr>
      </w:pPr>
    </w:p>
    <w:p w14:paraId="52643128" w14:textId="77777777" w:rsidR="005267D3" w:rsidRPr="00C757C8" w:rsidRDefault="005267D3" w:rsidP="00BF5AC0">
      <w:pPr>
        <w:pStyle w:val="WW-Textosinformato"/>
        <w:widowControl w:val="0"/>
        <w:ind w:left="709"/>
        <w:rPr>
          <w:rFonts w:ascii="Arial" w:hAnsi="Arial" w:cs="Arial"/>
          <w:lang w:val="es-ES_tradnl"/>
        </w:rPr>
      </w:pPr>
    </w:p>
    <w:p w14:paraId="68BEA3DF"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14:paraId="74A181C4" w14:textId="77777777"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14:paraId="72FC41A6"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14:paraId="526F6A79" w14:textId="77777777" w:rsidR="000B7661" w:rsidRPr="00C757C8" w:rsidRDefault="000B7661" w:rsidP="004B0E6E">
      <w:pPr>
        <w:spacing w:after="0" w:line="240" w:lineRule="auto"/>
        <w:ind w:left="720"/>
        <w:rPr>
          <w:rFonts w:ascii="Arial" w:hAnsi="Arial" w:cs="Arial"/>
          <w:sz w:val="20"/>
          <w:lang w:val="es-ES"/>
        </w:rPr>
      </w:pPr>
    </w:p>
    <w:p w14:paraId="175496D3"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14:paraId="232AE197" w14:textId="77777777" w:rsidR="000B7661" w:rsidRPr="00C757C8" w:rsidRDefault="000B7661" w:rsidP="004B0E6E">
      <w:pPr>
        <w:spacing w:after="0" w:line="240" w:lineRule="auto"/>
        <w:ind w:left="720"/>
        <w:rPr>
          <w:rFonts w:ascii="Arial" w:hAnsi="Arial" w:cs="Arial"/>
          <w:sz w:val="20"/>
          <w:lang w:val="es-ES"/>
        </w:rPr>
      </w:pPr>
    </w:p>
    <w:p w14:paraId="3F1D1587"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14:paraId="59CFB44F" w14:textId="77777777"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14:paraId="4509859D"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45137E" w14:textId="77777777"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E84339" w:rsidRPr="00C757C8" w14:paraId="57240F75" w14:textId="77777777"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57C4C2" w14:textId="77777777"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14:paraId="1D71D233" w14:textId="77777777" w:rsidR="00E84339" w:rsidRDefault="00E84339" w:rsidP="00CD5328">
      <w:pPr>
        <w:widowControl w:val="0"/>
        <w:spacing w:after="0" w:line="240" w:lineRule="auto"/>
        <w:ind w:left="708"/>
        <w:rPr>
          <w:rFonts w:ascii="Arial" w:hAnsi="Arial" w:cs="Arial"/>
          <w:color w:val="auto"/>
          <w:sz w:val="20"/>
        </w:rPr>
      </w:pPr>
    </w:p>
    <w:p w14:paraId="3299A813" w14:textId="77777777" w:rsidR="007A7CE1" w:rsidRDefault="007A7CE1" w:rsidP="00CD5328">
      <w:pPr>
        <w:widowControl w:val="0"/>
        <w:spacing w:after="0" w:line="240" w:lineRule="auto"/>
        <w:ind w:left="708"/>
        <w:rPr>
          <w:rFonts w:ascii="Arial" w:hAnsi="Arial" w:cs="Arial"/>
          <w:color w:val="auto"/>
          <w:sz w:val="20"/>
        </w:rPr>
      </w:pPr>
    </w:p>
    <w:p w14:paraId="4BD1A78F" w14:textId="77777777" w:rsidR="007A7CE1" w:rsidRDefault="007A7CE1" w:rsidP="00CD5328">
      <w:pPr>
        <w:widowControl w:val="0"/>
        <w:spacing w:after="0" w:line="240" w:lineRule="auto"/>
        <w:ind w:left="708"/>
        <w:rPr>
          <w:rFonts w:ascii="Arial" w:hAnsi="Arial" w:cs="Arial"/>
          <w:color w:val="auto"/>
          <w:sz w:val="20"/>
        </w:rPr>
      </w:pPr>
    </w:p>
    <w:p w14:paraId="4515FDCD" w14:textId="77777777" w:rsidR="007A7CE1" w:rsidRDefault="007A7CE1" w:rsidP="00CD5328">
      <w:pPr>
        <w:widowControl w:val="0"/>
        <w:spacing w:after="0" w:line="240" w:lineRule="auto"/>
        <w:ind w:left="708"/>
        <w:rPr>
          <w:rFonts w:ascii="Arial" w:hAnsi="Arial" w:cs="Arial"/>
          <w:color w:val="auto"/>
          <w:sz w:val="20"/>
        </w:rPr>
      </w:pPr>
    </w:p>
    <w:p w14:paraId="77B68E0A" w14:textId="77777777" w:rsidR="007A7CE1" w:rsidRDefault="007A7CE1" w:rsidP="00CD5328">
      <w:pPr>
        <w:widowControl w:val="0"/>
        <w:spacing w:after="0" w:line="240" w:lineRule="auto"/>
        <w:ind w:left="708"/>
        <w:rPr>
          <w:rFonts w:ascii="Arial" w:hAnsi="Arial" w:cs="Arial"/>
          <w:color w:val="auto"/>
          <w:sz w:val="20"/>
        </w:rPr>
      </w:pPr>
    </w:p>
    <w:p w14:paraId="31741D67" w14:textId="77777777" w:rsidR="00FA282F" w:rsidRDefault="00FA282F">
      <w:pPr>
        <w:spacing w:after="0" w:line="240" w:lineRule="auto"/>
        <w:rPr>
          <w:rFonts w:ascii="Arial" w:hAnsi="Arial" w:cs="Arial"/>
          <w:color w:val="auto"/>
          <w:sz w:val="20"/>
        </w:rPr>
      </w:pPr>
      <w:r>
        <w:rPr>
          <w:rFonts w:ascii="Arial" w:hAnsi="Arial" w:cs="Arial"/>
          <w:color w:val="auto"/>
          <w:sz w:val="20"/>
        </w:rPr>
        <w:br w:type="page"/>
      </w:r>
    </w:p>
    <w:p w14:paraId="4E98D75A" w14:textId="77777777"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4144D9BF" w14:textId="77777777" w:rsidTr="009A7ECC">
        <w:tc>
          <w:tcPr>
            <w:tcW w:w="8813" w:type="dxa"/>
          </w:tcPr>
          <w:p w14:paraId="588A76DA" w14:textId="77777777"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14:paraId="52FE7D42"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14:paraId="081834AE"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14:paraId="23A9B9AD" w14:textId="77777777" w:rsidR="00F97985" w:rsidRPr="00C757C8" w:rsidRDefault="00F97985" w:rsidP="00CD5328">
            <w:pPr>
              <w:widowControl w:val="0"/>
              <w:spacing w:after="0" w:line="240" w:lineRule="auto"/>
              <w:jc w:val="center"/>
              <w:rPr>
                <w:rFonts w:ascii="Arial" w:hAnsi="Arial" w:cs="Arial"/>
                <w:sz w:val="6"/>
              </w:rPr>
            </w:pPr>
          </w:p>
        </w:tc>
      </w:tr>
    </w:tbl>
    <w:p w14:paraId="09623B33" w14:textId="77777777" w:rsidR="00F97985" w:rsidRPr="00C757C8" w:rsidRDefault="00F97985" w:rsidP="00CD5328">
      <w:pPr>
        <w:widowControl w:val="0"/>
        <w:spacing w:after="0" w:line="240" w:lineRule="auto"/>
        <w:ind w:left="96"/>
        <w:rPr>
          <w:rFonts w:ascii="Arial" w:hAnsi="Arial" w:cs="Arial"/>
        </w:rPr>
      </w:pPr>
    </w:p>
    <w:p w14:paraId="1885B998" w14:textId="77777777" w:rsidR="00F97985" w:rsidRPr="00C757C8" w:rsidRDefault="00F97985" w:rsidP="00CD5328">
      <w:pPr>
        <w:widowControl w:val="0"/>
        <w:spacing w:after="0" w:line="240" w:lineRule="auto"/>
        <w:ind w:left="96"/>
        <w:rPr>
          <w:rFonts w:ascii="Arial" w:hAnsi="Arial" w:cs="Arial"/>
        </w:rPr>
      </w:pPr>
    </w:p>
    <w:p w14:paraId="5D2DBA2F" w14:textId="77777777" w:rsidR="00417DEA" w:rsidRPr="00C757C8" w:rsidRDefault="00417DEA" w:rsidP="00CD5328">
      <w:pPr>
        <w:widowControl w:val="0"/>
        <w:spacing w:after="0" w:line="240" w:lineRule="auto"/>
        <w:ind w:left="96"/>
        <w:rPr>
          <w:rFonts w:ascii="Arial" w:hAnsi="Arial" w:cs="Arial"/>
        </w:rPr>
      </w:pPr>
    </w:p>
    <w:p w14:paraId="3E4C7F3B" w14:textId="77777777" w:rsidR="00F97985" w:rsidRPr="00C757C8" w:rsidRDefault="00F97985" w:rsidP="00F56D83">
      <w:pPr>
        <w:pStyle w:val="Prrafodelista"/>
        <w:widowControl w:val="0"/>
        <w:numPr>
          <w:ilvl w:val="0"/>
          <w:numId w:val="14"/>
        </w:numPr>
        <w:spacing w:after="0" w:line="240" w:lineRule="auto"/>
        <w:ind w:left="96"/>
        <w:rPr>
          <w:rFonts w:ascii="Arial" w:hAnsi="Arial" w:cs="Arial"/>
          <w:vanish/>
          <w:sz w:val="20"/>
        </w:rPr>
      </w:pPr>
    </w:p>
    <w:p w14:paraId="17B9D254"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14:paraId="4EC69677" w14:textId="77777777" w:rsidR="00F97985" w:rsidRPr="00C757C8" w:rsidRDefault="00F97985" w:rsidP="004E4F88">
      <w:pPr>
        <w:widowControl w:val="0"/>
        <w:tabs>
          <w:tab w:val="center" w:pos="8505"/>
          <w:tab w:val="right" w:pos="11389"/>
        </w:tabs>
        <w:spacing w:after="0" w:line="240" w:lineRule="auto"/>
        <w:ind w:left="709"/>
        <w:rPr>
          <w:rFonts w:ascii="Arial" w:hAnsi="Arial" w:cs="Arial"/>
        </w:rPr>
      </w:pPr>
    </w:p>
    <w:p w14:paraId="338724AE" w14:textId="77777777"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14:paraId="6296EBB2" w14:textId="77777777" w:rsidR="006A57A1" w:rsidRPr="00C757C8" w:rsidRDefault="006A57A1" w:rsidP="006A57A1">
      <w:pPr>
        <w:pStyle w:val="Prrafodelista"/>
        <w:widowControl w:val="0"/>
        <w:spacing w:after="0" w:line="240" w:lineRule="auto"/>
        <w:ind w:left="709"/>
        <w:rPr>
          <w:rFonts w:ascii="Arial" w:hAnsi="Arial" w:cs="Arial"/>
          <w:sz w:val="20"/>
        </w:rPr>
      </w:pPr>
    </w:p>
    <w:p w14:paraId="52DCE640"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UIT.</w:t>
      </w:r>
      <w:r w:rsidR="00B80478" w:rsidRPr="00C757C8">
        <w:rPr>
          <w:rFonts w:ascii="Arial" w:hAnsi="Arial" w:cs="Arial"/>
          <w:sz w:val="20"/>
          <w:lang w:val="es-ES"/>
        </w:rPr>
        <w:t xml:space="preserve"> </w:t>
      </w:r>
      <w:r w:rsidRPr="00C757C8">
        <w:rPr>
          <w:rFonts w:ascii="Arial" w:hAnsi="Arial" w:cs="Arial"/>
          <w:sz w:val="20"/>
          <w:lang w:val="es-ES"/>
        </w:rPr>
        <w:t xml:space="preserve">Cuando el valor </w:t>
      </w:r>
      <w:r w:rsidR="00A50341">
        <w:rPr>
          <w:rFonts w:ascii="Arial" w:hAnsi="Arial" w:cs="Arial"/>
          <w:sz w:val="20"/>
          <w:lang w:val="es-ES"/>
        </w:rPr>
        <w:t>estimado</w:t>
      </w:r>
      <w:r w:rsidR="004119D1" w:rsidRPr="00C757C8">
        <w:rPr>
          <w:rFonts w:ascii="Arial" w:hAnsi="Arial" w:cs="Arial"/>
          <w:sz w:val="20"/>
          <w:lang w:val="es-ES"/>
        </w:rPr>
        <w:t xml:space="preserve"> </w:t>
      </w:r>
      <w:r w:rsidRPr="00C757C8">
        <w:rPr>
          <w:rFonts w:ascii="Arial" w:hAnsi="Arial" w:cs="Arial"/>
          <w:sz w:val="20"/>
          <w:lang w:val="es-ES"/>
        </w:rPr>
        <w:t xml:space="preserve">sea mayor a dicho monto, el recurso de apelación se presenta ante y es resuelto por el Tribunal de Contrataciones del Estado. </w:t>
      </w:r>
    </w:p>
    <w:p w14:paraId="7F7A163D" w14:textId="77777777" w:rsidR="006A57A1" w:rsidRPr="00C757C8" w:rsidRDefault="006A57A1" w:rsidP="006A57A1">
      <w:pPr>
        <w:pStyle w:val="Prrafodelista"/>
        <w:widowControl w:val="0"/>
        <w:spacing w:after="0" w:line="240" w:lineRule="auto"/>
        <w:ind w:left="709"/>
        <w:rPr>
          <w:rFonts w:ascii="Arial" w:hAnsi="Arial" w:cs="Arial"/>
          <w:sz w:val="20"/>
          <w:lang w:val="es-ES"/>
        </w:rPr>
      </w:pPr>
    </w:p>
    <w:p w14:paraId="09B41F12" w14:textId="77777777"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14:paraId="5E18A139" w14:textId="77777777" w:rsidR="006A57A1" w:rsidRPr="00C757C8" w:rsidRDefault="006A57A1" w:rsidP="006A57A1">
      <w:pPr>
        <w:pStyle w:val="Prrafodelista"/>
        <w:widowControl w:val="0"/>
        <w:spacing w:after="0" w:line="240" w:lineRule="auto"/>
        <w:ind w:left="709"/>
        <w:rPr>
          <w:rFonts w:ascii="Arial" w:hAnsi="Arial" w:cs="Arial"/>
          <w:sz w:val="20"/>
        </w:rPr>
      </w:pPr>
    </w:p>
    <w:p w14:paraId="71EDDD92"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14:paraId="4D5A3063" w14:textId="77777777"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14:paraId="2FA24876" w14:textId="77777777"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F13AB" w14:textId="77777777"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14:paraId="56A24D22" w14:textId="77777777"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C29953" w14:textId="77777777" w:rsidR="00706182" w:rsidRPr="00C757C8" w:rsidRDefault="00706182" w:rsidP="00E83D8F">
            <w:pPr>
              <w:pStyle w:val="Prrafodelista"/>
              <w:numPr>
                <w:ilvl w:val="0"/>
                <w:numId w:val="30"/>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78109C6" w14:textId="77777777" w:rsidR="00E74148" w:rsidRDefault="00E74148" w:rsidP="00E74148">
            <w:pPr>
              <w:pStyle w:val="Prrafodelista"/>
              <w:spacing w:after="0" w:line="240" w:lineRule="auto"/>
              <w:ind w:left="360"/>
              <w:rPr>
                <w:rFonts w:ascii="Arial" w:hAnsi="Arial" w:cs="Arial"/>
                <w:b w:val="0"/>
                <w:bCs w:val="0"/>
                <w:color w:val="0000FF"/>
                <w:sz w:val="19"/>
                <w:szCs w:val="19"/>
              </w:rPr>
            </w:pPr>
          </w:p>
          <w:p w14:paraId="5C60DE40" w14:textId="77777777"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0B3B179E" w14:textId="77777777" w:rsidR="00664C5A" w:rsidRDefault="00664C5A" w:rsidP="00E74148">
            <w:pPr>
              <w:pStyle w:val="Prrafodelista"/>
              <w:spacing w:after="0" w:line="240" w:lineRule="auto"/>
              <w:ind w:left="360"/>
              <w:rPr>
                <w:rFonts w:ascii="Arial" w:hAnsi="Arial" w:cs="Arial"/>
                <w:b w:val="0"/>
                <w:bCs w:val="0"/>
                <w:color w:val="0000FF"/>
                <w:sz w:val="19"/>
                <w:szCs w:val="19"/>
              </w:rPr>
            </w:pPr>
          </w:p>
          <w:p w14:paraId="7505BE1E" w14:textId="77777777" w:rsidR="00D02F0C" w:rsidRPr="00D02F0C" w:rsidRDefault="00D02F0C" w:rsidP="00E83D8F">
            <w:pPr>
              <w:pStyle w:val="Prrafodelista"/>
              <w:numPr>
                <w:ilvl w:val="0"/>
                <w:numId w:val="30"/>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85B8E2A" w14:textId="77777777" w:rsidR="00D02F0C" w:rsidRPr="00C757C8" w:rsidRDefault="00D02F0C" w:rsidP="00E74148">
            <w:pPr>
              <w:pStyle w:val="Prrafodelista"/>
              <w:spacing w:after="0" w:line="240" w:lineRule="auto"/>
              <w:ind w:left="360"/>
              <w:rPr>
                <w:rFonts w:ascii="Arial" w:hAnsi="Arial" w:cs="Arial"/>
                <w:color w:val="0000FF"/>
                <w:sz w:val="19"/>
                <w:szCs w:val="19"/>
              </w:rPr>
            </w:pPr>
          </w:p>
          <w:p w14:paraId="6B69D877" w14:textId="77777777" w:rsidR="00706182" w:rsidRPr="00664C5A" w:rsidRDefault="00706182" w:rsidP="00E83D8F">
            <w:pPr>
              <w:pStyle w:val="Prrafodelista"/>
              <w:numPr>
                <w:ilvl w:val="0"/>
                <w:numId w:val="30"/>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2B75ED97" w14:textId="77777777" w:rsidR="001C59B5" w:rsidRDefault="001C59B5" w:rsidP="004E4F88">
      <w:pPr>
        <w:pStyle w:val="Sangra3detindependiente"/>
        <w:widowControl w:val="0"/>
        <w:ind w:left="709" w:firstLine="0"/>
        <w:rPr>
          <w:rFonts w:cs="Arial"/>
          <w:i w:val="0"/>
        </w:rPr>
      </w:pPr>
    </w:p>
    <w:p w14:paraId="66288455" w14:textId="77777777" w:rsidR="007A7CE1" w:rsidRPr="00C757C8" w:rsidRDefault="007A7CE1" w:rsidP="004E4F88">
      <w:pPr>
        <w:pStyle w:val="Sangra3detindependiente"/>
        <w:widowControl w:val="0"/>
        <w:ind w:left="709" w:firstLine="0"/>
        <w:rPr>
          <w:rFonts w:cs="Arial"/>
          <w:i w:val="0"/>
        </w:rPr>
      </w:pPr>
    </w:p>
    <w:p w14:paraId="3B699FD9"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Plazos de interposición del recurso de apelación </w:t>
      </w:r>
    </w:p>
    <w:p w14:paraId="5E26220B" w14:textId="77777777" w:rsidR="00F97985" w:rsidRPr="00C757C8" w:rsidRDefault="00F97985" w:rsidP="004E4F88">
      <w:pPr>
        <w:widowControl w:val="0"/>
        <w:tabs>
          <w:tab w:val="left" w:pos="0"/>
        </w:tabs>
        <w:spacing w:after="0" w:line="240" w:lineRule="auto"/>
        <w:ind w:left="709"/>
        <w:rPr>
          <w:rFonts w:ascii="Arial" w:hAnsi="Arial" w:cs="Arial"/>
        </w:rPr>
      </w:pPr>
    </w:p>
    <w:p w14:paraId="77F4F482" w14:textId="77777777"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w:t>
      </w:r>
      <w:r w:rsidR="003E0CF9" w:rsidRPr="00C757C8">
        <w:rPr>
          <w:rFonts w:ascii="Arial" w:hAnsi="Arial" w:cs="Arial"/>
          <w:sz w:val="20"/>
          <w:lang w:val="es-ES"/>
        </w:rPr>
        <w:t xml:space="preserve"> </w:t>
      </w:r>
      <w:r w:rsidR="00EC1DAF" w:rsidRPr="00C757C8">
        <w:rPr>
          <w:rFonts w:ascii="Arial" w:hAnsi="Arial" w:cs="Arial"/>
          <w:sz w:val="20"/>
          <w:lang w:val="es-ES"/>
        </w:rPr>
        <w:t>de</w:t>
      </w:r>
      <w:r w:rsidR="003E0CF9" w:rsidRPr="00C757C8">
        <w:rPr>
          <w:rFonts w:ascii="Arial" w:hAnsi="Arial" w:cs="Arial"/>
          <w:sz w:val="20"/>
          <w:lang w:val="es-ES"/>
        </w:rPr>
        <w:t xml:space="preserve"> </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14:paraId="0B550A61" w14:textId="77777777" w:rsidR="009054AA" w:rsidRPr="00C757C8" w:rsidRDefault="009054AA" w:rsidP="004E4F88">
      <w:pPr>
        <w:pStyle w:val="Prrafodelista"/>
        <w:widowControl w:val="0"/>
        <w:spacing w:after="0" w:line="240" w:lineRule="auto"/>
        <w:ind w:left="709"/>
        <w:rPr>
          <w:rFonts w:ascii="Arial" w:hAnsi="Arial" w:cs="Arial"/>
          <w:sz w:val="20"/>
          <w:lang w:val="es-ES"/>
        </w:rPr>
      </w:pPr>
    </w:p>
    <w:p w14:paraId="587BD51F" w14:textId="77777777"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14:paraId="21ABF4B5" w14:textId="77777777"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14:paraId="5CD7938D" w14:textId="77777777"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787D7542" w14:textId="77777777" w:rsidTr="009A7ECC">
        <w:tc>
          <w:tcPr>
            <w:tcW w:w="8813" w:type="dxa"/>
          </w:tcPr>
          <w:p w14:paraId="55447338" w14:textId="77777777" w:rsidR="00F97985" w:rsidRPr="00C757C8" w:rsidRDefault="00F97985" w:rsidP="00CD5328">
            <w:pPr>
              <w:pStyle w:val="Prrafodelista"/>
              <w:widowControl w:val="0"/>
              <w:spacing w:after="0" w:line="240" w:lineRule="auto"/>
              <w:ind w:left="360"/>
              <w:jc w:val="center"/>
              <w:rPr>
                <w:rFonts w:ascii="Arial" w:hAnsi="Arial" w:cs="Arial"/>
                <w:b/>
                <w:sz w:val="12"/>
              </w:rPr>
            </w:pPr>
          </w:p>
          <w:p w14:paraId="3E0513DF"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14:paraId="63D81465"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14:paraId="73936458" w14:textId="77777777" w:rsidR="00F97985" w:rsidRPr="00C757C8" w:rsidRDefault="00F97985" w:rsidP="00CD5328">
            <w:pPr>
              <w:widowControl w:val="0"/>
              <w:spacing w:after="0" w:line="240" w:lineRule="auto"/>
              <w:jc w:val="center"/>
              <w:rPr>
                <w:rFonts w:ascii="Arial" w:hAnsi="Arial" w:cs="Arial"/>
                <w:sz w:val="6"/>
              </w:rPr>
            </w:pPr>
          </w:p>
        </w:tc>
      </w:tr>
    </w:tbl>
    <w:p w14:paraId="00085765" w14:textId="77777777" w:rsidR="00F97985" w:rsidRPr="00C757C8" w:rsidRDefault="00F97985" w:rsidP="00CD5328">
      <w:pPr>
        <w:widowControl w:val="0"/>
        <w:spacing w:after="0" w:line="240" w:lineRule="auto"/>
        <w:ind w:left="96"/>
        <w:rPr>
          <w:rFonts w:ascii="Arial" w:hAnsi="Arial" w:cs="Arial"/>
        </w:rPr>
      </w:pPr>
    </w:p>
    <w:p w14:paraId="5B0D7F41" w14:textId="77777777" w:rsidR="002C5C2C" w:rsidRPr="00C757C8" w:rsidRDefault="002C5C2C" w:rsidP="00CD5328">
      <w:pPr>
        <w:widowControl w:val="0"/>
        <w:spacing w:after="0" w:line="240" w:lineRule="auto"/>
        <w:ind w:left="96"/>
        <w:rPr>
          <w:rFonts w:ascii="Arial" w:hAnsi="Arial" w:cs="Arial"/>
        </w:rPr>
      </w:pPr>
    </w:p>
    <w:p w14:paraId="2FD7B7FB" w14:textId="77777777" w:rsidR="008B513C" w:rsidRPr="00C757C8" w:rsidRDefault="008B513C" w:rsidP="00CD5328">
      <w:pPr>
        <w:widowControl w:val="0"/>
        <w:spacing w:after="0" w:line="240" w:lineRule="auto"/>
        <w:ind w:left="96"/>
        <w:rPr>
          <w:rFonts w:ascii="Arial" w:hAnsi="Arial" w:cs="Arial"/>
        </w:rPr>
      </w:pPr>
    </w:p>
    <w:p w14:paraId="01B9F7B9"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56611806"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65E37147" w14:textId="77777777" w:rsidR="00F97985" w:rsidRPr="00C757C8" w:rsidRDefault="003D5A05"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14:paraId="617D8C21" w14:textId="77777777" w:rsidR="00F97985" w:rsidRPr="00C757C8" w:rsidRDefault="00F97985" w:rsidP="00B61470">
      <w:pPr>
        <w:widowControl w:val="0"/>
        <w:spacing w:after="0" w:line="240" w:lineRule="auto"/>
        <w:ind w:left="567"/>
        <w:rPr>
          <w:rFonts w:ascii="Arial" w:hAnsi="Arial" w:cs="Arial"/>
        </w:rPr>
      </w:pPr>
    </w:p>
    <w:p w14:paraId="2875B7F0" w14:textId="77777777"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14:paraId="471E45E2" w14:textId="77777777"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14:paraId="6F6BC4D1"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o supere los cien mil Soles (S/</w:t>
      </w:r>
      <w:r w:rsidRPr="00C757C8">
        <w:rPr>
          <w:rFonts w:ascii="Arial" w:hAnsi="Arial" w:cs="Arial"/>
          <w:color w:val="auto"/>
          <w:sz w:val="20"/>
          <w:lang w:val="es-ES"/>
        </w:rPr>
        <w:t xml:space="preserve"> 100,000.00), en los que se puede perfeccionar con la recepción de la orden de compra, conforme a lo previsto en la sección específica de las bases.</w:t>
      </w:r>
    </w:p>
    <w:p w14:paraId="146A7E57" w14:textId="77777777" w:rsidR="00FE326C" w:rsidRPr="00C757C8" w:rsidRDefault="00FE326C" w:rsidP="00B61470">
      <w:pPr>
        <w:spacing w:after="0" w:line="240" w:lineRule="auto"/>
        <w:ind w:left="567"/>
        <w:rPr>
          <w:rFonts w:ascii="Arial" w:hAnsi="Arial" w:cs="Arial"/>
          <w:color w:val="auto"/>
          <w:sz w:val="20"/>
          <w:lang w:val="es-ES"/>
        </w:rPr>
      </w:pPr>
    </w:p>
    <w:p w14:paraId="547D7F2F"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14:paraId="6D851506" w14:textId="77777777" w:rsidR="00FE326C" w:rsidRDefault="00FE326C" w:rsidP="00B61470">
      <w:pPr>
        <w:spacing w:after="0" w:line="240" w:lineRule="auto"/>
        <w:ind w:left="567"/>
        <w:rPr>
          <w:rFonts w:ascii="Arial" w:hAnsi="Arial" w:cs="Arial"/>
          <w:color w:val="auto"/>
          <w:sz w:val="20"/>
          <w:lang w:val="es-ES"/>
        </w:rPr>
      </w:pPr>
    </w:p>
    <w:p w14:paraId="2584770D" w14:textId="77777777"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14:paraId="2700E68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5D7E88A" w14:textId="77777777"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14:paraId="3F942D78" w14:textId="77777777"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988E33" w14:textId="77777777"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2A1207F" w14:textId="77777777" w:rsidR="007E1298" w:rsidRPr="00C757C8" w:rsidRDefault="007E1298" w:rsidP="00B61470">
      <w:pPr>
        <w:spacing w:after="0" w:line="240" w:lineRule="auto"/>
        <w:ind w:left="567"/>
        <w:rPr>
          <w:rFonts w:ascii="Arial" w:hAnsi="Arial" w:cs="Arial"/>
          <w:color w:val="auto"/>
          <w:sz w:val="20"/>
        </w:rPr>
      </w:pPr>
    </w:p>
    <w:p w14:paraId="6A68820C" w14:textId="77777777"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14:paraId="4652055D" w14:textId="77777777" w:rsidR="00627396" w:rsidRPr="00C757C8" w:rsidRDefault="00627396" w:rsidP="00B61470">
      <w:pPr>
        <w:widowControl w:val="0"/>
        <w:spacing w:after="0" w:line="240" w:lineRule="auto"/>
        <w:ind w:left="567"/>
        <w:rPr>
          <w:rFonts w:ascii="Arial" w:hAnsi="Arial" w:cs="Arial"/>
          <w:color w:val="auto"/>
          <w:sz w:val="20"/>
          <w:lang w:val="es-ES"/>
        </w:rPr>
      </w:pPr>
    </w:p>
    <w:p w14:paraId="53A4960D" w14:textId="77777777" w:rsidR="00D1765F" w:rsidRPr="00C757C8" w:rsidRDefault="00D1765F" w:rsidP="00B61470">
      <w:pPr>
        <w:pStyle w:val="Prrafodelista"/>
        <w:widowControl w:val="0"/>
        <w:spacing w:after="0" w:line="240" w:lineRule="auto"/>
        <w:ind w:left="567"/>
        <w:rPr>
          <w:rFonts w:ascii="Arial" w:hAnsi="Arial" w:cs="Arial"/>
          <w:sz w:val="20"/>
        </w:rPr>
      </w:pPr>
    </w:p>
    <w:p w14:paraId="6C1D65A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GARANTÍAS</w:t>
      </w:r>
    </w:p>
    <w:p w14:paraId="3ED2D92B" w14:textId="77777777" w:rsidR="00492FBB" w:rsidRPr="00C757C8" w:rsidRDefault="00492FBB" w:rsidP="00B61470">
      <w:pPr>
        <w:pStyle w:val="Prrafodelista"/>
        <w:widowControl w:val="0"/>
        <w:spacing w:after="0" w:line="240" w:lineRule="auto"/>
        <w:ind w:left="567"/>
        <w:rPr>
          <w:rFonts w:ascii="Arial" w:hAnsi="Arial" w:cs="Arial"/>
          <w:sz w:val="20"/>
        </w:rPr>
      </w:pPr>
    </w:p>
    <w:p w14:paraId="39E2245B" w14:textId="77777777"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14:paraId="339999D1" w14:textId="77777777" w:rsidR="004144BB" w:rsidRPr="00C757C8" w:rsidRDefault="004144BB" w:rsidP="00B61470">
      <w:pPr>
        <w:pStyle w:val="Prrafodelista"/>
        <w:widowControl w:val="0"/>
        <w:spacing w:after="0" w:line="240" w:lineRule="auto"/>
        <w:ind w:left="567"/>
        <w:rPr>
          <w:rFonts w:ascii="Arial" w:hAnsi="Arial" w:cs="Arial"/>
          <w:sz w:val="20"/>
        </w:rPr>
      </w:pPr>
    </w:p>
    <w:p w14:paraId="26AEA9D7" w14:textId="77777777" w:rsidR="00992A9C" w:rsidRPr="00C757C8" w:rsidRDefault="00992A9C" w:rsidP="00B61470">
      <w:pPr>
        <w:pStyle w:val="Prrafodelista"/>
        <w:widowControl w:val="0"/>
        <w:spacing w:after="0" w:line="240" w:lineRule="auto"/>
        <w:ind w:left="567"/>
        <w:rPr>
          <w:rFonts w:ascii="Arial" w:hAnsi="Arial" w:cs="Arial"/>
          <w:sz w:val="20"/>
        </w:rPr>
      </w:pPr>
    </w:p>
    <w:p w14:paraId="15B65874" w14:textId="77777777" w:rsidR="004144BB" w:rsidRPr="00C757C8" w:rsidRDefault="004144BB" w:rsidP="00F56D83">
      <w:pPr>
        <w:pStyle w:val="Prrafodelista"/>
        <w:widowControl w:val="0"/>
        <w:numPr>
          <w:ilvl w:val="2"/>
          <w:numId w:val="10"/>
        </w:numPr>
        <w:spacing w:after="0" w:line="240" w:lineRule="auto"/>
        <w:ind w:left="1134" w:hanging="567"/>
        <w:rPr>
          <w:rFonts w:ascii="Arial" w:hAnsi="Arial" w:cs="Arial"/>
          <w:b/>
          <w:sz w:val="20"/>
        </w:rPr>
      </w:pPr>
      <w:bookmarkStart w:id="4" w:name="_Hlk534962097"/>
      <w:bookmarkStart w:id="5" w:name="_Hlk534962383"/>
      <w:r w:rsidRPr="00C757C8">
        <w:rPr>
          <w:rFonts w:ascii="Arial" w:hAnsi="Arial" w:cs="Arial"/>
          <w:b/>
          <w:sz w:val="20"/>
        </w:rPr>
        <w:t>GARANTÍA DE FIEL CUMPLIMIENTO</w:t>
      </w:r>
    </w:p>
    <w:bookmarkEnd w:id="4"/>
    <w:p w14:paraId="0F6C083A" w14:textId="77777777" w:rsidR="004144BB" w:rsidRPr="00C757C8" w:rsidRDefault="004144BB" w:rsidP="00492FBB">
      <w:pPr>
        <w:pStyle w:val="Prrafodelista"/>
        <w:widowControl w:val="0"/>
        <w:spacing w:after="0" w:line="240" w:lineRule="auto"/>
        <w:ind w:left="1134"/>
        <w:rPr>
          <w:rFonts w:ascii="Arial" w:hAnsi="Arial" w:cs="Arial"/>
          <w:sz w:val="20"/>
        </w:rPr>
      </w:pPr>
    </w:p>
    <w:p w14:paraId="3E844162" w14:textId="77777777"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5"/>
    <w:p w14:paraId="72CD1BCC" w14:textId="77777777" w:rsidR="00903FE7" w:rsidRPr="00C757C8" w:rsidRDefault="00903FE7" w:rsidP="00FD3679">
      <w:pPr>
        <w:spacing w:after="0" w:line="240" w:lineRule="auto"/>
        <w:ind w:left="1134"/>
        <w:rPr>
          <w:rFonts w:ascii="Arial" w:hAnsi="Arial" w:cs="Arial"/>
          <w:sz w:val="20"/>
        </w:rPr>
      </w:pPr>
    </w:p>
    <w:p w14:paraId="41B06116" w14:textId="77777777" w:rsidR="00492FBB" w:rsidRPr="00C757C8" w:rsidRDefault="00492FBB" w:rsidP="00FD3679">
      <w:pPr>
        <w:spacing w:after="0" w:line="240" w:lineRule="auto"/>
        <w:ind w:left="1134"/>
        <w:rPr>
          <w:rFonts w:ascii="Arial" w:hAnsi="Arial" w:cs="Arial"/>
          <w:sz w:val="20"/>
        </w:rPr>
      </w:pPr>
    </w:p>
    <w:p w14:paraId="26896C20" w14:textId="77777777" w:rsidR="008D408F" w:rsidRPr="00C757C8" w:rsidRDefault="008D408F"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14:paraId="0105C705" w14:textId="77777777" w:rsidR="00492FBB" w:rsidRPr="00C757C8" w:rsidRDefault="00492FBB" w:rsidP="00AF277B">
      <w:pPr>
        <w:pStyle w:val="Prrafodelista"/>
        <w:widowControl w:val="0"/>
        <w:spacing w:after="0" w:line="240" w:lineRule="auto"/>
        <w:ind w:left="1134"/>
        <w:rPr>
          <w:rFonts w:ascii="Arial" w:hAnsi="Arial" w:cs="Arial"/>
          <w:sz w:val="20"/>
        </w:rPr>
      </w:pPr>
    </w:p>
    <w:p w14:paraId="55B0B18E" w14:textId="77777777"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14:paraId="76986AE7" w14:textId="77777777" w:rsidR="008B0468" w:rsidRDefault="008B0468" w:rsidP="00AF277B">
      <w:pPr>
        <w:pStyle w:val="Prrafodelista"/>
        <w:widowControl w:val="0"/>
        <w:spacing w:after="0" w:line="240" w:lineRule="auto"/>
        <w:ind w:left="1134"/>
        <w:rPr>
          <w:rFonts w:ascii="Arial" w:hAnsi="Arial" w:cs="Arial"/>
          <w:sz w:val="20"/>
        </w:rPr>
      </w:pPr>
    </w:p>
    <w:p w14:paraId="504A0ED0" w14:textId="77777777" w:rsidR="0040699D" w:rsidRDefault="0040699D" w:rsidP="00AF277B">
      <w:pPr>
        <w:pStyle w:val="Prrafodelista"/>
        <w:widowControl w:val="0"/>
        <w:spacing w:after="0" w:line="240" w:lineRule="auto"/>
        <w:ind w:left="1134"/>
        <w:rPr>
          <w:rFonts w:ascii="Arial" w:hAnsi="Arial" w:cs="Arial"/>
          <w:sz w:val="20"/>
        </w:rPr>
      </w:pPr>
    </w:p>
    <w:p w14:paraId="442714CF" w14:textId="77777777" w:rsidR="0040699D" w:rsidRDefault="0040699D" w:rsidP="00AF277B">
      <w:pPr>
        <w:pStyle w:val="Prrafodelista"/>
        <w:widowControl w:val="0"/>
        <w:spacing w:after="0" w:line="240" w:lineRule="auto"/>
        <w:ind w:left="1134"/>
        <w:rPr>
          <w:rFonts w:ascii="Arial" w:hAnsi="Arial" w:cs="Arial"/>
          <w:sz w:val="20"/>
        </w:rPr>
      </w:pPr>
    </w:p>
    <w:p w14:paraId="2A561B79" w14:textId="77777777" w:rsidR="0040699D" w:rsidRDefault="0040699D" w:rsidP="00AF277B">
      <w:pPr>
        <w:pStyle w:val="Prrafodelista"/>
        <w:widowControl w:val="0"/>
        <w:spacing w:after="0" w:line="240" w:lineRule="auto"/>
        <w:ind w:left="1134"/>
        <w:rPr>
          <w:rFonts w:ascii="Arial" w:hAnsi="Arial" w:cs="Arial"/>
          <w:sz w:val="20"/>
        </w:rPr>
      </w:pPr>
    </w:p>
    <w:p w14:paraId="4468B55E" w14:textId="77777777"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14:paraId="015E1652" w14:textId="77777777"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2AAC6" w14:textId="77777777"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3E0CF9" w:rsidRPr="00C757C8" w14:paraId="1B49658D" w14:textId="77777777"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8AF799" w14:textId="77777777"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14:paraId="69C9843C" w14:textId="77777777" w:rsidR="00F86592" w:rsidRDefault="00F86592" w:rsidP="00AF277B">
      <w:pPr>
        <w:pStyle w:val="Prrafodelista"/>
        <w:widowControl w:val="0"/>
        <w:spacing w:after="0" w:line="240" w:lineRule="auto"/>
        <w:ind w:left="1134"/>
        <w:rPr>
          <w:rFonts w:ascii="Arial" w:hAnsi="Arial" w:cs="Arial"/>
          <w:sz w:val="20"/>
          <w:lang w:val="es-ES"/>
        </w:rPr>
      </w:pPr>
    </w:p>
    <w:p w14:paraId="72E2E838" w14:textId="77777777" w:rsidR="00FA282F" w:rsidRPr="00C757C8" w:rsidRDefault="00FA282F" w:rsidP="00AF277B">
      <w:pPr>
        <w:pStyle w:val="Prrafodelista"/>
        <w:widowControl w:val="0"/>
        <w:spacing w:after="0" w:line="240" w:lineRule="auto"/>
        <w:ind w:left="1134"/>
        <w:rPr>
          <w:rFonts w:ascii="Arial" w:hAnsi="Arial" w:cs="Arial"/>
          <w:sz w:val="20"/>
          <w:lang w:val="es-ES"/>
        </w:rPr>
      </w:pPr>
    </w:p>
    <w:p w14:paraId="05F39C97" w14:textId="77777777" w:rsidR="008B0468" w:rsidRPr="00C757C8" w:rsidRDefault="008B0468"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14:paraId="6DCB043A" w14:textId="77777777" w:rsidR="000E55E6" w:rsidRPr="00C757C8" w:rsidRDefault="000E55E6" w:rsidP="000E55E6">
      <w:pPr>
        <w:pStyle w:val="Prrafodelista"/>
        <w:widowControl w:val="0"/>
        <w:spacing w:after="0" w:line="240" w:lineRule="auto"/>
        <w:ind w:left="1134"/>
        <w:rPr>
          <w:rFonts w:ascii="Arial" w:hAnsi="Arial" w:cs="Arial"/>
          <w:sz w:val="20"/>
        </w:rPr>
      </w:pPr>
    </w:p>
    <w:p w14:paraId="206E07D4" w14:textId="77777777"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14:paraId="382F1314" w14:textId="77777777" w:rsidR="00ED076F" w:rsidRPr="00C757C8" w:rsidRDefault="00ED076F" w:rsidP="000E55E6">
      <w:pPr>
        <w:pStyle w:val="Prrafodelista"/>
        <w:widowControl w:val="0"/>
        <w:spacing w:after="0" w:line="240" w:lineRule="auto"/>
        <w:ind w:left="1134"/>
        <w:rPr>
          <w:rFonts w:ascii="Arial" w:hAnsi="Arial" w:cs="Arial"/>
          <w:sz w:val="20"/>
        </w:rPr>
      </w:pPr>
    </w:p>
    <w:p w14:paraId="00FBAF8D" w14:textId="77777777" w:rsidR="00492FBB" w:rsidRPr="00C757C8" w:rsidRDefault="00492FBB" w:rsidP="000E55E6">
      <w:pPr>
        <w:pStyle w:val="Prrafodelista"/>
        <w:widowControl w:val="0"/>
        <w:spacing w:after="0" w:line="240" w:lineRule="auto"/>
        <w:ind w:left="1134"/>
        <w:rPr>
          <w:rFonts w:ascii="Arial" w:hAnsi="Arial" w:cs="Arial"/>
          <w:sz w:val="20"/>
        </w:rPr>
      </w:pPr>
    </w:p>
    <w:p w14:paraId="528A5A10"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14:paraId="20ADE73D" w14:textId="77777777" w:rsidR="004144BB" w:rsidRPr="00C757C8" w:rsidRDefault="004144BB" w:rsidP="00B61470">
      <w:pPr>
        <w:pStyle w:val="Prrafodelista"/>
        <w:widowControl w:val="0"/>
        <w:spacing w:after="0" w:line="240" w:lineRule="auto"/>
        <w:ind w:left="567"/>
        <w:rPr>
          <w:rFonts w:ascii="Arial" w:hAnsi="Arial" w:cs="Arial"/>
          <w:sz w:val="20"/>
        </w:rPr>
      </w:pPr>
    </w:p>
    <w:p w14:paraId="4A8CE2C8" w14:textId="77777777"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ED076F">
        <w:rPr>
          <w:rFonts w:ascii="Arial" w:hAnsi="Arial" w:cs="Arial"/>
          <w:sz w:val="20"/>
          <w:lang w:val="es-ES"/>
        </w:rPr>
        <w:t xml:space="preserve"> </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14:paraId="19E4E169" w14:textId="77777777"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5A37C7C5"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A828F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41C6D8A4"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F7B426" w14:textId="77777777"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471E652" w14:textId="77777777" w:rsidR="00492FBB" w:rsidRPr="00C757C8" w:rsidRDefault="00492FBB" w:rsidP="00492FBB">
      <w:pPr>
        <w:widowControl w:val="0"/>
        <w:spacing w:after="0" w:line="240" w:lineRule="auto"/>
        <w:ind w:left="567"/>
        <w:rPr>
          <w:rFonts w:ascii="Arial" w:hAnsi="Arial" w:cs="Arial"/>
          <w:sz w:val="20"/>
        </w:rPr>
      </w:pPr>
    </w:p>
    <w:p w14:paraId="209D89FE" w14:textId="77777777"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2A671120" w14:textId="77777777"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C3A393" w14:textId="77777777" w:rsidR="005D42BA" w:rsidRPr="00C757C8" w:rsidRDefault="005D42BA" w:rsidP="00570E98">
            <w:pPr>
              <w:spacing w:after="0" w:line="240" w:lineRule="auto"/>
              <w:jc w:val="both"/>
              <w:rPr>
                <w:rFonts w:ascii="Arial" w:hAnsi="Arial" w:cs="Arial"/>
                <w:color w:val="auto"/>
                <w:sz w:val="20"/>
                <w:lang w:val="es-ES"/>
              </w:rPr>
            </w:pPr>
            <w:bookmarkStart w:id="6" w:name="_Hlk519632606"/>
            <w:r w:rsidRPr="00C757C8">
              <w:rPr>
                <w:rFonts w:ascii="Arial" w:hAnsi="Arial" w:cs="Arial"/>
                <w:i/>
                <w:color w:val="FF0000"/>
                <w:sz w:val="20"/>
                <w:lang w:val="es-ES"/>
              </w:rPr>
              <w:t>Advertencia</w:t>
            </w:r>
          </w:p>
        </w:tc>
      </w:tr>
      <w:tr w:rsidR="005D42BA" w:rsidRPr="00C757C8" w14:paraId="52F174DC" w14:textId="77777777"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08C07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DCD0FF1" w14:textId="77777777" w:rsidR="002544C6" w:rsidRPr="00691B79" w:rsidRDefault="002544C6" w:rsidP="002544C6">
            <w:pPr>
              <w:spacing w:after="0" w:line="240" w:lineRule="auto"/>
              <w:jc w:val="both"/>
              <w:rPr>
                <w:rFonts w:ascii="Arial" w:hAnsi="Arial" w:cs="Arial"/>
                <w:b w:val="0"/>
                <w:i/>
                <w:color w:val="FF0000"/>
                <w:sz w:val="20"/>
                <w:lang w:val="es-ES"/>
              </w:rPr>
            </w:pPr>
          </w:p>
          <w:p w14:paraId="5EE9618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A501F43" w14:textId="77777777" w:rsidR="002544C6" w:rsidRPr="00691B79" w:rsidRDefault="002544C6" w:rsidP="002544C6">
            <w:pPr>
              <w:spacing w:after="0" w:line="240" w:lineRule="auto"/>
              <w:jc w:val="both"/>
              <w:rPr>
                <w:rFonts w:ascii="Arial" w:hAnsi="Arial" w:cs="Arial"/>
                <w:b w:val="0"/>
                <w:i/>
                <w:color w:val="FF0000"/>
                <w:sz w:val="20"/>
                <w:lang w:val="es-ES"/>
              </w:rPr>
            </w:pPr>
          </w:p>
          <w:p w14:paraId="2ECC1A4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71977A0" w14:textId="77777777" w:rsidR="002544C6" w:rsidRPr="00691B79" w:rsidRDefault="002544C6" w:rsidP="002544C6">
            <w:pPr>
              <w:spacing w:after="0" w:line="240" w:lineRule="auto"/>
              <w:jc w:val="both"/>
              <w:rPr>
                <w:rFonts w:ascii="Arial" w:hAnsi="Arial" w:cs="Arial"/>
                <w:b w:val="0"/>
                <w:i/>
                <w:color w:val="FF0000"/>
                <w:sz w:val="20"/>
                <w:lang w:val="es-ES"/>
              </w:rPr>
            </w:pPr>
          </w:p>
          <w:p w14:paraId="570F20C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A6A0C9F" w14:textId="77777777" w:rsidR="002544C6" w:rsidRPr="00691B79" w:rsidRDefault="002544C6" w:rsidP="002544C6">
            <w:pPr>
              <w:spacing w:after="0" w:line="240" w:lineRule="auto"/>
              <w:jc w:val="both"/>
              <w:rPr>
                <w:rFonts w:ascii="Arial" w:hAnsi="Arial" w:cs="Arial"/>
                <w:b w:val="0"/>
                <w:i/>
                <w:color w:val="FF0000"/>
                <w:sz w:val="20"/>
                <w:lang w:val="es-ES"/>
              </w:rPr>
            </w:pPr>
          </w:p>
          <w:p w14:paraId="517319C9"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7B10EC2" w14:textId="77777777" w:rsidR="002544C6" w:rsidRPr="00691B79" w:rsidRDefault="002544C6" w:rsidP="002544C6">
            <w:pPr>
              <w:spacing w:after="0" w:line="240" w:lineRule="auto"/>
              <w:jc w:val="both"/>
              <w:rPr>
                <w:rFonts w:ascii="Arial" w:hAnsi="Arial" w:cs="Arial"/>
                <w:b w:val="0"/>
                <w:i/>
                <w:color w:val="FF0000"/>
                <w:sz w:val="20"/>
                <w:lang w:val="es-ES"/>
              </w:rPr>
            </w:pPr>
          </w:p>
          <w:p w14:paraId="6E90010A" w14:textId="77777777"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584D14C" w14:textId="77777777" w:rsidR="002544C6" w:rsidRDefault="002544C6" w:rsidP="002544C6">
            <w:pPr>
              <w:spacing w:after="0" w:line="240" w:lineRule="auto"/>
              <w:jc w:val="both"/>
              <w:rPr>
                <w:rFonts w:ascii="Arial" w:hAnsi="Arial" w:cs="Arial"/>
                <w:b w:val="0"/>
                <w:i/>
                <w:color w:val="FF0000"/>
                <w:sz w:val="20"/>
                <w:lang w:val="es-ES"/>
              </w:rPr>
            </w:pPr>
          </w:p>
          <w:p w14:paraId="735E2367" w14:textId="77777777"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D811B9A" w14:textId="77777777" w:rsidR="002544C6" w:rsidRPr="00200CAD" w:rsidRDefault="002544C6" w:rsidP="002544C6">
            <w:pPr>
              <w:spacing w:after="0" w:line="240" w:lineRule="auto"/>
              <w:jc w:val="both"/>
              <w:rPr>
                <w:rFonts w:ascii="Arial" w:hAnsi="Arial" w:cs="Arial"/>
                <w:b w:val="0"/>
                <w:i/>
                <w:color w:val="FF0000"/>
                <w:sz w:val="20"/>
                <w:lang w:val="es-ES"/>
              </w:rPr>
            </w:pPr>
          </w:p>
          <w:p w14:paraId="5D0CE671" w14:textId="77777777"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6"/>
    </w:tbl>
    <w:p w14:paraId="141D06C6" w14:textId="77777777" w:rsidR="005D42BA" w:rsidRDefault="005D42BA" w:rsidP="007E4FDD">
      <w:pPr>
        <w:pStyle w:val="Prrafodelista"/>
        <w:widowControl w:val="0"/>
        <w:spacing w:after="0" w:line="240" w:lineRule="auto"/>
        <w:ind w:left="567"/>
        <w:rPr>
          <w:rFonts w:ascii="Arial" w:hAnsi="Arial" w:cs="Arial"/>
          <w:sz w:val="20"/>
        </w:rPr>
      </w:pPr>
    </w:p>
    <w:p w14:paraId="38998E28" w14:textId="77777777" w:rsidR="00FA282F" w:rsidRPr="00C757C8" w:rsidRDefault="00FA282F" w:rsidP="007E4FDD">
      <w:pPr>
        <w:pStyle w:val="Prrafodelista"/>
        <w:widowControl w:val="0"/>
        <w:spacing w:after="0" w:line="240" w:lineRule="auto"/>
        <w:ind w:left="567"/>
        <w:rPr>
          <w:rFonts w:ascii="Arial" w:hAnsi="Arial" w:cs="Arial"/>
          <w:sz w:val="20"/>
        </w:rPr>
      </w:pPr>
    </w:p>
    <w:p w14:paraId="75EF5F28"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14:paraId="7B227E6F" w14:textId="77777777" w:rsidR="004144BB" w:rsidRPr="00C757C8" w:rsidRDefault="004144BB" w:rsidP="00B61470">
      <w:pPr>
        <w:pStyle w:val="Prrafodelista"/>
        <w:widowControl w:val="0"/>
        <w:spacing w:after="0" w:line="240" w:lineRule="auto"/>
        <w:ind w:left="567"/>
        <w:rPr>
          <w:rFonts w:ascii="Arial" w:hAnsi="Arial" w:cs="Arial"/>
          <w:sz w:val="20"/>
        </w:rPr>
      </w:pPr>
    </w:p>
    <w:p w14:paraId="755960BB" w14:textId="77777777"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14:paraId="00E0E23E" w14:textId="77777777" w:rsidR="004F2CF5" w:rsidRPr="00C757C8" w:rsidRDefault="004F2CF5" w:rsidP="00B61470">
      <w:pPr>
        <w:pStyle w:val="Prrafodelista"/>
        <w:widowControl w:val="0"/>
        <w:spacing w:after="0" w:line="240" w:lineRule="auto"/>
        <w:ind w:left="567"/>
        <w:rPr>
          <w:rFonts w:ascii="Arial" w:hAnsi="Arial" w:cs="Arial"/>
          <w:sz w:val="20"/>
        </w:rPr>
      </w:pPr>
    </w:p>
    <w:p w14:paraId="4E542530" w14:textId="77777777" w:rsidR="004F2CF5" w:rsidRPr="00C757C8" w:rsidRDefault="004F2CF5" w:rsidP="00B61470">
      <w:pPr>
        <w:pStyle w:val="Prrafodelista"/>
        <w:widowControl w:val="0"/>
        <w:spacing w:after="0" w:line="240" w:lineRule="auto"/>
        <w:ind w:left="567"/>
        <w:rPr>
          <w:rFonts w:ascii="Arial" w:hAnsi="Arial" w:cs="Arial"/>
          <w:sz w:val="20"/>
        </w:rPr>
      </w:pPr>
    </w:p>
    <w:p w14:paraId="0D2372EA" w14:textId="77777777" w:rsidR="001230D9" w:rsidRPr="00C757C8" w:rsidRDefault="001230D9"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ADELANTOS</w:t>
      </w:r>
    </w:p>
    <w:p w14:paraId="23FC3D19" w14:textId="77777777" w:rsidR="001230D9" w:rsidRPr="00C757C8" w:rsidRDefault="001230D9" w:rsidP="00B61470">
      <w:pPr>
        <w:pStyle w:val="Prrafodelista"/>
        <w:widowControl w:val="0"/>
        <w:spacing w:after="0" w:line="240" w:lineRule="auto"/>
        <w:ind w:left="567"/>
        <w:rPr>
          <w:rFonts w:ascii="Arial" w:hAnsi="Arial" w:cs="Arial"/>
          <w:sz w:val="20"/>
        </w:rPr>
      </w:pPr>
    </w:p>
    <w:p w14:paraId="1EC0A381" w14:textId="77777777"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3E0CF9" w:rsidRPr="00C757C8">
        <w:t xml:space="preserve"> </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14:paraId="5F4D40E9" w14:textId="77777777" w:rsidR="00F203D9" w:rsidRPr="00C757C8" w:rsidRDefault="00F203D9" w:rsidP="00B61470">
      <w:pPr>
        <w:pStyle w:val="Estiloparrafo2"/>
        <w:ind w:left="567"/>
      </w:pPr>
    </w:p>
    <w:p w14:paraId="31C01B90" w14:textId="77777777" w:rsidR="00F203D9" w:rsidRPr="00C757C8" w:rsidRDefault="00F203D9" w:rsidP="00B61470">
      <w:pPr>
        <w:pStyle w:val="Estiloparrafo2"/>
        <w:ind w:left="567"/>
      </w:pPr>
    </w:p>
    <w:p w14:paraId="31EE32E3" w14:textId="77777777" w:rsidR="00F9595F"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14:paraId="1A23048F" w14:textId="77777777" w:rsidR="00F9595F" w:rsidRPr="00C757C8" w:rsidRDefault="00F9595F" w:rsidP="00F9595F">
      <w:pPr>
        <w:pStyle w:val="Estilonum"/>
        <w:numPr>
          <w:ilvl w:val="0"/>
          <w:numId w:val="0"/>
        </w:numPr>
        <w:ind w:left="445"/>
        <w:rPr>
          <w:sz w:val="16"/>
        </w:rPr>
      </w:pPr>
    </w:p>
    <w:p w14:paraId="4C72B079"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14:paraId="66E8F995" w14:textId="77777777" w:rsidR="00F909F7" w:rsidRPr="00C757C8" w:rsidRDefault="00F909F7" w:rsidP="00F909F7">
      <w:pPr>
        <w:pStyle w:val="Prrafodelista"/>
        <w:widowControl w:val="0"/>
        <w:spacing w:after="0" w:line="240" w:lineRule="auto"/>
        <w:ind w:left="1134"/>
        <w:rPr>
          <w:rFonts w:ascii="Arial" w:hAnsi="Arial" w:cs="Arial"/>
          <w:sz w:val="20"/>
        </w:rPr>
      </w:pPr>
    </w:p>
    <w:p w14:paraId="12BBAAFD" w14:textId="77777777"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F86592" w:rsidRPr="00C757C8">
        <w:rPr>
          <w:rFonts w:ascii="Arial" w:hAnsi="Arial" w:cs="Arial"/>
          <w:color w:val="auto"/>
          <w:sz w:val="20"/>
        </w:rPr>
        <w:t xml:space="preserve"> </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14:paraId="449B67EE" w14:textId="77777777" w:rsidR="00F909F7" w:rsidRPr="00C757C8" w:rsidRDefault="00F909F7" w:rsidP="00F909F7">
      <w:pPr>
        <w:pStyle w:val="Prrafodelista"/>
        <w:widowControl w:val="0"/>
        <w:spacing w:after="0" w:line="240" w:lineRule="auto"/>
        <w:ind w:left="1134"/>
        <w:rPr>
          <w:rFonts w:ascii="Arial" w:hAnsi="Arial" w:cs="Arial"/>
          <w:color w:val="auto"/>
          <w:sz w:val="20"/>
        </w:rPr>
      </w:pPr>
    </w:p>
    <w:p w14:paraId="18EEDBE5" w14:textId="77777777" w:rsidR="00506253" w:rsidRPr="00C757C8" w:rsidRDefault="00506253" w:rsidP="00F909F7">
      <w:pPr>
        <w:pStyle w:val="Prrafodelista"/>
        <w:widowControl w:val="0"/>
        <w:spacing w:after="0" w:line="240" w:lineRule="auto"/>
        <w:ind w:left="1134"/>
        <w:rPr>
          <w:rFonts w:ascii="Arial" w:hAnsi="Arial" w:cs="Arial"/>
          <w:color w:val="auto"/>
          <w:sz w:val="20"/>
        </w:rPr>
      </w:pPr>
    </w:p>
    <w:p w14:paraId="1E76B024"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14:paraId="4A5027A6" w14:textId="77777777" w:rsidR="001D1DDD" w:rsidRPr="00C757C8" w:rsidRDefault="001D1DDD" w:rsidP="00F909F7">
      <w:pPr>
        <w:spacing w:after="0" w:line="240" w:lineRule="auto"/>
        <w:ind w:left="1134"/>
        <w:rPr>
          <w:rFonts w:ascii="Arial" w:hAnsi="Arial" w:cs="Arial"/>
          <w:color w:val="auto"/>
          <w:sz w:val="20"/>
        </w:rPr>
      </w:pPr>
    </w:p>
    <w:p w14:paraId="000DEB97" w14:textId="77777777"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14:paraId="3113C2FE" w14:textId="77777777" w:rsidR="00F909F7" w:rsidRPr="00C757C8" w:rsidRDefault="00F909F7" w:rsidP="00B61470">
      <w:pPr>
        <w:spacing w:after="0" w:line="240" w:lineRule="auto"/>
        <w:ind w:left="567"/>
        <w:rPr>
          <w:rFonts w:ascii="Arial" w:hAnsi="Arial" w:cs="Arial"/>
          <w:color w:val="auto"/>
          <w:sz w:val="20"/>
        </w:rPr>
      </w:pPr>
    </w:p>
    <w:p w14:paraId="5E2C5A86" w14:textId="77777777"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14:paraId="66999C65"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2E11C71A"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7B10064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14:paraId="30CF0B0C" w14:textId="77777777" w:rsidR="00F203D9" w:rsidRPr="00C757C8" w:rsidRDefault="00F203D9" w:rsidP="00F203D9">
      <w:pPr>
        <w:pStyle w:val="Estiloparrafo2"/>
        <w:ind w:left="567"/>
        <w:rPr>
          <w:color w:val="auto"/>
        </w:rPr>
      </w:pPr>
    </w:p>
    <w:p w14:paraId="11E79910" w14:textId="77777777"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14:paraId="7CE7BC26" w14:textId="77777777" w:rsidR="00982DC2" w:rsidRPr="00C757C8" w:rsidRDefault="00982DC2" w:rsidP="00F203D9">
      <w:pPr>
        <w:pStyle w:val="Estiloparrafo2"/>
        <w:ind w:left="567"/>
        <w:rPr>
          <w:color w:val="auto"/>
        </w:rPr>
      </w:pPr>
    </w:p>
    <w:p w14:paraId="6129E6A1" w14:textId="77777777" w:rsidR="00CD333B" w:rsidRPr="00C757C8" w:rsidRDefault="00CD333B" w:rsidP="00F203D9">
      <w:pPr>
        <w:pStyle w:val="Estiloparrafo2"/>
        <w:ind w:left="567"/>
        <w:rPr>
          <w:color w:val="auto"/>
        </w:rPr>
      </w:pPr>
    </w:p>
    <w:p w14:paraId="1F818CD3" w14:textId="77777777" w:rsidR="00CD333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PAGOS</w:t>
      </w:r>
    </w:p>
    <w:p w14:paraId="4804486E" w14:textId="77777777" w:rsidR="00CD333B" w:rsidRPr="00C757C8" w:rsidRDefault="00CD333B" w:rsidP="00B61470">
      <w:pPr>
        <w:pStyle w:val="Estilonum"/>
        <w:numPr>
          <w:ilvl w:val="0"/>
          <w:numId w:val="0"/>
        </w:numPr>
        <w:ind w:left="567"/>
        <w:rPr>
          <w:color w:val="auto"/>
        </w:rPr>
      </w:pPr>
    </w:p>
    <w:p w14:paraId="675B6C44" w14:textId="77777777"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14:paraId="39555168" w14:textId="77777777" w:rsidR="00CD333B" w:rsidRPr="00C757C8" w:rsidRDefault="00CD333B" w:rsidP="00B61470">
      <w:pPr>
        <w:pStyle w:val="Estilonum"/>
        <w:numPr>
          <w:ilvl w:val="0"/>
          <w:numId w:val="0"/>
        </w:numPr>
        <w:ind w:left="567"/>
        <w:rPr>
          <w:b w:val="0"/>
          <w:color w:val="auto"/>
        </w:rPr>
      </w:pPr>
    </w:p>
    <w:p w14:paraId="1920E16B" w14:textId="77777777"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1D748929" w14:textId="77777777" w:rsidR="00B64522" w:rsidRPr="007D5033" w:rsidRDefault="00B64522" w:rsidP="00B64522">
      <w:pPr>
        <w:spacing w:after="0" w:line="240" w:lineRule="auto"/>
        <w:ind w:left="709"/>
        <w:rPr>
          <w:rFonts w:ascii="Arial" w:hAnsi="Arial" w:cs="Arial"/>
          <w:sz w:val="20"/>
          <w:lang w:val="es-ES"/>
        </w:rPr>
      </w:pPr>
    </w:p>
    <w:p w14:paraId="1ABEA1B8" w14:textId="77777777"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7D10C23B" w14:textId="77777777" w:rsidR="007D5033" w:rsidRPr="00C757C8" w:rsidRDefault="007D5033" w:rsidP="00B64522">
      <w:pPr>
        <w:pStyle w:val="Estiloparrafo2"/>
        <w:ind w:left="567"/>
        <w:rPr>
          <w:color w:val="auto"/>
          <w:lang w:val="es-ES"/>
        </w:rPr>
      </w:pPr>
    </w:p>
    <w:p w14:paraId="1E4ECFAF" w14:textId="77777777" w:rsidR="00727A98" w:rsidRDefault="001671AE" w:rsidP="00B61470">
      <w:pPr>
        <w:pStyle w:val="Estiloparrafo2"/>
        <w:ind w:left="567"/>
        <w:rPr>
          <w:color w:val="auto"/>
          <w:lang w:val="es-ES"/>
        </w:rPr>
      </w:pPr>
      <w:r w:rsidRPr="00C757C8">
        <w:rPr>
          <w:color w:val="auto"/>
          <w:lang w:val="es-ES"/>
        </w:rPr>
        <w:lastRenderedPageBreak/>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14:paraId="50823D1F" w14:textId="77777777"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6B14CDA8" w14:textId="77777777"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FB238" w14:textId="77777777" w:rsidR="005D42BA" w:rsidRPr="00C757C8" w:rsidRDefault="005D42BA" w:rsidP="00570E98">
            <w:pPr>
              <w:spacing w:after="0" w:line="240" w:lineRule="auto"/>
              <w:jc w:val="both"/>
              <w:rPr>
                <w:rFonts w:ascii="Arial" w:hAnsi="Arial" w:cs="Arial"/>
                <w:color w:val="auto"/>
                <w:sz w:val="20"/>
                <w:lang w:val="es-ES"/>
              </w:rPr>
            </w:pPr>
            <w:bookmarkStart w:id="7" w:name="_Hlk519632641"/>
            <w:r w:rsidRPr="00C757C8">
              <w:rPr>
                <w:rFonts w:ascii="Arial" w:hAnsi="Arial" w:cs="Arial"/>
                <w:i/>
                <w:color w:val="FF0000"/>
                <w:sz w:val="20"/>
                <w:lang w:val="es-ES"/>
              </w:rPr>
              <w:t>Advertencia</w:t>
            </w:r>
            <w:r w:rsidRPr="00C757C8">
              <w:rPr>
                <w:rFonts w:ascii="Arial" w:hAnsi="Arial" w:cs="Arial"/>
                <w:color w:val="FF0000"/>
                <w:sz w:val="20"/>
                <w:lang w:val="es-ES"/>
              </w:rPr>
              <w:t xml:space="preserve">               </w:t>
            </w:r>
          </w:p>
        </w:tc>
      </w:tr>
      <w:tr w:rsidR="005D42BA" w:rsidRPr="00FB38DC" w14:paraId="015C1F7C" w14:textId="77777777"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29288" w14:textId="77777777"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En caso de retraso en los pagos a cuenta o pago final por parte de la Entidad, salvo que se deba </w:t>
            </w:r>
            <w:proofErr w:type="spellStart"/>
            <w:r w:rsidRPr="00C757C8">
              <w:rPr>
                <w:rFonts w:ascii="Arial" w:hAnsi="Arial" w:cs="Arial"/>
                <w:b w:val="0"/>
                <w:i/>
                <w:color w:val="FF0000"/>
                <w:sz w:val="20"/>
                <w:lang w:val="es-ES"/>
              </w:rPr>
              <w:t>a caso</w:t>
            </w:r>
            <w:proofErr w:type="spellEnd"/>
            <w:r w:rsidRPr="00C757C8">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bookmarkEnd w:id="7"/>
    </w:tbl>
    <w:p w14:paraId="463094BD" w14:textId="77777777" w:rsidR="00EC001F" w:rsidRDefault="00EC001F" w:rsidP="00B61470">
      <w:pPr>
        <w:pStyle w:val="Estiloparrafo2"/>
        <w:ind w:left="567"/>
        <w:rPr>
          <w:color w:val="auto"/>
          <w:lang w:val="es-ES"/>
        </w:rPr>
      </w:pPr>
    </w:p>
    <w:p w14:paraId="50C6F572" w14:textId="77777777" w:rsidR="00EC001F" w:rsidRPr="009F5EB4" w:rsidRDefault="00EC001F" w:rsidP="00B61470">
      <w:pPr>
        <w:pStyle w:val="Estiloparrafo2"/>
        <w:ind w:left="567"/>
        <w:rPr>
          <w:color w:val="auto"/>
          <w:lang w:val="es-ES"/>
        </w:rPr>
      </w:pPr>
    </w:p>
    <w:p w14:paraId="7BC2F319" w14:textId="77777777" w:rsidR="004144BB" w:rsidRPr="00B61470"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00F4FA60"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5135E4C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B959C94" w14:textId="77777777" w:rsidR="00234AFE" w:rsidRDefault="00234AFE">
      <w:pPr>
        <w:spacing w:after="0" w:line="240" w:lineRule="auto"/>
        <w:rPr>
          <w:rFonts w:ascii="Arial" w:hAnsi="Arial" w:cs="Arial"/>
          <w:sz w:val="20"/>
        </w:rPr>
      </w:pPr>
      <w:r>
        <w:rPr>
          <w:rFonts w:ascii="Arial" w:hAnsi="Arial" w:cs="Arial"/>
          <w:sz w:val="20"/>
        </w:rPr>
        <w:br w:type="page"/>
      </w:r>
    </w:p>
    <w:p w14:paraId="55A49E40" w14:textId="77777777" w:rsidR="00E065D3" w:rsidRPr="003B3389" w:rsidRDefault="00E065D3" w:rsidP="00E065D3">
      <w:pPr>
        <w:widowControl w:val="0"/>
        <w:spacing w:after="0" w:line="240" w:lineRule="auto"/>
        <w:rPr>
          <w:rFonts w:ascii="Arial" w:hAnsi="Arial" w:cs="Arial"/>
          <w:sz w:val="20"/>
        </w:rPr>
      </w:pPr>
    </w:p>
    <w:p w14:paraId="2757D7D7" w14:textId="77777777" w:rsidR="00E065D3" w:rsidRPr="003B3389" w:rsidRDefault="00E065D3" w:rsidP="00E065D3">
      <w:pPr>
        <w:widowControl w:val="0"/>
        <w:spacing w:after="0" w:line="240" w:lineRule="auto"/>
        <w:rPr>
          <w:rFonts w:ascii="Arial" w:hAnsi="Arial" w:cs="Arial"/>
          <w:sz w:val="20"/>
        </w:rPr>
      </w:pPr>
    </w:p>
    <w:p w14:paraId="70001DBB" w14:textId="77777777" w:rsidR="00E065D3" w:rsidRPr="003B3389" w:rsidRDefault="00E065D3" w:rsidP="00E065D3">
      <w:pPr>
        <w:widowControl w:val="0"/>
        <w:spacing w:after="0" w:line="240" w:lineRule="auto"/>
        <w:rPr>
          <w:rFonts w:ascii="Arial" w:hAnsi="Arial" w:cs="Arial"/>
          <w:sz w:val="20"/>
        </w:rPr>
      </w:pPr>
    </w:p>
    <w:p w14:paraId="4F818BD7" w14:textId="77777777" w:rsidR="00E065D3" w:rsidRPr="003B3389" w:rsidRDefault="00E065D3" w:rsidP="00E065D3">
      <w:pPr>
        <w:widowControl w:val="0"/>
        <w:spacing w:after="0" w:line="240" w:lineRule="auto"/>
        <w:rPr>
          <w:rFonts w:ascii="Arial" w:hAnsi="Arial" w:cs="Arial"/>
          <w:sz w:val="20"/>
        </w:rPr>
      </w:pPr>
    </w:p>
    <w:p w14:paraId="37DE8927" w14:textId="77777777" w:rsidR="00E065D3" w:rsidRPr="003B3389" w:rsidRDefault="00E065D3" w:rsidP="00E065D3">
      <w:pPr>
        <w:widowControl w:val="0"/>
        <w:spacing w:after="0" w:line="240" w:lineRule="auto"/>
        <w:rPr>
          <w:rFonts w:ascii="Arial" w:hAnsi="Arial" w:cs="Arial"/>
          <w:sz w:val="20"/>
        </w:rPr>
      </w:pPr>
    </w:p>
    <w:p w14:paraId="6F407309" w14:textId="77777777" w:rsidR="00E065D3" w:rsidRPr="003B3389" w:rsidRDefault="00E065D3" w:rsidP="00E065D3">
      <w:pPr>
        <w:widowControl w:val="0"/>
        <w:spacing w:after="0" w:line="240" w:lineRule="auto"/>
        <w:rPr>
          <w:rFonts w:ascii="Arial" w:hAnsi="Arial" w:cs="Arial"/>
          <w:sz w:val="20"/>
        </w:rPr>
      </w:pPr>
    </w:p>
    <w:p w14:paraId="168A0041" w14:textId="77777777" w:rsidR="00E065D3" w:rsidRPr="003B3389" w:rsidRDefault="00E065D3" w:rsidP="00E065D3">
      <w:pPr>
        <w:widowControl w:val="0"/>
        <w:spacing w:after="0" w:line="240" w:lineRule="auto"/>
        <w:rPr>
          <w:rFonts w:ascii="Arial" w:hAnsi="Arial" w:cs="Arial"/>
          <w:sz w:val="20"/>
        </w:rPr>
      </w:pPr>
    </w:p>
    <w:p w14:paraId="47388B50" w14:textId="77777777" w:rsidR="00E065D3" w:rsidRPr="003B3389" w:rsidRDefault="00E065D3" w:rsidP="00E065D3">
      <w:pPr>
        <w:widowControl w:val="0"/>
        <w:spacing w:after="0" w:line="240" w:lineRule="auto"/>
        <w:rPr>
          <w:rFonts w:ascii="Arial" w:hAnsi="Arial" w:cs="Arial"/>
          <w:sz w:val="20"/>
        </w:rPr>
      </w:pPr>
    </w:p>
    <w:p w14:paraId="5F4563C3" w14:textId="77777777" w:rsidR="00E065D3" w:rsidRPr="003B3389" w:rsidRDefault="00E065D3" w:rsidP="00E065D3">
      <w:pPr>
        <w:widowControl w:val="0"/>
        <w:spacing w:after="0" w:line="240" w:lineRule="auto"/>
        <w:rPr>
          <w:rFonts w:ascii="Arial" w:hAnsi="Arial" w:cs="Arial"/>
          <w:sz w:val="20"/>
        </w:rPr>
      </w:pPr>
    </w:p>
    <w:p w14:paraId="041118AB" w14:textId="77777777" w:rsidR="00E065D3" w:rsidRPr="003B3389" w:rsidRDefault="00E065D3" w:rsidP="00E065D3">
      <w:pPr>
        <w:widowControl w:val="0"/>
        <w:spacing w:after="0" w:line="240" w:lineRule="auto"/>
        <w:rPr>
          <w:rFonts w:ascii="Arial" w:hAnsi="Arial" w:cs="Arial"/>
          <w:sz w:val="20"/>
        </w:rPr>
      </w:pPr>
    </w:p>
    <w:p w14:paraId="1EEC1005" w14:textId="77777777" w:rsidR="00E065D3" w:rsidRDefault="00E065D3" w:rsidP="00E065D3">
      <w:pPr>
        <w:widowControl w:val="0"/>
        <w:spacing w:after="0" w:line="240" w:lineRule="auto"/>
        <w:rPr>
          <w:rFonts w:ascii="Arial" w:hAnsi="Arial" w:cs="Arial"/>
          <w:sz w:val="20"/>
        </w:rPr>
      </w:pPr>
    </w:p>
    <w:p w14:paraId="612F569F" w14:textId="77777777" w:rsidR="00E065D3" w:rsidRDefault="00E065D3" w:rsidP="00E065D3">
      <w:pPr>
        <w:widowControl w:val="0"/>
        <w:spacing w:after="0" w:line="240" w:lineRule="auto"/>
        <w:rPr>
          <w:rFonts w:ascii="Arial" w:hAnsi="Arial" w:cs="Arial"/>
          <w:sz w:val="20"/>
        </w:rPr>
      </w:pPr>
    </w:p>
    <w:p w14:paraId="701B048D" w14:textId="77777777" w:rsidR="00E065D3" w:rsidRPr="003B3389" w:rsidRDefault="00E065D3" w:rsidP="00E065D3">
      <w:pPr>
        <w:widowControl w:val="0"/>
        <w:spacing w:after="0" w:line="240" w:lineRule="auto"/>
        <w:rPr>
          <w:rFonts w:ascii="Arial" w:hAnsi="Arial" w:cs="Arial"/>
          <w:sz w:val="20"/>
        </w:rPr>
      </w:pPr>
    </w:p>
    <w:p w14:paraId="578A798D" w14:textId="77777777" w:rsidR="00E065D3" w:rsidRDefault="00E065D3" w:rsidP="00E065D3">
      <w:pPr>
        <w:widowControl w:val="0"/>
        <w:spacing w:after="0" w:line="240" w:lineRule="auto"/>
        <w:rPr>
          <w:rFonts w:ascii="Arial" w:hAnsi="Arial" w:cs="Arial"/>
          <w:sz w:val="20"/>
        </w:rPr>
      </w:pPr>
    </w:p>
    <w:p w14:paraId="7665F873" w14:textId="77777777" w:rsidR="00E065D3" w:rsidRPr="003B3389" w:rsidRDefault="00E065D3" w:rsidP="00E065D3">
      <w:pPr>
        <w:widowControl w:val="0"/>
        <w:spacing w:after="0" w:line="240" w:lineRule="auto"/>
        <w:rPr>
          <w:rFonts w:ascii="Arial" w:hAnsi="Arial" w:cs="Arial"/>
          <w:sz w:val="20"/>
        </w:rPr>
      </w:pPr>
    </w:p>
    <w:p w14:paraId="40F95900" w14:textId="77777777" w:rsidR="00E065D3" w:rsidRDefault="00E065D3" w:rsidP="00E065D3">
      <w:pPr>
        <w:widowControl w:val="0"/>
        <w:spacing w:after="0" w:line="240" w:lineRule="auto"/>
        <w:rPr>
          <w:rFonts w:ascii="Arial" w:hAnsi="Arial" w:cs="Arial"/>
          <w:sz w:val="20"/>
        </w:rPr>
      </w:pPr>
    </w:p>
    <w:p w14:paraId="38D82D5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850425D" w14:textId="77777777" w:rsidR="001C65EC" w:rsidRPr="00CD5328" w:rsidRDefault="001C65EC" w:rsidP="00030FFB">
      <w:pPr>
        <w:pStyle w:val="Prrafodelista"/>
        <w:widowControl w:val="0"/>
        <w:spacing w:after="0" w:line="240" w:lineRule="auto"/>
        <w:ind w:left="0"/>
        <w:jc w:val="center"/>
        <w:rPr>
          <w:rFonts w:ascii="Arial" w:hAnsi="Arial" w:cs="Arial"/>
        </w:rPr>
      </w:pPr>
    </w:p>
    <w:p w14:paraId="1A0EC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443CD9BE" w14:textId="77777777" w:rsidR="001C65EC" w:rsidRPr="00CD5328" w:rsidRDefault="001C65EC" w:rsidP="00030FFB">
      <w:pPr>
        <w:pStyle w:val="Prrafodelista"/>
        <w:widowControl w:val="0"/>
        <w:spacing w:after="0" w:line="240" w:lineRule="auto"/>
        <w:ind w:left="0"/>
        <w:jc w:val="center"/>
        <w:rPr>
          <w:rFonts w:ascii="Arial" w:hAnsi="Arial" w:cs="Arial"/>
        </w:rPr>
      </w:pPr>
    </w:p>
    <w:p w14:paraId="6D7A39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509FBEC" w14:textId="77777777" w:rsidR="001C65EC" w:rsidRPr="00CD5328" w:rsidRDefault="001C65EC" w:rsidP="00030FFB">
      <w:pPr>
        <w:widowControl w:val="0"/>
        <w:spacing w:after="0" w:line="240" w:lineRule="auto"/>
        <w:jc w:val="center"/>
        <w:rPr>
          <w:rFonts w:ascii="Arial" w:hAnsi="Arial" w:cs="Arial"/>
          <w:sz w:val="18"/>
        </w:rPr>
      </w:pPr>
    </w:p>
    <w:p w14:paraId="6B12484D" w14:textId="77777777" w:rsidR="001C65EC" w:rsidRPr="00CD5328" w:rsidRDefault="001C65EC" w:rsidP="00030FFB">
      <w:pPr>
        <w:widowControl w:val="0"/>
        <w:spacing w:after="0" w:line="240" w:lineRule="auto"/>
        <w:jc w:val="center"/>
        <w:rPr>
          <w:rFonts w:ascii="Arial" w:hAnsi="Arial" w:cs="Arial"/>
          <w:sz w:val="18"/>
        </w:rPr>
      </w:pPr>
    </w:p>
    <w:p w14:paraId="376C9B53" w14:textId="77777777" w:rsidR="001C65EC" w:rsidRPr="00CD5328" w:rsidRDefault="001C65EC" w:rsidP="00030FFB">
      <w:pPr>
        <w:widowControl w:val="0"/>
        <w:spacing w:after="0" w:line="240" w:lineRule="auto"/>
        <w:jc w:val="center"/>
        <w:rPr>
          <w:rFonts w:ascii="Arial" w:hAnsi="Arial" w:cs="Arial"/>
          <w:sz w:val="18"/>
        </w:rPr>
      </w:pPr>
    </w:p>
    <w:p w14:paraId="5C8F819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86C424C" w14:textId="77777777" w:rsidR="001C65EC" w:rsidRPr="00CD5328" w:rsidRDefault="001C65EC" w:rsidP="00CD5328">
      <w:pPr>
        <w:widowControl w:val="0"/>
        <w:spacing w:after="0" w:line="240" w:lineRule="auto"/>
        <w:ind w:left="360"/>
        <w:rPr>
          <w:rFonts w:ascii="Arial" w:hAnsi="Arial" w:cs="Arial"/>
          <w:i/>
          <w:sz w:val="20"/>
        </w:rPr>
      </w:pPr>
    </w:p>
    <w:p w14:paraId="3C38246B" w14:textId="77777777" w:rsidR="001C65EC" w:rsidRPr="00CD5328" w:rsidRDefault="001C65EC" w:rsidP="00CD5328">
      <w:pPr>
        <w:widowControl w:val="0"/>
        <w:spacing w:after="0" w:line="240" w:lineRule="auto"/>
        <w:ind w:left="360"/>
        <w:rPr>
          <w:rFonts w:ascii="Arial" w:hAnsi="Arial" w:cs="Arial"/>
          <w:i/>
          <w:sz w:val="20"/>
        </w:rPr>
      </w:pPr>
    </w:p>
    <w:p w14:paraId="50D9E94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52D7ECF0"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4E9BA472" w14:textId="77777777" w:rsidTr="00AD0AB4">
        <w:tc>
          <w:tcPr>
            <w:tcW w:w="9064" w:type="dxa"/>
          </w:tcPr>
          <w:p w14:paraId="40A99558"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4D328D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D35C3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E863B3F" w14:textId="77777777" w:rsidR="00D5597F" w:rsidRPr="00CD5328" w:rsidRDefault="00D5597F" w:rsidP="00CD5328">
            <w:pPr>
              <w:widowControl w:val="0"/>
              <w:spacing w:after="0" w:line="240" w:lineRule="auto"/>
              <w:jc w:val="center"/>
              <w:rPr>
                <w:rFonts w:ascii="Arial" w:hAnsi="Arial" w:cs="Arial"/>
                <w:sz w:val="6"/>
              </w:rPr>
            </w:pPr>
          </w:p>
        </w:tc>
      </w:tr>
    </w:tbl>
    <w:p w14:paraId="44008AF9" w14:textId="77777777" w:rsidR="00D5597F" w:rsidRDefault="00D5597F" w:rsidP="00CD5328">
      <w:pPr>
        <w:widowControl w:val="0"/>
        <w:spacing w:after="0" w:line="240" w:lineRule="auto"/>
        <w:ind w:left="96"/>
        <w:rPr>
          <w:rFonts w:ascii="Arial" w:hAnsi="Arial" w:cs="Arial"/>
          <w:sz w:val="20"/>
        </w:rPr>
      </w:pPr>
    </w:p>
    <w:p w14:paraId="63E038F6" w14:textId="77777777" w:rsidR="00E13A51" w:rsidRDefault="00E13A51" w:rsidP="00CD5328">
      <w:pPr>
        <w:widowControl w:val="0"/>
        <w:spacing w:after="0" w:line="240" w:lineRule="auto"/>
        <w:ind w:left="96"/>
        <w:rPr>
          <w:rFonts w:ascii="Arial" w:hAnsi="Arial" w:cs="Arial"/>
          <w:sz w:val="20"/>
        </w:rPr>
      </w:pPr>
    </w:p>
    <w:p w14:paraId="2BF632A6" w14:textId="77777777" w:rsidR="00E13A51" w:rsidRPr="00E13A51" w:rsidRDefault="00E13A51" w:rsidP="00CD5328">
      <w:pPr>
        <w:widowControl w:val="0"/>
        <w:spacing w:after="0" w:line="240" w:lineRule="auto"/>
        <w:ind w:left="96"/>
        <w:rPr>
          <w:rFonts w:ascii="Arial" w:hAnsi="Arial" w:cs="Arial"/>
          <w:sz w:val="20"/>
        </w:rPr>
      </w:pPr>
    </w:p>
    <w:p w14:paraId="1F01D8C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ENTIDAD CONVOCANTE</w:t>
      </w:r>
    </w:p>
    <w:p w14:paraId="24E544C6"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F159D7A" w14:textId="77777777" w:rsidTr="00AD0AB4">
        <w:trPr>
          <w:trHeight w:val="397"/>
        </w:trPr>
        <w:tc>
          <w:tcPr>
            <w:tcW w:w="2288" w:type="dxa"/>
          </w:tcPr>
          <w:p w14:paraId="0A8C1F8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CA2F98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34A93D1" w14:textId="3355F860" w:rsidR="00AD0AB4" w:rsidRPr="00CD5328" w:rsidRDefault="001B7F15" w:rsidP="00CD5328">
            <w:pPr>
              <w:widowControl w:val="0"/>
              <w:spacing w:after="0" w:line="240" w:lineRule="auto"/>
              <w:rPr>
                <w:rFonts w:ascii="Arial" w:hAnsi="Arial" w:cs="Arial"/>
                <w:sz w:val="20"/>
              </w:rPr>
            </w:pPr>
            <w:r>
              <w:rPr>
                <w:rFonts w:ascii="Arial" w:hAnsi="Arial" w:cs="Arial"/>
                <w:sz w:val="20"/>
                <w:lang w:val="pt-BR"/>
              </w:rPr>
              <w:t xml:space="preserve">MUNICIPALIDADE PROVINCIAL CHUCUITO – JULI </w:t>
            </w:r>
          </w:p>
        </w:tc>
      </w:tr>
      <w:tr w:rsidR="00AD0AB4" w:rsidRPr="00CD5328" w14:paraId="3B9CB45F" w14:textId="77777777" w:rsidTr="00AD0AB4">
        <w:trPr>
          <w:trHeight w:val="397"/>
        </w:trPr>
        <w:tc>
          <w:tcPr>
            <w:tcW w:w="2288" w:type="dxa"/>
          </w:tcPr>
          <w:p w14:paraId="2B47486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68B0A33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B71E64B" w14:textId="167EB142" w:rsidR="00AD0AB4" w:rsidRPr="00CD5328" w:rsidRDefault="001B7F15" w:rsidP="00CD5328">
            <w:pPr>
              <w:widowControl w:val="0"/>
              <w:spacing w:after="0" w:line="240" w:lineRule="auto"/>
              <w:rPr>
                <w:rFonts w:ascii="Arial" w:hAnsi="Arial" w:cs="Arial"/>
                <w:sz w:val="20"/>
              </w:rPr>
            </w:pPr>
            <w:r>
              <w:rPr>
                <w:rFonts w:ascii="Arial" w:hAnsi="Arial" w:cs="Arial"/>
                <w:sz w:val="20"/>
                <w:lang w:val="pt-BR"/>
              </w:rPr>
              <w:t>10018881263</w:t>
            </w:r>
          </w:p>
        </w:tc>
      </w:tr>
      <w:tr w:rsidR="00AD0AB4" w:rsidRPr="00CD5328" w14:paraId="578E8EEF" w14:textId="77777777" w:rsidTr="00AD0AB4">
        <w:trPr>
          <w:trHeight w:val="397"/>
        </w:trPr>
        <w:tc>
          <w:tcPr>
            <w:tcW w:w="2288" w:type="dxa"/>
          </w:tcPr>
          <w:p w14:paraId="05C0744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4339CAD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B278E66" w14:textId="47D8C1E4" w:rsidR="00AD0AB4" w:rsidRPr="00CD5328" w:rsidRDefault="001B7F15" w:rsidP="00CD5328">
            <w:pPr>
              <w:widowControl w:val="0"/>
              <w:spacing w:after="0" w:line="240" w:lineRule="auto"/>
              <w:rPr>
                <w:rFonts w:ascii="Arial" w:hAnsi="Arial" w:cs="Arial"/>
                <w:sz w:val="20"/>
              </w:rPr>
            </w:pPr>
            <w:r>
              <w:rPr>
                <w:rFonts w:ascii="Arial" w:hAnsi="Arial" w:cs="Arial"/>
                <w:sz w:val="20"/>
                <w:lang w:val="pt-BR"/>
              </w:rPr>
              <w:t xml:space="preserve">JR. LOYOLA N° 104 </w:t>
            </w:r>
          </w:p>
        </w:tc>
      </w:tr>
      <w:tr w:rsidR="00AD0AB4" w:rsidRPr="00CD5328" w14:paraId="0F864605" w14:textId="77777777" w:rsidTr="00AD0AB4">
        <w:trPr>
          <w:trHeight w:val="397"/>
        </w:trPr>
        <w:tc>
          <w:tcPr>
            <w:tcW w:w="2288" w:type="dxa"/>
          </w:tcPr>
          <w:p w14:paraId="130E434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53826E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6394E85" w14:textId="6FC951F5" w:rsidR="00AD0AB4" w:rsidRPr="00CD5328" w:rsidRDefault="003D6516" w:rsidP="00CD5328">
            <w:pPr>
              <w:widowControl w:val="0"/>
              <w:spacing w:after="0" w:line="240" w:lineRule="auto"/>
              <w:rPr>
                <w:rFonts w:ascii="Arial" w:hAnsi="Arial" w:cs="Arial"/>
                <w:sz w:val="20"/>
              </w:rPr>
            </w:pPr>
            <w:r w:rsidRPr="003D6516">
              <w:rPr>
                <w:rFonts w:ascii="Arial" w:hAnsi="Arial" w:cs="Arial"/>
                <w:sz w:val="20"/>
                <w:lang w:val="pt-BR"/>
              </w:rPr>
              <w:t>051-554145</w:t>
            </w:r>
          </w:p>
        </w:tc>
      </w:tr>
      <w:tr w:rsidR="00AD0AB4" w:rsidRPr="00CD5328" w14:paraId="2580E5F0" w14:textId="77777777" w:rsidTr="00AD0AB4">
        <w:trPr>
          <w:trHeight w:val="397"/>
        </w:trPr>
        <w:tc>
          <w:tcPr>
            <w:tcW w:w="2288" w:type="dxa"/>
          </w:tcPr>
          <w:p w14:paraId="2D38F17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C94AFF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F302824" w14:textId="3771DBAD" w:rsidR="00AD0AB4" w:rsidRPr="00CD5328" w:rsidRDefault="00953A6E" w:rsidP="00CD5328">
            <w:pPr>
              <w:widowControl w:val="0"/>
              <w:spacing w:after="0" w:line="240" w:lineRule="auto"/>
              <w:rPr>
                <w:rFonts w:ascii="Arial" w:hAnsi="Arial" w:cs="Arial"/>
                <w:sz w:val="20"/>
              </w:rPr>
            </w:pPr>
            <w:r w:rsidRPr="00953A6E">
              <w:rPr>
                <w:rFonts w:ascii="Arial" w:hAnsi="Arial" w:cs="Arial"/>
                <w:sz w:val="20"/>
                <w:lang w:val="pt-BR"/>
              </w:rPr>
              <w:t>Logística.mpchj@gmail.com</w:t>
            </w:r>
          </w:p>
        </w:tc>
      </w:tr>
    </w:tbl>
    <w:p w14:paraId="5D020193" w14:textId="77777777" w:rsidR="00323A27" w:rsidRPr="006C0691" w:rsidRDefault="00323A27" w:rsidP="006C0691">
      <w:pPr>
        <w:widowControl w:val="0"/>
        <w:spacing w:after="0" w:line="240" w:lineRule="auto"/>
        <w:rPr>
          <w:rFonts w:ascii="Arial" w:hAnsi="Arial" w:cs="Arial"/>
          <w:sz w:val="20"/>
        </w:rPr>
      </w:pPr>
    </w:p>
    <w:p w14:paraId="310358FE" w14:textId="77777777" w:rsidR="007A0B66" w:rsidRPr="00C757C8" w:rsidRDefault="007A0B66" w:rsidP="00CD5328">
      <w:pPr>
        <w:pStyle w:val="Prrafodelista"/>
        <w:widowControl w:val="0"/>
        <w:spacing w:after="0" w:line="240" w:lineRule="auto"/>
        <w:ind w:left="528"/>
        <w:rPr>
          <w:rFonts w:ascii="Arial" w:hAnsi="Arial" w:cs="Arial"/>
          <w:sz w:val="20"/>
        </w:rPr>
      </w:pPr>
    </w:p>
    <w:p w14:paraId="6879D406" w14:textId="77777777" w:rsidR="00D5597F" w:rsidRPr="00C757C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757C8">
        <w:rPr>
          <w:rFonts w:ascii="Arial" w:hAnsi="Arial" w:cs="Arial"/>
          <w:b/>
          <w:sz w:val="20"/>
        </w:rPr>
        <w:t>OBJETO DE LA CONVOCATORIA</w:t>
      </w:r>
    </w:p>
    <w:p w14:paraId="24C7DC86" w14:textId="77777777" w:rsidR="00000A1D" w:rsidRPr="00C757C8" w:rsidRDefault="00000A1D" w:rsidP="000C37F8">
      <w:pPr>
        <w:widowControl w:val="0"/>
        <w:spacing w:after="0" w:line="240" w:lineRule="auto"/>
        <w:ind w:left="567"/>
        <w:rPr>
          <w:rFonts w:ascii="Arial" w:hAnsi="Arial" w:cs="Arial"/>
          <w:sz w:val="20"/>
        </w:rPr>
      </w:pPr>
    </w:p>
    <w:p w14:paraId="03E80FB1" w14:textId="77777777" w:rsidR="00462AE0" w:rsidRPr="00C902AA" w:rsidRDefault="00D5597F" w:rsidP="00462AE0">
      <w:pPr>
        <w:widowControl w:val="0"/>
        <w:spacing w:after="0" w:line="240" w:lineRule="auto"/>
        <w:jc w:val="center"/>
        <w:rPr>
          <w:rFonts w:asciiTheme="minorHAnsi" w:hAnsiTheme="minorHAnsi" w:cstheme="minorHAnsi"/>
          <w:sz w:val="28"/>
          <w:szCs w:val="28"/>
        </w:rPr>
      </w:pPr>
      <w:r w:rsidRPr="00C757C8">
        <w:rPr>
          <w:rFonts w:ascii="Arial" w:hAnsi="Arial" w:cs="Arial"/>
          <w:sz w:val="20"/>
        </w:rPr>
        <w:t>El presente proce</w:t>
      </w:r>
      <w:r w:rsidR="00691E9E" w:rsidRPr="00C757C8">
        <w:rPr>
          <w:rFonts w:ascii="Arial" w:hAnsi="Arial" w:cs="Arial"/>
          <w:sz w:val="20"/>
        </w:rPr>
        <w:t>dimiento</w:t>
      </w:r>
      <w:r w:rsidR="003749C7" w:rsidRPr="00C757C8">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tiene por objeto la contratación de</w:t>
      </w:r>
      <w:r w:rsidR="00EB70D1">
        <w:rPr>
          <w:rFonts w:ascii="Arial" w:hAnsi="Arial" w:cs="Arial"/>
          <w:sz w:val="20"/>
        </w:rPr>
        <w:t xml:space="preserve"> </w:t>
      </w:r>
      <w:r w:rsidR="00462AE0" w:rsidRPr="00462AE0">
        <w:rPr>
          <w:rFonts w:asciiTheme="minorHAnsi" w:hAnsiTheme="minorHAnsi" w:cstheme="minorHAnsi"/>
          <w:b/>
          <w:szCs w:val="22"/>
        </w:rPr>
        <w:t xml:space="preserve">ADQUISICIÓN DE </w:t>
      </w:r>
      <w:proofErr w:type="gramStart"/>
      <w:r w:rsidR="00462AE0" w:rsidRPr="00462AE0">
        <w:rPr>
          <w:rFonts w:asciiTheme="minorHAnsi" w:hAnsiTheme="minorHAnsi" w:cstheme="minorHAnsi"/>
          <w:b/>
          <w:szCs w:val="22"/>
        </w:rPr>
        <w:t xml:space="preserve">PIEDRA </w:t>
      </w:r>
      <w:r w:rsidR="00462AE0" w:rsidRPr="00462AE0">
        <w:rPr>
          <w:rFonts w:asciiTheme="minorHAnsi" w:eastAsia="SimSun" w:hAnsiTheme="minorHAnsi" w:cstheme="minorHAnsi"/>
          <w:b/>
          <w:szCs w:val="22"/>
          <w:lang w:val="es-ES_tradnl" w:eastAsia="es-ES"/>
        </w:rPr>
        <w:t xml:space="preserve"> GRANITO</w:t>
      </w:r>
      <w:proofErr w:type="gramEnd"/>
      <w:r w:rsidR="00462AE0" w:rsidRPr="00462AE0">
        <w:rPr>
          <w:rFonts w:asciiTheme="minorHAnsi" w:eastAsia="SimSun" w:hAnsiTheme="minorHAnsi" w:cstheme="minorHAnsi"/>
          <w:b/>
          <w:szCs w:val="22"/>
          <w:lang w:val="es-ES_tradnl" w:eastAsia="es-ES"/>
        </w:rPr>
        <w:t xml:space="preserve"> ORNAMENTAL PARA LA OBRA “RENOVACION DE PISTA, REPARACION DE VEREDA  EN JR LIMA CUADRA (3,4 Y 5 ) DE LA CUIDAD DE JULI, PROVINCIA DE CHUCUITO , DEPARTAMENTO DE PUNO”</w:t>
      </w:r>
    </w:p>
    <w:p w14:paraId="770DF8BC" w14:textId="78AEB41E" w:rsidR="00F40830" w:rsidRDefault="00F40830" w:rsidP="00F45C47">
      <w:pPr>
        <w:widowControl w:val="0"/>
        <w:spacing w:after="0" w:line="240" w:lineRule="auto"/>
        <w:ind w:left="567"/>
        <w:rPr>
          <w:rFonts w:ascii="Arial" w:hAnsi="Arial" w:cs="Arial"/>
          <w:b/>
          <w:sz w:val="20"/>
        </w:rPr>
      </w:pPr>
    </w:p>
    <w:tbl>
      <w:tblPr>
        <w:tblW w:w="8464" w:type="dxa"/>
        <w:tblInd w:w="606" w:type="dxa"/>
        <w:tblCellMar>
          <w:left w:w="70" w:type="dxa"/>
          <w:right w:w="70" w:type="dxa"/>
        </w:tblCellMar>
        <w:tblLook w:val="04A0" w:firstRow="1" w:lastRow="0" w:firstColumn="1" w:lastColumn="0" w:noHBand="0" w:noVBand="1"/>
      </w:tblPr>
      <w:tblGrid>
        <w:gridCol w:w="527"/>
        <w:gridCol w:w="987"/>
        <w:gridCol w:w="1038"/>
        <w:gridCol w:w="5912"/>
      </w:tblGrid>
      <w:tr w:rsidR="00F40830" w:rsidRPr="00F40830" w14:paraId="4B311C30" w14:textId="77777777" w:rsidTr="00F40830">
        <w:trPr>
          <w:trHeight w:val="329"/>
        </w:trPr>
        <w:tc>
          <w:tcPr>
            <w:tcW w:w="527"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6F83301" w14:textId="77777777" w:rsidR="00F40830" w:rsidRPr="00F40830" w:rsidRDefault="00F40830" w:rsidP="00F40830">
            <w:pPr>
              <w:spacing w:after="0" w:line="240" w:lineRule="auto"/>
              <w:jc w:val="center"/>
              <w:rPr>
                <w:rFonts w:ascii="Calibri" w:eastAsia="Times New Roman" w:hAnsi="Calibri" w:cs="Calibri"/>
                <w:b/>
                <w:bCs/>
                <w:sz w:val="16"/>
                <w:szCs w:val="22"/>
              </w:rPr>
            </w:pPr>
            <w:r w:rsidRPr="00F40830">
              <w:rPr>
                <w:rFonts w:ascii="Calibri" w:eastAsia="Times New Roman" w:hAnsi="Calibri" w:cs="Calibri"/>
                <w:b/>
                <w:bCs/>
                <w:sz w:val="16"/>
                <w:szCs w:val="22"/>
              </w:rPr>
              <w:t>ITEM</w:t>
            </w:r>
          </w:p>
        </w:tc>
        <w:tc>
          <w:tcPr>
            <w:tcW w:w="987" w:type="dxa"/>
            <w:tcBorders>
              <w:top w:val="single" w:sz="4" w:space="0" w:color="auto"/>
              <w:left w:val="nil"/>
              <w:bottom w:val="single" w:sz="4" w:space="0" w:color="auto"/>
              <w:right w:val="single" w:sz="4" w:space="0" w:color="auto"/>
            </w:tcBorders>
            <w:shd w:val="clear" w:color="000000" w:fill="F4B084"/>
            <w:noWrap/>
            <w:vAlign w:val="center"/>
            <w:hideMark/>
          </w:tcPr>
          <w:p w14:paraId="7AC9743E" w14:textId="77777777" w:rsidR="00F40830" w:rsidRPr="00F40830" w:rsidRDefault="00F40830" w:rsidP="00F40830">
            <w:pPr>
              <w:spacing w:after="0" w:line="240" w:lineRule="auto"/>
              <w:jc w:val="center"/>
              <w:rPr>
                <w:rFonts w:ascii="Calibri" w:eastAsia="Times New Roman" w:hAnsi="Calibri" w:cs="Calibri"/>
                <w:b/>
                <w:bCs/>
                <w:sz w:val="16"/>
                <w:szCs w:val="22"/>
              </w:rPr>
            </w:pPr>
            <w:r w:rsidRPr="00F40830">
              <w:rPr>
                <w:rFonts w:ascii="Calibri" w:eastAsia="Times New Roman" w:hAnsi="Calibri" w:cs="Calibri"/>
                <w:b/>
                <w:bCs/>
                <w:sz w:val="16"/>
                <w:szCs w:val="22"/>
              </w:rPr>
              <w:t>CANTIDAD</w:t>
            </w:r>
          </w:p>
        </w:tc>
        <w:tc>
          <w:tcPr>
            <w:tcW w:w="1038" w:type="dxa"/>
            <w:tcBorders>
              <w:top w:val="single" w:sz="4" w:space="0" w:color="auto"/>
              <w:left w:val="nil"/>
              <w:bottom w:val="single" w:sz="4" w:space="0" w:color="auto"/>
              <w:right w:val="single" w:sz="4" w:space="0" w:color="auto"/>
            </w:tcBorders>
            <w:shd w:val="clear" w:color="000000" w:fill="F4B084"/>
            <w:vAlign w:val="center"/>
            <w:hideMark/>
          </w:tcPr>
          <w:p w14:paraId="1D7D6849" w14:textId="77777777" w:rsidR="00F40830" w:rsidRPr="00F40830" w:rsidRDefault="00F40830" w:rsidP="00F40830">
            <w:pPr>
              <w:spacing w:after="0" w:line="240" w:lineRule="auto"/>
              <w:jc w:val="center"/>
              <w:rPr>
                <w:rFonts w:ascii="Calibri" w:eastAsia="Times New Roman" w:hAnsi="Calibri" w:cs="Calibri"/>
                <w:b/>
                <w:bCs/>
                <w:sz w:val="16"/>
                <w:szCs w:val="22"/>
              </w:rPr>
            </w:pPr>
            <w:r w:rsidRPr="00F40830">
              <w:rPr>
                <w:rFonts w:ascii="Calibri" w:eastAsia="Times New Roman" w:hAnsi="Calibri" w:cs="Calibri"/>
                <w:b/>
                <w:bCs/>
                <w:sz w:val="16"/>
                <w:szCs w:val="22"/>
              </w:rPr>
              <w:t>UNI. DE MED.</w:t>
            </w:r>
          </w:p>
        </w:tc>
        <w:tc>
          <w:tcPr>
            <w:tcW w:w="5912" w:type="dxa"/>
            <w:tcBorders>
              <w:top w:val="single" w:sz="4" w:space="0" w:color="auto"/>
              <w:left w:val="nil"/>
              <w:bottom w:val="single" w:sz="4" w:space="0" w:color="auto"/>
              <w:right w:val="single" w:sz="4" w:space="0" w:color="auto"/>
            </w:tcBorders>
            <w:shd w:val="clear" w:color="000000" w:fill="F4B084"/>
            <w:noWrap/>
            <w:vAlign w:val="center"/>
            <w:hideMark/>
          </w:tcPr>
          <w:p w14:paraId="6F167270" w14:textId="77777777" w:rsidR="00F40830" w:rsidRPr="00F40830" w:rsidRDefault="00F40830" w:rsidP="00F40830">
            <w:pPr>
              <w:spacing w:after="0" w:line="240" w:lineRule="auto"/>
              <w:jc w:val="center"/>
              <w:rPr>
                <w:rFonts w:ascii="Calibri" w:eastAsia="Times New Roman" w:hAnsi="Calibri" w:cs="Calibri"/>
                <w:b/>
                <w:bCs/>
                <w:sz w:val="16"/>
                <w:szCs w:val="22"/>
              </w:rPr>
            </w:pPr>
            <w:r w:rsidRPr="00F40830">
              <w:rPr>
                <w:rFonts w:ascii="Calibri" w:eastAsia="Times New Roman" w:hAnsi="Calibri" w:cs="Calibri"/>
                <w:b/>
                <w:bCs/>
                <w:sz w:val="16"/>
                <w:szCs w:val="22"/>
              </w:rPr>
              <w:t xml:space="preserve">DESCRIPCION DEL BIEN </w:t>
            </w:r>
          </w:p>
        </w:tc>
      </w:tr>
      <w:tr w:rsidR="00C902AA" w:rsidRPr="00F40830" w14:paraId="6536516E" w14:textId="77777777" w:rsidTr="00C902AA">
        <w:trPr>
          <w:trHeight w:val="32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36132DB0" w14:textId="77777777" w:rsidR="00C902AA" w:rsidRPr="00F40830" w:rsidRDefault="00C902AA" w:rsidP="00C902AA">
            <w:pPr>
              <w:spacing w:after="0" w:line="240" w:lineRule="auto"/>
              <w:jc w:val="center"/>
              <w:rPr>
                <w:rFonts w:ascii="Calibri" w:eastAsia="Times New Roman" w:hAnsi="Calibri" w:cs="Calibri"/>
                <w:sz w:val="16"/>
                <w:szCs w:val="22"/>
              </w:rPr>
            </w:pPr>
            <w:r w:rsidRPr="00F40830">
              <w:rPr>
                <w:rFonts w:ascii="Calibri" w:eastAsia="Times New Roman" w:hAnsi="Calibri" w:cs="Calibri"/>
                <w:sz w:val="16"/>
                <w:szCs w:val="22"/>
              </w:rPr>
              <w:t>1</w:t>
            </w:r>
          </w:p>
        </w:tc>
        <w:tc>
          <w:tcPr>
            <w:tcW w:w="987" w:type="dxa"/>
            <w:tcBorders>
              <w:top w:val="nil"/>
              <w:left w:val="nil"/>
              <w:bottom w:val="single" w:sz="4" w:space="0" w:color="auto"/>
              <w:right w:val="single" w:sz="4" w:space="0" w:color="auto"/>
            </w:tcBorders>
            <w:shd w:val="clear" w:color="auto" w:fill="auto"/>
            <w:noWrap/>
            <w:hideMark/>
          </w:tcPr>
          <w:p w14:paraId="18CC8105" w14:textId="3C0026AA" w:rsidR="00C902AA" w:rsidRPr="00C902AA" w:rsidRDefault="00C902AA" w:rsidP="00C902AA">
            <w:pPr>
              <w:spacing w:after="0" w:line="240" w:lineRule="auto"/>
              <w:jc w:val="center"/>
              <w:rPr>
                <w:rFonts w:asciiTheme="minorHAnsi" w:eastAsia="Times New Roman" w:hAnsiTheme="minorHAnsi" w:cstheme="minorHAnsi"/>
                <w:sz w:val="16"/>
                <w:szCs w:val="16"/>
              </w:rPr>
            </w:pPr>
            <w:r w:rsidRPr="00C902AA">
              <w:rPr>
                <w:rFonts w:asciiTheme="minorHAnsi" w:eastAsia="SimSun" w:hAnsiTheme="minorHAnsi" w:cstheme="minorHAnsi"/>
                <w:sz w:val="16"/>
                <w:szCs w:val="16"/>
                <w:lang w:val="es-ES_tradnl" w:eastAsia="es-ES"/>
              </w:rPr>
              <w:t>1185.00</w:t>
            </w:r>
          </w:p>
        </w:tc>
        <w:tc>
          <w:tcPr>
            <w:tcW w:w="1038" w:type="dxa"/>
            <w:tcBorders>
              <w:top w:val="nil"/>
              <w:left w:val="nil"/>
              <w:bottom w:val="single" w:sz="4" w:space="0" w:color="auto"/>
              <w:right w:val="single" w:sz="4" w:space="0" w:color="auto"/>
            </w:tcBorders>
            <w:shd w:val="clear" w:color="auto" w:fill="auto"/>
            <w:noWrap/>
            <w:vAlign w:val="center"/>
            <w:hideMark/>
          </w:tcPr>
          <w:p w14:paraId="787E6C9D" w14:textId="77777777" w:rsidR="00C902AA" w:rsidRPr="00F40830" w:rsidRDefault="00C902AA" w:rsidP="00C902AA">
            <w:pPr>
              <w:spacing w:after="0" w:line="240" w:lineRule="auto"/>
              <w:jc w:val="center"/>
              <w:rPr>
                <w:rFonts w:ascii="Calibri" w:eastAsia="Times New Roman" w:hAnsi="Calibri" w:cs="Calibri"/>
                <w:sz w:val="16"/>
                <w:szCs w:val="22"/>
              </w:rPr>
            </w:pPr>
            <w:r w:rsidRPr="00F40830">
              <w:rPr>
                <w:rFonts w:ascii="Calibri" w:eastAsia="Times New Roman" w:hAnsi="Calibri" w:cs="Calibri"/>
                <w:sz w:val="16"/>
                <w:szCs w:val="22"/>
              </w:rPr>
              <w:t>M2</w:t>
            </w:r>
          </w:p>
        </w:tc>
        <w:tc>
          <w:tcPr>
            <w:tcW w:w="5912" w:type="dxa"/>
            <w:tcBorders>
              <w:top w:val="nil"/>
              <w:left w:val="nil"/>
              <w:bottom w:val="single" w:sz="4" w:space="0" w:color="auto"/>
              <w:right w:val="single" w:sz="4" w:space="0" w:color="auto"/>
            </w:tcBorders>
            <w:shd w:val="clear" w:color="auto" w:fill="auto"/>
            <w:hideMark/>
          </w:tcPr>
          <w:p w14:paraId="2519AE09" w14:textId="1B2BF273" w:rsidR="00C902AA" w:rsidRPr="00C902AA" w:rsidRDefault="00C902AA" w:rsidP="00C902AA">
            <w:pPr>
              <w:spacing w:after="0" w:line="240" w:lineRule="auto"/>
              <w:jc w:val="left"/>
              <w:rPr>
                <w:rFonts w:asciiTheme="minorHAnsi" w:eastAsia="Times New Roman" w:hAnsiTheme="minorHAnsi" w:cstheme="minorHAnsi"/>
                <w:sz w:val="16"/>
                <w:szCs w:val="16"/>
              </w:rPr>
            </w:pPr>
            <w:r w:rsidRPr="00C902AA">
              <w:rPr>
                <w:rFonts w:asciiTheme="minorHAnsi" w:eastAsia="SimSun" w:hAnsiTheme="minorHAnsi" w:cstheme="minorHAnsi"/>
                <w:sz w:val="16"/>
                <w:szCs w:val="16"/>
                <w:lang w:val="es-ES_tradnl" w:eastAsia="es-ES"/>
              </w:rPr>
              <w:t xml:space="preserve">PIEDRA DE GRANITO GRIS ORNAMENTAL </w:t>
            </w:r>
            <w:r w:rsidR="00462AE0">
              <w:rPr>
                <w:rFonts w:asciiTheme="minorHAnsi" w:eastAsia="SimSun" w:hAnsiTheme="minorHAnsi" w:cstheme="minorHAnsi"/>
                <w:sz w:val="16"/>
                <w:szCs w:val="16"/>
                <w:lang w:val="es-ES_tradnl" w:eastAsia="es-ES"/>
              </w:rPr>
              <w:t>ANCHO 30CM X ESPESOR 13.5-15CM X LARGO VARIABLE</w:t>
            </w:r>
          </w:p>
        </w:tc>
      </w:tr>
      <w:tr w:rsidR="00C902AA" w:rsidRPr="00F40830" w14:paraId="22FFA762" w14:textId="77777777" w:rsidTr="00C902AA">
        <w:trPr>
          <w:trHeight w:val="329"/>
        </w:trPr>
        <w:tc>
          <w:tcPr>
            <w:tcW w:w="527" w:type="dxa"/>
            <w:tcBorders>
              <w:top w:val="nil"/>
              <w:left w:val="single" w:sz="4" w:space="0" w:color="auto"/>
              <w:bottom w:val="single" w:sz="4" w:space="0" w:color="auto"/>
              <w:right w:val="single" w:sz="4" w:space="0" w:color="auto"/>
            </w:tcBorders>
            <w:shd w:val="clear" w:color="auto" w:fill="auto"/>
            <w:noWrap/>
            <w:vAlign w:val="center"/>
            <w:hideMark/>
          </w:tcPr>
          <w:p w14:paraId="6FDED1B5" w14:textId="77777777" w:rsidR="00C902AA" w:rsidRPr="00F40830" w:rsidRDefault="00C902AA" w:rsidP="00C902AA">
            <w:pPr>
              <w:spacing w:after="0" w:line="240" w:lineRule="auto"/>
              <w:jc w:val="center"/>
              <w:rPr>
                <w:rFonts w:ascii="Calibri" w:eastAsia="Times New Roman" w:hAnsi="Calibri" w:cs="Calibri"/>
                <w:sz w:val="16"/>
                <w:szCs w:val="22"/>
              </w:rPr>
            </w:pPr>
            <w:r w:rsidRPr="00F40830">
              <w:rPr>
                <w:rFonts w:ascii="Calibri" w:eastAsia="Times New Roman" w:hAnsi="Calibri" w:cs="Calibri"/>
                <w:sz w:val="16"/>
                <w:szCs w:val="22"/>
              </w:rPr>
              <w:t>2</w:t>
            </w:r>
          </w:p>
        </w:tc>
        <w:tc>
          <w:tcPr>
            <w:tcW w:w="987" w:type="dxa"/>
            <w:tcBorders>
              <w:top w:val="nil"/>
              <w:left w:val="nil"/>
              <w:bottom w:val="single" w:sz="4" w:space="0" w:color="auto"/>
              <w:right w:val="single" w:sz="4" w:space="0" w:color="auto"/>
            </w:tcBorders>
            <w:shd w:val="clear" w:color="auto" w:fill="auto"/>
            <w:noWrap/>
            <w:hideMark/>
          </w:tcPr>
          <w:p w14:paraId="52200A68" w14:textId="37F2DA42" w:rsidR="00C902AA" w:rsidRPr="00C902AA" w:rsidRDefault="00C902AA" w:rsidP="00C902AA">
            <w:pPr>
              <w:spacing w:after="0" w:line="240" w:lineRule="auto"/>
              <w:jc w:val="center"/>
              <w:rPr>
                <w:rFonts w:asciiTheme="minorHAnsi" w:eastAsia="Times New Roman" w:hAnsiTheme="minorHAnsi" w:cstheme="minorHAnsi"/>
                <w:sz w:val="16"/>
                <w:szCs w:val="16"/>
              </w:rPr>
            </w:pPr>
            <w:r w:rsidRPr="00C902AA">
              <w:rPr>
                <w:rFonts w:asciiTheme="minorHAnsi" w:eastAsia="SimSun" w:hAnsiTheme="minorHAnsi" w:cstheme="minorHAnsi"/>
                <w:sz w:val="16"/>
                <w:szCs w:val="16"/>
                <w:lang w:val="es-ES_tradnl" w:eastAsia="es-ES"/>
              </w:rPr>
              <w:t>100</w:t>
            </w:r>
          </w:p>
        </w:tc>
        <w:tc>
          <w:tcPr>
            <w:tcW w:w="1038" w:type="dxa"/>
            <w:tcBorders>
              <w:top w:val="nil"/>
              <w:left w:val="nil"/>
              <w:bottom w:val="single" w:sz="4" w:space="0" w:color="auto"/>
              <w:right w:val="single" w:sz="4" w:space="0" w:color="auto"/>
            </w:tcBorders>
            <w:shd w:val="clear" w:color="auto" w:fill="auto"/>
            <w:noWrap/>
            <w:vAlign w:val="center"/>
            <w:hideMark/>
          </w:tcPr>
          <w:p w14:paraId="323C2926" w14:textId="77777777" w:rsidR="00C902AA" w:rsidRPr="00F40830" w:rsidRDefault="00C902AA" w:rsidP="00C902AA">
            <w:pPr>
              <w:spacing w:after="0" w:line="240" w:lineRule="auto"/>
              <w:jc w:val="center"/>
              <w:rPr>
                <w:rFonts w:ascii="Calibri" w:eastAsia="Times New Roman" w:hAnsi="Calibri" w:cs="Calibri"/>
                <w:sz w:val="16"/>
                <w:szCs w:val="22"/>
              </w:rPr>
            </w:pPr>
            <w:r w:rsidRPr="00F40830">
              <w:rPr>
                <w:rFonts w:ascii="Calibri" w:eastAsia="Times New Roman" w:hAnsi="Calibri" w:cs="Calibri"/>
                <w:sz w:val="16"/>
                <w:szCs w:val="22"/>
              </w:rPr>
              <w:t>M2</w:t>
            </w:r>
          </w:p>
        </w:tc>
        <w:tc>
          <w:tcPr>
            <w:tcW w:w="5912" w:type="dxa"/>
            <w:tcBorders>
              <w:top w:val="nil"/>
              <w:left w:val="nil"/>
              <w:bottom w:val="single" w:sz="4" w:space="0" w:color="auto"/>
              <w:right w:val="single" w:sz="4" w:space="0" w:color="auto"/>
            </w:tcBorders>
            <w:shd w:val="clear" w:color="auto" w:fill="auto"/>
            <w:hideMark/>
          </w:tcPr>
          <w:p w14:paraId="490369D3" w14:textId="1546729C" w:rsidR="00C902AA" w:rsidRPr="00C902AA" w:rsidRDefault="00C902AA" w:rsidP="00C902AA">
            <w:pPr>
              <w:spacing w:after="0" w:line="240" w:lineRule="auto"/>
              <w:jc w:val="left"/>
              <w:rPr>
                <w:rFonts w:asciiTheme="minorHAnsi" w:eastAsia="Times New Roman" w:hAnsiTheme="minorHAnsi" w:cstheme="minorHAnsi"/>
                <w:sz w:val="16"/>
                <w:szCs w:val="16"/>
              </w:rPr>
            </w:pPr>
            <w:r w:rsidRPr="00C902AA">
              <w:rPr>
                <w:rFonts w:asciiTheme="minorHAnsi" w:eastAsia="SimSun" w:hAnsiTheme="minorHAnsi" w:cstheme="minorHAnsi"/>
                <w:sz w:val="16"/>
                <w:szCs w:val="16"/>
                <w:lang w:val="es-ES_tradnl" w:eastAsia="es-ES"/>
              </w:rPr>
              <w:t xml:space="preserve">PIEDRA </w:t>
            </w:r>
            <w:r w:rsidR="00462AE0">
              <w:rPr>
                <w:rFonts w:asciiTheme="minorHAnsi" w:eastAsia="SimSun" w:hAnsiTheme="minorHAnsi" w:cstheme="minorHAnsi"/>
                <w:sz w:val="16"/>
                <w:szCs w:val="16"/>
                <w:lang w:val="es-ES_tradnl" w:eastAsia="es-ES"/>
              </w:rPr>
              <w:t xml:space="preserve">DE GRANITO ORNAMENTAL BLANCO Y/O SIMILARES ANCHO 30 CM X </w:t>
            </w:r>
            <w:proofErr w:type="gramStart"/>
            <w:r w:rsidR="00462AE0">
              <w:rPr>
                <w:rFonts w:asciiTheme="minorHAnsi" w:eastAsia="SimSun" w:hAnsiTheme="minorHAnsi" w:cstheme="minorHAnsi"/>
                <w:sz w:val="16"/>
                <w:szCs w:val="16"/>
                <w:lang w:val="es-ES_tradnl" w:eastAsia="es-ES"/>
              </w:rPr>
              <w:t>ESPESOR  VARIABLE</w:t>
            </w:r>
            <w:proofErr w:type="gramEnd"/>
            <w:r w:rsidR="00462AE0">
              <w:rPr>
                <w:rFonts w:asciiTheme="minorHAnsi" w:eastAsia="SimSun" w:hAnsiTheme="minorHAnsi" w:cstheme="minorHAnsi"/>
                <w:sz w:val="16"/>
                <w:szCs w:val="16"/>
                <w:lang w:val="es-ES_tradnl" w:eastAsia="es-ES"/>
              </w:rPr>
              <w:t xml:space="preserve"> </w:t>
            </w:r>
            <w:r w:rsidR="004B722D">
              <w:rPr>
                <w:rFonts w:asciiTheme="minorHAnsi" w:eastAsia="SimSun" w:hAnsiTheme="minorHAnsi" w:cstheme="minorHAnsi"/>
                <w:sz w:val="16"/>
                <w:szCs w:val="16"/>
                <w:lang w:val="es-ES_tradnl" w:eastAsia="es-ES"/>
              </w:rPr>
              <w:t>13.5 -15 CM X LARGO VARIABLE</w:t>
            </w:r>
          </w:p>
        </w:tc>
      </w:tr>
    </w:tbl>
    <w:p w14:paraId="666CC0D4" w14:textId="752E68E4" w:rsidR="00EB70D1" w:rsidRDefault="00EB70D1" w:rsidP="00F45C47">
      <w:pPr>
        <w:widowControl w:val="0"/>
        <w:spacing w:after="0" w:line="240" w:lineRule="auto"/>
        <w:ind w:left="567"/>
        <w:rPr>
          <w:rFonts w:ascii="Arial" w:hAnsi="Arial" w:cs="Arial"/>
          <w:b/>
          <w:sz w:val="20"/>
          <w:lang w:val="es-ES_tradnl"/>
        </w:rPr>
      </w:pPr>
    </w:p>
    <w:p w14:paraId="6B40711B" w14:textId="77777777" w:rsidR="00FB16C8" w:rsidRPr="00CD5328" w:rsidRDefault="00FB16C8"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1B56" w14:textId="77777777" w:rsidR="00FB16C8" w:rsidRPr="00CD5328" w:rsidRDefault="00FB16C8" w:rsidP="00213189">
      <w:pPr>
        <w:widowControl w:val="0"/>
        <w:spacing w:after="0" w:line="240" w:lineRule="auto"/>
        <w:ind w:left="528"/>
        <w:rPr>
          <w:rFonts w:ascii="Arial" w:hAnsi="Arial" w:cs="Arial"/>
          <w:sz w:val="20"/>
        </w:rPr>
      </w:pPr>
    </w:p>
    <w:p w14:paraId="106575E8" w14:textId="1DA1AFDB"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El expediente de contratación fue aprobado mediante</w:t>
      </w:r>
      <w:r w:rsidR="00F40830">
        <w:rPr>
          <w:rFonts w:ascii="Arial" w:hAnsi="Arial" w:cs="Arial"/>
          <w:sz w:val="20"/>
        </w:rPr>
        <w:t xml:space="preserve"> FORMATO 2 APROBACION DE E</w:t>
      </w:r>
      <w:r w:rsidR="00C05675">
        <w:rPr>
          <w:rFonts w:ascii="Arial" w:hAnsi="Arial" w:cs="Arial"/>
          <w:sz w:val="20"/>
        </w:rPr>
        <w:t>XPEDIENTE DE CONTRATACION N° 016</w:t>
      </w:r>
      <w:r w:rsidR="00F40830">
        <w:rPr>
          <w:rFonts w:ascii="Arial" w:hAnsi="Arial" w:cs="Arial"/>
          <w:sz w:val="20"/>
        </w:rPr>
        <w:t xml:space="preserve">-2021-MPCHJ/GM. De </w:t>
      </w:r>
      <w:r w:rsidR="00C05675">
        <w:rPr>
          <w:rFonts w:ascii="Arial" w:hAnsi="Arial" w:cs="Arial"/>
          <w:sz w:val="20"/>
        </w:rPr>
        <w:t>fecha 29</w:t>
      </w:r>
      <w:r w:rsidR="00F40830">
        <w:rPr>
          <w:rFonts w:ascii="Arial" w:hAnsi="Arial" w:cs="Arial"/>
          <w:sz w:val="20"/>
        </w:rPr>
        <w:t xml:space="preserve"> de abril del 2021</w:t>
      </w:r>
      <w:r w:rsidRPr="00CD5328">
        <w:rPr>
          <w:rFonts w:ascii="Arial" w:hAnsi="Arial" w:cs="Arial"/>
          <w:sz w:val="20"/>
        </w:rPr>
        <w:t>.</w:t>
      </w:r>
    </w:p>
    <w:p w14:paraId="1F68F995" w14:textId="77777777" w:rsidR="00000A1D" w:rsidRDefault="00000A1D" w:rsidP="00213189">
      <w:pPr>
        <w:widowControl w:val="0"/>
        <w:spacing w:after="0" w:line="240" w:lineRule="auto"/>
        <w:ind w:left="528"/>
        <w:rPr>
          <w:rFonts w:ascii="Arial" w:hAnsi="Arial" w:cs="Arial"/>
          <w:sz w:val="20"/>
        </w:rPr>
      </w:pPr>
    </w:p>
    <w:p w14:paraId="193B9ABA" w14:textId="77777777" w:rsidR="00000A1D" w:rsidRPr="00CD5328" w:rsidRDefault="00000A1D" w:rsidP="00213189">
      <w:pPr>
        <w:widowControl w:val="0"/>
        <w:spacing w:after="0" w:line="240" w:lineRule="auto"/>
        <w:ind w:left="528"/>
        <w:rPr>
          <w:rFonts w:ascii="Arial" w:hAnsi="Arial" w:cs="Arial"/>
          <w:sz w:val="20"/>
        </w:rPr>
      </w:pPr>
    </w:p>
    <w:p w14:paraId="1EABA3FE" w14:textId="77777777" w:rsidR="00582C8A" w:rsidRPr="00CD5328" w:rsidRDefault="00582C8A"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FUENTE DE FINANCIAMIENTO</w:t>
      </w:r>
    </w:p>
    <w:p w14:paraId="39BF199F" w14:textId="77777777" w:rsidR="00582C8A" w:rsidRPr="00CD5328" w:rsidRDefault="00582C8A" w:rsidP="00213189">
      <w:pPr>
        <w:widowControl w:val="0"/>
        <w:spacing w:after="0" w:line="240" w:lineRule="auto"/>
        <w:ind w:left="528"/>
        <w:rPr>
          <w:rFonts w:ascii="Arial" w:hAnsi="Arial" w:cs="Arial"/>
          <w:sz w:val="20"/>
        </w:rPr>
      </w:pPr>
    </w:p>
    <w:p w14:paraId="7346B423" w14:textId="782E4CA5" w:rsidR="00582C8A" w:rsidRPr="00CD5328" w:rsidRDefault="00F40830" w:rsidP="00213189">
      <w:pPr>
        <w:widowControl w:val="0"/>
        <w:spacing w:after="0" w:line="240" w:lineRule="auto"/>
        <w:ind w:left="528"/>
        <w:rPr>
          <w:rFonts w:ascii="Arial" w:hAnsi="Arial" w:cs="Arial"/>
          <w:sz w:val="20"/>
        </w:rPr>
      </w:pPr>
      <w:r>
        <w:rPr>
          <w:rFonts w:ascii="Arial" w:hAnsi="Arial" w:cs="Arial"/>
          <w:sz w:val="20"/>
        </w:rPr>
        <w:t xml:space="preserve">18 – CANON Y SOBRECANON, REGALIAS, RENTA DE ADUANA Y PARTICIPACIONES </w:t>
      </w:r>
    </w:p>
    <w:p w14:paraId="7A799893"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7EFFC16B"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DF34F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47ED7EBA" w14:textId="77777777" w:rsidTr="007324AE">
        <w:trPr>
          <w:trHeight w:val="61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AC0FF8"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D23730B" w14:textId="77777777" w:rsidR="001D00A8" w:rsidRDefault="001D00A8" w:rsidP="004127E2">
      <w:pPr>
        <w:pStyle w:val="Prrafodelista"/>
        <w:widowControl w:val="0"/>
        <w:spacing w:after="0" w:line="240" w:lineRule="auto"/>
        <w:ind w:left="528"/>
        <w:rPr>
          <w:rFonts w:ascii="Arial" w:hAnsi="Arial" w:cs="Arial"/>
          <w:sz w:val="20"/>
        </w:rPr>
      </w:pPr>
    </w:p>
    <w:p w14:paraId="54016627" w14:textId="77777777" w:rsidR="004127E2" w:rsidRPr="008802DB" w:rsidRDefault="004127E2" w:rsidP="004127E2">
      <w:pPr>
        <w:pStyle w:val="Prrafodelista"/>
        <w:widowControl w:val="0"/>
        <w:spacing w:after="0" w:line="240" w:lineRule="auto"/>
        <w:ind w:left="528"/>
        <w:rPr>
          <w:rFonts w:ascii="Arial" w:hAnsi="Arial" w:cs="Arial"/>
          <w:sz w:val="20"/>
        </w:rPr>
      </w:pPr>
    </w:p>
    <w:p w14:paraId="54B8DB6E" w14:textId="77777777" w:rsidR="00767C3C" w:rsidRPr="00CD5328" w:rsidRDefault="00767C3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SISTEMA DE CONTRATACIÓN</w:t>
      </w:r>
    </w:p>
    <w:p w14:paraId="52C6EF10" w14:textId="77777777" w:rsidR="00767C3C" w:rsidRPr="00CD5328" w:rsidRDefault="00767C3C" w:rsidP="00213189">
      <w:pPr>
        <w:widowControl w:val="0"/>
        <w:spacing w:after="0" w:line="240" w:lineRule="auto"/>
        <w:ind w:left="528"/>
        <w:rPr>
          <w:rFonts w:ascii="Arial" w:hAnsi="Arial" w:cs="Arial"/>
          <w:sz w:val="20"/>
        </w:rPr>
      </w:pPr>
    </w:p>
    <w:p w14:paraId="34CE2C6E" w14:textId="5083AAA9"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F40830">
        <w:rPr>
          <w:rFonts w:ascii="Arial" w:hAnsi="Arial" w:cs="Arial"/>
          <w:sz w:val="20"/>
        </w:rPr>
        <w:t xml:space="preserve"> SUMA ALZADA</w:t>
      </w:r>
      <w:r w:rsidR="009A5E0A" w:rsidRPr="00CD5328">
        <w:rPr>
          <w:rFonts w:ascii="Arial" w:hAnsi="Arial" w:cs="Arial"/>
          <w:i/>
          <w:sz w:val="20"/>
        </w:rPr>
        <w:t>,</w:t>
      </w:r>
      <w:r w:rsidR="009A5E0A" w:rsidRPr="00CD5328">
        <w:rPr>
          <w:rFonts w:ascii="Arial" w:hAnsi="Arial" w:cs="Arial"/>
          <w:sz w:val="20"/>
        </w:rPr>
        <w:t xml:space="preserve"> de</w:t>
      </w:r>
      <w:r w:rsidRPr="00CD5328">
        <w:rPr>
          <w:rFonts w:ascii="Arial" w:hAnsi="Arial" w:cs="Arial"/>
          <w:sz w:val="20"/>
        </w:rPr>
        <w:t xml:space="preserve"> acuerdo con lo establecido en el expediente de contratación respectivo.</w:t>
      </w:r>
    </w:p>
    <w:p w14:paraId="648B35DA" w14:textId="77777777" w:rsidR="00D5597F" w:rsidRPr="00CD5328" w:rsidRDefault="00D5597F" w:rsidP="00CD5328">
      <w:pPr>
        <w:widowControl w:val="0"/>
        <w:spacing w:after="0" w:line="240" w:lineRule="auto"/>
        <w:ind w:left="441"/>
        <w:rPr>
          <w:rFonts w:ascii="Arial" w:hAnsi="Arial" w:cs="Arial"/>
          <w:sz w:val="20"/>
        </w:rPr>
      </w:pPr>
    </w:p>
    <w:p w14:paraId="4B9DC762" w14:textId="77777777" w:rsidR="00760127" w:rsidRPr="00CD5328" w:rsidRDefault="00760127" w:rsidP="00CD5328">
      <w:pPr>
        <w:widowControl w:val="0"/>
        <w:spacing w:after="0" w:line="240" w:lineRule="auto"/>
        <w:ind w:left="441"/>
        <w:rPr>
          <w:rFonts w:ascii="Arial" w:hAnsi="Arial" w:cs="Arial"/>
          <w:sz w:val="20"/>
        </w:rPr>
      </w:pPr>
    </w:p>
    <w:p w14:paraId="7EF6D69C" w14:textId="77777777" w:rsidR="00760127" w:rsidRPr="00CD5328" w:rsidRDefault="00760127"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MODALIDAD DE EJECUCIÓN</w:t>
      </w:r>
    </w:p>
    <w:p w14:paraId="5E9420F8" w14:textId="77777777" w:rsidR="00760127" w:rsidRPr="00CD5328" w:rsidRDefault="00760127" w:rsidP="00CD5328">
      <w:pPr>
        <w:widowControl w:val="0"/>
        <w:spacing w:after="0" w:line="240" w:lineRule="auto"/>
        <w:ind w:left="441"/>
        <w:rPr>
          <w:rFonts w:ascii="Arial" w:hAnsi="Arial" w:cs="Arial"/>
          <w:sz w:val="20"/>
        </w:rPr>
      </w:pPr>
    </w:p>
    <w:p w14:paraId="73C1C57F" w14:textId="44D58E72" w:rsidR="00B709EA" w:rsidRPr="00F40830" w:rsidRDefault="00F40830" w:rsidP="00B709EA">
      <w:pPr>
        <w:widowControl w:val="0"/>
        <w:spacing w:after="0" w:line="240" w:lineRule="auto"/>
        <w:ind w:left="528"/>
        <w:rPr>
          <w:rFonts w:ascii="Arial" w:hAnsi="Arial" w:cs="Arial"/>
          <w:sz w:val="20"/>
        </w:rPr>
      </w:pPr>
      <w:r w:rsidRPr="00F40830">
        <w:rPr>
          <w:rFonts w:ascii="Arial" w:hAnsi="Arial" w:cs="Arial"/>
          <w:sz w:val="20"/>
        </w:rPr>
        <w:t xml:space="preserve">NO CORRESPONDE </w:t>
      </w:r>
    </w:p>
    <w:p w14:paraId="6BC29F8E" w14:textId="77777777" w:rsidR="00BA4B4F" w:rsidRDefault="00BA4B4F" w:rsidP="00CD5328">
      <w:pPr>
        <w:widowControl w:val="0"/>
        <w:spacing w:after="0" w:line="240" w:lineRule="auto"/>
        <w:ind w:left="441"/>
        <w:rPr>
          <w:rFonts w:ascii="Arial" w:hAnsi="Arial" w:cs="Arial"/>
          <w:sz w:val="20"/>
        </w:rPr>
      </w:pPr>
    </w:p>
    <w:p w14:paraId="247005B2" w14:textId="77777777" w:rsidR="00525F07" w:rsidRPr="00CD5328" w:rsidRDefault="00525F07" w:rsidP="00CD5328">
      <w:pPr>
        <w:widowControl w:val="0"/>
        <w:spacing w:after="0" w:line="240" w:lineRule="auto"/>
        <w:ind w:left="441"/>
        <w:rPr>
          <w:rFonts w:ascii="Arial" w:hAnsi="Arial" w:cs="Arial"/>
          <w:sz w:val="20"/>
        </w:rPr>
      </w:pPr>
    </w:p>
    <w:p w14:paraId="789741EC" w14:textId="77777777" w:rsidR="00D5597F" w:rsidRPr="00CD5328" w:rsidRDefault="00A416C4" w:rsidP="00F56D83">
      <w:pPr>
        <w:pStyle w:val="Prrafodelista"/>
        <w:widowControl w:val="0"/>
        <w:numPr>
          <w:ilvl w:val="1"/>
          <w:numId w:val="11"/>
        </w:numPr>
        <w:spacing w:after="0" w:line="240" w:lineRule="auto"/>
        <w:ind w:left="528" w:hanging="508"/>
        <w:rPr>
          <w:rFonts w:ascii="Arial" w:hAnsi="Arial" w:cs="Arial"/>
          <w:b/>
          <w:sz w:val="20"/>
        </w:rPr>
      </w:pPr>
      <w:r>
        <w:rPr>
          <w:rFonts w:ascii="Arial" w:hAnsi="Arial" w:cs="Arial"/>
          <w:b/>
          <w:sz w:val="20"/>
        </w:rPr>
        <w:t>DISTRIBUCIÓN DE LA BUENA PRO</w:t>
      </w:r>
    </w:p>
    <w:p w14:paraId="5DC8E6C8"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591D0804" w14:textId="2C191C06" w:rsidR="00F40830" w:rsidRPr="00F40830" w:rsidRDefault="00F40830" w:rsidP="00F40830">
      <w:pPr>
        <w:widowControl w:val="0"/>
        <w:spacing w:after="0" w:line="240" w:lineRule="auto"/>
        <w:ind w:left="528"/>
        <w:rPr>
          <w:rFonts w:ascii="Arial" w:hAnsi="Arial" w:cs="Arial"/>
          <w:sz w:val="20"/>
        </w:rPr>
      </w:pPr>
      <w:r w:rsidRPr="00F40830">
        <w:rPr>
          <w:rFonts w:ascii="Arial" w:hAnsi="Arial" w:cs="Arial"/>
          <w:sz w:val="20"/>
        </w:rPr>
        <w:t xml:space="preserve">NO CORRESPONDE </w:t>
      </w:r>
    </w:p>
    <w:p w14:paraId="28522FAD" w14:textId="77777777" w:rsidR="00A416C4" w:rsidRPr="00CD5328" w:rsidRDefault="00A416C4" w:rsidP="00A416C4">
      <w:pPr>
        <w:widowControl w:val="0"/>
        <w:spacing w:after="0" w:line="240" w:lineRule="auto"/>
        <w:ind w:left="441"/>
        <w:rPr>
          <w:rFonts w:ascii="Arial" w:hAnsi="Arial" w:cs="Arial"/>
          <w:sz w:val="20"/>
        </w:rPr>
      </w:pPr>
    </w:p>
    <w:p w14:paraId="73FBCE85" w14:textId="77777777" w:rsidR="00A416C4" w:rsidRPr="00CD5328" w:rsidRDefault="00A416C4" w:rsidP="00A416C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ALCANCES DEL REQUERIMIENTO</w:t>
      </w:r>
    </w:p>
    <w:p w14:paraId="1E2EB9E2" w14:textId="77777777"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14:paraId="019DC66E" w14:textId="77777777" w:rsidR="00A416C4"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CD22DB3"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462FE74C" w14:textId="77777777"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6C92796"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PLAZO DE ENTREGA</w:t>
      </w:r>
    </w:p>
    <w:p w14:paraId="5E0086E6" w14:textId="77777777" w:rsidR="004127E2" w:rsidRDefault="004127E2" w:rsidP="007C7A73">
      <w:pPr>
        <w:widowControl w:val="0"/>
        <w:spacing w:after="0" w:line="240" w:lineRule="auto"/>
        <w:ind w:left="528"/>
        <w:rPr>
          <w:rFonts w:ascii="Arial" w:hAnsi="Arial" w:cs="Arial"/>
          <w:sz w:val="20"/>
        </w:rPr>
      </w:pPr>
    </w:p>
    <w:p w14:paraId="5544047D" w14:textId="30C37117"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00953A6E">
        <w:rPr>
          <w:rFonts w:ascii="Arial" w:hAnsi="Arial" w:cs="Arial"/>
          <w:sz w:val="20"/>
        </w:rPr>
        <w:t xml:space="preserve">en el plazo </w:t>
      </w:r>
      <w:r w:rsidR="007B12A4">
        <w:rPr>
          <w:rFonts w:ascii="Arial" w:hAnsi="Arial" w:cs="Arial"/>
          <w:sz w:val="20"/>
        </w:rPr>
        <w:t xml:space="preserve">de (33) </w:t>
      </w:r>
      <w:proofErr w:type="spellStart"/>
      <w:r w:rsidR="007B12A4">
        <w:rPr>
          <w:rFonts w:ascii="Arial" w:hAnsi="Arial" w:cs="Arial"/>
          <w:sz w:val="20"/>
        </w:rPr>
        <w:t>treintitres</w:t>
      </w:r>
      <w:proofErr w:type="spellEnd"/>
      <w:r w:rsidR="007B12A4">
        <w:rPr>
          <w:rFonts w:ascii="Arial" w:hAnsi="Arial" w:cs="Arial"/>
          <w:sz w:val="20"/>
        </w:rPr>
        <w:t xml:space="preserve"> días calendarios de conformidad al cronograma de entrega con sus respectivos plazos de entrega</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2D6D0E92" w14:textId="77777777" w:rsidR="004127E2" w:rsidRDefault="004127E2" w:rsidP="007C7A73">
      <w:pPr>
        <w:widowControl w:val="0"/>
        <w:spacing w:after="0" w:line="240" w:lineRule="auto"/>
        <w:ind w:left="528"/>
        <w:rPr>
          <w:rFonts w:ascii="Arial" w:hAnsi="Arial" w:cs="Arial"/>
          <w:sz w:val="20"/>
        </w:rPr>
      </w:pPr>
    </w:p>
    <w:p w14:paraId="4BD4C4BD" w14:textId="77777777" w:rsidR="004127E2" w:rsidRPr="00CD5328" w:rsidRDefault="004127E2" w:rsidP="007C7A73">
      <w:pPr>
        <w:widowControl w:val="0"/>
        <w:spacing w:after="0" w:line="240" w:lineRule="auto"/>
        <w:ind w:left="528"/>
        <w:rPr>
          <w:rFonts w:ascii="Arial" w:hAnsi="Arial" w:cs="Arial"/>
          <w:i/>
          <w:sz w:val="20"/>
        </w:rPr>
      </w:pPr>
    </w:p>
    <w:p w14:paraId="3C8C6E5D" w14:textId="77777777" w:rsidR="00D41DFC" w:rsidRPr="00CD5328" w:rsidRDefault="00D41DF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272A83E" w14:textId="77777777" w:rsidR="004127E2" w:rsidRDefault="004127E2" w:rsidP="008C67A4">
      <w:pPr>
        <w:widowControl w:val="0"/>
        <w:spacing w:after="0" w:line="240" w:lineRule="auto"/>
        <w:ind w:left="528"/>
        <w:rPr>
          <w:rFonts w:ascii="Arial" w:hAnsi="Arial" w:cs="Arial"/>
          <w:sz w:val="20"/>
        </w:rPr>
      </w:pPr>
    </w:p>
    <w:p w14:paraId="2C2E0B56" w14:textId="10D99F7C" w:rsidR="00F45C47" w:rsidRPr="00E96414" w:rsidRDefault="008C67A4" w:rsidP="00E9641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E96414">
        <w:rPr>
          <w:rFonts w:ascii="Arial" w:hAnsi="Arial" w:cs="Arial"/>
          <w:sz w:val="20"/>
        </w:rPr>
        <w:t xml:space="preserve"> CINCO CON 00/100 SOLES (S/. 5.00) </w:t>
      </w:r>
      <w:r w:rsidRPr="00D1085D">
        <w:rPr>
          <w:rFonts w:ascii="Arial" w:hAnsi="Arial" w:cs="Arial"/>
          <w:sz w:val="20"/>
        </w:rPr>
        <w:t>en</w:t>
      </w:r>
      <w:r w:rsidR="00E96414">
        <w:rPr>
          <w:rFonts w:ascii="Arial" w:hAnsi="Arial" w:cs="Arial"/>
          <w:sz w:val="20"/>
        </w:rPr>
        <w:t xml:space="preserve"> CAJA DE LA ENTIDAD</w:t>
      </w:r>
      <w:r w:rsidRPr="00D1085D">
        <w:rPr>
          <w:rFonts w:ascii="Arial" w:hAnsi="Arial" w:cs="Arial"/>
          <w:sz w:val="20"/>
        </w:rPr>
        <w:t xml:space="preserve">. </w:t>
      </w:r>
    </w:p>
    <w:p w14:paraId="7D75B76F"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280B0B52" w14:textId="77777777" w:rsidR="00D5597F" w:rsidRPr="006245A0" w:rsidRDefault="00D5597F" w:rsidP="00F56D83">
      <w:pPr>
        <w:pStyle w:val="Prrafodelista"/>
        <w:widowControl w:val="0"/>
        <w:numPr>
          <w:ilvl w:val="1"/>
          <w:numId w:val="11"/>
        </w:numPr>
        <w:spacing w:after="0" w:line="240" w:lineRule="auto"/>
        <w:ind w:left="528" w:hanging="508"/>
        <w:rPr>
          <w:rFonts w:ascii="Arial" w:hAnsi="Arial" w:cs="Arial"/>
          <w:b/>
          <w:sz w:val="20"/>
        </w:rPr>
      </w:pPr>
      <w:r w:rsidRPr="006245A0">
        <w:rPr>
          <w:rFonts w:ascii="Arial" w:hAnsi="Arial" w:cs="Arial"/>
          <w:b/>
          <w:sz w:val="20"/>
        </w:rPr>
        <w:t>BASE LEGAL</w:t>
      </w:r>
    </w:p>
    <w:p w14:paraId="4ABE1524" w14:textId="77777777" w:rsidR="00D5597F" w:rsidRPr="006245A0" w:rsidRDefault="00D5597F" w:rsidP="00CD5328">
      <w:pPr>
        <w:widowControl w:val="0"/>
        <w:spacing w:after="0" w:line="240" w:lineRule="auto"/>
        <w:ind w:left="441"/>
        <w:rPr>
          <w:rFonts w:ascii="Arial" w:hAnsi="Arial" w:cs="Arial"/>
          <w:b/>
          <w:sz w:val="20"/>
        </w:rPr>
      </w:pPr>
    </w:p>
    <w:p w14:paraId="348CFC01" w14:textId="77BD7FCD" w:rsidR="00BA71A6" w:rsidRDefault="006245A0" w:rsidP="00BA71A6">
      <w:pPr>
        <w:numPr>
          <w:ilvl w:val="0"/>
          <w:numId w:val="12"/>
        </w:numPr>
        <w:pBdr>
          <w:top w:val="nil"/>
          <w:left w:val="nil"/>
          <w:bottom w:val="nil"/>
          <w:right w:val="nil"/>
          <w:between w:val="nil"/>
        </w:pBdr>
        <w:spacing w:after="0" w:line="240" w:lineRule="auto"/>
        <w:ind w:left="888"/>
        <w:rPr>
          <w:sz w:val="20"/>
        </w:rPr>
      </w:pPr>
      <w:r w:rsidRPr="006245A0">
        <w:rPr>
          <w:sz w:val="20"/>
        </w:rPr>
        <w:t xml:space="preserve"> </w:t>
      </w:r>
      <w:r w:rsidR="00BA71A6">
        <w:rPr>
          <w:rFonts w:ascii="Arial" w:eastAsia="Arial" w:hAnsi="Arial" w:cs="Arial"/>
          <w:sz w:val="20"/>
        </w:rPr>
        <w:t xml:space="preserve">Ley N° 30225 que aprueba la Ley De Contrataciones del Estado, modificado por Decreto Legislativo N° 1444. </w:t>
      </w:r>
    </w:p>
    <w:p w14:paraId="1FAC8204" w14:textId="77777777" w:rsidR="00BA71A6" w:rsidRPr="005E4EC2" w:rsidRDefault="00BA71A6" w:rsidP="00BA71A6">
      <w:pPr>
        <w:pStyle w:val="WW-Sangra2detindependiente"/>
        <w:widowControl w:val="0"/>
        <w:numPr>
          <w:ilvl w:val="0"/>
          <w:numId w:val="12"/>
        </w:numPr>
        <w:ind w:left="888"/>
        <w:rPr>
          <w:rFonts w:cs="Arial"/>
          <w:b/>
          <w:i/>
          <w:sz w:val="20"/>
        </w:rPr>
      </w:pPr>
      <w:r>
        <w:rPr>
          <w:rFonts w:eastAsia="Arial" w:cs="Arial"/>
          <w:color w:val="000000"/>
          <w:sz w:val="20"/>
        </w:rPr>
        <w:t>Decreto Supremo N° 344-2018-EF que aprueba el Reglamento de la Ley 30225 de Contrataciones del Estado, y sus modificatorias</w:t>
      </w:r>
    </w:p>
    <w:p w14:paraId="38048A27" w14:textId="77777777" w:rsidR="00BA71A6" w:rsidRPr="00AD1A8B" w:rsidRDefault="00BA71A6" w:rsidP="00BA71A6">
      <w:pPr>
        <w:pStyle w:val="WW-Sangra2detindependiente"/>
        <w:widowControl w:val="0"/>
        <w:numPr>
          <w:ilvl w:val="0"/>
          <w:numId w:val="12"/>
        </w:numPr>
        <w:ind w:left="888"/>
        <w:rPr>
          <w:rFonts w:cs="Arial"/>
          <w:b/>
          <w:i/>
          <w:sz w:val="20"/>
        </w:rPr>
      </w:pPr>
      <w:r>
        <w:rPr>
          <w:rFonts w:cs="Arial"/>
          <w:sz w:val="20"/>
        </w:rPr>
        <w:t xml:space="preserve">Ley 31084, </w:t>
      </w:r>
      <w:r w:rsidRPr="00AD1A8B">
        <w:rPr>
          <w:rFonts w:cs="Arial"/>
          <w:sz w:val="20"/>
        </w:rPr>
        <w:t xml:space="preserve">Ley de Presupuesto del Sector Público para el Año Fiscal </w:t>
      </w:r>
      <w:r>
        <w:rPr>
          <w:rFonts w:eastAsia="Times New Roman" w:cs="Arial"/>
          <w:sz w:val="20"/>
        </w:rPr>
        <w:t>2021</w:t>
      </w:r>
      <w:r w:rsidRPr="00AD1A8B">
        <w:rPr>
          <w:rFonts w:eastAsia="Times New Roman" w:cs="Arial"/>
          <w:sz w:val="20"/>
        </w:rPr>
        <w:t>.</w:t>
      </w:r>
    </w:p>
    <w:p w14:paraId="2134C493" w14:textId="77777777" w:rsidR="00BA71A6" w:rsidRPr="00AD1A8B" w:rsidRDefault="00BA71A6" w:rsidP="00BA71A6">
      <w:pPr>
        <w:pStyle w:val="WW-Sangra2detindependiente"/>
        <w:widowControl w:val="0"/>
        <w:numPr>
          <w:ilvl w:val="0"/>
          <w:numId w:val="12"/>
        </w:numPr>
        <w:ind w:left="888"/>
        <w:rPr>
          <w:rFonts w:cs="Arial"/>
          <w:b/>
          <w:i/>
          <w:sz w:val="20"/>
        </w:rPr>
      </w:pPr>
      <w:r w:rsidRPr="00AD1A8B">
        <w:rPr>
          <w:rFonts w:cs="Arial"/>
          <w:sz w:val="20"/>
        </w:rPr>
        <w:t>Ley de Equilibrio Financiero del Presupuesto del Sector Público del año fiscal</w:t>
      </w:r>
      <w:r w:rsidRPr="00AD1A8B">
        <w:rPr>
          <w:rFonts w:cs="Arial"/>
          <w:i/>
          <w:sz w:val="20"/>
        </w:rPr>
        <w:t xml:space="preserve"> </w:t>
      </w:r>
      <w:r>
        <w:rPr>
          <w:rFonts w:eastAsia="Times New Roman" w:cs="Arial"/>
          <w:sz w:val="20"/>
        </w:rPr>
        <w:t>2021</w:t>
      </w:r>
      <w:r w:rsidRPr="00AD1A8B">
        <w:rPr>
          <w:rFonts w:eastAsia="Times New Roman" w:cs="Arial"/>
          <w:sz w:val="20"/>
        </w:rPr>
        <w:t>.</w:t>
      </w:r>
    </w:p>
    <w:p w14:paraId="0065FD0B" w14:textId="77777777" w:rsidR="00BA71A6" w:rsidRPr="00AD1A8B" w:rsidRDefault="00BA71A6" w:rsidP="00BA71A6">
      <w:pPr>
        <w:pStyle w:val="WW-Sangra2detindependiente"/>
        <w:widowControl w:val="0"/>
        <w:numPr>
          <w:ilvl w:val="0"/>
          <w:numId w:val="12"/>
        </w:numPr>
        <w:ind w:left="888"/>
        <w:rPr>
          <w:rFonts w:cs="Arial"/>
          <w:i/>
          <w:sz w:val="20"/>
        </w:rPr>
      </w:pPr>
      <w:r>
        <w:rPr>
          <w:rFonts w:eastAsia="Arial" w:cs="Arial"/>
          <w:color w:val="000000"/>
          <w:sz w:val="20"/>
        </w:rPr>
        <w:t>Ley Nº 27444, "Ley Del Procedimiento Administrativo General", sus modificatorias y normas complementarias</w:t>
      </w:r>
    </w:p>
    <w:p w14:paraId="63A946F7" w14:textId="77777777" w:rsidR="00BA71A6" w:rsidRDefault="00BA71A6" w:rsidP="00BA71A6">
      <w:pPr>
        <w:numPr>
          <w:ilvl w:val="0"/>
          <w:numId w:val="12"/>
        </w:numPr>
        <w:pBdr>
          <w:top w:val="nil"/>
          <w:left w:val="nil"/>
          <w:bottom w:val="nil"/>
          <w:right w:val="nil"/>
          <w:between w:val="nil"/>
        </w:pBdr>
        <w:tabs>
          <w:tab w:val="left" w:pos="851"/>
        </w:tabs>
        <w:spacing w:after="0"/>
        <w:ind w:left="888"/>
        <w:rPr>
          <w:sz w:val="20"/>
        </w:rPr>
      </w:pPr>
      <w:r>
        <w:rPr>
          <w:rFonts w:ascii="Arial" w:eastAsia="Arial" w:hAnsi="Arial" w:cs="Arial"/>
          <w:sz w:val="20"/>
        </w:rPr>
        <w:t>Ley Nº 27806, "Ley de Transparencia y de Acceso a la Información Pública"</w:t>
      </w:r>
    </w:p>
    <w:p w14:paraId="701465DE" w14:textId="77777777" w:rsidR="00BA71A6" w:rsidRDefault="00BA71A6" w:rsidP="00BA71A6">
      <w:pPr>
        <w:numPr>
          <w:ilvl w:val="0"/>
          <w:numId w:val="12"/>
        </w:numPr>
        <w:pBdr>
          <w:top w:val="nil"/>
          <w:left w:val="nil"/>
          <w:bottom w:val="nil"/>
          <w:right w:val="nil"/>
          <w:between w:val="nil"/>
        </w:pBdr>
        <w:tabs>
          <w:tab w:val="left" w:pos="851"/>
        </w:tabs>
        <w:spacing w:after="0"/>
        <w:ind w:left="888"/>
        <w:rPr>
          <w:sz w:val="20"/>
        </w:rPr>
      </w:pPr>
      <w:r>
        <w:rPr>
          <w:rFonts w:ascii="Arial" w:eastAsia="Arial" w:hAnsi="Arial" w:cs="Arial"/>
          <w:sz w:val="20"/>
        </w:rPr>
        <w:t>Ley Nº 27867 "Ley Orgánica de Gobiernos Regionales"</w:t>
      </w:r>
    </w:p>
    <w:p w14:paraId="5994F2B4" w14:textId="77777777" w:rsidR="00BA71A6" w:rsidRPr="00AD1A8B" w:rsidRDefault="00BA71A6" w:rsidP="00BA71A6">
      <w:pPr>
        <w:pStyle w:val="WW-Sangra2detindependiente"/>
        <w:widowControl w:val="0"/>
        <w:numPr>
          <w:ilvl w:val="0"/>
          <w:numId w:val="12"/>
        </w:numPr>
        <w:ind w:left="888"/>
        <w:rPr>
          <w:rFonts w:cs="Arial"/>
          <w:b/>
          <w:i/>
          <w:sz w:val="20"/>
        </w:rPr>
      </w:pPr>
      <w:r>
        <w:rPr>
          <w:rFonts w:eastAsia="Arial" w:cs="Arial"/>
          <w:color w:val="000000"/>
          <w:sz w:val="20"/>
        </w:rPr>
        <w:t>Código Civil.</w:t>
      </w:r>
    </w:p>
    <w:p w14:paraId="219D9ECA" w14:textId="749C8AFD" w:rsidR="001F130D" w:rsidRDefault="00FC5FB3" w:rsidP="00BA71A6">
      <w:pPr>
        <w:pStyle w:val="WW-Sangra2detindependiente"/>
        <w:widowControl w:val="0"/>
        <w:ind w:left="709" w:hanging="206"/>
        <w:rPr>
          <w:rFonts w:cs="Arial"/>
          <w:sz w:val="20"/>
        </w:rPr>
      </w:pPr>
      <w:r w:rsidRPr="00C55063">
        <w:rPr>
          <w:rFonts w:cs="Arial"/>
          <w:sz w:val="20"/>
        </w:rPr>
        <w:t>Las referidas normas incluyen sus respectivas modificaciones, de ser el caso.</w:t>
      </w:r>
    </w:p>
    <w:p w14:paraId="36E16E5F"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153F4D4"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CE412FB" w14:textId="77777777"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14:paraId="24B8CFDF" w14:textId="77777777" w:rsidR="00F14B21" w:rsidRDefault="00F14B21" w:rsidP="006245A0">
      <w:pPr>
        <w:widowControl w:val="0"/>
        <w:tabs>
          <w:tab w:val="num" w:pos="1701"/>
          <w:tab w:val="center" w:pos="6361"/>
          <w:tab w:val="right" w:pos="10780"/>
        </w:tabs>
        <w:spacing w:after="0" w:line="240" w:lineRule="auto"/>
        <w:rPr>
          <w:rFonts w:ascii="Arial" w:hAnsi="Arial" w:cs="Arial"/>
          <w:color w:val="auto"/>
          <w:sz w:val="20"/>
        </w:rPr>
      </w:pPr>
    </w:p>
    <w:p w14:paraId="610B7530"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0F9BAC7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6233E9F4"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7CA33397"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BFF350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28A1E2C0"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6584A2BC"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2C63EEF9"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0D396C9" w14:textId="77777777" w:rsidR="00A4090E" w:rsidRDefault="00A4090E">
      <w:pPr>
        <w:spacing w:after="0" w:line="240" w:lineRule="auto"/>
        <w:rPr>
          <w:rFonts w:ascii="Arial" w:hAnsi="Arial" w:cs="Arial"/>
          <w:color w:val="auto"/>
          <w:sz w:val="20"/>
        </w:rPr>
      </w:pPr>
      <w:r>
        <w:rPr>
          <w:rFonts w:ascii="Arial" w:hAnsi="Arial" w:cs="Arial"/>
          <w:color w:val="auto"/>
          <w:sz w:val="20"/>
        </w:rPr>
        <w:br w:type="page"/>
      </w:r>
    </w:p>
    <w:p w14:paraId="204C45B5" w14:textId="77777777" w:rsidR="007A0B66" w:rsidRPr="00C55063" w:rsidRDefault="007A0B66" w:rsidP="00F510B7">
      <w:pPr>
        <w:widowControl w:val="0"/>
        <w:tabs>
          <w:tab w:val="num" w:pos="1701"/>
          <w:tab w:val="center" w:pos="6361"/>
          <w:tab w:val="right" w:pos="10780"/>
        </w:tabs>
        <w:spacing w:after="0" w:line="240" w:lineRule="auto"/>
        <w:ind w:left="528"/>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EC1C0E" w14:textId="77777777" w:rsidTr="00A261D7">
        <w:tc>
          <w:tcPr>
            <w:tcW w:w="9065" w:type="dxa"/>
          </w:tcPr>
          <w:p w14:paraId="291AFC6F" w14:textId="77777777"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14:paraId="0B52F35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84DE8E3"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FEBFA3F" w14:textId="77777777" w:rsidR="004B645F" w:rsidRPr="00CD5328" w:rsidRDefault="004B645F" w:rsidP="00CD5328">
            <w:pPr>
              <w:widowControl w:val="0"/>
              <w:spacing w:after="0" w:line="240" w:lineRule="auto"/>
              <w:jc w:val="center"/>
              <w:rPr>
                <w:rFonts w:ascii="Arial" w:hAnsi="Arial" w:cs="Arial"/>
                <w:sz w:val="6"/>
              </w:rPr>
            </w:pPr>
          </w:p>
        </w:tc>
      </w:tr>
    </w:tbl>
    <w:p w14:paraId="1EFCFE69" w14:textId="77777777" w:rsidR="004B645F" w:rsidRDefault="004B645F" w:rsidP="00CD5328">
      <w:pPr>
        <w:widowControl w:val="0"/>
        <w:spacing w:after="0" w:line="240" w:lineRule="auto"/>
        <w:ind w:left="360"/>
        <w:rPr>
          <w:rFonts w:ascii="Arial" w:hAnsi="Arial" w:cs="Arial"/>
          <w:sz w:val="20"/>
        </w:rPr>
      </w:pPr>
    </w:p>
    <w:p w14:paraId="6AB8B3E5" w14:textId="77777777" w:rsidR="007C1F21" w:rsidRPr="00CD5328" w:rsidRDefault="007C1F21" w:rsidP="00CD5328">
      <w:pPr>
        <w:widowControl w:val="0"/>
        <w:spacing w:after="0" w:line="240" w:lineRule="auto"/>
        <w:ind w:left="360"/>
        <w:rPr>
          <w:rFonts w:ascii="Arial" w:hAnsi="Arial" w:cs="Arial"/>
          <w:sz w:val="20"/>
        </w:rPr>
      </w:pPr>
    </w:p>
    <w:p w14:paraId="4ADA4968" w14:textId="77777777" w:rsidR="00D34DEC" w:rsidRPr="00E9023F" w:rsidRDefault="009A4B81" w:rsidP="00F56D83">
      <w:pPr>
        <w:pStyle w:val="Prrafodelista"/>
        <w:widowControl w:val="0"/>
        <w:numPr>
          <w:ilvl w:val="1"/>
          <w:numId w:val="16"/>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33F063B" w14:textId="77777777" w:rsidR="00D34DEC" w:rsidRPr="00CD5328" w:rsidRDefault="00D34DEC" w:rsidP="007C1F21">
      <w:pPr>
        <w:widowControl w:val="0"/>
        <w:spacing w:after="0" w:line="240" w:lineRule="auto"/>
        <w:ind w:left="567"/>
        <w:rPr>
          <w:rFonts w:ascii="Arial" w:hAnsi="Arial" w:cs="Arial"/>
          <w:sz w:val="20"/>
        </w:rPr>
      </w:pPr>
    </w:p>
    <w:p w14:paraId="13DECB0C" w14:textId="77777777"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14:paraId="65203504" w14:textId="77777777" w:rsidR="007C1F21" w:rsidRDefault="007C1F21"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14:paraId="2C2BB139" w14:textId="77777777"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9EDA5C" w14:textId="77777777"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14:paraId="1A618013" w14:textId="7777777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33A9B38" w14:textId="77777777"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97B0C61" w14:textId="77777777" w:rsidR="00D34DEC" w:rsidRPr="008011ED" w:rsidRDefault="00D34DEC" w:rsidP="007C7A73">
      <w:pPr>
        <w:widowControl w:val="0"/>
        <w:spacing w:after="0" w:line="240" w:lineRule="auto"/>
        <w:ind w:left="360"/>
        <w:rPr>
          <w:rFonts w:ascii="Arial" w:hAnsi="Arial" w:cs="Arial"/>
          <w:sz w:val="20"/>
        </w:rPr>
      </w:pPr>
    </w:p>
    <w:p w14:paraId="7096B6E8"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60F3E208" w14:textId="77777777" w:rsidR="005B4428" w:rsidRDefault="005B4428"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334193" w14:textId="77777777" w:rsidR="0033651F" w:rsidRDefault="0033651F" w:rsidP="002D1C50">
      <w:pPr>
        <w:pStyle w:val="Prrafodelista"/>
        <w:widowControl w:val="0"/>
        <w:spacing w:after="0" w:line="240" w:lineRule="auto"/>
        <w:ind w:left="567"/>
        <w:rPr>
          <w:rFonts w:ascii="Arial" w:hAnsi="Arial" w:cs="Arial"/>
          <w:sz w:val="20"/>
        </w:rPr>
      </w:pPr>
    </w:p>
    <w:p w14:paraId="546750C2" w14:textId="77777777"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2"/>
      </w:r>
      <w:r w:rsidR="0033651F" w:rsidRPr="0033651F">
        <w:rPr>
          <w:rFonts w:ascii="Arial" w:hAnsi="Arial" w:cs="Arial"/>
          <w:sz w:val="20"/>
        </w:rPr>
        <w:t>, la siguiente documentación:</w:t>
      </w:r>
    </w:p>
    <w:p w14:paraId="1A9210B3" w14:textId="77777777" w:rsidR="008A0B19" w:rsidRPr="0033651F" w:rsidRDefault="008A0B19" w:rsidP="002D1C50">
      <w:pPr>
        <w:pStyle w:val="Prrafodelista"/>
        <w:widowControl w:val="0"/>
        <w:spacing w:after="0" w:line="240" w:lineRule="auto"/>
        <w:ind w:left="567"/>
        <w:rPr>
          <w:rFonts w:ascii="Arial" w:hAnsi="Arial" w:cs="Arial"/>
          <w:sz w:val="20"/>
        </w:rPr>
      </w:pPr>
    </w:p>
    <w:p w14:paraId="70975DEB" w14:textId="77777777" w:rsidR="0033651F" w:rsidRPr="0047397E" w:rsidRDefault="0033651F" w:rsidP="00F56D83">
      <w:pPr>
        <w:pStyle w:val="Prrafodelista"/>
        <w:widowControl w:val="0"/>
        <w:numPr>
          <w:ilvl w:val="2"/>
          <w:numId w:val="16"/>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9FAF7BB"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2BFEA869" w14:textId="77777777" w:rsidR="00C56BDB" w:rsidRPr="0047397E" w:rsidRDefault="00C56BDB" w:rsidP="00F56D83">
      <w:pPr>
        <w:pStyle w:val="Prrafodelista"/>
        <w:widowControl w:val="0"/>
        <w:numPr>
          <w:ilvl w:val="3"/>
          <w:numId w:val="16"/>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38F9823" w14:textId="77777777" w:rsidR="005B4428" w:rsidRPr="00CD5328" w:rsidRDefault="005B4428" w:rsidP="00CD5328">
      <w:pPr>
        <w:pStyle w:val="WW-Textosinformato"/>
        <w:widowControl w:val="0"/>
        <w:ind w:left="1440"/>
        <w:rPr>
          <w:rFonts w:ascii="Arial" w:hAnsi="Arial" w:cs="Arial"/>
          <w:b/>
        </w:rPr>
      </w:pPr>
    </w:p>
    <w:p w14:paraId="16CC684F" w14:textId="77777777" w:rsidR="005B4428" w:rsidRPr="008A0B19"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14:paraId="3ACA6043" w14:textId="77777777"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14:paraId="00DBC1B6" w14:textId="77777777" w:rsidR="008A0B19" w:rsidRPr="00952415" w:rsidRDefault="008A0B19" w:rsidP="008A0B19">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09A30EA7" w14:textId="77777777" w:rsidR="008A0B19" w:rsidRPr="00952415" w:rsidRDefault="008A0B19" w:rsidP="008A0B19">
      <w:pPr>
        <w:pStyle w:val="Prrafodelista"/>
        <w:widowControl w:val="0"/>
        <w:ind w:left="1068"/>
        <w:rPr>
          <w:rFonts w:ascii="Arial" w:hAnsi="Arial" w:cs="Arial"/>
          <w:color w:val="auto"/>
          <w:sz w:val="20"/>
          <w:lang w:val="es-ES"/>
        </w:rPr>
      </w:pPr>
    </w:p>
    <w:p w14:paraId="4F75E49A"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8CFB54E" w14:textId="77777777" w:rsidR="008A0B19" w:rsidRPr="00952415" w:rsidRDefault="008A0B19" w:rsidP="008A0B19">
      <w:pPr>
        <w:pStyle w:val="Prrafodelista"/>
        <w:widowControl w:val="0"/>
        <w:ind w:left="1843"/>
        <w:rPr>
          <w:rFonts w:ascii="Arial" w:hAnsi="Arial" w:cs="Arial"/>
          <w:color w:val="auto"/>
          <w:sz w:val="20"/>
          <w:lang w:val="es-ES"/>
        </w:rPr>
      </w:pPr>
    </w:p>
    <w:p w14:paraId="536B7343"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31A9FB"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852D773"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1D204BBE" w14:textId="77777777" w:rsidR="008A0B19" w:rsidRPr="00952415"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B068053" w14:textId="77777777"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14:paraId="203371FB" w14:textId="77777777"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4375FB38" w14:textId="77777777"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14:paraId="087C72C8" w14:textId="77777777"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70A86D77" w14:textId="77777777"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94C2292"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8D7128E" w14:textId="77777777" w:rsidR="005B4428" w:rsidRPr="00D80921"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1DEFB16C"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0F763BED" w14:textId="77777777" w:rsidR="00B04A9D" w:rsidRPr="0097324D" w:rsidRDefault="00B04A9D" w:rsidP="00F56D83">
      <w:pPr>
        <w:pStyle w:val="WW-Textosinformato"/>
        <w:widowControl w:val="0"/>
        <w:numPr>
          <w:ilvl w:val="0"/>
          <w:numId w:val="17"/>
        </w:numPr>
        <w:ind w:left="1843" w:hanging="425"/>
        <w:rPr>
          <w:rFonts w:ascii="Arial" w:hAnsi="Arial" w:cs="Arial"/>
        </w:rPr>
      </w:pPr>
      <w:r w:rsidRPr="0097324D">
        <w:rPr>
          <w:rFonts w:ascii="Arial" w:hAnsi="Arial" w:cs="Arial"/>
        </w:rPr>
        <w:lastRenderedPageBreak/>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254BD0C" w14:textId="77777777" w:rsidR="003C55EB" w:rsidRDefault="003C55EB" w:rsidP="003C55EB">
      <w:pPr>
        <w:pStyle w:val="WW-Textosinformato"/>
        <w:widowControl w:val="0"/>
        <w:tabs>
          <w:tab w:val="left" w:pos="993"/>
          <w:tab w:val="center" w:pos="1560"/>
          <w:tab w:val="center" w:pos="1843"/>
          <w:tab w:val="right" w:pos="11163"/>
        </w:tabs>
        <w:ind w:left="2203"/>
        <w:rPr>
          <w:rFonts w:ascii="Arial" w:hAnsi="Arial" w:cs="Arial"/>
        </w:rPr>
      </w:pPr>
    </w:p>
    <w:p w14:paraId="26215F2A" w14:textId="6BAB9F73" w:rsidR="00CE2844" w:rsidRPr="003C55EB" w:rsidRDefault="003C55EB" w:rsidP="003C55EB">
      <w:pPr>
        <w:pStyle w:val="WW-Textosinformato"/>
        <w:widowControl w:val="0"/>
        <w:tabs>
          <w:tab w:val="left" w:pos="993"/>
          <w:tab w:val="center" w:pos="1560"/>
          <w:tab w:val="center" w:pos="1843"/>
          <w:tab w:val="right" w:pos="11163"/>
        </w:tabs>
        <w:ind w:left="2203"/>
        <w:rPr>
          <w:rFonts w:ascii="Arial" w:hAnsi="Arial" w:cs="Arial"/>
        </w:rPr>
      </w:pPr>
      <w:r>
        <w:rPr>
          <w:rFonts w:ascii="Arial" w:hAnsi="Arial" w:cs="Arial"/>
        </w:rPr>
        <w:t xml:space="preserve">1. </w:t>
      </w:r>
      <w:r w:rsidR="00E96414">
        <w:rPr>
          <w:rFonts w:ascii="Arial" w:hAnsi="Arial" w:cs="Arial"/>
        </w:rPr>
        <w:t xml:space="preserve">Deberá presentar </w:t>
      </w:r>
      <w:proofErr w:type="spellStart"/>
      <w:r w:rsidR="00E96414">
        <w:rPr>
          <w:rFonts w:ascii="Arial" w:hAnsi="Arial" w:cs="Arial"/>
        </w:rPr>
        <w:t>catalogo</w:t>
      </w:r>
      <w:proofErr w:type="spellEnd"/>
      <w:r w:rsidR="00E96414">
        <w:rPr>
          <w:rFonts w:ascii="Arial" w:hAnsi="Arial" w:cs="Arial"/>
        </w:rPr>
        <w:t xml:space="preserve"> de descripción del producto, información técnica </w:t>
      </w:r>
      <w:r>
        <w:rPr>
          <w:rFonts w:ascii="Arial" w:hAnsi="Arial" w:cs="Arial"/>
        </w:rPr>
        <w:t xml:space="preserve">   </w:t>
      </w:r>
      <w:r w:rsidR="00E96414">
        <w:rPr>
          <w:rFonts w:ascii="Arial" w:hAnsi="Arial" w:cs="Arial"/>
        </w:rPr>
        <w:t xml:space="preserve">complementaria contenida </w:t>
      </w:r>
      <w:r>
        <w:rPr>
          <w:rFonts w:ascii="Arial" w:hAnsi="Arial" w:cs="Arial"/>
        </w:rPr>
        <w:t xml:space="preserve">en folletos, o similares, del bien ofertado. </w:t>
      </w:r>
    </w:p>
    <w:p w14:paraId="694C9630" w14:textId="77777777" w:rsidR="004021B4" w:rsidRPr="00CE2844" w:rsidRDefault="004021B4"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3A2A97AA" w14:textId="77777777" w:rsidR="00186372" w:rsidRPr="00C757C8" w:rsidRDefault="00186372" w:rsidP="00F56D83">
      <w:pPr>
        <w:pStyle w:val="WW-Textosinformato"/>
        <w:widowControl w:val="0"/>
        <w:numPr>
          <w:ilvl w:val="0"/>
          <w:numId w:val="17"/>
        </w:numPr>
        <w:tabs>
          <w:tab w:val="left" w:pos="993"/>
          <w:tab w:val="center" w:pos="1843"/>
          <w:tab w:val="right" w:pos="11163"/>
        </w:tabs>
        <w:ind w:left="1843" w:hanging="425"/>
        <w:rPr>
          <w:rFonts w:ascii="Arial" w:hAnsi="Arial" w:cs="Arial"/>
        </w:rPr>
      </w:pPr>
      <w:r w:rsidRPr="00C757C8">
        <w:rPr>
          <w:rFonts w:ascii="Arial" w:hAnsi="Arial" w:cs="Arial"/>
        </w:rPr>
        <w:t xml:space="preserve">Declaración jurada de </w:t>
      </w:r>
      <w:r w:rsidR="00763499" w:rsidRPr="00C757C8">
        <w:rPr>
          <w:rFonts w:ascii="Arial" w:hAnsi="Arial" w:cs="Arial"/>
        </w:rPr>
        <w:t>p</w:t>
      </w:r>
      <w:r w:rsidRPr="00C757C8">
        <w:rPr>
          <w:rFonts w:ascii="Arial" w:hAnsi="Arial" w:cs="Arial"/>
        </w:rPr>
        <w:t>lazo de entrega</w:t>
      </w:r>
      <w:r w:rsidR="001435FE" w:rsidRPr="00C757C8">
        <w:rPr>
          <w:rFonts w:ascii="Arial" w:hAnsi="Arial" w:cs="Arial"/>
        </w:rPr>
        <w:t>.</w:t>
      </w:r>
      <w:r w:rsidR="00327015" w:rsidRPr="00C757C8">
        <w:rPr>
          <w:rFonts w:ascii="Arial" w:hAnsi="Arial" w:cs="Arial"/>
        </w:rPr>
        <w:t xml:space="preserve"> </w:t>
      </w:r>
      <w:r w:rsidRPr="00C757C8">
        <w:rPr>
          <w:rFonts w:ascii="Arial" w:hAnsi="Arial" w:cs="Arial"/>
          <w:b/>
        </w:rPr>
        <w:t>(Anexo Nº 4)</w:t>
      </w:r>
      <w:r w:rsidRPr="00C757C8">
        <w:rPr>
          <w:rFonts w:ascii="Arial" w:hAnsi="Arial" w:cs="Arial"/>
          <w:b/>
          <w:vertAlign w:val="superscript"/>
        </w:rPr>
        <w:footnoteReference w:id="4"/>
      </w:r>
    </w:p>
    <w:p w14:paraId="0F0921A3" w14:textId="77777777" w:rsidR="00E3069A" w:rsidRDefault="00E3069A" w:rsidP="00A17DD9">
      <w:pPr>
        <w:pStyle w:val="WW-Textosinformato"/>
        <w:widowControl w:val="0"/>
        <w:tabs>
          <w:tab w:val="left" w:pos="993"/>
          <w:tab w:val="center" w:pos="1843"/>
          <w:tab w:val="right" w:pos="11163"/>
        </w:tabs>
        <w:ind w:left="1843"/>
        <w:rPr>
          <w:rFonts w:ascii="Arial" w:hAnsi="Arial" w:cs="Arial"/>
        </w:rPr>
      </w:pPr>
    </w:p>
    <w:p w14:paraId="6C5C2BA0" w14:textId="77777777" w:rsidR="00FC45E7" w:rsidRPr="003C0289" w:rsidRDefault="00FC45E7" w:rsidP="00FC45E7">
      <w:pPr>
        <w:pStyle w:val="WW-Textosinformato"/>
        <w:widowControl w:val="0"/>
        <w:numPr>
          <w:ilvl w:val="0"/>
          <w:numId w:val="17"/>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70288EB" w14:textId="77777777" w:rsidR="00FC45E7" w:rsidRPr="00C757C8" w:rsidRDefault="00FC45E7" w:rsidP="00A17DD9">
      <w:pPr>
        <w:pStyle w:val="WW-Textosinformato"/>
        <w:widowControl w:val="0"/>
        <w:tabs>
          <w:tab w:val="left" w:pos="993"/>
          <w:tab w:val="center" w:pos="1843"/>
          <w:tab w:val="right" w:pos="11163"/>
        </w:tabs>
        <w:ind w:left="1843"/>
        <w:rPr>
          <w:rFonts w:ascii="Arial" w:hAnsi="Arial" w:cs="Arial"/>
        </w:rPr>
      </w:pPr>
    </w:p>
    <w:p w14:paraId="7EFA5B42" w14:textId="5D49AF13" w:rsidR="003B6833" w:rsidRPr="003C55EB" w:rsidDel="00E3069A" w:rsidRDefault="00C747C2" w:rsidP="00C902AA">
      <w:pPr>
        <w:pStyle w:val="WW-Textosinformato"/>
        <w:widowControl w:val="0"/>
        <w:numPr>
          <w:ilvl w:val="0"/>
          <w:numId w:val="17"/>
        </w:numPr>
        <w:tabs>
          <w:tab w:val="center" w:pos="1843"/>
          <w:tab w:val="right" w:pos="11163"/>
        </w:tabs>
        <w:ind w:left="1843" w:hanging="425"/>
        <w:rPr>
          <w:rFonts w:ascii="Arial" w:hAnsi="Arial" w:cs="Arial"/>
        </w:rPr>
      </w:pPr>
      <w:r w:rsidRPr="003C55EB" w:rsidDel="00E3069A">
        <w:rPr>
          <w:rFonts w:ascii="Arial" w:hAnsi="Arial" w:cs="Arial"/>
        </w:rPr>
        <w:t xml:space="preserve">El </w:t>
      </w:r>
      <w:r w:rsidR="00CE30CF" w:rsidRPr="003C55EB">
        <w:rPr>
          <w:rFonts w:ascii="Arial" w:hAnsi="Arial" w:cs="Arial"/>
        </w:rPr>
        <w:t>precio</w:t>
      </w:r>
      <w:r w:rsidRPr="003C55EB" w:rsidDel="00E3069A">
        <w:rPr>
          <w:rFonts w:ascii="Arial" w:hAnsi="Arial" w:cs="Arial"/>
        </w:rPr>
        <w:t xml:space="preserve"> de la oferta</w:t>
      </w:r>
      <w:r w:rsidR="00A709D7" w:rsidRPr="003C55EB" w:rsidDel="00E3069A">
        <w:rPr>
          <w:rFonts w:ascii="Arial" w:hAnsi="Arial" w:cs="Arial"/>
        </w:rPr>
        <w:t xml:space="preserve"> </w:t>
      </w:r>
      <w:r w:rsidR="00CB5999" w:rsidRPr="003C55EB" w:rsidDel="00E3069A">
        <w:rPr>
          <w:rFonts w:ascii="Arial" w:hAnsi="Arial" w:cs="Arial"/>
        </w:rPr>
        <w:t>en</w:t>
      </w:r>
      <w:r w:rsidR="00A709D7" w:rsidRPr="003C55EB" w:rsidDel="00E3069A">
        <w:rPr>
          <w:rFonts w:ascii="Arial" w:hAnsi="Arial" w:cs="Arial"/>
        </w:rPr>
        <w:t xml:space="preserve"> </w:t>
      </w:r>
      <w:r w:rsidR="003C55EB" w:rsidRPr="003C55EB">
        <w:rPr>
          <w:rFonts w:ascii="Arial" w:hAnsi="Arial" w:cs="Arial"/>
        </w:rPr>
        <w:t xml:space="preserve">SOLES y </w:t>
      </w:r>
      <w:r w:rsidR="003C55EB">
        <w:rPr>
          <w:rFonts w:ascii="Arial" w:hAnsi="Arial" w:cs="Arial"/>
        </w:rPr>
        <w:t>e</w:t>
      </w:r>
      <w:r w:rsidR="00FB4083" w:rsidRPr="003C55EB">
        <w:rPr>
          <w:rFonts w:ascii="Arial" w:hAnsi="Arial" w:cs="Arial"/>
        </w:rPr>
        <w:t xml:space="preserve">n el caso de </w:t>
      </w:r>
      <w:proofErr w:type="spellStart"/>
      <w:r w:rsidR="00FB4083" w:rsidRPr="003C55EB">
        <w:rPr>
          <w:rFonts w:ascii="Arial" w:hAnsi="Arial" w:cs="Arial"/>
        </w:rPr>
        <w:t>procedimentos</w:t>
      </w:r>
      <w:proofErr w:type="spellEnd"/>
      <w:r w:rsidR="00FB4083" w:rsidRPr="003C55EB">
        <w:rPr>
          <w:rFonts w:ascii="Arial" w:hAnsi="Arial" w:cs="Arial"/>
        </w:rPr>
        <w:t xml:space="preserve"> convocados a suma alzada únicamente se debe adjuntar el </w:t>
      </w:r>
      <w:r w:rsidR="003C55EB" w:rsidRPr="003C55EB">
        <w:rPr>
          <w:rFonts w:ascii="Arial" w:hAnsi="Arial" w:cs="Arial"/>
          <w:b/>
        </w:rPr>
        <w:t>(</w:t>
      </w:r>
      <w:r w:rsidR="00FB4083" w:rsidRPr="003C55EB">
        <w:rPr>
          <w:rFonts w:ascii="Arial" w:hAnsi="Arial" w:cs="Arial"/>
          <w:b/>
        </w:rPr>
        <w:t>Anexo N° 6</w:t>
      </w:r>
      <w:r w:rsidR="003C55EB" w:rsidRPr="003C55EB">
        <w:rPr>
          <w:rFonts w:ascii="Arial" w:hAnsi="Arial" w:cs="Arial"/>
          <w:b/>
        </w:rPr>
        <w:t>)</w:t>
      </w:r>
      <w:r w:rsidR="00FB4083" w:rsidRPr="003C55EB">
        <w:rPr>
          <w:rFonts w:ascii="Arial" w:hAnsi="Arial" w:cs="Arial"/>
          <w:b/>
        </w:rPr>
        <w:t xml:space="preserve">, </w:t>
      </w:r>
      <w:r w:rsidR="00FB4083" w:rsidRPr="003C55EB">
        <w:rPr>
          <w:rFonts w:ascii="Arial" w:hAnsi="Arial" w:cs="Arial"/>
        </w:rPr>
        <w:t>cuando corresponda indicar</w:t>
      </w:r>
      <w:r w:rsidR="00FC45E7" w:rsidRPr="003C55EB">
        <w:rPr>
          <w:rFonts w:ascii="Arial" w:hAnsi="Arial" w:cs="Arial"/>
        </w:rPr>
        <w:t xml:space="preserve"> el monto de la of</w:t>
      </w:r>
      <w:r w:rsidR="00FB4083" w:rsidRPr="003C55EB">
        <w:rPr>
          <w:rFonts w:ascii="Arial" w:hAnsi="Arial" w:cs="Arial"/>
        </w:rPr>
        <w:t>erta de la prestación accesoria o que el postor goza de alguna exoneración legal</w:t>
      </w:r>
      <w:r w:rsidR="00FC45E7" w:rsidRPr="003C55EB">
        <w:rPr>
          <w:rFonts w:ascii="Arial" w:hAnsi="Arial" w:cs="Arial"/>
        </w:rPr>
        <w:t xml:space="preserve">. </w:t>
      </w:r>
    </w:p>
    <w:p w14:paraId="658BDF9F" w14:textId="77777777" w:rsidR="003B6833" w:rsidDel="00E3069A" w:rsidRDefault="003B6833" w:rsidP="00145457">
      <w:pPr>
        <w:widowControl w:val="0"/>
        <w:tabs>
          <w:tab w:val="num" w:pos="993"/>
        </w:tabs>
        <w:spacing w:after="0" w:line="240" w:lineRule="auto"/>
        <w:ind w:left="1843"/>
        <w:rPr>
          <w:rFonts w:ascii="Arial" w:hAnsi="Arial" w:cs="Arial"/>
          <w:sz w:val="20"/>
        </w:rPr>
      </w:pPr>
    </w:p>
    <w:p w14:paraId="420EBF49" w14:textId="77777777" w:rsidR="003B6833" w:rsidRPr="00C757C8"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w:t>
      </w:r>
      <w:r w:rsidRPr="00C757C8" w:rsidDel="00E3069A">
        <w:rPr>
          <w:rFonts w:ascii="Arial" w:hAnsi="Arial" w:cs="Arial"/>
          <w:sz w:val="20"/>
        </w:rPr>
        <w:t>de la oferta y los subtotales que lo componen s</w:t>
      </w:r>
      <w:r w:rsidR="00F0317C">
        <w:rPr>
          <w:rFonts w:ascii="Arial" w:hAnsi="Arial" w:cs="Arial"/>
          <w:sz w:val="20"/>
        </w:rPr>
        <w:t>on</w:t>
      </w:r>
      <w:r w:rsidRPr="00C757C8" w:rsidDel="00E3069A">
        <w:rPr>
          <w:rFonts w:ascii="Arial" w:hAnsi="Arial" w:cs="Arial"/>
          <w:sz w:val="20"/>
        </w:rPr>
        <w:t xml:space="preserve"> expresados</w:t>
      </w:r>
      <w:r w:rsidR="00A709D7" w:rsidRPr="00C757C8" w:rsidDel="00E3069A">
        <w:rPr>
          <w:rFonts w:ascii="Arial" w:hAnsi="Arial" w:cs="Arial"/>
          <w:sz w:val="20"/>
        </w:rPr>
        <w:t xml:space="preserve"> </w:t>
      </w:r>
      <w:r w:rsidRPr="00C757C8" w:rsidDel="00E3069A">
        <w:rPr>
          <w:rFonts w:ascii="Arial" w:hAnsi="Arial" w:cs="Arial"/>
          <w:sz w:val="20"/>
        </w:rPr>
        <w:t xml:space="preserve">con dos </w:t>
      </w:r>
      <w:r w:rsidR="00D77947">
        <w:rPr>
          <w:rFonts w:ascii="Arial" w:hAnsi="Arial" w:cs="Arial"/>
          <w:sz w:val="20"/>
        </w:rPr>
        <w:t xml:space="preserve">(2) </w:t>
      </w:r>
      <w:r w:rsidRPr="00C757C8" w:rsidDel="00E3069A">
        <w:rPr>
          <w:rFonts w:ascii="Arial" w:hAnsi="Arial" w:cs="Arial"/>
          <w:sz w:val="20"/>
        </w:rPr>
        <w:t>decimales. Los precios unitarios p</w:t>
      </w:r>
      <w:r w:rsidR="003E6F3E" w:rsidRPr="00C757C8" w:rsidDel="00E3069A">
        <w:rPr>
          <w:rFonts w:ascii="Arial" w:hAnsi="Arial" w:cs="Arial"/>
          <w:sz w:val="20"/>
        </w:rPr>
        <w:t>uede</w:t>
      </w:r>
      <w:r w:rsidRPr="00C757C8" w:rsidDel="00E3069A">
        <w:rPr>
          <w:rFonts w:ascii="Arial" w:hAnsi="Arial" w:cs="Arial"/>
          <w:sz w:val="20"/>
        </w:rPr>
        <w:t xml:space="preserve">n ser expresados con más de dos </w:t>
      </w:r>
      <w:r w:rsidR="00336FC7">
        <w:rPr>
          <w:rFonts w:ascii="Arial" w:hAnsi="Arial" w:cs="Arial"/>
          <w:sz w:val="20"/>
        </w:rPr>
        <w:t xml:space="preserve">(2) </w:t>
      </w:r>
      <w:r w:rsidRPr="00C757C8" w:rsidDel="00E3069A">
        <w:rPr>
          <w:rFonts w:ascii="Arial" w:hAnsi="Arial" w:cs="Arial"/>
          <w:sz w:val="20"/>
        </w:rPr>
        <w:t>decimales.</w:t>
      </w:r>
    </w:p>
    <w:p w14:paraId="4ACD3C45" w14:textId="77777777" w:rsidR="008F3787" w:rsidRPr="00C757C8" w:rsidRDefault="008F378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14:paraId="67CA6659"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E8DFA5C"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5F9DC53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556BF" w14:textId="77777777"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14:paraId="42A4858F" w14:textId="77777777"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14:paraId="3CA494F8" w14:textId="77777777" w:rsidR="00186372" w:rsidRPr="00C757C8" w:rsidRDefault="00186372" w:rsidP="00F56D83">
      <w:pPr>
        <w:pStyle w:val="Prrafodelista"/>
        <w:widowControl w:val="0"/>
        <w:numPr>
          <w:ilvl w:val="3"/>
          <w:numId w:val="16"/>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14:paraId="10F3B5A7" w14:textId="77777777" w:rsidR="00C0026E" w:rsidRPr="00C757C8" w:rsidRDefault="00C0026E" w:rsidP="00763E9E">
      <w:pPr>
        <w:widowControl w:val="0"/>
        <w:spacing w:after="0" w:line="240" w:lineRule="auto"/>
        <w:ind w:left="1440"/>
        <w:rPr>
          <w:rFonts w:ascii="Arial" w:hAnsi="Arial" w:cs="Arial"/>
          <w:color w:val="auto"/>
          <w:sz w:val="20"/>
          <w:lang w:val="es-ES_tradnl"/>
        </w:rPr>
      </w:pPr>
    </w:p>
    <w:p w14:paraId="708C8D0D" w14:textId="77777777" w:rsidR="00532828" w:rsidRPr="00C757C8" w:rsidRDefault="00FC45E7" w:rsidP="00532828">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14:paraId="5B0C0D34" w14:textId="77777777" w:rsidR="00327015" w:rsidRPr="00C757C8"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786369DD" w14:textId="77777777" w:rsidR="00574084" w:rsidRPr="00C757C8" w:rsidRDefault="00574084" w:rsidP="00F56D83">
      <w:pPr>
        <w:pStyle w:val="Prrafodelista"/>
        <w:widowControl w:val="0"/>
        <w:numPr>
          <w:ilvl w:val="2"/>
          <w:numId w:val="16"/>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14:paraId="18E14BA8" w14:textId="77777777"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14:paraId="1A77CC99" w14:textId="77777777" w:rsidR="00DD2588" w:rsidRPr="00213370" w:rsidRDefault="00DD2588" w:rsidP="00DD2588">
      <w:pPr>
        <w:widowControl w:val="0"/>
        <w:numPr>
          <w:ilvl w:val="0"/>
          <w:numId w:val="31"/>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5"/>
      </w:r>
      <w:r w:rsidRPr="00C757C8">
        <w:rPr>
          <w:rFonts w:ascii="Arial" w:hAnsi="Arial" w:cs="Arial"/>
          <w:color w:val="auto"/>
          <w:sz w:val="20"/>
          <w:vertAlign w:val="superscript"/>
          <w:lang w:val="es-ES_tradnl"/>
        </w:rPr>
        <w:t>.</w:t>
      </w:r>
    </w:p>
    <w:p w14:paraId="00F0CDEC" w14:textId="77777777" w:rsidR="00DD2588" w:rsidRPr="00213370" w:rsidRDefault="00DD2588" w:rsidP="00DD2588">
      <w:pPr>
        <w:widowControl w:val="0"/>
        <w:tabs>
          <w:tab w:val="left" w:pos="1560"/>
        </w:tabs>
        <w:spacing w:after="0" w:line="240" w:lineRule="auto"/>
        <w:ind w:left="1560"/>
        <w:rPr>
          <w:rFonts w:ascii="Arial" w:hAnsi="Arial" w:cs="Arial"/>
          <w:color w:val="auto"/>
          <w:sz w:val="20"/>
          <w:lang w:val="es-ES_tradnl"/>
        </w:rPr>
      </w:pPr>
    </w:p>
    <w:p w14:paraId="31187D06" w14:textId="77777777" w:rsidR="00DD2588" w:rsidRPr="0097554B" w:rsidRDefault="00DD2588" w:rsidP="00DD2588">
      <w:pPr>
        <w:widowControl w:val="0"/>
        <w:numPr>
          <w:ilvl w:val="0"/>
          <w:numId w:val="31"/>
        </w:numPr>
        <w:tabs>
          <w:tab w:val="left" w:pos="1560"/>
        </w:tabs>
        <w:spacing w:after="0" w:line="240" w:lineRule="auto"/>
        <w:ind w:left="1560" w:hanging="426"/>
        <w:rPr>
          <w:rFonts w:ascii="Arial" w:hAnsi="Arial" w:cs="Arial"/>
          <w:b/>
          <w:color w:val="auto"/>
          <w:sz w:val="20"/>
          <w:lang w:val="es-ES_tradnl"/>
        </w:rPr>
      </w:pPr>
      <w:r w:rsidRPr="0097554B">
        <w:rPr>
          <w:rFonts w:ascii="Arial" w:hAnsi="Arial" w:cs="Arial"/>
          <w:color w:val="auto"/>
          <w:sz w:val="20"/>
          <w:lang w:val="es-ES_tradnl"/>
        </w:rPr>
        <w:t xml:space="preserve">Solicitud de bonificación del cinco por ciento (5%) por tener la condición de micro y pequeña empresa </w:t>
      </w:r>
      <w:r w:rsidRPr="0097554B">
        <w:rPr>
          <w:rFonts w:ascii="Arial" w:hAnsi="Arial" w:cs="Arial"/>
          <w:b/>
          <w:color w:val="auto"/>
          <w:sz w:val="20"/>
          <w:lang w:val="es-ES_tradnl"/>
        </w:rPr>
        <w:t>(Anexo N°10).</w:t>
      </w:r>
    </w:p>
    <w:p w14:paraId="1381220E" w14:textId="77777777" w:rsidR="00DD2588" w:rsidRDefault="00DD2588" w:rsidP="00DD2588">
      <w:pPr>
        <w:pStyle w:val="Prrafodelista"/>
        <w:widowControl w:val="0"/>
        <w:spacing w:after="0" w:line="240" w:lineRule="auto"/>
        <w:ind w:left="1440"/>
        <w:rPr>
          <w:rFonts w:ascii="Arial" w:hAnsi="Arial" w:cs="Arial"/>
          <w:sz w:val="20"/>
          <w:lang w:val="es-ES_tradnl"/>
        </w:rPr>
      </w:pPr>
    </w:p>
    <w:tbl>
      <w:tblPr>
        <w:tblStyle w:val="Tabladecuadrcula1clara10"/>
        <w:tblW w:w="8533" w:type="dxa"/>
        <w:tblInd w:w="534" w:type="dxa"/>
        <w:tblLook w:val="04A0" w:firstRow="1" w:lastRow="0" w:firstColumn="1" w:lastColumn="0" w:noHBand="0" w:noVBand="1"/>
      </w:tblPr>
      <w:tblGrid>
        <w:gridCol w:w="8533"/>
      </w:tblGrid>
      <w:tr w:rsidR="00DD2588" w:rsidRPr="00C757C8" w14:paraId="2766371E" w14:textId="77777777" w:rsidTr="00487B8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5C042E04" w14:textId="77777777" w:rsidR="00DD2588" w:rsidRPr="00C757C8" w:rsidRDefault="00DD2588" w:rsidP="00487B88">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DD2588" w:rsidRPr="00C757C8" w14:paraId="713A38A6" w14:textId="77777777" w:rsidTr="00487B88">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75D4C06" w14:textId="77777777" w:rsidR="00DD2588" w:rsidRPr="00C757C8" w:rsidRDefault="00DD2588" w:rsidP="00487B8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órgano encargado </w:t>
            </w:r>
            <w:r>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 según corresponda, no podrá exigir al postor la presentación de documentos que no hayan sido indicados en los acápites “Documentos para la admisión de la oferta”, “Requisitos de calificación” y “Factores de evaluación”. </w:t>
            </w:r>
          </w:p>
        </w:tc>
      </w:tr>
    </w:tbl>
    <w:p w14:paraId="619C3A87" w14:textId="77777777" w:rsidR="00DD2588" w:rsidRDefault="00DD2588" w:rsidP="00DD2588">
      <w:pPr>
        <w:pStyle w:val="Prrafodelista"/>
        <w:widowControl w:val="0"/>
        <w:spacing w:after="0" w:line="240" w:lineRule="auto"/>
        <w:ind w:left="851"/>
        <w:rPr>
          <w:rFonts w:ascii="Arial" w:hAnsi="Arial" w:cs="Arial"/>
          <w:sz w:val="20"/>
        </w:rPr>
      </w:pPr>
    </w:p>
    <w:p w14:paraId="4618E516" w14:textId="77777777" w:rsidR="00D542C3" w:rsidRDefault="00D542C3" w:rsidP="00A042F4">
      <w:pPr>
        <w:pStyle w:val="Prrafodelista"/>
        <w:widowControl w:val="0"/>
        <w:spacing w:after="0" w:line="240" w:lineRule="auto"/>
        <w:ind w:left="1134"/>
        <w:rPr>
          <w:rFonts w:ascii="Arial" w:hAnsi="Arial" w:cs="Arial"/>
          <w:b/>
          <w:sz w:val="18"/>
        </w:rPr>
      </w:pPr>
    </w:p>
    <w:p w14:paraId="28956CA9" w14:textId="77777777" w:rsidR="00D542C3" w:rsidRDefault="00D542C3" w:rsidP="00A042F4">
      <w:pPr>
        <w:pStyle w:val="Prrafodelista"/>
        <w:widowControl w:val="0"/>
        <w:spacing w:after="0" w:line="240" w:lineRule="auto"/>
        <w:ind w:left="1134"/>
        <w:rPr>
          <w:rFonts w:ascii="Arial" w:hAnsi="Arial" w:cs="Arial"/>
          <w:b/>
          <w:sz w:val="18"/>
        </w:rPr>
      </w:pPr>
    </w:p>
    <w:p w14:paraId="405EB9E4" w14:textId="77777777" w:rsidR="00D542C3" w:rsidRDefault="00D542C3" w:rsidP="00A042F4">
      <w:pPr>
        <w:pStyle w:val="Prrafodelista"/>
        <w:widowControl w:val="0"/>
        <w:spacing w:after="0" w:line="240" w:lineRule="auto"/>
        <w:ind w:left="1134"/>
        <w:rPr>
          <w:rFonts w:ascii="Arial" w:hAnsi="Arial" w:cs="Arial"/>
          <w:b/>
          <w:sz w:val="18"/>
        </w:rPr>
      </w:pPr>
    </w:p>
    <w:p w14:paraId="2BC5F863" w14:textId="17916865" w:rsidR="00BC2F86" w:rsidRPr="00A042F4" w:rsidRDefault="00A042F4" w:rsidP="00A042F4">
      <w:pPr>
        <w:pStyle w:val="Prrafodelista"/>
        <w:widowControl w:val="0"/>
        <w:spacing w:after="0" w:line="240" w:lineRule="auto"/>
        <w:ind w:left="1134"/>
        <w:rPr>
          <w:rFonts w:ascii="Arial" w:hAnsi="Arial" w:cs="Arial"/>
          <w:b/>
          <w:sz w:val="18"/>
        </w:rPr>
      </w:pPr>
      <w:r w:rsidRPr="00A042F4">
        <w:rPr>
          <w:rFonts w:ascii="Arial" w:hAnsi="Arial" w:cs="Arial"/>
          <w:b/>
          <w:sz w:val="18"/>
        </w:rPr>
        <w:t xml:space="preserve"> </w:t>
      </w:r>
    </w:p>
    <w:p w14:paraId="3069F995" w14:textId="77777777" w:rsidR="00A042F4" w:rsidRPr="00A042F4" w:rsidRDefault="00A042F4" w:rsidP="00A042F4">
      <w:pPr>
        <w:widowControl w:val="0"/>
        <w:spacing w:after="0" w:line="240" w:lineRule="auto"/>
        <w:rPr>
          <w:rFonts w:ascii="Arial" w:hAnsi="Arial" w:cs="Arial"/>
          <w:b/>
          <w:sz w:val="20"/>
        </w:rPr>
      </w:pPr>
    </w:p>
    <w:p w14:paraId="1F28A786" w14:textId="0D4BCFA7" w:rsidR="00D97207" w:rsidRPr="00CD5328" w:rsidRDefault="00D97207"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lastRenderedPageBreak/>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5AF8EF3" w14:textId="77777777" w:rsidR="00D97207" w:rsidRPr="00CD5328" w:rsidRDefault="00D97207" w:rsidP="00A7499C">
      <w:pPr>
        <w:widowControl w:val="0"/>
        <w:spacing w:after="0" w:line="240" w:lineRule="auto"/>
        <w:ind w:left="567"/>
        <w:rPr>
          <w:rFonts w:ascii="Arial" w:hAnsi="Arial" w:cs="Arial"/>
          <w:sz w:val="20"/>
        </w:rPr>
      </w:pPr>
    </w:p>
    <w:p w14:paraId="6B0C0739"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77DF4CA" w14:textId="77777777" w:rsidR="007B6D5D" w:rsidRPr="00CD5328" w:rsidRDefault="007B6D5D" w:rsidP="00A7499C">
      <w:pPr>
        <w:widowControl w:val="0"/>
        <w:spacing w:after="0" w:line="240" w:lineRule="auto"/>
        <w:ind w:left="567"/>
        <w:rPr>
          <w:rFonts w:ascii="Arial" w:hAnsi="Arial" w:cs="Arial"/>
          <w:sz w:val="20"/>
        </w:rPr>
      </w:pPr>
    </w:p>
    <w:p w14:paraId="4624D68E" w14:textId="125BD28E"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CB4DA7">
        <w:rPr>
          <w:rFonts w:ascii="Arial" w:hAnsi="Arial" w:cs="Arial"/>
          <w:sz w:val="20"/>
          <w:lang w:val="es-ES_tradnl"/>
        </w:rPr>
        <w:t xml:space="preserve">Garantía de fiel cumplimiento del </w:t>
      </w:r>
      <w:proofErr w:type="gramStart"/>
      <w:r w:rsidRPr="00CB4DA7">
        <w:rPr>
          <w:rFonts w:ascii="Arial" w:hAnsi="Arial" w:cs="Arial"/>
          <w:sz w:val="20"/>
          <w:lang w:val="es-ES_tradnl"/>
        </w:rPr>
        <w:t>contrato</w:t>
      </w:r>
      <w:r w:rsidRPr="00CB4DA7">
        <w:rPr>
          <w:rFonts w:ascii="Arial" w:hAnsi="Arial" w:cs="Arial"/>
          <w:sz w:val="20"/>
          <w:lang w:val="es-ES"/>
        </w:rPr>
        <w:t>.</w:t>
      </w:r>
      <w:r w:rsidR="00A042F4">
        <w:rPr>
          <w:rFonts w:ascii="Arial" w:hAnsi="Arial" w:cs="Arial"/>
          <w:sz w:val="20"/>
          <w:lang w:val="es-ES"/>
        </w:rPr>
        <w:t>CARTA</w:t>
      </w:r>
      <w:proofErr w:type="gramEnd"/>
      <w:r w:rsidR="00A042F4">
        <w:rPr>
          <w:rFonts w:ascii="Arial" w:hAnsi="Arial" w:cs="Arial"/>
          <w:sz w:val="20"/>
          <w:lang w:val="es-ES"/>
        </w:rPr>
        <w:t xml:space="preserve"> FIANZA</w:t>
      </w:r>
      <w:r w:rsidR="006245A0">
        <w:rPr>
          <w:rFonts w:ascii="Arial" w:hAnsi="Arial" w:cs="Arial"/>
          <w:sz w:val="20"/>
          <w:lang w:val="es-ES"/>
        </w:rPr>
        <w:t xml:space="preserve"> de corresponder</w:t>
      </w:r>
    </w:p>
    <w:p w14:paraId="7450A16A" w14:textId="77777777"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14:paraId="544D6807" w14:textId="77777777" w:rsidR="00E93DF3"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30CFC">
        <w:rPr>
          <w:rFonts w:ascii="Arial" w:hAnsi="Arial" w:cs="Arial"/>
          <w:sz w:val="20"/>
          <w:lang w:val="es-ES"/>
        </w:rPr>
        <w:t xml:space="preserve"> </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89CAC96" w14:textId="77777777" w:rsidR="00031A30" w:rsidRPr="00C757C8" w:rsidRDefault="00056624"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862E1A" w:rsidRPr="00C757C8">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14:paraId="6D95BA60" w14:textId="77777777" w:rsidR="00031A30"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14:paraId="241BE472" w14:textId="77777777" w:rsidR="00265EB4" w:rsidRPr="00C757C8" w:rsidRDefault="00265EB4"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14:paraId="7096C9B8" w14:textId="77777777"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5D17AEB9" w14:textId="77777777" w:rsidR="00265EB4" w:rsidRPr="00C757C8" w:rsidRDefault="00265EB4" w:rsidP="00E95308">
            <w:pPr>
              <w:spacing w:after="0"/>
              <w:rPr>
                <w:rFonts w:ascii="Arial" w:hAnsi="Arial" w:cs="Arial"/>
                <w:color w:val="FF0000"/>
                <w:sz w:val="19"/>
                <w:szCs w:val="19"/>
                <w:lang w:val="es-ES"/>
              </w:rPr>
            </w:pPr>
            <w:bookmarkStart w:id="8" w:name="_Hlk519668203"/>
            <w:r w:rsidRPr="00C757C8">
              <w:rPr>
                <w:rFonts w:ascii="Arial" w:hAnsi="Arial" w:cs="Arial"/>
                <w:color w:val="FF0000"/>
                <w:sz w:val="19"/>
                <w:szCs w:val="19"/>
                <w:lang w:val="es-ES"/>
              </w:rPr>
              <w:t>Advertencia</w:t>
            </w:r>
          </w:p>
        </w:tc>
      </w:tr>
      <w:tr w:rsidR="00E95308" w:rsidRPr="00C757C8" w14:paraId="2B13FC63" w14:textId="77777777" w:rsidTr="007A3F14">
        <w:trPr>
          <w:trHeight w:val="1636"/>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63C581DE" w14:textId="77777777"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bookmarkEnd w:id="8"/>
    </w:tbl>
    <w:p w14:paraId="38C63A88" w14:textId="77777777" w:rsidR="00265EB4" w:rsidRPr="00C757C8" w:rsidRDefault="00265EB4" w:rsidP="00265EB4">
      <w:pPr>
        <w:widowControl w:val="0"/>
        <w:spacing w:after="0" w:line="240" w:lineRule="auto"/>
        <w:ind w:left="993"/>
        <w:rPr>
          <w:rFonts w:ascii="Arial" w:hAnsi="Arial" w:cs="Arial"/>
          <w:sz w:val="20"/>
          <w:lang w:val="es-ES"/>
        </w:rPr>
      </w:pPr>
    </w:p>
    <w:p w14:paraId="27C041B5" w14:textId="77777777" w:rsidR="00DA017A"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14:paraId="15A58F7A" w14:textId="77777777" w:rsidR="00AA2902" w:rsidRPr="00C757C8" w:rsidRDefault="00AA2902" w:rsidP="00F56D83">
      <w:pPr>
        <w:widowControl w:val="0"/>
        <w:numPr>
          <w:ilvl w:val="0"/>
          <w:numId w:val="18"/>
        </w:numPr>
        <w:spacing w:after="0" w:line="240" w:lineRule="auto"/>
        <w:ind w:left="993" w:hanging="426"/>
        <w:rPr>
          <w:rFonts w:ascii="Arial" w:hAnsi="Arial" w:cs="Arial"/>
          <w:color w:val="000000" w:themeColor="text1"/>
          <w:sz w:val="20"/>
        </w:rPr>
      </w:pPr>
      <w:bookmarkStart w:id="9" w:name="_Hlk519668124"/>
      <w:r w:rsidRPr="00C757C8">
        <w:rPr>
          <w:rFonts w:ascii="Arial" w:hAnsi="Arial" w:cs="Arial"/>
          <w:color w:val="000000" w:themeColor="text1"/>
          <w:sz w:val="20"/>
        </w:rPr>
        <w:t xml:space="preserve">Detalle de los precios unitarios del </w:t>
      </w:r>
      <w:bookmarkStart w:id="10" w:name="_Hlk519668106"/>
      <w:bookmarkStart w:id="11"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7"/>
      </w:r>
      <w:bookmarkEnd w:id="10"/>
      <w:r w:rsidRPr="00C757C8">
        <w:rPr>
          <w:rFonts w:ascii="Arial" w:hAnsi="Arial" w:cs="Arial"/>
          <w:color w:val="000000" w:themeColor="text1"/>
          <w:sz w:val="20"/>
        </w:rPr>
        <w:t>.</w:t>
      </w:r>
      <w:bookmarkEnd w:id="11"/>
    </w:p>
    <w:bookmarkEnd w:id="9"/>
    <w:p w14:paraId="0B7E032E" w14:textId="77777777" w:rsidR="00654BDA" w:rsidRPr="00C757C8" w:rsidRDefault="00654BDA" w:rsidP="00F56D83">
      <w:pPr>
        <w:widowControl w:val="0"/>
        <w:numPr>
          <w:ilvl w:val="0"/>
          <w:numId w:val="18"/>
        </w:numPr>
        <w:spacing w:after="0" w:line="240" w:lineRule="auto"/>
        <w:ind w:left="993" w:hanging="425"/>
        <w:rPr>
          <w:rFonts w:ascii="Arial" w:hAnsi="Arial" w:cs="Arial"/>
          <w:color w:val="auto"/>
          <w:sz w:val="20"/>
        </w:rPr>
      </w:pPr>
      <w:r w:rsidRPr="00C757C8">
        <w:rPr>
          <w:rFonts w:ascii="Arial" w:hAnsi="Arial" w:cs="Arial"/>
          <w:color w:val="auto"/>
          <w:sz w:val="20"/>
        </w:rPr>
        <w:t>Detalle</w:t>
      </w:r>
      <w:r w:rsidR="00862E1A" w:rsidRPr="00C757C8">
        <w:rPr>
          <w:rFonts w:ascii="Arial" w:hAnsi="Arial" w:cs="Arial"/>
          <w:color w:val="auto"/>
          <w:sz w:val="20"/>
        </w:rPr>
        <w:t xml:space="preserve"> </w:t>
      </w:r>
      <w:r w:rsidRPr="00C757C8">
        <w:rPr>
          <w:rFonts w:ascii="Arial" w:hAnsi="Arial" w:cs="Arial"/>
          <w:color w:val="auto"/>
          <w:sz w:val="20"/>
        </w:rPr>
        <w:t>del</w:t>
      </w:r>
      <w:r w:rsidR="00862E1A" w:rsidRPr="00C757C8">
        <w:rPr>
          <w:rFonts w:ascii="Arial" w:hAnsi="Arial" w:cs="Arial"/>
          <w:color w:val="auto"/>
          <w:sz w:val="20"/>
        </w:rPr>
        <w:t xml:space="preserve"> </w:t>
      </w:r>
      <w:r w:rsidR="00747E28" w:rsidRPr="00C757C8">
        <w:rPr>
          <w:rFonts w:ascii="Arial" w:hAnsi="Arial" w:cs="Arial"/>
          <w:color w:val="auto"/>
          <w:sz w:val="20"/>
        </w:rPr>
        <w:t>precio</w:t>
      </w:r>
      <w:r w:rsidRPr="00C757C8">
        <w:rPr>
          <w:rFonts w:ascii="Arial" w:hAnsi="Arial" w:cs="Arial"/>
          <w:color w:val="auto"/>
          <w:sz w:val="20"/>
        </w:rPr>
        <w:t xml:space="preserve"> de la oferta de cada uno de los </w:t>
      </w:r>
      <w:r w:rsidR="00265EB4" w:rsidRPr="00C757C8">
        <w:rPr>
          <w:rFonts w:ascii="Arial" w:hAnsi="Arial" w:cs="Arial"/>
          <w:color w:val="auto"/>
          <w:sz w:val="20"/>
        </w:rPr>
        <w:t>bienes</w:t>
      </w:r>
      <w:r w:rsidRPr="00C757C8">
        <w:rPr>
          <w:rFonts w:ascii="Arial" w:hAnsi="Arial" w:cs="Arial"/>
          <w:color w:val="auto"/>
          <w:sz w:val="20"/>
        </w:rPr>
        <w:t xml:space="preserve"> que conforman el paquete</w:t>
      </w:r>
      <w:r w:rsidRPr="00C757C8">
        <w:rPr>
          <w:rStyle w:val="Refdenotaalpie"/>
          <w:rFonts w:ascii="Arial" w:hAnsi="Arial" w:cs="Arial"/>
          <w:b/>
          <w:color w:val="auto"/>
          <w:sz w:val="20"/>
          <w:lang w:val="es-ES_tradnl"/>
        </w:rPr>
        <w:footnoteReference w:id="8"/>
      </w:r>
      <w:r w:rsidRPr="00C757C8">
        <w:rPr>
          <w:rFonts w:ascii="Arial" w:hAnsi="Arial" w:cs="Arial"/>
          <w:color w:val="auto"/>
          <w:sz w:val="20"/>
        </w:rPr>
        <w:t xml:space="preserve">. </w:t>
      </w:r>
    </w:p>
    <w:p w14:paraId="7C4CB69A" w14:textId="77777777" w:rsidR="00F46672" w:rsidRDefault="00F46672" w:rsidP="00CD5328">
      <w:pPr>
        <w:widowControl w:val="0"/>
        <w:spacing w:after="0" w:line="240" w:lineRule="auto"/>
        <w:ind w:left="1324"/>
        <w:rPr>
          <w:rFonts w:ascii="Arial" w:hAnsi="Arial" w:cs="Arial"/>
          <w:sz w:val="20"/>
        </w:rPr>
      </w:pPr>
    </w:p>
    <w:p w14:paraId="2606294F" w14:textId="0DCCEBFB" w:rsidR="0090688C" w:rsidRDefault="0090688C" w:rsidP="00CD5328">
      <w:pPr>
        <w:widowControl w:val="0"/>
        <w:spacing w:after="0" w:line="240" w:lineRule="auto"/>
        <w:ind w:left="1324"/>
        <w:rPr>
          <w:rFonts w:ascii="Arial" w:hAnsi="Arial" w:cs="Arial"/>
          <w:sz w:val="20"/>
        </w:rPr>
      </w:pPr>
    </w:p>
    <w:p w14:paraId="0985AE77" w14:textId="4E56BCA0" w:rsidR="00D542C3" w:rsidRDefault="00D542C3" w:rsidP="00CD5328">
      <w:pPr>
        <w:widowControl w:val="0"/>
        <w:spacing w:after="0" w:line="240" w:lineRule="auto"/>
        <w:ind w:left="1324"/>
        <w:rPr>
          <w:rFonts w:ascii="Arial" w:hAnsi="Arial" w:cs="Arial"/>
          <w:sz w:val="20"/>
        </w:rPr>
      </w:pPr>
    </w:p>
    <w:p w14:paraId="708F3637" w14:textId="6CB50436" w:rsidR="00D542C3" w:rsidRDefault="00D542C3" w:rsidP="00CD5328">
      <w:pPr>
        <w:widowControl w:val="0"/>
        <w:spacing w:after="0" w:line="240" w:lineRule="auto"/>
        <w:ind w:left="1324"/>
        <w:rPr>
          <w:rFonts w:ascii="Arial" w:hAnsi="Arial" w:cs="Arial"/>
          <w:sz w:val="20"/>
        </w:rPr>
      </w:pPr>
    </w:p>
    <w:p w14:paraId="776F8513" w14:textId="0467FA88" w:rsidR="00D542C3" w:rsidRDefault="00D542C3" w:rsidP="00CD5328">
      <w:pPr>
        <w:widowControl w:val="0"/>
        <w:spacing w:after="0" w:line="240" w:lineRule="auto"/>
        <w:ind w:left="1324"/>
        <w:rPr>
          <w:rFonts w:ascii="Arial" w:hAnsi="Arial" w:cs="Arial"/>
          <w:sz w:val="20"/>
        </w:rPr>
      </w:pPr>
    </w:p>
    <w:p w14:paraId="2402F4F8" w14:textId="0B76A775" w:rsidR="00D542C3" w:rsidRDefault="00D542C3" w:rsidP="00CD5328">
      <w:pPr>
        <w:widowControl w:val="0"/>
        <w:spacing w:after="0" w:line="240" w:lineRule="auto"/>
        <w:ind w:left="1324"/>
        <w:rPr>
          <w:rFonts w:ascii="Arial" w:hAnsi="Arial" w:cs="Arial"/>
          <w:sz w:val="20"/>
        </w:rPr>
      </w:pPr>
    </w:p>
    <w:p w14:paraId="6202D7B1" w14:textId="7B277B83" w:rsidR="00D542C3" w:rsidRDefault="00D542C3" w:rsidP="00CD5328">
      <w:pPr>
        <w:widowControl w:val="0"/>
        <w:spacing w:after="0" w:line="240" w:lineRule="auto"/>
        <w:ind w:left="1324"/>
        <w:rPr>
          <w:rFonts w:ascii="Arial" w:hAnsi="Arial" w:cs="Arial"/>
          <w:sz w:val="20"/>
        </w:rPr>
      </w:pPr>
    </w:p>
    <w:p w14:paraId="34BA52E4" w14:textId="2338FC56" w:rsidR="00D542C3" w:rsidRDefault="00D542C3" w:rsidP="00CD5328">
      <w:pPr>
        <w:widowControl w:val="0"/>
        <w:spacing w:after="0" w:line="240" w:lineRule="auto"/>
        <w:ind w:left="1324"/>
        <w:rPr>
          <w:rFonts w:ascii="Arial" w:hAnsi="Arial" w:cs="Arial"/>
          <w:sz w:val="20"/>
        </w:rPr>
      </w:pPr>
    </w:p>
    <w:p w14:paraId="5C3527A9" w14:textId="1AEBA98B" w:rsidR="00D542C3" w:rsidRDefault="00D542C3" w:rsidP="00CD5328">
      <w:pPr>
        <w:widowControl w:val="0"/>
        <w:spacing w:after="0" w:line="240" w:lineRule="auto"/>
        <w:ind w:left="1324"/>
        <w:rPr>
          <w:rFonts w:ascii="Arial" w:hAnsi="Arial" w:cs="Arial"/>
          <w:sz w:val="20"/>
        </w:rPr>
      </w:pPr>
    </w:p>
    <w:p w14:paraId="5DD3F463" w14:textId="299A0262" w:rsidR="00D542C3" w:rsidRDefault="00D542C3" w:rsidP="00CD5328">
      <w:pPr>
        <w:widowControl w:val="0"/>
        <w:spacing w:after="0" w:line="240" w:lineRule="auto"/>
        <w:ind w:left="1324"/>
        <w:rPr>
          <w:rFonts w:ascii="Arial" w:hAnsi="Arial" w:cs="Arial"/>
          <w:sz w:val="20"/>
        </w:rPr>
      </w:pPr>
    </w:p>
    <w:p w14:paraId="145A3F66" w14:textId="7DB02947" w:rsidR="00D542C3" w:rsidRDefault="00D542C3" w:rsidP="00CD5328">
      <w:pPr>
        <w:widowControl w:val="0"/>
        <w:spacing w:after="0" w:line="240" w:lineRule="auto"/>
        <w:ind w:left="1324"/>
        <w:rPr>
          <w:rFonts w:ascii="Arial" w:hAnsi="Arial" w:cs="Arial"/>
          <w:sz w:val="20"/>
        </w:rPr>
      </w:pPr>
    </w:p>
    <w:p w14:paraId="6A2C88EB" w14:textId="100B86D0" w:rsidR="00D542C3" w:rsidRDefault="00D542C3" w:rsidP="00CD5328">
      <w:pPr>
        <w:widowControl w:val="0"/>
        <w:spacing w:after="0" w:line="240" w:lineRule="auto"/>
        <w:ind w:left="1324"/>
        <w:rPr>
          <w:rFonts w:ascii="Arial" w:hAnsi="Arial" w:cs="Arial"/>
          <w:sz w:val="20"/>
        </w:rPr>
      </w:pPr>
    </w:p>
    <w:p w14:paraId="253F9D13" w14:textId="0AE246CB" w:rsidR="00D542C3" w:rsidRDefault="00D542C3" w:rsidP="00CD5328">
      <w:pPr>
        <w:widowControl w:val="0"/>
        <w:spacing w:after="0" w:line="240" w:lineRule="auto"/>
        <w:ind w:left="1324"/>
        <w:rPr>
          <w:rFonts w:ascii="Arial" w:hAnsi="Arial" w:cs="Arial"/>
          <w:sz w:val="20"/>
        </w:rPr>
      </w:pPr>
    </w:p>
    <w:p w14:paraId="25C28F66" w14:textId="46F3EF44" w:rsidR="00D542C3" w:rsidRDefault="00D542C3" w:rsidP="00CD5328">
      <w:pPr>
        <w:widowControl w:val="0"/>
        <w:spacing w:after="0" w:line="240" w:lineRule="auto"/>
        <w:ind w:left="1324"/>
        <w:rPr>
          <w:rFonts w:ascii="Arial" w:hAnsi="Arial" w:cs="Arial"/>
          <w:sz w:val="20"/>
        </w:rPr>
      </w:pPr>
    </w:p>
    <w:p w14:paraId="172ED321" w14:textId="719583C5" w:rsidR="00D542C3" w:rsidRDefault="00D542C3" w:rsidP="00CD5328">
      <w:pPr>
        <w:widowControl w:val="0"/>
        <w:spacing w:after="0" w:line="240" w:lineRule="auto"/>
        <w:ind w:left="1324"/>
        <w:rPr>
          <w:rFonts w:ascii="Arial" w:hAnsi="Arial" w:cs="Arial"/>
          <w:sz w:val="20"/>
        </w:rPr>
      </w:pPr>
    </w:p>
    <w:p w14:paraId="0FED1FD8" w14:textId="2965185C" w:rsidR="00D542C3" w:rsidRDefault="00D542C3" w:rsidP="00CD5328">
      <w:pPr>
        <w:widowControl w:val="0"/>
        <w:spacing w:after="0" w:line="240" w:lineRule="auto"/>
        <w:ind w:left="1324"/>
        <w:rPr>
          <w:rFonts w:ascii="Arial" w:hAnsi="Arial" w:cs="Arial"/>
          <w:sz w:val="20"/>
        </w:rPr>
      </w:pPr>
    </w:p>
    <w:p w14:paraId="266457E4" w14:textId="55286E29" w:rsidR="00D542C3" w:rsidRDefault="00D542C3" w:rsidP="00CD5328">
      <w:pPr>
        <w:widowControl w:val="0"/>
        <w:spacing w:after="0" w:line="240" w:lineRule="auto"/>
        <w:ind w:left="1324"/>
        <w:rPr>
          <w:rFonts w:ascii="Arial" w:hAnsi="Arial" w:cs="Arial"/>
          <w:sz w:val="20"/>
        </w:rPr>
      </w:pPr>
    </w:p>
    <w:p w14:paraId="0B16EC45" w14:textId="52B232C0" w:rsidR="00D542C3" w:rsidRDefault="00D542C3" w:rsidP="00CD5328">
      <w:pPr>
        <w:widowControl w:val="0"/>
        <w:spacing w:after="0" w:line="240" w:lineRule="auto"/>
        <w:ind w:left="1324"/>
        <w:rPr>
          <w:rFonts w:ascii="Arial" w:hAnsi="Arial" w:cs="Arial"/>
          <w:sz w:val="20"/>
        </w:rPr>
      </w:pPr>
    </w:p>
    <w:p w14:paraId="1951D641" w14:textId="36C2C7EE" w:rsidR="00D542C3" w:rsidRDefault="00D542C3" w:rsidP="00CD5328">
      <w:pPr>
        <w:widowControl w:val="0"/>
        <w:spacing w:after="0" w:line="240" w:lineRule="auto"/>
        <w:ind w:left="1324"/>
        <w:rPr>
          <w:rFonts w:ascii="Arial" w:hAnsi="Arial" w:cs="Arial"/>
          <w:sz w:val="20"/>
        </w:rPr>
      </w:pPr>
    </w:p>
    <w:p w14:paraId="697CD48B" w14:textId="1B62EEB6" w:rsidR="00D542C3" w:rsidRDefault="00D542C3" w:rsidP="00CD5328">
      <w:pPr>
        <w:widowControl w:val="0"/>
        <w:spacing w:after="0" w:line="240" w:lineRule="auto"/>
        <w:ind w:left="1324"/>
        <w:rPr>
          <w:rFonts w:ascii="Arial" w:hAnsi="Arial" w:cs="Arial"/>
          <w:sz w:val="20"/>
        </w:rPr>
      </w:pPr>
    </w:p>
    <w:p w14:paraId="3D6C6BD9" w14:textId="62ED221F" w:rsidR="00D542C3" w:rsidRDefault="00D542C3" w:rsidP="00CD5328">
      <w:pPr>
        <w:widowControl w:val="0"/>
        <w:spacing w:after="0" w:line="240" w:lineRule="auto"/>
        <w:ind w:left="1324"/>
        <w:rPr>
          <w:rFonts w:ascii="Arial" w:hAnsi="Arial" w:cs="Arial"/>
          <w:sz w:val="20"/>
        </w:rPr>
      </w:pPr>
    </w:p>
    <w:p w14:paraId="3E42F5E0" w14:textId="0B892449" w:rsidR="00D542C3" w:rsidRDefault="00D542C3" w:rsidP="00CD5328">
      <w:pPr>
        <w:widowControl w:val="0"/>
        <w:spacing w:after="0" w:line="240" w:lineRule="auto"/>
        <w:ind w:left="1324"/>
        <w:rPr>
          <w:rFonts w:ascii="Arial" w:hAnsi="Arial" w:cs="Arial"/>
          <w:sz w:val="20"/>
        </w:rPr>
      </w:pPr>
    </w:p>
    <w:p w14:paraId="2741B753" w14:textId="6EA4BD22" w:rsidR="00D542C3" w:rsidRDefault="00D542C3" w:rsidP="00CD5328">
      <w:pPr>
        <w:widowControl w:val="0"/>
        <w:spacing w:after="0" w:line="240" w:lineRule="auto"/>
        <w:ind w:left="1324"/>
        <w:rPr>
          <w:rFonts w:ascii="Arial" w:hAnsi="Arial" w:cs="Arial"/>
          <w:sz w:val="20"/>
        </w:rPr>
      </w:pPr>
    </w:p>
    <w:p w14:paraId="40F8A24F" w14:textId="77777777" w:rsidR="00D542C3" w:rsidRPr="00C757C8" w:rsidRDefault="00D542C3"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C757C8" w14:paraId="17A00B7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6B7CD0"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4DC63E61" w14:textId="77777777"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584E" w14:textId="77777777" w:rsidR="001B124C" w:rsidRPr="00C757C8" w:rsidRDefault="001B124C" w:rsidP="00E83D8F">
            <w:pPr>
              <w:pStyle w:val="Prrafodelista"/>
              <w:widowControl w:val="0"/>
              <w:numPr>
                <w:ilvl w:val="0"/>
                <w:numId w:val="25"/>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lastRenderedPageBreak/>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14:paraId="06799463" w14:textId="77777777"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013E4ABF" w14:textId="77777777" w:rsidR="001B124C" w:rsidRPr="00E95308" w:rsidRDefault="00D95E3B" w:rsidP="00E83D8F">
            <w:pPr>
              <w:widowControl w:val="0"/>
              <w:numPr>
                <w:ilvl w:val="0"/>
                <w:numId w:val="25"/>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31E2EFB4" w14:textId="77777777" w:rsidR="00374F8D" w:rsidRPr="00C757C8" w:rsidRDefault="00374F8D" w:rsidP="00A042F4">
      <w:pPr>
        <w:widowControl w:val="0"/>
        <w:spacing w:after="0" w:line="240" w:lineRule="auto"/>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14:paraId="687D173C"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12A627"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14345853"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1364F" w14:textId="77777777" w:rsidR="002209DE" w:rsidRPr="00C757C8" w:rsidRDefault="002209DE"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DBD428D" w14:textId="77777777"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20AEEA80" w14:textId="77777777" w:rsidR="00265EB4" w:rsidRPr="00C757C8" w:rsidRDefault="00265EB4" w:rsidP="00E83D8F">
            <w:pPr>
              <w:pStyle w:val="Prrafodelista"/>
              <w:widowControl w:val="0"/>
              <w:numPr>
                <w:ilvl w:val="0"/>
                <w:numId w:val="25"/>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9"/>
            </w:r>
            <w:r w:rsidRPr="00C757C8">
              <w:rPr>
                <w:rFonts w:ascii="Arial" w:hAnsi="Arial" w:cs="Arial"/>
                <w:b w:val="0"/>
                <w:i/>
                <w:color w:val="0000FF"/>
                <w:sz w:val="19"/>
                <w:szCs w:val="19"/>
                <w:lang w:val="es-ES_tradnl"/>
              </w:rPr>
              <w:t>.</w:t>
            </w:r>
          </w:p>
          <w:p w14:paraId="7166EAB7" w14:textId="77777777"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14:paraId="144773DB" w14:textId="77777777" w:rsidR="001B124C" w:rsidRPr="00C757C8" w:rsidRDefault="001B124C"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5BD9BB02" w14:textId="77777777" w:rsidR="005D7FFE" w:rsidRPr="00C757C8" w:rsidRDefault="005D7FFE" w:rsidP="00CF5EED">
      <w:pPr>
        <w:widowControl w:val="0"/>
        <w:autoSpaceDE w:val="0"/>
        <w:autoSpaceDN w:val="0"/>
        <w:adjustRightInd w:val="0"/>
        <w:spacing w:after="0" w:line="240" w:lineRule="auto"/>
        <w:ind w:left="567"/>
        <w:rPr>
          <w:rFonts w:ascii="Arial" w:hAnsi="Arial" w:cs="Arial"/>
          <w:sz w:val="20"/>
        </w:rPr>
      </w:pPr>
    </w:p>
    <w:p w14:paraId="4AE82107" w14:textId="77777777" w:rsidR="00B4599A" w:rsidRPr="00C757C8" w:rsidRDefault="006B55F2" w:rsidP="00F56D83">
      <w:pPr>
        <w:pStyle w:val="Prrafodelista"/>
        <w:widowControl w:val="0"/>
        <w:numPr>
          <w:ilvl w:val="1"/>
          <w:numId w:val="16"/>
        </w:numPr>
        <w:spacing w:after="0" w:line="240" w:lineRule="auto"/>
        <w:ind w:left="567" w:hanging="567"/>
        <w:rPr>
          <w:rFonts w:ascii="Arial" w:hAnsi="Arial" w:cs="Arial"/>
          <w:b/>
          <w:sz w:val="20"/>
        </w:rPr>
      </w:pPr>
      <w:r w:rsidRPr="00C757C8">
        <w:rPr>
          <w:rFonts w:ascii="Arial" w:hAnsi="Arial" w:cs="Arial"/>
          <w:b/>
          <w:sz w:val="20"/>
        </w:rPr>
        <w:t>PERFECCIONA</w:t>
      </w:r>
      <w:r w:rsidR="00DB04F1" w:rsidRPr="00C757C8">
        <w:rPr>
          <w:rFonts w:ascii="Arial" w:hAnsi="Arial" w:cs="Arial"/>
          <w:b/>
          <w:sz w:val="20"/>
        </w:rPr>
        <w:t>MIENTO</w:t>
      </w:r>
      <w:r w:rsidR="007C5DED" w:rsidRPr="00C757C8">
        <w:rPr>
          <w:rFonts w:ascii="Arial" w:hAnsi="Arial" w:cs="Arial"/>
          <w:b/>
          <w:sz w:val="20"/>
        </w:rPr>
        <w:t xml:space="preserve"> D</w:t>
      </w:r>
      <w:r w:rsidR="00B4599A" w:rsidRPr="00C757C8">
        <w:rPr>
          <w:rFonts w:ascii="Arial" w:hAnsi="Arial" w:cs="Arial"/>
          <w:b/>
          <w:sz w:val="20"/>
        </w:rPr>
        <w:t>EL CONTRATO</w:t>
      </w:r>
    </w:p>
    <w:p w14:paraId="4647F990" w14:textId="77777777" w:rsidR="00B4599A" w:rsidRPr="00C757C8" w:rsidRDefault="00B4599A" w:rsidP="00FD6C1D">
      <w:pPr>
        <w:widowControl w:val="0"/>
        <w:spacing w:after="0" w:line="240" w:lineRule="auto"/>
        <w:ind w:left="567"/>
        <w:rPr>
          <w:rFonts w:ascii="Arial" w:hAnsi="Arial" w:cs="Arial"/>
          <w:sz w:val="20"/>
        </w:rPr>
      </w:pPr>
    </w:p>
    <w:p w14:paraId="1C1A03A5" w14:textId="17AD71EC" w:rsidR="00FD3176" w:rsidRPr="00E00881" w:rsidRDefault="00382713" w:rsidP="001B124C">
      <w:pPr>
        <w:widowControl w:val="0"/>
        <w:spacing w:after="0" w:line="240" w:lineRule="auto"/>
        <w:ind w:left="567"/>
        <w:rPr>
          <w:rFonts w:ascii="Arial" w:hAnsi="Arial" w:cs="Arial"/>
          <w:sz w:val="20"/>
        </w:rPr>
      </w:pPr>
      <w:r w:rsidRPr="00C757C8">
        <w:rPr>
          <w:rFonts w:ascii="Arial" w:hAnsi="Arial" w:cs="Arial"/>
          <w:sz w:val="20"/>
          <w:lang w:val="es-ES"/>
        </w:rPr>
        <w:t xml:space="preserve">El contrato se perfecciona con </w:t>
      </w:r>
      <w:r w:rsidR="00224467" w:rsidRPr="00C757C8">
        <w:rPr>
          <w:rFonts w:ascii="Arial" w:hAnsi="Arial" w:cs="Arial"/>
          <w:sz w:val="20"/>
          <w:lang w:val="es-ES"/>
        </w:rPr>
        <w:t>la suscripción d</w:t>
      </w:r>
      <w:r w:rsidRPr="00C757C8">
        <w:rPr>
          <w:rFonts w:ascii="Arial" w:hAnsi="Arial" w:cs="Arial"/>
          <w:sz w:val="20"/>
          <w:lang w:val="es-ES"/>
        </w:rPr>
        <w:t xml:space="preserve">el documento que lo contiene. Para dicho efecto el </w:t>
      </w:r>
      <w:r w:rsidR="004D6E28" w:rsidRPr="00C757C8">
        <w:rPr>
          <w:rFonts w:ascii="Arial" w:hAnsi="Arial" w:cs="Arial"/>
          <w:sz w:val="20"/>
        </w:rPr>
        <w:t xml:space="preserve">postor ganador de la </w:t>
      </w:r>
      <w:r w:rsidR="003C26C8" w:rsidRPr="00C757C8">
        <w:rPr>
          <w:rFonts w:ascii="Arial" w:hAnsi="Arial" w:cs="Arial"/>
          <w:sz w:val="20"/>
        </w:rPr>
        <w:t>b</w:t>
      </w:r>
      <w:r w:rsidR="004D6E28" w:rsidRPr="00C757C8">
        <w:rPr>
          <w:rFonts w:ascii="Arial" w:hAnsi="Arial" w:cs="Arial"/>
          <w:sz w:val="20"/>
        </w:rPr>
        <w:t xml:space="preserve">uena </w:t>
      </w:r>
      <w:r w:rsidR="003C26C8" w:rsidRPr="00C757C8">
        <w:rPr>
          <w:rFonts w:ascii="Arial" w:hAnsi="Arial" w:cs="Arial"/>
          <w:sz w:val="20"/>
        </w:rPr>
        <w:t>p</w:t>
      </w:r>
      <w:r w:rsidR="004D6E28" w:rsidRPr="00C757C8">
        <w:rPr>
          <w:rFonts w:ascii="Arial" w:hAnsi="Arial" w:cs="Arial"/>
          <w:sz w:val="20"/>
        </w:rPr>
        <w:t xml:space="preserve">ro, </w:t>
      </w:r>
      <w:r w:rsidR="00056624" w:rsidRPr="00C757C8">
        <w:rPr>
          <w:rFonts w:ascii="Arial" w:hAnsi="Arial" w:cs="Arial"/>
          <w:sz w:val="20"/>
        </w:rPr>
        <w:t xml:space="preserve">dentro del plazo </w:t>
      </w:r>
      <w:r w:rsidR="00DB04F1" w:rsidRPr="00C757C8">
        <w:rPr>
          <w:rFonts w:ascii="Arial" w:hAnsi="Arial" w:cs="Arial"/>
          <w:sz w:val="20"/>
        </w:rPr>
        <w:t xml:space="preserve">previsto en el </w:t>
      </w:r>
      <w:r w:rsidR="000577F3">
        <w:rPr>
          <w:rFonts w:ascii="Arial" w:hAnsi="Arial" w:cs="Arial"/>
          <w:sz w:val="20"/>
        </w:rPr>
        <w:t>artículo 141 del Reglamento</w:t>
      </w:r>
      <w:r w:rsidR="000B10DA" w:rsidRPr="00C757C8">
        <w:rPr>
          <w:rFonts w:ascii="Arial" w:hAnsi="Arial" w:cs="Arial"/>
          <w:sz w:val="20"/>
        </w:rPr>
        <w:t>,</w:t>
      </w:r>
      <w:r w:rsidR="00DB04F1" w:rsidRPr="00C757C8">
        <w:rPr>
          <w:rFonts w:ascii="Arial" w:hAnsi="Arial" w:cs="Arial"/>
          <w:sz w:val="20"/>
        </w:rPr>
        <w:t xml:space="preserve"> debe presentar l</w:t>
      </w:r>
      <w:r w:rsidR="00550AC0" w:rsidRPr="00C757C8">
        <w:rPr>
          <w:rFonts w:ascii="Arial" w:hAnsi="Arial" w:cs="Arial"/>
          <w:sz w:val="20"/>
          <w:lang w:val="es-ES_tradnl"/>
        </w:rPr>
        <w:t xml:space="preserve">a documentación </w:t>
      </w:r>
      <w:r w:rsidR="000B10DA" w:rsidRPr="00C757C8">
        <w:rPr>
          <w:rFonts w:ascii="Arial" w:hAnsi="Arial" w:cs="Arial"/>
          <w:sz w:val="20"/>
          <w:lang w:val="es-ES_tradnl"/>
        </w:rPr>
        <w:t xml:space="preserve">requerida </w:t>
      </w:r>
      <w:r w:rsidR="00550AC0" w:rsidRPr="00C757C8">
        <w:rPr>
          <w:rFonts w:ascii="Arial" w:hAnsi="Arial" w:cs="Arial"/>
          <w:sz w:val="20"/>
          <w:lang w:val="es-ES_tradnl"/>
        </w:rPr>
        <w:t>en</w:t>
      </w:r>
      <w:r w:rsidR="00A042F4">
        <w:rPr>
          <w:rFonts w:ascii="Arial" w:hAnsi="Arial" w:cs="Arial"/>
          <w:sz w:val="20"/>
          <w:lang w:val="es-ES_tradnl"/>
        </w:rPr>
        <w:t xml:space="preserve"> jr. Loyola N° 104 dentro del horario de atención al </w:t>
      </w:r>
      <w:proofErr w:type="spellStart"/>
      <w:r w:rsidR="00A042F4">
        <w:rPr>
          <w:rFonts w:ascii="Arial" w:hAnsi="Arial" w:cs="Arial"/>
          <w:sz w:val="20"/>
          <w:lang w:val="es-ES_tradnl"/>
        </w:rPr>
        <w:t>Publico</w:t>
      </w:r>
      <w:proofErr w:type="spellEnd"/>
      <w:r w:rsidR="001B124C" w:rsidRPr="00C757C8">
        <w:rPr>
          <w:rFonts w:ascii="Arial" w:hAnsi="Arial" w:cs="Arial"/>
          <w:sz w:val="20"/>
          <w:lang w:val="es-ES_tradnl"/>
        </w:rPr>
        <w:t>.</w:t>
      </w:r>
      <w:r w:rsidR="00A042F4">
        <w:rPr>
          <w:rFonts w:ascii="Arial" w:hAnsi="Arial" w:cs="Arial"/>
          <w:sz w:val="20"/>
          <w:lang w:val="es-ES_tradnl"/>
        </w:rPr>
        <w:t xml:space="preserve"> </w:t>
      </w:r>
    </w:p>
    <w:p w14:paraId="2D0A7FEC" w14:textId="77777777" w:rsidR="00CB3BCF" w:rsidRPr="00CD5328" w:rsidRDefault="00CB3BCF"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FORMA DE PAGO</w:t>
      </w:r>
    </w:p>
    <w:p w14:paraId="06DA564E" w14:textId="77777777" w:rsidR="00CB3BCF" w:rsidRPr="00CD5328" w:rsidRDefault="00CB3BCF" w:rsidP="00FD6C1D">
      <w:pPr>
        <w:widowControl w:val="0"/>
        <w:spacing w:after="0" w:line="240" w:lineRule="auto"/>
        <w:ind w:left="567"/>
        <w:rPr>
          <w:rFonts w:ascii="Arial" w:hAnsi="Arial" w:cs="Arial"/>
          <w:sz w:val="20"/>
        </w:rPr>
      </w:pPr>
    </w:p>
    <w:p w14:paraId="012DB273" w14:textId="2D799B81"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F82A02">
        <w:rPr>
          <w:rFonts w:ascii="Arial" w:hAnsi="Arial" w:cs="Arial"/>
          <w:sz w:val="20"/>
        </w:rPr>
        <w:t xml:space="preserve">de pago único una </w:t>
      </w:r>
      <w:proofErr w:type="spellStart"/>
      <w:r w:rsidR="00F82A02">
        <w:rPr>
          <w:rFonts w:ascii="Arial" w:hAnsi="Arial" w:cs="Arial"/>
          <w:sz w:val="20"/>
        </w:rPr>
        <w:t>ves</w:t>
      </w:r>
      <w:proofErr w:type="spellEnd"/>
      <w:r w:rsidR="00F82A02">
        <w:rPr>
          <w:rFonts w:ascii="Arial" w:hAnsi="Arial" w:cs="Arial"/>
          <w:sz w:val="20"/>
        </w:rPr>
        <w:t xml:space="preserve"> realiza la entrega del bien. </w:t>
      </w:r>
      <w:r w:rsidRPr="00CD5328">
        <w:rPr>
          <w:rFonts w:ascii="Arial" w:hAnsi="Arial" w:cs="Arial"/>
          <w:sz w:val="20"/>
        </w:rPr>
        <w:t xml:space="preserve"> </w:t>
      </w:r>
    </w:p>
    <w:p w14:paraId="51239D86" w14:textId="77777777" w:rsidR="00CB64C4" w:rsidRPr="00CD5328" w:rsidRDefault="00CB64C4" w:rsidP="00FD6C1D">
      <w:pPr>
        <w:widowControl w:val="0"/>
        <w:spacing w:after="0" w:line="240" w:lineRule="auto"/>
        <w:ind w:left="567"/>
        <w:rPr>
          <w:rFonts w:ascii="Arial" w:hAnsi="Arial" w:cs="Arial"/>
          <w:sz w:val="20"/>
        </w:rPr>
      </w:pPr>
    </w:p>
    <w:p w14:paraId="5E5EFCEA" w14:textId="77777777"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D197D23" w14:textId="77777777" w:rsidR="00CB64C4" w:rsidRPr="00CD5328" w:rsidRDefault="00CB64C4" w:rsidP="00FD6C1D">
      <w:pPr>
        <w:widowControl w:val="0"/>
        <w:spacing w:after="0" w:line="240" w:lineRule="auto"/>
        <w:ind w:left="567"/>
        <w:rPr>
          <w:rFonts w:ascii="Arial" w:hAnsi="Arial" w:cs="Arial"/>
          <w:b/>
          <w:sz w:val="20"/>
        </w:rPr>
      </w:pPr>
    </w:p>
    <w:p w14:paraId="2CD2AE47" w14:textId="77777777" w:rsidR="00F82A02" w:rsidRPr="00F82A02"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4E79E6">
        <w:rPr>
          <w:rFonts w:ascii="Arial" w:hAnsi="Arial" w:cs="Arial"/>
          <w:sz w:val="20"/>
        </w:rPr>
        <w:t>del</w:t>
      </w:r>
      <w:r w:rsidR="00F82A02">
        <w:rPr>
          <w:rFonts w:ascii="Arial" w:hAnsi="Arial" w:cs="Arial"/>
          <w:sz w:val="20"/>
        </w:rPr>
        <w:t xml:space="preserve"> área del </w:t>
      </w:r>
      <w:proofErr w:type="spellStart"/>
      <w:r w:rsidR="00F82A02">
        <w:rPr>
          <w:rFonts w:ascii="Arial" w:hAnsi="Arial" w:cs="Arial"/>
          <w:sz w:val="20"/>
        </w:rPr>
        <w:t>almacen</w:t>
      </w:r>
      <w:proofErr w:type="spellEnd"/>
      <w:r w:rsidR="00F82A02">
        <w:rPr>
          <w:rFonts w:ascii="Arial" w:hAnsi="Arial" w:cs="Arial"/>
          <w:sz w:val="20"/>
        </w:rPr>
        <w:t xml:space="preserve"> o del responsable de la recepción de los bines, en coordinación con el área usuaria. </w:t>
      </w:r>
    </w:p>
    <w:p w14:paraId="7392D137" w14:textId="4BAEF2D9" w:rsidR="00452BDF" w:rsidRDefault="00F82A02"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Pr>
          <w:rFonts w:ascii="Arial" w:hAnsi="Arial" w:cs="Arial"/>
          <w:sz w:val="20"/>
        </w:rPr>
        <w:t xml:space="preserve">Información del </w:t>
      </w:r>
      <w:r w:rsidR="00CB64C4" w:rsidRPr="00452BDF">
        <w:rPr>
          <w:rFonts w:ascii="Arial" w:hAnsi="Arial" w:cs="Arial"/>
          <w:sz w:val="20"/>
        </w:rPr>
        <w:t xml:space="preserve">funcionario responsable del </w:t>
      </w:r>
      <w:r>
        <w:rPr>
          <w:rFonts w:ascii="Arial" w:hAnsi="Arial" w:cs="Arial"/>
          <w:sz w:val="20"/>
        </w:rPr>
        <w:t xml:space="preserve">AREA USUARIA, </w:t>
      </w:r>
      <w:r w:rsidR="00CB64C4" w:rsidRPr="00452BDF">
        <w:rPr>
          <w:rFonts w:ascii="Arial" w:hAnsi="Arial" w:cs="Arial"/>
          <w:sz w:val="20"/>
        </w:rPr>
        <w:t xml:space="preserve">emitiendo </w:t>
      </w:r>
      <w:r w:rsidR="00EB5DC6">
        <w:rPr>
          <w:rFonts w:ascii="Arial" w:hAnsi="Arial" w:cs="Arial"/>
          <w:sz w:val="20"/>
        </w:rPr>
        <w:t>la</w:t>
      </w:r>
      <w:r w:rsidR="00CB64C4" w:rsidRPr="00452BDF">
        <w:rPr>
          <w:rFonts w:ascii="Arial" w:hAnsi="Arial" w:cs="Arial"/>
          <w:sz w:val="20"/>
        </w:rPr>
        <w:t xml:space="preserve"> conformidad de la prestación efectuada</w:t>
      </w:r>
      <w:r w:rsidR="0025775E" w:rsidRPr="00452BDF">
        <w:rPr>
          <w:rFonts w:ascii="Arial" w:hAnsi="Arial" w:cs="Arial"/>
          <w:sz w:val="20"/>
        </w:rPr>
        <w:t>.</w:t>
      </w:r>
    </w:p>
    <w:p w14:paraId="09E0AC31" w14:textId="4921E7D7" w:rsidR="00944BF5" w:rsidRPr="00F82A02" w:rsidRDefault="00CB64C4" w:rsidP="00F82A02">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14:paraId="34C7F022" w14:textId="77777777" w:rsidR="00F82A02" w:rsidRPr="00F82A02" w:rsidRDefault="00F82A02" w:rsidP="00F82A02">
      <w:pPr>
        <w:widowControl w:val="0"/>
        <w:spacing w:after="0" w:line="240" w:lineRule="auto"/>
        <w:ind w:left="851"/>
        <w:rPr>
          <w:rFonts w:ascii="Arial" w:hAnsi="Arial" w:cs="Arial"/>
          <w:b/>
          <w:i/>
          <w:sz w:val="20"/>
        </w:rPr>
      </w:pPr>
    </w:p>
    <w:p w14:paraId="5EBDC7F7" w14:textId="1218B4A9" w:rsidR="0090688C" w:rsidRDefault="009933B7" w:rsidP="00F82A02">
      <w:pPr>
        <w:pStyle w:val="WW-Textosinformato"/>
        <w:widowControl w:val="0"/>
        <w:tabs>
          <w:tab w:val="left" w:pos="567"/>
          <w:tab w:val="right" w:pos="10782"/>
        </w:tabs>
        <w:ind w:left="567"/>
        <w:rPr>
          <w:rFonts w:ascii="Arial" w:hAnsi="Arial" w:cs="Arial"/>
        </w:rPr>
      </w:pPr>
      <w:r w:rsidRPr="00C757C8">
        <w:rPr>
          <w:rFonts w:ascii="Arial" w:hAnsi="Arial" w:cs="Arial"/>
        </w:rPr>
        <w:t>Dicha documentación se debe presentar en</w:t>
      </w:r>
      <w:r w:rsidR="00F82A02">
        <w:rPr>
          <w:rFonts w:ascii="Arial" w:hAnsi="Arial" w:cs="Arial"/>
        </w:rPr>
        <w:t xml:space="preserve"> mesa de partes de la entidad sitio jr. Loyola N° 104 dentro del horario de atención al publico </w:t>
      </w:r>
      <w:r w:rsidRPr="00C757C8">
        <w:rPr>
          <w:rFonts w:ascii="Arial" w:hAnsi="Arial" w:cs="Arial"/>
        </w:rPr>
        <w:t xml:space="preserve"> </w:t>
      </w:r>
    </w:p>
    <w:p w14:paraId="58D77223" w14:textId="5C429223" w:rsidR="00F82A02" w:rsidRDefault="00F82A02" w:rsidP="00F82A02">
      <w:pPr>
        <w:pStyle w:val="WW-Textosinformato"/>
        <w:widowControl w:val="0"/>
        <w:tabs>
          <w:tab w:val="left" w:pos="567"/>
          <w:tab w:val="right" w:pos="10782"/>
        </w:tabs>
        <w:ind w:left="567"/>
        <w:rPr>
          <w:rFonts w:ascii="Arial" w:hAnsi="Arial" w:cs="Arial"/>
        </w:rPr>
      </w:pPr>
    </w:p>
    <w:p w14:paraId="00ED385D" w14:textId="2797EDA0" w:rsidR="00F82A02" w:rsidRDefault="00F82A02" w:rsidP="00F82A02">
      <w:pPr>
        <w:pStyle w:val="WW-Textosinformato"/>
        <w:widowControl w:val="0"/>
        <w:tabs>
          <w:tab w:val="left" w:pos="567"/>
          <w:tab w:val="right" w:pos="10782"/>
        </w:tabs>
        <w:ind w:left="567"/>
        <w:rPr>
          <w:rFonts w:ascii="Arial" w:hAnsi="Arial" w:cs="Arial"/>
        </w:rPr>
      </w:pPr>
    </w:p>
    <w:p w14:paraId="141490EB" w14:textId="6039C94B" w:rsidR="00F82A02" w:rsidRDefault="00F82A02" w:rsidP="0056213E">
      <w:pPr>
        <w:pStyle w:val="WW-Textosinformato"/>
        <w:widowControl w:val="0"/>
        <w:tabs>
          <w:tab w:val="left" w:pos="567"/>
          <w:tab w:val="right" w:pos="10782"/>
        </w:tabs>
        <w:rPr>
          <w:rFonts w:ascii="Arial" w:hAnsi="Arial" w:cs="Arial"/>
        </w:rPr>
      </w:pPr>
    </w:p>
    <w:p w14:paraId="31AD30F6" w14:textId="77777777" w:rsidR="004B2302" w:rsidRPr="00C757C8" w:rsidRDefault="004B2302" w:rsidP="00FD6C1D">
      <w:pPr>
        <w:pStyle w:val="WW-Textosinformato"/>
        <w:widowControl w:val="0"/>
        <w:tabs>
          <w:tab w:val="right" w:pos="10782"/>
        </w:tabs>
        <w:ind w:left="567"/>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66F01B0" w14:textId="77777777" w:rsidTr="00D64A1B">
        <w:tc>
          <w:tcPr>
            <w:tcW w:w="8701" w:type="dxa"/>
          </w:tcPr>
          <w:p w14:paraId="5C3C2C3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798544"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FFA2D29"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BA36538" w14:textId="77777777" w:rsidR="00A2144E" w:rsidRPr="00CD5328" w:rsidRDefault="00A2144E" w:rsidP="00A2144E">
            <w:pPr>
              <w:widowControl w:val="0"/>
              <w:spacing w:after="0" w:line="240" w:lineRule="auto"/>
              <w:jc w:val="center"/>
              <w:rPr>
                <w:rFonts w:ascii="Arial" w:hAnsi="Arial" w:cs="Arial"/>
                <w:sz w:val="6"/>
              </w:rPr>
            </w:pPr>
          </w:p>
        </w:tc>
      </w:tr>
    </w:tbl>
    <w:p w14:paraId="7BA0AFCD" w14:textId="77777777" w:rsidR="00525E00" w:rsidRDefault="00525E00" w:rsidP="00CD5328">
      <w:pPr>
        <w:widowControl w:val="0"/>
        <w:spacing w:after="0" w:line="240" w:lineRule="auto"/>
        <w:ind w:left="360"/>
        <w:rPr>
          <w:rFonts w:ascii="Arial" w:hAnsi="Arial" w:cs="Arial"/>
          <w:sz w:val="20"/>
        </w:rPr>
      </w:pPr>
    </w:p>
    <w:tbl>
      <w:tblPr>
        <w:tblStyle w:val="Tabladecuadrcula1clara-nfasis11"/>
        <w:tblW w:w="8646" w:type="dxa"/>
        <w:tblInd w:w="421" w:type="dxa"/>
        <w:tblLook w:val="04A0" w:firstRow="1" w:lastRow="0" w:firstColumn="1" w:lastColumn="0" w:noHBand="0" w:noVBand="1"/>
      </w:tblPr>
      <w:tblGrid>
        <w:gridCol w:w="8646"/>
      </w:tblGrid>
      <w:tr w:rsidR="001C13DE" w:rsidRPr="00C757C8" w14:paraId="3793019A"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8536C5" w14:textId="77777777" w:rsidR="001C13DE" w:rsidRPr="00C757C8" w:rsidRDefault="001C13DE" w:rsidP="005A0195">
            <w:pPr>
              <w:spacing w:after="0" w:line="240" w:lineRule="auto"/>
              <w:rPr>
                <w:rFonts w:ascii="Arial" w:hAnsi="Arial" w:cs="Arial"/>
                <w:color w:val="000099"/>
                <w:sz w:val="19"/>
                <w:szCs w:val="19"/>
                <w:lang w:val="es-ES"/>
              </w:rPr>
            </w:pPr>
            <w:r w:rsidRPr="00C757C8">
              <w:rPr>
                <w:rFonts w:ascii="Arial" w:hAnsi="Arial" w:cs="Arial"/>
                <w:color w:val="0000FF"/>
                <w:sz w:val="19"/>
                <w:szCs w:val="19"/>
                <w:lang w:val="es-ES"/>
              </w:rPr>
              <w:t xml:space="preserve">Importante </w:t>
            </w:r>
          </w:p>
        </w:tc>
      </w:tr>
      <w:tr w:rsidR="001C13DE" w:rsidRPr="00A61510" w14:paraId="35527568"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B14937" w14:textId="77777777" w:rsidR="009933B7" w:rsidRPr="00335121" w:rsidRDefault="00335121" w:rsidP="00335121">
            <w:pPr>
              <w:pStyle w:val="Prrafodelista"/>
              <w:widowControl w:val="0"/>
              <w:spacing w:after="0" w:line="240" w:lineRule="auto"/>
              <w:ind w:left="33"/>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76EF9FD" w14:textId="77777777" w:rsidR="006422A5" w:rsidRDefault="006422A5" w:rsidP="00CD5328">
      <w:pPr>
        <w:widowControl w:val="0"/>
        <w:spacing w:after="0" w:line="240" w:lineRule="auto"/>
        <w:ind w:left="360"/>
        <w:rPr>
          <w:rFonts w:ascii="Arial" w:hAnsi="Arial" w:cs="Arial"/>
          <w:sz w:val="20"/>
        </w:rPr>
      </w:pPr>
    </w:p>
    <w:p w14:paraId="680C6809" w14:textId="0950438F" w:rsidR="00B02E56" w:rsidRPr="00567A9E" w:rsidRDefault="00874B2A" w:rsidP="00567A9E">
      <w:pPr>
        <w:pStyle w:val="Prrafodelista"/>
        <w:widowControl w:val="0"/>
        <w:numPr>
          <w:ilvl w:val="0"/>
          <w:numId w:val="22"/>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14:paraId="31F58791" w14:textId="2233E2F0" w:rsidR="00B02E56" w:rsidRDefault="00B02E56" w:rsidP="00B62C3A">
      <w:pPr>
        <w:widowControl w:val="0"/>
        <w:spacing w:after="0" w:line="240" w:lineRule="auto"/>
        <w:ind w:left="567"/>
        <w:rPr>
          <w:rFonts w:ascii="Arial" w:hAnsi="Arial" w:cs="Arial"/>
          <w:sz w:val="20"/>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214"/>
      </w:tblGrid>
      <w:tr w:rsidR="000B7497" w:rsidRPr="009B7A59" w14:paraId="411329A7" w14:textId="77777777" w:rsidTr="00F97770">
        <w:trPr>
          <w:trHeight w:val="623"/>
        </w:trPr>
        <w:tc>
          <w:tcPr>
            <w:tcW w:w="9214" w:type="dxa"/>
            <w:shd w:val="clear" w:color="auto" w:fill="F2F2F2"/>
          </w:tcPr>
          <w:p w14:paraId="502AA13D" w14:textId="77777777" w:rsidR="000B7497" w:rsidRPr="00CC5F8B" w:rsidRDefault="000B7497" w:rsidP="00F97770">
            <w:pPr>
              <w:widowControl w:val="0"/>
              <w:jc w:val="center"/>
              <w:rPr>
                <w:rFonts w:cs="Tahoma"/>
                <w:b/>
                <w:sz w:val="32"/>
                <w:szCs w:val="32"/>
                <w:u w:val="single"/>
              </w:rPr>
            </w:pPr>
            <w:r w:rsidRPr="00CC5F8B">
              <w:rPr>
                <w:rFonts w:cs="Tahoma"/>
                <w:b/>
                <w:sz w:val="32"/>
                <w:szCs w:val="32"/>
                <w:u w:val="single"/>
              </w:rPr>
              <w:t>ESPECIFICACIONES TECNICAS</w:t>
            </w:r>
          </w:p>
          <w:p w14:paraId="0E788857" w14:textId="77777777" w:rsidR="000B7497" w:rsidRPr="009B7A59" w:rsidRDefault="000B7497" w:rsidP="00F97770">
            <w:pPr>
              <w:widowControl w:val="0"/>
              <w:jc w:val="center"/>
              <w:rPr>
                <w:rFonts w:cs="Tahoma"/>
                <w:b/>
                <w:sz w:val="24"/>
                <w:szCs w:val="24"/>
              </w:rPr>
            </w:pPr>
          </w:p>
        </w:tc>
      </w:tr>
    </w:tbl>
    <w:p w14:paraId="1731C06A" w14:textId="77777777" w:rsidR="000B7497" w:rsidRDefault="000B7497" w:rsidP="000B7497">
      <w:pPr>
        <w:pStyle w:val="Ttulo1"/>
      </w:pPr>
      <w:r>
        <w:t>1.- PROYECTO</w:t>
      </w:r>
    </w:p>
    <w:p w14:paraId="6AAF66B1" w14:textId="77777777" w:rsidR="000B7497" w:rsidRDefault="000B7497" w:rsidP="000B7497">
      <w:pPr>
        <w:pStyle w:val="P-01"/>
      </w:pPr>
      <w:r w:rsidRPr="007D19D2">
        <w:rPr>
          <w:b/>
          <w:lang w:val="es-PE"/>
        </w:rPr>
        <w:t xml:space="preserve"> OBRA</w:t>
      </w:r>
      <w:r>
        <w:rPr>
          <w:lang w:val="es-PE"/>
        </w:rPr>
        <w:t xml:space="preserve"> </w:t>
      </w:r>
      <w:proofErr w:type="gramStart"/>
      <w:r>
        <w:rPr>
          <w:lang w:val="es-PE"/>
        </w:rPr>
        <w:t xml:space="preserve">  </w:t>
      </w:r>
      <w:r w:rsidRPr="009B7A59">
        <w:rPr>
          <w:rFonts w:cs="Tahoma"/>
        </w:rPr>
        <w:t>:</w:t>
      </w:r>
      <w:proofErr w:type="gramEnd"/>
      <w:r w:rsidRPr="009B7A59">
        <w:rPr>
          <w:rFonts w:cs="Tahoma"/>
        </w:rPr>
        <w:t xml:space="preserve"> </w:t>
      </w:r>
      <w:r w:rsidRPr="009B7A59">
        <w:t>RENOVACION DE PISTA: REPARACION DE VEREDA EN EL (LA) JR LIMA CUADRAS (3,4 Y 5) DE LA CIUDAD DE JULI, PROVINCIA DE CHUCUITO, DEPARTAMENTO DE PUNO</w:t>
      </w:r>
    </w:p>
    <w:p w14:paraId="66037961" w14:textId="77777777" w:rsidR="000B7497" w:rsidRPr="009E0F91" w:rsidRDefault="000B7497" w:rsidP="000B7497">
      <w:pPr>
        <w:pStyle w:val="P-01"/>
      </w:pPr>
      <w:r w:rsidRPr="009E0F91">
        <w:t>2.- DENOMINACION DE LA ADQUISICION</w:t>
      </w:r>
    </w:p>
    <w:p w14:paraId="2E54595A" w14:textId="77777777" w:rsidR="000B7497" w:rsidRPr="009E0F91" w:rsidRDefault="000B7497" w:rsidP="000B7497">
      <w:pPr>
        <w:pStyle w:val="P-01"/>
      </w:pPr>
      <w:r w:rsidRPr="009E0F91">
        <w:t>Adquisición de piedra granito ornamental para pavimento de espesor 13.5 cm</w:t>
      </w:r>
    </w:p>
    <w:p w14:paraId="74F4A6BC" w14:textId="77777777" w:rsidR="000B7497" w:rsidRPr="009E0F91" w:rsidRDefault="000B7497" w:rsidP="000B7497">
      <w:pPr>
        <w:pStyle w:val="P-01"/>
      </w:pPr>
      <w:r w:rsidRPr="009E0F91">
        <w:t xml:space="preserve"> 3.- FINALIDAD PÚBLICA</w:t>
      </w:r>
    </w:p>
    <w:p w14:paraId="68AD80B7" w14:textId="77777777" w:rsidR="000B7497" w:rsidRDefault="000B7497" w:rsidP="000B7497">
      <w:pPr>
        <w:pStyle w:val="P-01"/>
      </w:pPr>
      <w:r w:rsidRPr="006C694B">
        <w:t xml:space="preserve">El bien a adquirir </w:t>
      </w:r>
      <w:r>
        <w:t>servirá para la ejecución de las partidas de la obra.</w:t>
      </w:r>
    </w:p>
    <w:p w14:paraId="632FE796" w14:textId="77777777" w:rsidR="000B7497" w:rsidRPr="009E0F91" w:rsidRDefault="000B7497" w:rsidP="000B7497">
      <w:pPr>
        <w:pStyle w:val="P-01"/>
        <w:rPr>
          <w:lang w:val="es-PE"/>
        </w:rPr>
      </w:pPr>
      <w:r w:rsidRPr="009E0F91">
        <w:t>4.- ANTECEDENTES</w:t>
      </w:r>
    </w:p>
    <w:p w14:paraId="3FD4500A" w14:textId="77777777" w:rsidR="000B7497" w:rsidRPr="006C694B" w:rsidRDefault="000B7497" w:rsidP="000B7497">
      <w:pPr>
        <w:rPr>
          <w:rFonts w:ascii="Arial Narrow" w:hAnsi="Arial Narrow"/>
          <w:sz w:val="24"/>
          <w:szCs w:val="24"/>
        </w:rPr>
      </w:pPr>
      <w:r>
        <w:rPr>
          <w:rFonts w:ascii="Arial Narrow" w:hAnsi="Arial Narrow" w:cs="Tahoma"/>
          <w:sz w:val="24"/>
          <w:szCs w:val="24"/>
        </w:rPr>
        <w:t xml:space="preserve">La obra </w:t>
      </w:r>
      <w:r w:rsidRPr="00191094">
        <w:rPr>
          <w:rFonts w:ascii="Arial Narrow" w:hAnsi="Arial Narrow" w:cs="Tahoma"/>
          <w:sz w:val="24"/>
          <w:szCs w:val="24"/>
        </w:rPr>
        <w:t xml:space="preserve">“LA EJECUCION DE LA OBRA: </w:t>
      </w:r>
      <w:r w:rsidRPr="00191094">
        <w:rPr>
          <w:rFonts w:ascii="Arial Narrow" w:hAnsi="Arial Narrow"/>
          <w:sz w:val="24"/>
          <w:szCs w:val="24"/>
        </w:rPr>
        <w:t>RENOVACION DE PISTA: REPARACION DE VEREDA EN EL (LA) JR LIMA CUADRAS (3,4 Y 5) DE LA CIUDAD DE JULI, PROVINCIA DE CHUCUITO, DEPARTAMENTO DE PUNO</w:t>
      </w:r>
      <w:r>
        <w:rPr>
          <w:rFonts w:ascii="Arial Narrow" w:hAnsi="Arial Narrow"/>
          <w:b/>
          <w:sz w:val="24"/>
          <w:szCs w:val="24"/>
        </w:rPr>
        <w:t xml:space="preserve">” </w:t>
      </w:r>
      <w:r>
        <w:rPr>
          <w:rFonts w:ascii="Arial Narrow" w:hAnsi="Arial Narrow"/>
          <w:sz w:val="24"/>
          <w:szCs w:val="24"/>
        </w:rPr>
        <w:t>cuenta con un expediente técnico aprobado mediante resolución gerencial.</w:t>
      </w:r>
    </w:p>
    <w:p w14:paraId="4F0F74B6" w14:textId="77777777" w:rsidR="000B7497" w:rsidRPr="009B7A59" w:rsidRDefault="000B7497" w:rsidP="000B7497">
      <w:pPr>
        <w:pStyle w:val="Ttulo1"/>
      </w:pPr>
      <w:r>
        <w:t xml:space="preserve">5.- </w:t>
      </w:r>
      <w:r w:rsidRPr="002B7670">
        <w:t xml:space="preserve">Objetivos </w:t>
      </w:r>
    </w:p>
    <w:p w14:paraId="500AE341" w14:textId="59610157" w:rsidR="000B7497" w:rsidRDefault="000B7497" w:rsidP="00045790">
      <w:pPr>
        <w:widowControl w:val="0"/>
        <w:spacing w:after="0" w:line="240" w:lineRule="auto"/>
        <w:rPr>
          <w:rFonts w:ascii="Arial Narrow" w:hAnsi="Arial Narrow"/>
          <w:sz w:val="24"/>
          <w:szCs w:val="24"/>
        </w:rPr>
      </w:pPr>
      <w:r w:rsidRPr="009B7A59">
        <w:rPr>
          <w:rFonts w:ascii="Arial Narrow" w:hAnsi="Arial Narrow" w:cs="Tahoma"/>
          <w:sz w:val="24"/>
          <w:szCs w:val="24"/>
        </w:rPr>
        <w:t xml:space="preserve">Se </w:t>
      </w:r>
      <w:r w:rsidRPr="009B7A59">
        <w:rPr>
          <w:rFonts w:ascii="Arial Narrow" w:hAnsi="Arial Narrow"/>
          <w:sz w:val="24"/>
          <w:szCs w:val="24"/>
        </w:rPr>
        <w:t xml:space="preserve">requiere la </w:t>
      </w:r>
      <w:r w:rsidR="00045790" w:rsidRPr="00045790">
        <w:rPr>
          <w:rFonts w:ascii="Arial Narrow" w:hAnsi="Arial Narrow"/>
          <w:sz w:val="24"/>
          <w:szCs w:val="24"/>
        </w:rPr>
        <w:t xml:space="preserve">ADQUISICIÓN DE </w:t>
      </w:r>
      <w:proofErr w:type="gramStart"/>
      <w:r w:rsidR="00045790" w:rsidRPr="00045790">
        <w:rPr>
          <w:rFonts w:ascii="Arial Narrow" w:hAnsi="Arial Narrow"/>
          <w:sz w:val="24"/>
          <w:szCs w:val="24"/>
        </w:rPr>
        <w:t>PIEDRA  GRANITO</w:t>
      </w:r>
      <w:proofErr w:type="gramEnd"/>
      <w:r w:rsidR="00045790" w:rsidRPr="00045790">
        <w:rPr>
          <w:rFonts w:ascii="Arial Narrow" w:hAnsi="Arial Narrow"/>
          <w:sz w:val="24"/>
          <w:szCs w:val="24"/>
        </w:rPr>
        <w:t xml:space="preserve"> ORNAMENTAL PARA LA OBRA “RENOVACION DE PISTA, REPARACION DE VEREDA  EN JR LIMA CUADRA (3,4 Y 5 ) DE LA CUIDAD DE JULI, PROVINCIA</w:t>
      </w:r>
      <w:r w:rsidR="00045790" w:rsidRPr="00045790">
        <w:rPr>
          <w:rFonts w:ascii="Arial Narrow" w:hAnsi="Arial Narrow"/>
          <w:sz w:val="24"/>
          <w:szCs w:val="24"/>
        </w:rPr>
        <w:t xml:space="preserve"> </w:t>
      </w:r>
      <w:r w:rsidR="00045790" w:rsidRPr="00045790">
        <w:rPr>
          <w:rFonts w:ascii="Arial Narrow" w:hAnsi="Arial Narrow"/>
          <w:sz w:val="24"/>
          <w:szCs w:val="24"/>
        </w:rPr>
        <w:t>DE CHUCUITO , DEPARTAMENTO DE PUNO”</w:t>
      </w:r>
    </w:p>
    <w:p w14:paraId="0DFCB181" w14:textId="32324D66" w:rsidR="000B7497" w:rsidRDefault="000B7497" w:rsidP="000B7497">
      <w:pPr>
        <w:rPr>
          <w:rFonts w:ascii="Arial Narrow" w:hAnsi="Arial Narrow"/>
          <w:sz w:val="24"/>
          <w:szCs w:val="24"/>
        </w:rPr>
      </w:pPr>
    </w:p>
    <w:p w14:paraId="4ED009FC" w14:textId="1E1BF0C6" w:rsidR="000B7497" w:rsidRDefault="000B7497" w:rsidP="000B7497">
      <w:pPr>
        <w:rPr>
          <w:rFonts w:ascii="Arial Narrow" w:hAnsi="Arial Narrow"/>
          <w:sz w:val="24"/>
          <w:szCs w:val="24"/>
        </w:rPr>
      </w:pPr>
    </w:p>
    <w:p w14:paraId="30F0A8CF" w14:textId="1B88CE9D" w:rsidR="000B7497" w:rsidRDefault="000B7497" w:rsidP="000B7497">
      <w:pPr>
        <w:rPr>
          <w:rFonts w:ascii="Arial Narrow" w:hAnsi="Arial Narrow"/>
          <w:sz w:val="24"/>
          <w:szCs w:val="24"/>
        </w:rPr>
      </w:pPr>
    </w:p>
    <w:p w14:paraId="6A6B2676" w14:textId="797D3BDF" w:rsidR="000B7497" w:rsidRDefault="000B7497" w:rsidP="000B7497">
      <w:pPr>
        <w:rPr>
          <w:rFonts w:ascii="Arial Narrow" w:hAnsi="Arial Narrow"/>
          <w:sz w:val="24"/>
          <w:szCs w:val="24"/>
        </w:rPr>
      </w:pPr>
    </w:p>
    <w:p w14:paraId="546ECEF9" w14:textId="77777777" w:rsidR="00045790" w:rsidRDefault="00045790" w:rsidP="000B7497">
      <w:pPr>
        <w:rPr>
          <w:rFonts w:ascii="Arial Narrow" w:hAnsi="Arial Narrow"/>
          <w:sz w:val="24"/>
          <w:szCs w:val="24"/>
        </w:rPr>
      </w:pPr>
    </w:p>
    <w:p w14:paraId="06696CB3" w14:textId="77777777" w:rsidR="000B7497" w:rsidRDefault="000B7497" w:rsidP="000B7497">
      <w:pPr>
        <w:rPr>
          <w:rFonts w:ascii="Arial Narrow" w:hAnsi="Arial Narrow"/>
          <w:sz w:val="24"/>
          <w:szCs w:val="24"/>
        </w:rPr>
      </w:pPr>
    </w:p>
    <w:p w14:paraId="7555BD79" w14:textId="77777777" w:rsidR="000B7497" w:rsidRDefault="000B7497" w:rsidP="000B7497">
      <w:pPr>
        <w:rPr>
          <w:rFonts w:ascii="Arial Narrow" w:hAnsi="Arial Narrow"/>
          <w:sz w:val="24"/>
          <w:szCs w:val="24"/>
        </w:rPr>
      </w:pPr>
      <w:r>
        <w:rPr>
          <w:rFonts w:ascii="Arial Narrow" w:hAnsi="Arial Narrow"/>
          <w:sz w:val="24"/>
          <w:szCs w:val="24"/>
        </w:rPr>
        <w:lastRenderedPageBreak/>
        <w:t xml:space="preserve">6.- </w:t>
      </w:r>
      <w:r w:rsidRPr="002B7670">
        <w:rPr>
          <w:rFonts w:ascii="Arial Narrow" w:hAnsi="Arial Narrow"/>
          <w:b/>
          <w:sz w:val="24"/>
          <w:szCs w:val="24"/>
        </w:rPr>
        <w:t>CANTIDAD REQUERIDA</w:t>
      </w:r>
    </w:p>
    <w:p w14:paraId="7552D160" w14:textId="77777777" w:rsidR="000B7497" w:rsidRDefault="000B7497" w:rsidP="000B7497">
      <w:pPr>
        <w:spacing w:after="100"/>
        <w:ind w:left="11"/>
        <w:rPr>
          <w:rFonts w:ascii="Arial Narrow" w:hAnsi="Arial Narrow"/>
          <w:sz w:val="24"/>
          <w:szCs w:val="24"/>
        </w:rPr>
      </w:pPr>
    </w:p>
    <w:tbl>
      <w:tblPr>
        <w:tblW w:w="86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245"/>
        <w:gridCol w:w="1134"/>
        <w:gridCol w:w="1443"/>
      </w:tblGrid>
      <w:tr w:rsidR="000B7497" w:rsidRPr="009B7A59" w14:paraId="50C7D623" w14:textId="77777777" w:rsidTr="00F97770">
        <w:trPr>
          <w:trHeight w:val="334"/>
        </w:trPr>
        <w:tc>
          <w:tcPr>
            <w:tcW w:w="850" w:type="dxa"/>
            <w:shd w:val="clear" w:color="auto" w:fill="00B0F0"/>
          </w:tcPr>
          <w:p w14:paraId="05374AFC" w14:textId="77777777" w:rsidR="000B7497" w:rsidRPr="009B7A59" w:rsidRDefault="000B7497" w:rsidP="00F97770">
            <w:pPr>
              <w:tabs>
                <w:tab w:val="center" w:pos="4252"/>
                <w:tab w:val="right" w:pos="8504"/>
              </w:tabs>
              <w:spacing w:after="0"/>
              <w:jc w:val="center"/>
              <w:rPr>
                <w:rFonts w:ascii="Arial Narrow" w:eastAsia="SimSun" w:hAnsi="Arial Narrow"/>
                <w:b/>
                <w:sz w:val="24"/>
                <w:szCs w:val="24"/>
                <w:lang w:val="es-ES_tradnl" w:eastAsia="es-ES"/>
              </w:rPr>
            </w:pPr>
            <w:proofErr w:type="spellStart"/>
            <w:r w:rsidRPr="009B7A59">
              <w:rPr>
                <w:rFonts w:ascii="Arial Narrow" w:eastAsia="SimSun" w:hAnsi="Arial Narrow"/>
                <w:b/>
                <w:sz w:val="24"/>
                <w:szCs w:val="24"/>
                <w:lang w:val="es-ES_tradnl" w:eastAsia="es-ES"/>
              </w:rPr>
              <w:t>N°</w:t>
            </w:r>
            <w:proofErr w:type="spellEnd"/>
          </w:p>
        </w:tc>
        <w:tc>
          <w:tcPr>
            <w:tcW w:w="5245" w:type="dxa"/>
            <w:shd w:val="clear" w:color="auto" w:fill="00B0F0"/>
          </w:tcPr>
          <w:p w14:paraId="354469CF" w14:textId="77777777" w:rsidR="000B7497" w:rsidRPr="009B7A59" w:rsidRDefault="000B7497" w:rsidP="00F97770">
            <w:pPr>
              <w:tabs>
                <w:tab w:val="center" w:pos="4252"/>
                <w:tab w:val="right" w:pos="8504"/>
              </w:tabs>
              <w:spacing w:after="0"/>
              <w:jc w:val="center"/>
              <w:rPr>
                <w:rFonts w:ascii="Arial Narrow" w:eastAsia="SimSun" w:hAnsi="Arial Narrow"/>
                <w:b/>
                <w:sz w:val="24"/>
                <w:szCs w:val="24"/>
                <w:u w:val="single"/>
                <w:lang w:val="es-ES_tradnl" w:eastAsia="es-ES"/>
              </w:rPr>
            </w:pPr>
            <w:r w:rsidRPr="009B7A59">
              <w:rPr>
                <w:rFonts w:ascii="Arial Narrow" w:eastAsia="SimSun" w:hAnsi="Arial Narrow"/>
                <w:b/>
                <w:sz w:val="24"/>
                <w:szCs w:val="24"/>
                <w:lang w:val="es-ES_tradnl" w:eastAsia="es-ES"/>
              </w:rPr>
              <w:t>MATERIALES</w:t>
            </w:r>
          </w:p>
        </w:tc>
        <w:tc>
          <w:tcPr>
            <w:tcW w:w="1134" w:type="dxa"/>
            <w:shd w:val="clear" w:color="auto" w:fill="00B0F0"/>
          </w:tcPr>
          <w:p w14:paraId="1C9BEFE3" w14:textId="77777777" w:rsidR="000B7497" w:rsidRPr="009B7A59" w:rsidRDefault="000B7497" w:rsidP="00F97770">
            <w:pPr>
              <w:tabs>
                <w:tab w:val="center" w:pos="4252"/>
                <w:tab w:val="right" w:pos="8504"/>
              </w:tabs>
              <w:spacing w:after="0"/>
              <w:rPr>
                <w:rFonts w:ascii="Arial Narrow" w:eastAsia="SimSun" w:hAnsi="Arial Narrow"/>
                <w:b/>
                <w:sz w:val="24"/>
                <w:szCs w:val="24"/>
                <w:lang w:val="es-ES_tradnl" w:eastAsia="es-ES"/>
              </w:rPr>
            </w:pPr>
            <w:r w:rsidRPr="009B7A59">
              <w:rPr>
                <w:rFonts w:ascii="Arial Narrow" w:eastAsia="SimSun" w:hAnsi="Arial Narrow"/>
                <w:b/>
                <w:sz w:val="24"/>
                <w:szCs w:val="24"/>
                <w:lang w:val="es-ES_tradnl" w:eastAsia="es-ES"/>
              </w:rPr>
              <w:t>UND</w:t>
            </w:r>
          </w:p>
        </w:tc>
        <w:tc>
          <w:tcPr>
            <w:tcW w:w="1443" w:type="dxa"/>
            <w:shd w:val="clear" w:color="auto" w:fill="00B0F0"/>
          </w:tcPr>
          <w:p w14:paraId="254E8818" w14:textId="77777777" w:rsidR="000B7497" w:rsidRPr="009B7A59" w:rsidRDefault="000B7497" w:rsidP="00F97770">
            <w:pPr>
              <w:tabs>
                <w:tab w:val="center" w:pos="4252"/>
                <w:tab w:val="right" w:pos="8504"/>
              </w:tabs>
              <w:spacing w:after="0"/>
              <w:rPr>
                <w:rFonts w:ascii="Arial Narrow" w:eastAsia="SimSun" w:hAnsi="Arial Narrow"/>
                <w:b/>
                <w:sz w:val="24"/>
                <w:szCs w:val="24"/>
                <w:lang w:val="es-ES_tradnl" w:eastAsia="es-ES"/>
              </w:rPr>
            </w:pPr>
            <w:r w:rsidRPr="009B7A59">
              <w:rPr>
                <w:rFonts w:ascii="Arial Narrow" w:eastAsia="SimSun" w:hAnsi="Arial Narrow"/>
                <w:b/>
                <w:sz w:val="24"/>
                <w:szCs w:val="24"/>
                <w:lang w:val="es-ES_tradnl" w:eastAsia="es-ES"/>
              </w:rPr>
              <w:t>CANTIDAD</w:t>
            </w:r>
          </w:p>
        </w:tc>
      </w:tr>
      <w:tr w:rsidR="000B7497" w:rsidRPr="009B7A59" w14:paraId="1782E3EA" w14:textId="77777777" w:rsidTr="00F97770">
        <w:trPr>
          <w:trHeight w:val="334"/>
        </w:trPr>
        <w:tc>
          <w:tcPr>
            <w:tcW w:w="850" w:type="dxa"/>
          </w:tcPr>
          <w:p w14:paraId="1D6ED941" w14:textId="77777777" w:rsidR="000B7497" w:rsidRPr="009B7A59" w:rsidRDefault="000B7497" w:rsidP="00F97770">
            <w:pPr>
              <w:tabs>
                <w:tab w:val="center" w:pos="4252"/>
                <w:tab w:val="right" w:pos="8504"/>
              </w:tabs>
              <w:spacing w:after="0"/>
              <w:jc w:val="center"/>
              <w:rPr>
                <w:rFonts w:ascii="Arial Narrow" w:eastAsia="SimSun" w:hAnsi="Arial Narrow" w:cs="Perpetua"/>
                <w:sz w:val="24"/>
                <w:szCs w:val="24"/>
                <w:lang w:val="es-ES_tradnl" w:eastAsia="es-ES"/>
              </w:rPr>
            </w:pPr>
            <w:r w:rsidRPr="009B7A59">
              <w:rPr>
                <w:rFonts w:ascii="Arial Narrow" w:eastAsia="SimSun" w:hAnsi="Arial Narrow" w:cs="Perpetua"/>
                <w:sz w:val="24"/>
                <w:szCs w:val="24"/>
                <w:lang w:val="es-ES_tradnl" w:eastAsia="es-ES"/>
              </w:rPr>
              <w:t>01</w:t>
            </w:r>
          </w:p>
        </w:tc>
        <w:tc>
          <w:tcPr>
            <w:tcW w:w="5245" w:type="dxa"/>
          </w:tcPr>
          <w:p w14:paraId="4091529A" w14:textId="77777777" w:rsidR="000B7497" w:rsidRPr="009B7A59" w:rsidRDefault="000B7497" w:rsidP="00F97770">
            <w:pPr>
              <w:tabs>
                <w:tab w:val="center" w:pos="4252"/>
                <w:tab w:val="right" w:pos="8504"/>
              </w:tabs>
              <w:spacing w:after="0"/>
              <w:rPr>
                <w:rFonts w:ascii="Arial Narrow" w:eastAsia="SimSun" w:hAnsi="Arial Narrow" w:cs="Perpetua"/>
                <w:sz w:val="24"/>
                <w:szCs w:val="24"/>
                <w:lang w:val="es-ES_tradnl" w:eastAsia="es-ES"/>
              </w:rPr>
            </w:pPr>
            <w:r w:rsidRPr="009B7A59">
              <w:rPr>
                <w:rFonts w:ascii="Arial Narrow" w:eastAsia="SimSun" w:hAnsi="Arial Narrow" w:cs="Perpetua"/>
                <w:sz w:val="24"/>
                <w:szCs w:val="24"/>
                <w:lang w:val="es-ES_tradnl" w:eastAsia="es-ES"/>
              </w:rPr>
              <w:t xml:space="preserve">PIEDRA DE GRANITO GRIS ORNAMENTAL </w:t>
            </w:r>
            <w:r>
              <w:rPr>
                <w:rFonts w:ascii="Arial Narrow" w:eastAsia="SimSun" w:hAnsi="Arial Narrow" w:cs="Perpetua"/>
                <w:sz w:val="24"/>
                <w:szCs w:val="24"/>
                <w:lang w:val="es-ES_tradnl" w:eastAsia="es-ES"/>
              </w:rPr>
              <w:t xml:space="preserve">ANCHO 30 CM X ESPESOR 13.5-15CM X LARGO VARIABLE </w:t>
            </w:r>
          </w:p>
        </w:tc>
        <w:tc>
          <w:tcPr>
            <w:tcW w:w="1134" w:type="dxa"/>
          </w:tcPr>
          <w:p w14:paraId="221ABC6F" w14:textId="3A071520" w:rsidR="000B7497" w:rsidRPr="009B7A59" w:rsidRDefault="000B7497" w:rsidP="00045790">
            <w:pPr>
              <w:tabs>
                <w:tab w:val="center" w:pos="4252"/>
                <w:tab w:val="right" w:pos="8504"/>
              </w:tabs>
              <w:spacing w:after="0"/>
              <w:ind w:right="504"/>
              <w:rPr>
                <w:rFonts w:ascii="Arial Narrow" w:eastAsia="SimSun" w:hAnsi="Arial Narrow" w:cs="Perpetua"/>
                <w:sz w:val="24"/>
                <w:szCs w:val="24"/>
                <w:lang w:val="es-ES_tradnl" w:eastAsia="es-ES"/>
              </w:rPr>
            </w:pPr>
            <w:r w:rsidRPr="009B7A59">
              <w:rPr>
                <w:rFonts w:ascii="Arial Narrow" w:eastAsia="SimSun" w:hAnsi="Arial Narrow" w:cs="Perpetua"/>
                <w:sz w:val="24"/>
                <w:szCs w:val="24"/>
                <w:lang w:val="es-ES_tradnl" w:eastAsia="es-ES"/>
              </w:rPr>
              <w:t>M2</w:t>
            </w:r>
          </w:p>
        </w:tc>
        <w:tc>
          <w:tcPr>
            <w:tcW w:w="1443" w:type="dxa"/>
          </w:tcPr>
          <w:p w14:paraId="76BBA3AC" w14:textId="77777777" w:rsidR="000B7497" w:rsidRPr="009B7A59" w:rsidRDefault="000B7497" w:rsidP="00F97770">
            <w:pPr>
              <w:tabs>
                <w:tab w:val="center" w:pos="4252"/>
                <w:tab w:val="right" w:pos="8504"/>
              </w:tabs>
              <w:spacing w:after="0"/>
              <w:jc w:val="center"/>
              <w:rPr>
                <w:rFonts w:ascii="Arial Narrow" w:eastAsia="SimSun" w:hAnsi="Arial Narrow" w:cs="Perpetua"/>
                <w:sz w:val="24"/>
                <w:szCs w:val="24"/>
                <w:lang w:val="es-ES_tradnl" w:eastAsia="es-ES"/>
              </w:rPr>
            </w:pPr>
            <w:r w:rsidRPr="009B7A59">
              <w:rPr>
                <w:rFonts w:ascii="Arial Narrow" w:eastAsia="SimSun" w:hAnsi="Arial Narrow" w:cs="Perpetua"/>
                <w:sz w:val="24"/>
                <w:szCs w:val="24"/>
                <w:lang w:val="es-ES_tradnl" w:eastAsia="es-ES"/>
              </w:rPr>
              <w:t>1</w:t>
            </w:r>
            <w:r>
              <w:rPr>
                <w:rFonts w:ascii="Arial Narrow" w:eastAsia="SimSun" w:hAnsi="Arial Narrow" w:cs="Perpetua"/>
                <w:sz w:val="24"/>
                <w:szCs w:val="24"/>
                <w:lang w:val="es-ES_tradnl" w:eastAsia="es-ES"/>
              </w:rPr>
              <w:t>1</w:t>
            </w:r>
            <w:r w:rsidRPr="009B7A59">
              <w:rPr>
                <w:rFonts w:ascii="Arial Narrow" w:eastAsia="SimSun" w:hAnsi="Arial Narrow" w:cs="Perpetua"/>
                <w:sz w:val="24"/>
                <w:szCs w:val="24"/>
                <w:lang w:val="es-ES_tradnl" w:eastAsia="es-ES"/>
              </w:rPr>
              <w:t>85.00</w:t>
            </w:r>
          </w:p>
        </w:tc>
      </w:tr>
      <w:tr w:rsidR="000B7497" w:rsidRPr="009B7A59" w14:paraId="2EC5007F" w14:textId="77777777" w:rsidTr="00F97770">
        <w:trPr>
          <w:trHeight w:val="334"/>
        </w:trPr>
        <w:tc>
          <w:tcPr>
            <w:tcW w:w="850" w:type="dxa"/>
          </w:tcPr>
          <w:p w14:paraId="136E472D" w14:textId="77777777" w:rsidR="000B7497" w:rsidRPr="009B7A59" w:rsidRDefault="000B7497" w:rsidP="00F97770">
            <w:pPr>
              <w:tabs>
                <w:tab w:val="center" w:pos="4252"/>
                <w:tab w:val="right" w:pos="8504"/>
              </w:tabs>
              <w:spacing w:after="0"/>
              <w:jc w:val="center"/>
              <w:rPr>
                <w:rFonts w:ascii="Arial Narrow" w:eastAsia="SimSun" w:hAnsi="Arial Narrow" w:cs="Perpetua"/>
                <w:sz w:val="24"/>
                <w:szCs w:val="24"/>
                <w:lang w:val="es-ES_tradnl" w:eastAsia="es-ES"/>
              </w:rPr>
            </w:pPr>
            <w:r w:rsidRPr="009B7A59">
              <w:rPr>
                <w:rFonts w:ascii="Arial Narrow" w:eastAsia="SimSun" w:hAnsi="Arial Narrow" w:cs="Perpetua"/>
                <w:sz w:val="24"/>
                <w:szCs w:val="24"/>
                <w:lang w:val="es-ES_tradnl" w:eastAsia="es-ES"/>
              </w:rPr>
              <w:t>02</w:t>
            </w:r>
          </w:p>
        </w:tc>
        <w:tc>
          <w:tcPr>
            <w:tcW w:w="5245" w:type="dxa"/>
          </w:tcPr>
          <w:p w14:paraId="08AD418C" w14:textId="77777777" w:rsidR="000B7497" w:rsidRPr="009B7A59" w:rsidRDefault="000B7497" w:rsidP="00F97770">
            <w:pPr>
              <w:tabs>
                <w:tab w:val="center" w:pos="4252"/>
                <w:tab w:val="right" w:pos="8504"/>
              </w:tabs>
              <w:spacing w:after="0"/>
              <w:rPr>
                <w:rFonts w:ascii="Arial Narrow" w:hAnsi="Arial Narrow" w:cs="Perpetua"/>
                <w:sz w:val="24"/>
                <w:szCs w:val="24"/>
              </w:rPr>
            </w:pPr>
            <w:r w:rsidRPr="009B7A59">
              <w:rPr>
                <w:rFonts w:ascii="Arial Narrow" w:eastAsia="SimSun" w:hAnsi="Arial Narrow" w:cs="Perpetua"/>
                <w:sz w:val="24"/>
                <w:szCs w:val="24"/>
                <w:lang w:val="es-ES_tradnl" w:eastAsia="es-ES"/>
              </w:rPr>
              <w:t xml:space="preserve">PIEDRA </w:t>
            </w:r>
            <w:r>
              <w:rPr>
                <w:rFonts w:ascii="Arial Narrow" w:eastAsia="SimSun" w:hAnsi="Arial Narrow" w:cs="Perpetua"/>
                <w:sz w:val="24"/>
                <w:szCs w:val="24"/>
                <w:lang w:val="es-ES_tradnl" w:eastAsia="es-ES"/>
              </w:rPr>
              <w:t xml:space="preserve">DE GRANITO ORNAMENTAL BLANCO Y/O SIMILARES ANCHO 30CM X ESPESOR VARIABLE 13.5 – 15 CM X LARGO VARIABLE </w:t>
            </w:r>
          </w:p>
        </w:tc>
        <w:tc>
          <w:tcPr>
            <w:tcW w:w="1134" w:type="dxa"/>
          </w:tcPr>
          <w:p w14:paraId="79B8542C" w14:textId="77777777" w:rsidR="000B7497" w:rsidRPr="009B7A59" w:rsidRDefault="000B7497" w:rsidP="00045790">
            <w:pPr>
              <w:tabs>
                <w:tab w:val="center" w:pos="4252"/>
                <w:tab w:val="right" w:pos="8504"/>
              </w:tabs>
              <w:spacing w:after="0"/>
              <w:rPr>
                <w:rFonts w:ascii="Arial Narrow" w:eastAsia="SimSun" w:hAnsi="Arial Narrow" w:cs="Perpetua"/>
                <w:sz w:val="24"/>
                <w:szCs w:val="24"/>
                <w:lang w:val="es-ES_tradnl" w:eastAsia="es-ES"/>
              </w:rPr>
            </w:pPr>
            <w:r w:rsidRPr="009B7A59">
              <w:rPr>
                <w:rFonts w:ascii="Arial Narrow" w:eastAsia="SimSun" w:hAnsi="Arial Narrow" w:cs="Perpetua"/>
                <w:sz w:val="24"/>
                <w:szCs w:val="24"/>
                <w:lang w:val="es-ES_tradnl" w:eastAsia="es-ES"/>
              </w:rPr>
              <w:t>M2</w:t>
            </w:r>
          </w:p>
        </w:tc>
        <w:tc>
          <w:tcPr>
            <w:tcW w:w="1443" w:type="dxa"/>
          </w:tcPr>
          <w:p w14:paraId="2F8224A8" w14:textId="77777777" w:rsidR="000B7497" w:rsidRPr="009B7A59" w:rsidRDefault="000B7497" w:rsidP="00F97770">
            <w:pPr>
              <w:tabs>
                <w:tab w:val="center" w:pos="4252"/>
                <w:tab w:val="right" w:pos="8504"/>
              </w:tabs>
              <w:spacing w:after="0"/>
              <w:jc w:val="center"/>
              <w:rPr>
                <w:rFonts w:ascii="Arial Narrow" w:eastAsia="SimSun" w:hAnsi="Arial Narrow" w:cs="Perpetua"/>
                <w:sz w:val="24"/>
                <w:szCs w:val="24"/>
                <w:lang w:val="es-ES_tradnl" w:eastAsia="es-ES"/>
              </w:rPr>
            </w:pPr>
            <w:r>
              <w:rPr>
                <w:rFonts w:ascii="Arial Narrow" w:eastAsia="SimSun" w:hAnsi="Arial Narrow" w:cs="Perpetua"/>
                <w:sz w:val="24"/>
                <w:szCs w:val="24"/>
                <w:lang w:val="es-ES_tradnl" w:eastAsia="es-ES"/>
              </w:rPr>
              <w:t>1</w:t>
            </w:r>
            <w:r w:rsidRPr="009B7A59">
              <w:rPr>
                <w:rFonts w:ascii="Arial Narrow" w:eastAsia="SimSun" w:hAnsi="Arial Narrow" w:cs="Perpetua"/>
                <w:sz w:val="24"/>
                <w:szCs w:val="24"/>
                <w:lang w:val="es-ES_tradnl" w:eastAsia="es-ES"/>
              </w:rPr>
              <w:t>00</w:t>
            </w:r>
          </w:p>
        </w:tc>
      </w:tr>
    </w:tbl>
    <w:p w14:paraId="56B0DC35" w14:textId="77777777" w:rsidR="000B7497" w:rsidRDefault="000B7497" w:rsidP="000B7497">
      <w:pPr>
        <w:rPr>
          <w:rFonts w:ascii="Arial Narrow" w:hAnsi="Arial Narrow"/>
          <w:sz w:val="24"/>
          <w:szCs w:val="24"/>
        </w:rPr>
      </w:pPr>
    </w:p>
    <w:p w14:paraId="59FCAF73" w14:textId="77777777" w:rsidR="000B7497" w:rsidRDefault="000B7497" w:rsidP="000B7497">
      <w:pPr>
        <w:rPr>
          <w:rFonts w:ascii="Arial Narrow" w:hAnsi="Arial Narrow"/>
          <w:sz w:val="24"/>
          <w:szCs w:val="24"/>
        </w:rPr>
      </w:pPr>
      <w:r>
        <w:rPr>
          <w:rFonts w:ascii="Arial Narrow" w:hAnsi="Arial Narrow"/>
          <w:sz w:val="24"/>
          <w:szCs w:val="24"/>
        </w:rPr>
        <w:t xml:space="preserve">7.- </w:t>
      </w:r>
      <w:r w:rsidRPr="002B7670">
        <w:rPr>
          <w:rFonts w:ascii="Arial Narrow" w:hAnsi="Arial Narrow"/>
          <w:b/>
          <w:sz w:val="24"/>
          <w:szCs w:val="24"/>
        </w:rPr>
        <w:t>CARACTERISTICAS DEL BIEN</w:t>
      </w:r>
      <w:r>
        <w:rPr>
          <w:rFonts w:ascii="Arial Narrow" w:hAnsi="Arial Narrow"/>
          <w:sz w:val="24"/>
          <w:szCs w:val="24"/>
        </w:rPr>
        <w:t xml:space="preserve"> </w:t>
      </w:r>
    </w:p>
    <w:p w14:paraId="74586DC3" w14:textId="358CC944" w:rsidR="000B7497" w:rsidRDefault="000B7497" w:rsidP="000B7497">
      <w:pPr>
        <w:rPr>
          <w:rFonts w:ascii="Arial Narrow" w:hAnsi="Arial Narrow"/>
          <w:sz w:val="24"/>
          <w:szCs w:val="24"/>
        </w:rPr>
      </w:pPr>
      <w:r>
        <w:rPr>
          <w:rFonts w:ascii="Arial Narrow" w:hAnsi="Arial Narrow"/>
          <w:sz w:val="24"/>
          <w:szCs w:val="24"/>
        </w:rPr>
        <w:t xml:space="preserve">El granito es una roca </w:t>
      </w:r>
      <w:proofErr w:type="spellStart"/>
      <w:r>
        <w:rPr>
          <w:rFonts w:ascii="Arial Narrow" w:hAnsi="Arial Narrow"/>
          <w:sz w:val="24"/>
          <w:szCs w:val="24"/>
        </w:rPr>
        <w:t>ignia</w:t>
      </w:r>
      <w:proofErr w:type="spellEnd"/>
      <w:r>
        <w:rPr>
          <w:rFonts w:ascii="Arial Narrow" w:hAnsi="Arial Narrow"/>
          <w:sz w:val="24"/>
          <w:szCs w:val="24"/>
        </w:rPr>
        <w:t xml:space="preserve"> plutónica de gran belleza que se produce cuando el magma es creado bajo presión de las rocas que los forman sometidos al calor del manto.</w:t>
      </w:r>
    </w:p>
    <w:p w14:paraId="7F77D9D5" w14:textId="77777777" w:rsidR="000B7497" w:rsidRPr="002E0D07" w:rsidRDefault="000B7497" w:rsidP="000B7497">
      <w:pPr>
        <w:rPr>
          <w:rFonts w:ascii="Arial Narrow" w:hAnsi="Arial Narrow"/>
          <w:b/>
          <w:sz w:val="24"/>
          <w:szCs w:val="24"/>
        </w:rPr>
      </w:pPr>
      <w:r w:rsidRPr="002E0D07">
        <w:rPr>
          <w:rFonts w:ascii="Arial Narrow" w:hAnsi="Arial Narrow"/>
          <w:b/>
          <w:sz w:val="24"/>
          <w:szCs w:val="24"/>
        </w:rPr>
        <w:t>COMPOSICION MINERALOGICA</w:t>
      </w:r>
    </w:p>
    <w:p w14:paraId="33ECB44B" w14:textId="77777777" w:rsidR="000B7497" w:rsidRDefault="000B7497" w:rsidP="000B7497">
      <w:pPr>
        <w:rPr>
          <w:rFonts w:ascii="Arial Narrow" w:hAnsi="Arial Narrow"/>
          <w:sz w:val="24"/>
          <w:szCs w:val="24"/>
        </w:rPr>
      </w:pPr>
      <w:r>
        <w:rPr>
          <w:rFonts w:ascii="Arial Narrow" w:hAnsi="Arial Narrow"/>
          <w:sz w:val="24"/>
          <w:szCs w:val="24"/>
        </w:rPr>
        <w:t>Cuarzo, feldespato, mica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0B7497" w:rsidRPr="00DA44BB" w14:paraId="58736F25" w14:textId="77777777" w:rsidTr="00F97770">
        <w:tc>
          <w:tcPr>
            <w:tcW w:w="4322" w:type="dxa"/>
            <w:shd w:val="clear" w:color="auto" w:fill="auto"/>
          </w:tcPr>
          <w:p w14:paraId="1ACD7B16"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DUREZA</w:t>
            </w:r>
          </w:p>
        </w:tc>
        <w:tc>
          <w:tcPr>
            <w:tcW w:w="4323" w:type="dxa"/>
            <w:shd w:val="clear" w:color="auto" w:fill="auto"/>
          </w:tcPr>
          <w:p w14:paraId="57F7CCAA"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MUY ALTA</w:t>
            </w:r>
          </w:p>
        </w:tc>
      </w:tr>
      <w:tr w:rsidR="000B7497" w:rsidRPr="00DA44BB" w14:paraId="52EF105F" w14:textId="77777777" w:rsidTr="00F97770">
        <w:tc>
          <w:tcPr>
            <w:tcW w:w="4322" w:type="dxa"/>
            <w:shd w:val="clear" w:color="auto" w:fill="auto"/>
          </w:tcPr>
          <w:p w14:paraId="5F7BD307"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RESISTENCIA A LA ABRACION</w:t>
            </w:r>
          </w:p>
        </w:tc>
        <w:tc>
          <w:tcPr>
            <w:tcW w:w="4323" w:type="dxa"/>
            <w:shd w:val="clear" w:color="auto" w:fill="auto"/>
          </w:tcPr>
          <w:p w14:paraId="2C5BA5A9"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MEDIA ALTA</w:t>
            </w:r>
          </w:p>
        </w:tc>
      </w:tr>
      <w:tr w:rsidR="000B7497" w:rsidRPr="00DA44BB" w14:paraId="1DC5BD43" w14:textId="77777777" w:rsidTr="00F97770">
        <w:tc>
          <w:tcPr>
            <w:tcW w:w="4322" w:type="dxa"/>
            <w:shd w:val="clear" w:color="auto" w:fill="auto"/>
          </w:tcPr>
          <w:p w14:paraId="3853ED65"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COLOR</w:t>
            </w:r>
          </w:p>
        </w:tc>
        <w:tc>
          <w:tcPr>
            <w:tcW w:w="4323" w:type="dxa"/>
            <w:shd w:val="clear" w:color="auto" w:fill="auto"/>
          </w:tcPr>
          <w:p w14:paraId="06C71037"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 xml:space="preserve">GRIS, </w:t>
            </w:r>
            <w:r>
              <w:rPr>
                <w:rFonts w:ascii="Arial Narrow" w:hAnsi="Arial Narrow"/>
                <w:sz w:val="24"/>
                <w:szCs w:val="24"/>
              </w:rPr>
              <w:t>BLANCO Y/O SIMILARES</w:t>
            </w:r>
          </w:p>
        </w:tc>
      </w:tr>
      <w:tr w:rsidR="000B7497" w:rsidRPr="00DA44BB" w14:paraId="20EADF88" w14:textId="77777777" w:rsidTr="00F97770">
        <w:tc>
          <w:tcPr>
            <w:tcW w:w="4322" w:type="dxa"/>
            <w:shd w:val="clear" w:color="auto" w:fill="auto"/>
          </w:tcPr>
          <w:p w14:paraId="45FA7E6B"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ANCHO</w:t>
            </w:r>
          </w:p>
        </w:tc>
        <w:tc>
          <w:tcPr>
            <w:tcW w:w="4323" w:type="dxa"/>
            <w:shd w:val="clear" w:color="auto" w:fill="auto"/>
          </w:tcPr>
          <w:p w14:paraId="35D0A8DC" w14:textId="4441DF9F" w:rsidR="000B7497" w:rsidRPr="00DA44BB" w:rsidRDefault="000B7497" w:rsidP="00F97770">
            <w:pPr>
              <w:rPr>
                <w:rFonts w:ascii="Arial Narrow" w:hAnsi="Arial Narrow"/>
                <w:sz w:val="24"/>
                <w:szCs w:val="24"/>
              </w:rPr>
            </w:pPr>
            <w:r w:rsidRPr="00DA44BB">
              <w:rPr>
                <w:rFonts w:ascii="Arial Narrow" w:hAnsi="Arial Narrow"/>
                <w:sz w:val="24"/>
                <w:szCs w:val="24"/>
              </w:rPr>
              <w:t xml:space="preserve">30 </w:t>
            </w:r>
            <w:r>
              <w:rPr>
                <w:rFonts w:ascii="Arial Narrow" w:hAnsi="Arial Narrow"/>
                <w:sz w:val="24"/>
                <w:szCs w:val="24"/>
              </w:rPr>
              <w:t>C</w:t>
            </w:r>
            <w:r w:rsidRPr="00DA44BB">
              <w:rPr>
                <w:rFonts w:ascii="Arial Narrow" w:hAnsi="Arial Narrow"/>
                <w:sz w:val="24"/>
                <w:szCs w:val="24"/>
              </w:rPr>
              <w:t>M</w:t>
            </w:r>
          </w:p>
        </w:tc>
      </w:tr>
      <w:tr w:rsidR="000B7497" w:rsidRPr="00DA44BB" w14:paraId="1290F42D" w14:textId="77777777" w:rsidTr="00F97770">
        <w:tc>
          <w:tcPr>
            <w:tcW w:w="4322" w:type="dxa"/>
            <w:shd w:val="clear" w:color="auto" w:fill="auto"/>
          </w:tcPr>
          <w:p w14:paraId="6D8E358D"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LARGO</w:t>
            </w:r>
          </w:p>
        </w:tc>
        <w:tc>
          <w:tcPr>
            <w:tcW w:w="4323" w:type="dxa"/>
            <w:shd w:val="clear" w:color="auto" w:fill="auto"/>
          </w:tcPr>
          <w:p w14:paraId="03A95790" w14:textId="77777777" w:rsidR="000B7497" w:rsidRPr="00DA44BB" w:rsidRDefault="000B7497" w:rsidP="00F97770">
            <w:pPr>
              <w:rPr>
                <w:rFonts w:ascii="Arial Narrow" w:hAnsi="Arial Narrow"/>
                <w:sz w:val="24"/>
                <w:szCs w:val="24"/>
              </w:rPr>
            </w:pPr>
            <w:r>
              <w:rPr>
                <w:rFonts w:ascii="Arial Narrow" w:hAnsi="Arial Narrow"/>
                <w:sz w:val="24"/>
                <w:szCs w:val="24"/>
              </w:rPr>
              <w:t>VARIABLE</w:t>
            </w:r>
          </w:p>
        </w:tc>
      </w:tr>
      <w:tr w:rsidR="000B7497" w:rsidRPr="00DA44BB" w14:paraId="45D62896" w14:textId="77777777" w:rsidTr="00F97770">
        <w:tc>
          <w:tcPr>
            <w:tcW w:w="4322" w:type="dxa"/>
            <w:shd w:val="clear" w:color="auto" w:fill="auto"/>
          </w:tcPr>
          <w:p w14:paraId="5DF4130D"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ESPESOR</w:t>
            </w:r>
          </w:p>
        </w:tc>
        <w:tc>
          <w:tcPr>
            <w:tcW w:w="4323" w:type="dxa"/>
            <w:shd w:val="clear" w:color="auto" w:fill="auto"/>
          </w:tcPr>
          <w:p w14:paraId="778BB61B"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1</w:t>
            </w:r>
            <w:r>
              <w:rPr>
                <w:rFonts w:ascii="Arial Narrow" w:hAnsi="Arial Narrow"/>
                <w:sz w:val="24"/>
                <w:szCs w:val="24"/>
              </w:rPr>
              <w:t xml:space="preserve">3.50 CM. al 15.00 CM. </w:t>
            </w:r>
          </w:p>
        </w:tc>
      </w:tr>
    </w:tbl>
    <w:p w14:paraId="43DFE938" w14:textId="77777777" w:rsidR="000B7497" w:rsidRDefault="000B7497" w:rsidP="000B7497">
      <w:pPr>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0B7497" w:rsidRPr="00DA44BB" w14:paraId="5B03D423" w14:textId="77777777" w:rsidTr="00F97770">
        <w:tc>
          <w:tcPr>
            <w:tcW w:w="4322" w:type="dxa"/>
            <w:shd w:val="clear" w:color="auto" w:fill="auto"/>
          </w:tcPr>
          <w:p w14:paraId="0002E450"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NORMAS</w:t>
            </w:r>
          </w:p>
        </w:tc>
        <w:tc>
          <w:tcPr>
            <w:tcW w:w="4323" w:type="dxa"/>
            <w:shd w:val="clear" w:color="auto" w:fill="auto"/>
          </w:tcPr>
          <w:p w14:paraId="09FD71CF" w14:textId="77777777" w:rsidR="000B7497" w:rsidRPr="00DA44BB" w:rsidRDefault="000B7497" w:rsidP="00F97770">
            <w:pPr>
              <w:rPr>
                <w:rFonts w:ascii="Arial Narrow" w:hAnsi="Arial Narrow"/>
              </w:rPr>
            </w:pPr>
            <w:r w:rsidRPr="00DA44BB">
              <w:rPr>
                <w:rFonts w:ascii="Arial Narrow" w:hAnsi="Arial Narrow"/>
              </w:rPr>
              <w:t>NORMA TECNICA PERUANA 399611- ADOQUINES DE CONCRETO PARA PAVIMENTO</w:t>
            </w:r>
          </w:p>
        </w:tc>
      </w:tr>
      <w:tr w:rsidR="000B7497" w:rsidRPr="00DA44BB" w14:paraId="1974345B" w14:textId="77777777" w:rsidTr="00F97770">
        <w:tc>
          <w:tcPr>
            <w:tcW w:w="4322" w:type="dxa"/>
            <w:shd w:val="clear" w:color="auto" w:fill="auto"/>
          </w:tcPr>
          <w:p w14:paraId="3CEE2465"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RESISTENCIA A LA COMPRESION</w:t>
            </w:r>
          </w:p>
        </w:tc>
        <w:tc>
          <w:tcPr>
            <w:tcW w:w="4323" w:type="dxa"/>
            <w:shd w:val="clear" w:color="auto" w:fill="auto"/>
          </w:tcPr>
          <w:p w14:paraId="16F703B8" w14:textId="77777777" w:rsidR="000B7497" w:rsidRPr="00DA44BB" w:rsidRDefault="000B7497" w:rsidP="00F97770">
            <w:pPr>
              <w:rPr>
                <w:rFonts w:ascii="Arial Narrow" w:hAnsi="Arial Narrow"/>
              </w:rPr>
            </w:pPr>
            <w:r w:rsidRPr="00DA44BB">
              <w:rPr>
                <w:rFonts w:ascii="Arial Narrow" w:hAnsi="Arial Narrow"/>
              </w:rPr>
              <w:t>PROMEDIO 3 UNIDADES= 37 MPA           380 Kg/CM2</w:t>
            </w:r>
          </w:p>
          <w:p w14:paraId="1D567932" w14:textId="77777777" w:rsidR="000B7497" w:rsidRPr="00DA44BB" w:rsidRDefault="000B7497" w:rsidP="00F97770">
            <w:pPr>
              <w:rPr>
                <w:rFonts w:ascii="Arial Narrow" w:hAnsi="Arial Narrow"/>
                <w:sz w:val="24"/>
                <w:szCs w:val="24"/>
              </w:rPr>
            </w:pPr>
            <w:r w:rsidRPr="00DA44BB">
              <w:rPr>
                <w:rFonts w:ascii="Arial Narrow" w:hAnsi="Arial Narrow"/>
              </w:rPr>
              <w:t>MINIMO INDIVIDUAL 33 MPA (340 KG/CM2)</w:t>
            </w:r>
          </w:p>
        </w:tc>
      </w:tr>
      <w:tr w:rsidR="000B7497" w:rsidRPr="00DA44BB" w14:paraId="672DCB30" w14:textId="77777777" w:rsidTr="00F97770">
        <w:tc>
          <w:tcPr>
            <w:tcW w:w="4322" w:type="dxa"/>
            <w:shd w:val="clear" w:color="auto" w:fill="auto"/>
          </w:tcPr>
          <w:p w14:paraId="1A093B96"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 xml:space="preserve">TOLERANCIAS DIMENCIONALES </w:t>
            </w:r>
          </w:p>
        </w:tc>
        <w:tc>
          <w:tcPr>
            <w:tcW w:w="4323" w:type="dxa"/>
            <w:shd w:val="clear" w:color="auto" w:fill="auto"/>
          </w:tcPr>
          <w:p w14:paraId="6F3FA9A1" w14:textId="77777777" w:rsidR="000B7497" w:rsidRPr="00DA44BB" w:rsidRDefault="000B7497" w:rsidP="00F97770">
            <w:pPr>
              <w:rPr>
                <w:rFonts w:ascii="Arial Narrow" w:hAnsi="Arial Narrow"/>
              </w:rPr>
            </w:pPr>
            <w:r w:rsidRPr="00DA44BB">
              <w:rPr>
                <w:rFonts w:ascii="Arial Narrow" w:hAnsi="Arial Narrow"/>
              </w:rPr>
              <w:t>ANCHO ± 2 MM</w:t>
            </w:r>
          </w:p>
          <w:p w14:paraId="785B71E8" w14:textId="77777777" w:rsidR="000B7497" w:rsidRPr="00DA44BB" w:rsidRDefault="000B7497" w:rsidP="00F97770">
            <w:pPr>
              <w:rPr>
                <w:rFonts w:ascii="Arial Narrow" w:hAnsi="Arial Narrow"/>
              </w:rPr>
            </w:pPr>
            <w:r w:rsidRPr="00DA44BB">
              <w:rPr>
                <w:rFonts w:ascii="Arial Narrow" w:hAnsi="Arial Narrow"/>
              </w:rPr>
              <w:t>ESPESOR ± 3.2 MM</w:t>
            </w:r>
          </w:p>
        </w:tc>
      </w:tr>
      <w:tr w:rsidR="000B7497" w:rsidRPr="00DA44BB" w14:paraId="782B4BE1" w14:textId="77777777" w:rsidTr="00F97770">
        <w:tc>
          <w:tcPr>
            <w:tcW w:w="4322" w:type="dxa"/>
            <w:shd w:val="clear" w:color="auto" w:fill="auto"/>
          </w:tcPr>
          <w:p w14:paraId="62D8DEA8"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SUPERFICE</w:t>
            </w:r>
          </w:p>
        </w:tc>
        <w:tc>
          <w:tcPr>
            <w:tcW w:w="4323" w:type="dxa"/>
            <w:shd w:val="clear" w:color="auto" w:fill="auto"/>
          </w:tcPr>
          <w:p w14:paraId="34E2B44A" w14:textId="77777777" w:rsidR="000B7497" w:rsidRPr="00DA44BB" w:rsidRDefault="000B7497" w:rsidP="00F97770">
            <w:pPr>
              <w:rPr>
                <w:rFonts w:ascii="Arial Narrow" w:hAnsi="Arial Narrow"/>
              </w:rPr>
            </w:pPr>
            <w:r w:rsidRPr="00DA44BB">
              <w:rPr>
                <w:rFonts w:ascii="Arial Narrow" w:hAnsi="Arial Narrow"/>
              </w:rPr>
              <w:t>LA SUPERFICIE SERA DE COLOR UNIFORME ES DDECIR SIN FISURAS (HUECOS</w:t>
            </w:r>
            <w:proofErr w:type="gramStart"/>
            <w:r w:rsidRPr="00DA44BB">
              <w:rPr>
                <w:rFonts w:ascii="Arial Narrow" w:hAnsi="Arial Narrow"/>
              </w:rPr>
              <w:t>),  DESCASCARAMIENTO</w:t>
            </w:r>
            <w:proofErr w:type="gramEnd"/>
            <w:r w:rsidRPr="00DA44BB">
              <w:rPr>
                <w:rFonts w:ascii="Arial Narrow" w:hAnsi="Arial Narrow"/>
              </w:rPr>
              <w:t xml:space="preserve"> O MATERIALES EXTRAÑOS, </w:t>
            </w:r>
          </w:p>
        </w:tc>
      </w:tr>
      <w:tr w:rsidR="000B7497" w:rsidRPr="00DA44BB" w14:paraId="0484734A" w14:textId="77777777" w:rsidTr="00F97770">
        <w:tc>
          <w:tcPr>
            <w:tcW w:w="4322" w:type="dxa"/>
            <w:shd w:val="clear" w:color="auto" w:fill="auto"/>
          </w:tcPr>
          <w:p w14:paraId="300ADE24" w14:textId="77777777" w:rsidR="000B7497" w:rsidRPr="00DA44BB" w:rsidRDefault="000B7497" w:rsidP="00F97770">
            <w:pPr>
              <w:rPr>
                <w:rFonts w:ascii="Arial Narrow" w:hAnsi="Arial Narrow"/>
                <w:sz w:val="24"/>
                <w:szCs w:val="24"/>
              </w:rPr>
            </w:pPr>
            <w:r w:rsidRPr="00DA44BB">
              <w:rPr>
                <w:rFonts w:ascii="Arial Narrow" w:hAnsi="Arial Narrow"/>
                <w:sz w:val="24"/>
                <w:szCs w:val="24"/>
              </w:rPr>
              <w:t>ARISTAS Y ESQUINAS</w:t>
            </w:r>
          </w:p>
        </w:tc>
        <w:tc>
          <w:tcPr>
            <w:tcW w:w="4323" w:type="dxa"/>
            <w:shd w:val="clear" w:color="auto" w:fill="auto"/>
          </w:tcPr>
          <w:p w14:paraId="2BF8D808" w14:textId="77777777" w:rsidR="000B7497" w:rsidRPr="00DA44BB" w:rsidRDefault="000B7497" w:rsidP="00F97770">
            <w:pPr>
              <w:rPr>
                <w:rFonts w:ascii="Arial Narrow" w:hAnsi="Arial Narrow"/>
              </w:rPr>
            </w:pPr>
            <w:r w:rsidRPr="00DA44BB">
              <w:rPr>
                <w:rFonts w:ascii="Arial Narrow" w:hAnsi="Arial Narrow"/>
              </w:rPr>
              <w:t xml:space="preserve">LOS BORDES Y ARISTAS SERAN AGUDOS ES DECIR SIN DESBORDAMIENTO, EMBOMBAMIENTOS O TORCEDURAS Y NO </w:t>
            </w:r>
            <w:r w:rsidRPr="00DA44BB">
              <w:rPr>
                <w:rFonts w:ascii="Arial Narrow" w:hAnsi="Arial Narrow"/>
              </w:rPr>
              <w:lastRenderedPageBreak/>
              <w:t xml:space="preserve">TENDRAN REBABAS HORIZONTALES EN LA CARA INFERIOR NI VERTICALES </w:t>
            </w:r>
            <w:proofErr w:type="gramStart"/>
            <w:r w:rsidRPr="00DA44BB">
              <w:rPr>
                <w:rFonts w:ascii="Arial Narrow" w:hAnsi="Arial Narrow"/>
              </w:rPr>
              <w:t>( EN</w:t>
            </w:r>
            <w:proofErr w:type="gramEnd"/>
            <w:r w:rsidRPr="00DA44BB">
              <w:rPr>
                <w:rFonts w:ascii="Arial Narrow" w:hAnsi="Arial Narrow"/>
              </w:rPr>
              <w:t xml:space="preserve"> LA CARA SUPERIOR DEL ADOQUIN), ESTO MISMO SE DEBE CUMPLIR PARA LAS ESQUINAS Y PARA EL BISEL</w:t>
            </w:r>
          </w:p>
        </w:tc>
      </w:tr>
    </w:tbl>
    <w:p w14:paraId="6847A330" w14:textId="77777777" w:rsidR="000B7497" w:rsidRDefault="000B7497" w:rsidP="000B7497">
      <w:pPr>
        <w:rPr>
          <w:rFonts w:ascii="Arial Narrow" w:hAnsi="Arial Narrow"/>
          <w:sz w:val="24"/>
          <w:szCs w:val="24"/>
        </w:rPr>
      </w:pPr>
    </w:p>
    <w:p w14:paraId="1F4C6951" w14:textId="77777777" w:rsidR="000B7497" w:rsidRDefault="000B7497" w:rsidP="000B7497">
      <w:pPr>
        <w:rPr>
          <w:rFonts w:ascii="Arial Narrow" w:hAnsi="Arial Narrow"/>
          <w:sz w:val="24"/>
          <w:szCs w:val="24"/>
        </w:rPr>
      </w:pPr>
    </w:p>
    <w:p w14:paraId="51710C16" w14:textId="77777777" w:rsidR="000B7497" w:rsidRPr="002B7670" w:rsidRDefault="000B7497" w:rsidP="000B7497">
      <w:pPr>
        <w:ind w:left="-709"/>
        <w:rPr>
          <w:rFonts w:ascii="Arial Narrow" w:hAnsi="Arial Narrow"/>
          <w:b/>
          <w:sz w:val="24"/>
          <w:szCs w:val="24"/>
        </w:rPr>
      </w:pPr>
      <w:r>
        <w:object w:dxaOrig="3039" w:dyaOrig="4320" w14:anchorId="494DFE89">
          <v:shape id="_x0000_i1027" type="#_x0000_t75" style="width:462.55pt;height:3in" o:ole="">
            <v:imagedata r:id="rId25" o:title=""/>
          </v:shape>
          <o:OLEObject Type="Embed" ProgID="AutoCAD.Drawing.21" ShapeID="_x0000_i1027" DrawAspect="Content" ObjectID="_1681235095" r:id="rId26"/>
        </w:object>
      </w:r>
      <w:r>
        <w:tab/>
      </w:r>
      <w:r>
        <w:tab/>
      </w:r>
      <w:r>
        <w:rPr>
          <w:rFonts w:ascii="Arial Narrow" w:hAnsi="Arial Narrow"/>
          <w:sz w:val="24"/>
          <w:szCs w:val="24"/>
        </w:rPr>
        <w:t xml:space="preserve"> </w:t>
      </w:r>
      <w:r w:rsidRPr="002B7670">
        <w:rPr>
          <w:rFonts w:ascii="Arial Narrow" w:hAnsi="Arial Narrow"/>
          <w:b/>
          <w:sz w:val="24"/>
          <w:szCs w:val="24"/>
        </w:rPr>
        <w:t>ENSAYOS DE RESISTENCIA</w:t>
      </w:r>
    </w:p>
    <w:p w14:paraId="78E982A7" w14:textId="77777777" w:rsidR="000B7497" w:rsidRDefault="000B7497" w:rsidP="000B7497">
      <w:pPr>
        <w:rPr>
          <w:rFonts w:ascii="Arial Narrow" w:hAnsi="Arial Narrow"/>
          <w:sz w:val="24"/>
          <w:szCs w:val="24"/>
        </w:rPr>
      </w:pPr>
      <w:r>
        <w:rPr>
          <w:rFonts w:ascii="Arial Narrow" w:hAnsi="Arial Narrow"/>
          <w:sz w:val="24"/>
          <w:szCs w:val="24"/>
        </w:rPr>
        <w:t>Resistencia a la flexión</w:t>
      </w:r>
    </w:p>
    <w:p w14:paraId="314638A1" w14:textId="77777777" w:rsidR="000B7497" w:rsidRDefault="000B7497" w:rsidP="000B7497">
      <w:pPr>
        <w:rPr>
          <w:rFonts w:ascii="Arial Narrow" w:hAnsi="Arial Narrow"/>
          <w:sz w:val="24"/>
          <w:szCs w:val="24"/>
        </w:rPr>
      </w:pPr>
      <w:r>
        <w:rPr>
          <w:rFonts w:ascii="Arial Narrow" w:hAnsi="Arial Narrow"/>
          <w:sz w:val="24"/>
          <w:szCs w:val="24"/>
        </w:rPr>
        <w:t xml:space="preserve">Resistencia a la compresión </w:t>
      </w:r>
    </w:p>
    <w:p w14:paraId="6DF74AFB" w14:textId="77777777" w:rsidR="000B7497" w:rsidRDefault="000B7497" w:rsidP="000B7497">
      <w:pPr>
        <w:rPr>
          <w:rFonts w:ascii="Arial Narrow" w:hAnsi="Arial Narrow"/>
          <w:sz w:val="24"/>
          <w:szCs w:val="24"/>
        </w:rPr>
      </w:pPr>
      <w:r>
        <w:rPr>
          <w:rFonts w:ascii="Arial Narrow" w:hAnsi="Arial Narrow"/>
          <w:sz w:val="24"/>
          <w:szCs w:val="24"/>
        </w:rPr>
        <w:t>Resistencia al envejecimiento por choque térmico</w:t>
      </w:r>
    </w:p>
    <w:p w14:paraId="43047EDD" w14:textId="77777777" w:rsidR="000B7497" w:rsidRDefault="000B7497" w:rsidP="000B7497">
      <w:pPr>
        <w:rPr>
          <w:rFonts w:ascii="Arial Narrow" w:hAnsi="Arial Narrow"/>
          <w:sz w:val="24"/>
          <w:szCs w:val="24"/>
        </w:rPr>
      </w:pPr>
      <w:r>
        <w:rPr>
          <w:rFonts w:ascii="Arial Narrow" w:hAnsi="Arial Narrow"/>
          <w:sz w:val="24"/>
          <w:szCs w:val="24"/>
        </w:rPr>
        <w:t xml:space="preserve">Resistencia a cambios de temperatura </w:t>
      </w:r>
    </w:p>
    <w:p w14:paraId="1E83AB8B" w14:textId="77777777" w:rsidR="000B7497" w:rsidRDefault="000B7497" w:rsidP="000B7497">
      <w:pPr>
        <w:rPr>
          <w:rFonts w:ascii="Arial Narrow" w:hAnsi="Arial Narrow"/>
          <w:b/>
          <w:sz w:val="24"/>
          <w:szCs w:val="24"/>
        </w:rPr>
      </w:pPr>
      <w:r>
        <w:rPr>
          <w:rFonts w:ascii="Arial Narrow" w:hAnsi="Arial Narrow"/>
          <w:b/>
          <w:sz w:val="24"/>
          <w:szCs w:val="24"/>
        </w:rPr>
        <w:t>9.- EXPERIENCIA DEL POSTOR</w:t>
      </w:r>
    </w:p>
    <w:p w14:paraId="344BDF1E" w14:textId="03A533F1" w:rsidR="000B7497" w:rsidRPr="00AD34B1" w:rsidRDefault="000B7497" w:rsidP="000B7497">
      <w:pPr>
        <w:rPr>
          <w:rFonts w:ascii="Arial Narrow" w:hAnsi="Arial Narrow"/>
          <w:sz w:val="24"/>
          <w:szCs w:val="24"/>
        </w:rPr>
      </w:pPr>
      <w:r w:rsidRPr="00AD34B1">
        <w:rPr>
          <w:rFonts w:ascii="Arial Narrow" w:hAnsi="Arial Narrow"/>
          <w:sz w:val="24"/>
          <w:szCs w:val="24"/>
        </w:rPr>
        <w:t>El postor debe acreditar un monto factura</w:t>
      </w:r>
      <w:r>
        <w:rPr>
          <w:rFonts w:ascii="Arial Narrow" w:hAnsi="Arial Narrow"/>
          <w:sz w:val="24"/>
          <w:szCs w:val="24"/>
        </w:rPr>
        <w:t>do acumulado equivalente a S/ 230,000.00 (Doscientos Treinta</w:t>
      </w:r>
      <w:r w:rsidRPr="00AD34B1">
        <w:rPr>
          <w:rFonts w:ascii="Arial Narrow" w:hAnsi="Arial Narrow"/>
          <w:sz w:val="24"/>
          <w:szCs w:val="24"/>
        </w:rPr>
        <w:t xml:space="preserve"> Mil con 00/100 soles), por la venta de bienes iguales o similares al objeto de la convocatoria, durante los ocho (8) años anteriores a la fecha de la presentación de ofertas que se computarán desde la fecha de la conformidad o emisión del comprobante de pago, según corresponda</w:t>
      </w:r>
    </w:p>
    <w:p w14:paraId="5DBB3FF0" w14:textId="77777777" w:rsidR="000B7497" w:rsidRPr="00AD34B1" w:rsidRDefault="000B7497" w:rsidP="000B7497">
      <w:pPr>
        <w:rPr>
          <w:rFonts w:ascii="Arial Narrow" w:hAnsi="Arial Narrow"/>
          <w:sz w:val="24"/>
          <w:szCs w:val="24"/>
        </w:rPr>
      </w:pPr>
      <w:r w:rsidRPr="00AD34B1">
        <w:rPr>
          <w:rFonts w:ascii="Arial Narrow" w:hAnsi="Arial Narrow"/>
          <w:sz w:val="24"/>
          <w:szCs w:val="24"/>
        </w:rPr>
        <w:t>Se consideran bienes similares a los siguientes: PIEDRA</w:t>
      </w:r>
      <w:r>
        <w:rPr>
          <w:rFonts w:ascii="Arial Narrow" w:hAnsi="Arial Narrow"/>
          <w:sz w:val="24"/>
          <w:szCs w:val="24"/>
        </w:rPr>
        <w:t xml:space="preserve"> GOTERONES Y/O PIEDRA BLANCA Y/O PIEDRA GRIS Y/O PIEDRA GRANITO</w:t>
      </w:r>
    </w:p>
    <w:p w14:paraId="7390C34F" w14:textId="77777777" w:rsidR="000B7497" w:rsidRDefault="000B7497" w:rsidP="000B7497">
      <w:pPr>
        <w:rPr>
          <w:rFonts w:ascii="Arial Narrow" w:hAnsi="Arial Narrow"/>
          <w:sz w:val="24"/>
          <w:szCs w:val="24"/>
        </w:rPr>
      </w:pPr>
      <w:r>
        <w:rPr>
          <w:rFonts w:ascii="Arial Narrow" w:hAnsi="Arial Narrow"/>
          <w:b/>
          <w:sz w:val="24"/>
          <w:szCs w:val="24"/>
        </w:rPr>
        <w:t>10</w:t>
      </w:r>
      <w:r w:rsidRPr="00AD34B1">
        <w:rPr>
          <w:rFonts w:ascii="Arial Narrow" w:hAnsi="Arial Narrow"/>
          <w:b/>
          <w:sz w:val="24"/>
          <w:szCs w:val="24"/>
        </w:rPr>
        <w:t>.-</w:t>
      </w:r>
      <w:r>
        <w:rPr>
          <w:rFonts w:ascii="Arial Narrow" w:hAnsi="Arial Narrow"/>
          <w:sz w:val="24"/>
          <w:szCs w:val="24"/>
        </w:rPr>
        <w:t xml:space="preserve"> </w:t>
      </w:r>
      <w:r w:rsidRPr="00845965">
        <w:rPr>
          <w:rFonts w:ascii="Arial Narrow" w:hAnsi="Arial Narrow"/>
          <w:b/>
          <w:sz w:val="24"/>
          <w:szCs w:val="24"/>
        </w:rPr>
        <w:t>FORMA DE PAGO</w:t>
      </w:r>
    </w:p>
    <w:p w14:paraId="13A1A7D6" w14:textId="77777777" w:rsidR="000B7497" w:rsidRDefault="000B7497" w:rsidP="000B7497">
      <w:pPr>
        <w:rPr>
          <w:rFonts w:ascii="Arial Narrow" w:hAnsi="Arial Narrow"/>
          <w:sz w:val="24"/>
          <w:szCs w:val="24"/>
        </w:rPr>
      </w:pPr>
      <w:r>
        <w:rPr>
          <w:rFonts w:ascii="Arial Narrow" w:hAnsi="Arial Narrow"/>
          <w:sz w:val="24"/>
          <w:szCs w:val="24"/>
        </w:rPr>
        <w:t>La entidad realizara el pago único, una vez realizado las entregas de los bienes según cuadro adjunto de cronograma.</w:t>
      </w:r>
    </w:p>
    <w:p w14:paraId="3BB07337" w14:textId="77777777" w:rsidR="000B7497" w:rsidRDefault="000B7497" w:rsidP="000B7497">
      <w:pPr>
        <w:rPr>
          <w:rFonts w:ascii="Arial Narrow" w:hAnsi="Arial Narrow"/>
          <w:sz w:val="24"/>
          <w:szCs w:val="24"/>
        </w:rPr>
      </w:pPr>
      <w:r>
        <w:rPr>
          <w:rFonts w:ascii="Arial Narrow" w:hAnsi="Arial Narrow"/>
          <w:b/>
          <w:sz w:val="24"/>
          <w:szCs w:val="24"/>
        </w:rPr>
        <w:t>11</w:t>
      </w:r>
      <w:r w:rsidRPr="002B7670">
        <w:rPr>
          <w:rFonts w:ascii="Arial Narrow" w:hAnsi="Arial Narrow"/>
          <w:b/>
          <w:sz w:val="24"/>
          <w:szCs w:val="24"/>
        </w:rPr>
        <w:t>.- PENALIDAD</w:t>
      </w:r>
    </w:p>
    <w:p w14:paraId="6E6DEE12" w14:textId="73C6485D" w:rsidR="000B7497" w:rsidRDefault="000B7497" w:rsidP="000B7497">
      <w:pPr>
        <w:rPr>
          <w:rFonts w:ascii="Arial Narrow" w:hAnsi="Arial Narrow"/>
          <w:sz w:val="24"/>
          <w:szCs w:val="24"/>
        </w:rPr>
      </w:pPr>
      <w:r>
        <w:rPr>
          <w:rFonts w:ascii="Arial Narrow" w:hAnsi="Arial Narrow"/>
          <w:sz w:val="24"/>
          <w:szCs w:val="24"/>
        </w:rPr>
        <w:t>En caso de retraso injustificado del proveedor en la entrega la entidad aplicara automáticamente una penalidad por día de atraso de conformidad al RLCE.</w:t>
      </w:r>
    </w:p>
    <w:p w14:paraId="0A532C44" w14:textId="77777777" w:rsidR="000B7497" w:rsidRDefault="000B7497" w:rsidP="000B7497">
      <w:pPr>
        <w:rPr>
          <w:rFonts w:ascii="Arial Narrow" w:hAnsi="Arial Narrow"/>
          <w:b/>
          <w:sz w:val="24"/>
          <w:szCs w:val="24"/>
        </w:rPr>
      </w:pPr>
      <w:r>
        <w:rPr>
          <w:rFonts w:ascii="Arial Narrow" w:hAnsi="Arial Narrow"/>
          <w:b/>
          <w:sz w:val="24"/>
          <w:szCs w:val="24"/>
        </w:rPr>
        <w:lastRenderedPageBreak/>
        <w:t>12</w:t>
      </w:r>
      <w:r w:rsidRPr="002B7670">
        <w:rPr>
          <w:rFonts w:ascii="Arial Narrow" w:hAnsi="Arial Narrow"/>
          <w:b/>
          <w:sz w:val="24"/>
          <w:szCs w:val="24"/>
        </w:rPr>
        <w:t>.- PLAZO DE ENTREGA</w:t>
      </w:r>
    </w:p>
    <w:p w14:paraId="33D5ECC5" w14:textId="77777777" w:rsidR="000B7497" w:rsidRDefault="000B7497" w:rsidP="000B7497">
      <w:pPr>
        <w:rPr>
          <w:rFonts w:ascii="Arial Narrow" w:hAnsi="Arial Narrow"/>
          <w:sz w:val="24"/>
          <w:szCs w:val="24"/>
        </w:rPr>
      </w:pPr>
      <w:r>
        <w:rPr>
          <w:rFonts w:ascii="Arial Narrow" w:hAnsi="Arial Narrow"/>
          <w:sz w:val="24"/>
          <w:szCs w:val="24"/>
        </w:rPr>
        <w:t>De conformidad al siguiente cronograma de entrega</w:t>
      </w:r>
    </w:p>
    <w:p w14:paraId="30E900A8" w14:textId="77777777" w:rsidR="000B7497" w:rsidRPr="00DD1408" w:rsidRDefault="000B7497" w:rsidP="000B7497">
      <w:pPr>
        <w:rPr>
          <w:rFonts w:ascii="Arial Narrow" w:hAnsi="Arial Narrow"/>
          <w:b/>
          <w:sz w:val="24"/>
          <w:szCs w:val="24"/>
        </w:rPr>
      </w:pPr>
      <w:r>
        <w:rPr>
          <w:rFonts w:ascii="Arial Narrow" w:hAnsi="Arial Narrow"/>
          <w:b/>
          <w:sz w:val="24"/>
          <w:szCs w:val="24"/>
        </w:rPr>
        <w:t>CRONOGRAMA DE ENTREGA</w:t>
      </w:r>
    </w:p>
    <w:tbl>
      <w:tblPr>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2554"/>
        <w:gridCol w:w="1701"/>
        <w:gridCol w:w="2023"/>
        <w:gridCol w:w="1775"/>
      </w:tblGrid>
      <w:tr w:rsidR="000B7497" w:rsidRPr="008541A2" w14:paraId="51F33E56" w14:textId="77777777" w:rsidTr="00F97770">
        <w:trPr>
          <w:trHeight w:val="637"/>
        </w:trPr>
        <w:tc>
          <w:tcPr>
            <w:tcW w:w="956" w:type="dxa"/>
            <w:shd w:val="clear" w:color="auto" w:fill="00B0F0"/>
          </w:tcPr>
          <w:p w14:paraId="75CB049F" w14:textId="77777777" w:rsidR="000B7497" w:rsidRPr="008541A2" w:rsidRDefault="000B7497" w:rsidP="00F97770">
            <w:pPr>
              <w:rPr>
                <w:rFonts w:ascii="Arial Narrow" w:hAnsi="Arial Narrow"/>
                <w:b/>
                <w:sz w:val="24"/>
                <w:szCs w:val="24"/>
              </w:rPr>
            </w:pPr>
            <w:proofErr w:type="spellStart"/>
            <w:r w:rsidRPr="008541A2">
              <w:rPr>
                <w:rFonts w:ascii="Arial Narrow" w:hAnsi="Arial Narrow"/>
                <w:b/>
                <w:sz w:val="24"/>
                <w:szCs w:val="24"/>
              </w:rPr>
              <w:t>N°</w:t>
            </w:r>
            <w:proofErr w:type="spellEnd"/>
            <w:r w:rsidRPr="008541A2">
              <w:rPr>
                <w:rFonts w:ascii="Arial Narrow" w:hAnsi="Arial Narrow"/>
                <w:b/>
                <w:sz w:val="24"/>
                <w:szCs w:val="24"/>
              </w:rPr>
              <w:t xml:space="preserve"> de entrega</w:t>
            </w:r>
          </w:p>
        </w:tc>
        <w:tc>
          <w:tcPr>
            <w:tcW w:w="2554" w:type="dxa"/>
            <w:shd w:val="clear" w:color="auto" w:fill="00B0F0"/>
          </w:tcPr>
          <w:p w14:paraId="087D2E91" w14:textId="77777777" w:rsidR="000B7497" w:rsidRPr="008541A2" w:rsidRDefault="000B7497" w:rsidP="00F97770">
            <w:pPr>
              <w:rPr>
                <w:rFonts w:ascii="Arial Narrow" w:hAnsi="Arial Narrow"/>
                <w:b/>
                <w:sz w:val="24"/>
                <w:szCs w:val="24"/>
              </w:rPr>
            </w:pPr>
            <w:r w:rsidRPr="008541A2">
              <w:rPr>
                <w:rFonts w:ascii="Arial Narrow" w:hAnsi="Arial Narrow"/>
                <w:b/>
                <w:sz w:val="24"/>
                <w:szCs w:val="24"/>
              </w:rPr>
              <w:t>Fecha de entrega</w:t>
            </w:r>
          </w:p>
        </w:tc>
        <w:tc>
          <w:tcPr>
            <w:tcW w:w="1701" w:type="dxa"/>
            <w:shd w:val="clear" w:color="auto" w:fill="00B0F0"/>
          </w:tcPr>
          <w:p w14:paraId="45702C3E" w14:textId="77777777" w:rsidR="000B7497" w:rsidRPr="008541A2" w:rsidRDefault="000B7497" w:rsidP="00F97770">
            <w:pPr>
              <w:rPr>
                <w:rFonts w:ascii="Arial Narrow" w:hAnsi="Arial Narrow"/>
                <w:b/>
                <w:sz w:val="24"/>
                <w:szCs w:val="24"/>
              </w:rPr>
            </w:pPr>
            <w:r w:rsidRPr="008541A2">
              <w:rPr>
                <w:rFonts w:ascii="Arial Narrow" w:hAnsi="Arial Narrow"/>
                <w:b/>
                <w:sz w:val="24"/>
                <w:szCs w:val="24"/>
              </w:rPr>
              <w:t xml:space="preserve">Cantidad gris </w:t>
            </w:r>
            <w:r>
              <w:rPr>
                <w:rFonts w:ascii="Arial Narrow" w:hAnsi="Arial Narrow"/>
                <w:b/>
                <w:sz w:val="24"/>
                <w:szCs w:val="24"/>
              </w:rPr>
              <w:t>(m2)</w:t>
            </w:r>
          </w:p>
        </w:tc>
        <w:tc>
          <w:tcPr>
            <w:tcW w:w="2023" w:type="dxa"/>
            <w:shd w:val="clear" w:color="auto" w:fill="00B0F0"/>
          </w:tcPr>
          <w:p w14:paraId="7B5E2FDF" w14:textId="77777777" w:rsidR="000B7497" w:rsidRPr="008541A2" w:rsidRDefault="000B7497" w:rsidP="00F97770">
            <w:pPr>
              <w:rPr>
                <w:rFonts w:ascii="Arial Narrow" w:hAnsi="Arial Narrow"/>
                <w:b/>
                <w:sz w:val="24"/>
                <w:szCs w:val="24"/>
              </w:rPr>
            </w:pPr>
            <w:r w:rsidRPr="008541A2">
              <w:rPr>
                <w:rFonts w:ascii="Arial Narrow" w:hAnsi="Arial Narrow"/>
                <w:b/>
                <w:sz w:val="24"/>
                <w:szCs w:val="24"/>
              </w:rPr>
              <w:t xml:space="preserve">Cantidad </w:t>
            </w:r>
            <w:r>
              <w:rPr>
                <w:rFonts w:ascii="Arial Narrow" w:hAnsi="Arial Narrow"/>
                <w:b/>
                <w:sz w:val="24"/>
                <w:szCs w:val="24"/>
              </w:rPr>
              <w:t>blanco y/o similares</w:t>
            </w:r>
            <w:r w:rsidRPr="008541A2">
              <w:rPr>
                <w:rFonts w:ascii="Arial Narrow" w:hAnsi="Arial Narrow"/>
                <w:b/>
                <w:sz w:val="24"/>
                <w:szCs w:val="24"/>
              </w:rPr>
              <w:t xml:space="preserve"> </w:t>
            </w:r>
            <w:r>
              <w:rPr>
                <w:rFonts w:ascii="Arial Narrow" w:hAnsi="Arial Narrow"/>
                <w:b/>
                <w:sz w:val="24"/>
                <w:szCs w:val="24"/>
              </w:rPr>
              <w:t>(</w:t>
            </w:r>
            <w:r w:rsidRPr="008541A2">
              <w:rPr>
                <w:rFonts w:ascii="Arial Narrow" w:hAnsi="Arial Narrow"/>
                <w:b/>
                <w:sz w:val="24"/>
                <w:szCs w:val="24"/>
              </w:rPr>
              <w:t>m2</w:t>
            </w:r>
            <w:r>
              <w:rPr>
                <w:rFonts w:ascii="Arial Narrow" w:hAnsi="Arial Narrow"/>
                <w:b/>
                <w:sz w:val="24"/>
                <w:szCs w:val="24"/>
              </w:rPr>
              <w:t>)</w:t>
            </w:r>
          </w:p>
        </w:tc>
        <w:tc>
          <w:tcPr>
            <w:tcW w:w="1775" w:type="dxa"/>
            <w:shd w:val="clear" w:color="auto" w:fill="00B0F0"/>
          </w:tcPr>
          <w:p w14:paraId="675F66AF" w14:textId="77777777" w:rsidR="000B7497" w:rsidRPr="008541A2" w:rsidRDefault="000B7497" w:rsidP="00F97770">
            <w:pPr>
              <w:rPr>
                <w:rFonts w:ascii="Arial Narrow" w:hAnsi="Arial Narrow"/>
                <w:b/>
                <w:sz w:val="24"/>
                <w:szCs w:val="24"/>
              </w:rPr>
            </w:pPr>
            <w:r>
              <w:rPr>
                <w:rFonts w:ascii="Arial Narrow" w:hAnsi="Arial Narrow"/>
                <w:b/>
                <w:sz w:val="24"/>
                <w:szCs w:val="24"/>
              </w:rPr>
              <w:t xml:space="preserve">Sub </w:t>
            </w:r>
            <w:r w:rsidRPr="008541A2">
              <w:rPr>
                <w:rFonts w:ascii="Arial Narrow" w:hAnsi="Arial Narrow"/>
                <w:b/>
                <w:sz w:val="24"/>
                <w:szCs w:val="24"/>
              </w:rPr>
              <w:t>Total m2</w:t>
            </w:r>
          </w:p>
        </w:tc>
      </w:tr>
      <w:tr w:rsidR="000B7497" w:rsidRPr="008541A2" w14:paraId="12A5E150" w14:textId="77777777" w:rsidTr="00F97770">
        <w:trPr>
          <w:trHeight w:val="586"/>
        </w:trPr>
        <w:tc>
          <w:tcPr>
            <w:tcW w:w="956" w:type="dxa"/>
            <w:shd w:val="clear" w:color="auto" w:fill="auto"/>
            <w:vAlign w:val="center"/>
          </w:tcPr>
          <w:p w14:paraId="7BAB3F42" w14:textId="77777777" w:rsidR="000B7497" w:rsidRPr="008541A2" w:rsidRDefault="000B7497" w:rsidP="00F97770">
            <w:pPr>
              <w:jc w:val="center"/>
              <w:rPr>
                <w:rFonts w:ascii="Arial Narrow" w:hAnsi="Arial Narrow"/>
                <w:b/>
                <w:sz w:val="24"/>
                <w:szCs w:val="24"/>
              </w:rPr>
            </w:pPr>
            <w:r>
              <w:rPr>
                <w:lang w:val="es-MX"/>
              </w:rPr>
              <w:t>1</w:t>
            </w:r>
          </w:p>
        </w:tc>
        <w:tc>
          <w:tcPr>
            <w:tcW w:w="2554" w:type="dxa"/>
            <w:shd w:val="clear" w:color="auto" w:fill="auto"/>
            <w:vAlign w:val="center"/>
          </w:tcPr>
          <w:p w14:paraId="73A6B4E5" w14:textId="77777777" w:rsidR="000B7497" w:rsidRPr="008541A2" w:rsidRDefault="000B7497" w:rsidP="00F97770">
            <w:pPr>
              <w:rPr>
                <w:rFonts w:ascii="Arial Narrow" w:hAnsi="Arial Narrow"/>
                <w:b/>
                <w:sz w:val="24"/>
                <w:szCs w:val="24"/>
              </w:rPr>
            </w:pPr>
            <w:r>
              <w:rPr>
                <w:lang w:val="es-MX"/>
              </w:rPr>
              <w:t xml:space="preserve">A los cinco (05) días calendarios, el mismo se computa del día siguiente de suscrito el contrato </w:t>
            </w:r>
          </w:p>
        </w:tc>
        <w:tc>
          <w:tcPr>
            <w:tcW w:w="1701" w:type="dxa"/>
            <w:shd w:val="clear" w:color="auto" w:fill="auto"/>
            <w:vAlign w:val="center"/>
          </w:tcPr>
          <w:p w14:paraId="5D76A103" w14:textId="77777777" w:rsidR="000B7497" w:rsidRPr="008541A2" w:rsidRDefault="000B7497" w:rsidP="00F97770">
            <w:pPr>
              <w:jc w:val="center"/>
              <w:rPr>
                <w:rFonts w:ascii="Arial Narrow" w:hAnsi="Arial Narrow"/>
                <w:b/>
                <w:sz w:val="24"/>
                <w:szCs w:val="24"/>
              </w:rPr>
            </w:pPr>
            <w:r>
              <w:rPr>
                <w:lang w:val="es-MX"/>
              </w:rPr>
              <w:t>237</w:t>
            </w:r>
          </w:p>
        </w:tc>
        <w:tc>
          <w:tcPr>
            <w:tcW w:w="2023" w:type="dxa"/>
            <w:shd w:val="clear" w:color="auto" w:fill="auto"/>
            <w:vAlign w:val="center"/>
          </w:tcPr>
          <w:p w14:paraId="2B0BD89E" w14:textId="77777777" w:rsidR="000B7497" w:rsidRPr="008541A2" w:rsidRDefault="000B7497" w:rsidP="00F97770">
            <w:pPr>
              <w:jc w:val="center"/>
              <w:rPr>
                <w:rFonts w:ascii="Arial Narrow" w:hAnsi="Arial Narrow"/>
                <w:b/>
                <w:sz w:val="24"/>
                <w:szCs w:val="24"/>
              </w:rPr>
            </w:pPr>
            <w:r>
              <w:rPr>
                <w:lang w:val="es-MX"/>
              </w:rPr>
              <w:t>20</w:t>
            </w:r>
          </w:p>
        </w:tc>
        <w:tc>
          <w:tcPr>
            <w:tcW w:w="1775" w:type="dxa"/>
            <w:shd w:val="clear" w:color="auto" w:fill="auto"/>
            <w:vAlign w:val="center"/>
          </w:tcPr>
          <w:p w14:paraId="0081E7CA" w14:textId="77777777" w:rsidR="000B7497" w:rsidRPr="008541A2" w:rsidRDefault="000B7497" w:rsidP="00F97770">
            <w:pPr>
              <w:jc w:val="center"/>
              <w:rPr>
                <w:rFonts w:ascii="Arial Narrow" w:hAnsi="Arial Narrow"/>
                <w:b/>
                <w:sz w:val="24"/>
                <w:szCs w:val="24"/>
              </w:rPr>
            </w:pPr>
            <w:r>
              <w:rPr>
                <w:lang w:val="es-MX"/>
              </w:rPr>
              <w:t>257</w:t>
            </w:r>
          </w:p>
        </w:tc>
      </w:tr>
      <w:tr w:rsidR="000B7497" w:rsidRPr="008541A2" w14:paraId="385D24D6" w14:textId="77777777" w:rsidTr="00F97770">
        <w:trPr>
          <w:trHeight w:val="380"/>
        </w:trPr>
        <w:tc>
          <w:tcPr>
            <w:tcW w:w="956" w:type="dxa"/>
            <w:shd w:val="clear" w:color="auto" w:fill="auto"/>
            <w:vAlign w:val="center"/>
          </w:tcPr>
          <w:p w14:paraId="00C184FF" w14:textId="77777777" w:rsidR="000B7497" w:rsidRPr="008541A2" w:rsidRDefault="000B7497" w:rsidP="00F97770">
            <w:pPr>
              <w:jc w:val="center"/>
              <w:rPr>
                <w:rFonts w:ascii="Arial Narrow" w:hAnsi="Arial Narrow"/>
                <w:b/>
                <w:sz w:val="24"/>
                <w:szCs w:val="24"/>
              </w:rPr>
            </w:pPr>
            <w:r>
              <w:rPr>
                <w:lang w:val="es-MX"/>
              </w:rPr>
              <w:t>2</w:t>
            </w:r>
          </w:p>
        </w:tc>
        <w:tc>
          <w:tcPr>
            <w:tcW w:w="2554" w:type="dxa"/>
            <w:shd w:val="clear" w:color="auto" w:fill="auto"/>
            <w:vAlign w:val="center"/>
          </w:tcPr>
          <w:p w14:paraId="1B17DBD4" w14:textId="77777777" w:rsidR="000B7497" w:rsidRPr="008541A2" w:rsidRDefault="000B7497" w:rsidP="00F97770">
            <w:pPr>
              <w:rPr>
                <w:rFonts w:ascii="Arial Narrow" w:hAnsi="Arial Narrow"/>
                <w:b/>
                <w:sz w:val="24"/>
                <w:szCs w:val="24"/>
              </w:rPr>
            </w:pPr>
            <w:r>
              <w:rPr>
                <w:lang w:val="es-MX"/>
              </w:rPr>
              <w:t>A los doce (12) días calendarios, el mismo se computa del día siguiente de suscrito el contrato</w:t>
            </w:r>
          </w:p>
        </w:tc>
        <w:tc>
          <w:tcPr>
            <w:tcW w:w="1701" w:type="dxa"/>
            <w:shd w:val="clear" w:color="auto" w:fill="auto"/>
            <w:vAlign w:val="center"/>
          </w:tcPr>
          <w:p w14:paraId="7D592426" w14:textId="77777777" w:rsidR="000B7497" w:rsidRPr="008541A2" w:rsidRDefault="000B7497" w:rsidP="00F97770">
            <w:pPr>
              <w:jc w:val="center"/>
              <w:rPr>
                <w:rFonts w:ascii="Arial Narrow" w:hAnsi="Arial Narrow"/>
                <w:b/>
                <w:sz w:val="24"/>
                <w:szCs w:val="24"/>
              </w:rPr>
            </w:pPr>
            <w:r>
              <w:rPr>
                <w:lang w:val="es-MX"/>
              </w:rPr>
              <w:t>237</w:t>
            </w:r>
          </w:p>
        </w:tc>
        <w:tc>
          <w:tcPr>
            <w:tcW w:w="2023" w:type="dxa"/>
            <w:shd w:val="clear" w:color="auto" w:fill="auto"/>
            <w:vAlign w:val="center"/>
          </w:tcPr>
          <w:p w14:paraId="5FCCC87A" w14:textId="77777777" w:rsidR="000B7497" w:rsidRPr="008541A2" w:rsidRDefault="000B7497" w:rsidP="00F97770">
            <w:pPr>
              <w:jc w:val="center"/>
              <w:rPr>
                <w:rFonts w:ascii="Arial Narrow" w:hAnsi="Arial Narrow"/>
                <w:b/>
                <w:sz w:val="24"/>
                <w:szCs w:val="24"/>
              </w:rPr>
            </w:pPr>
            <w:r>
              <w:rPr>
                <w:lang w:val="es-MX"/>
              </w:rPr>
              <w:t>20</w:t>
            </w:r>
          </w:p>
        </w:tc>
        <w:tc>
          <w:tcPr>
            <w:tcW w:w="1775" w:type="dxa"/>
            <w:shd w:val="clear" w:color="auto" w:fill="auto"/>
            <w:vAlign w:val="center"/>
          </w:tcPr>
          <w:p w14:paraId="4E33E821" w14:textId="77777777" w:rsidR="000B7497" w:rsidRPr="008541A2" w:rsidRDefault="000B7497" w:rsidP="00F97770">
            <w:pPr>
              <w:jc w:val="center"/>
              <w:rPr>
                <w:rFonts w:ascii="Arial Narrow" w:hAnsi="Arial Narrow"/>
                <w:b/>
                <w:sz w:val="24"/>
                <w:szCs w:val="24"/>
              </w:rPr>
            </w:pPr>
            <w:r>
              <w:rPr>
                <w:lang w:val="es-MX"/>
              </w:rPr>
              <w:t>257</w:t>
            </w:r>
          </w:p>
        </w:tc>
      </w:tr>
      <w:tr w:rsidR="000B7497" w:rsidRPr="008541A2" w14:paraId="2D909B03" w14:textId="77777777" w:rsidTr="00F97770">
        <w:trPr>
          <w:trHeight w:val="403"/>
        </w:trPr>
        <w:tc>
          <w:tcPr>
            <w:tcW w:w="956" w:type="dxa"/>
            <w:shd w:val="clear" w:color="auto" w:fill="auto"/>
            <w:vAlign w:val="center"/>
          </w:tcPr>
          <w:p w14:paraId="685B0054" w14:textId="77777777" w:rsidR="000B7497" w:rsidRPr="00731517" w:rsidRDefault="000B7497" w:rsidP="00F97770">
            <w:pPr>
              <w:jc w:val="center"/>
              <w:rPr>
                <w:rFonts w:ascii="Arial Narrow" w:hAnsi="Arial Narrow"/>
                <w:bCs/>
                <w:sz w:val="24"/>
                <w:szCs w:val="24"/>
              </w:rPr>
            </w:pPr>
            <w:r w:rsidRPr="00731517">
              <w:rPr>
                <w:rFonts w:ascii="Arial Narrow" w:hAnsi="Arial Narrow"/>
                <w:bCs/>
                <w:sz w:val="24"/>
              </w:rPr>
              <w:t>3</w:t>
            </w:r>
          </w:p>
        </w:tc>
        <w:tc>
          <w:tcPr>
            <w:tcW w:w="2554" w:type="dxa"/>
            <w:shd w:val="clear" w:color="auto" w:fill="auto"/>
            <w:vAlign w:val="center"/>
          </w:tcPr>
          <w:p w14:paraId="06288783" w14:textId="77777777" w:rsidR="000B7497" w:rsidRPr="008541A2" w:rsidRDefault="000B7497" w:rsidP="00F97770">
            <w:pPr>
              <w:rPr>
                <w:rFonts w:ascii="Arial Narrow" w:hAnsi="Arial Narrow"/>
                <w:b/>
                <w:sz w:val="24"/>
                <w:szCs w:val="24"/>
              </w:rPr>
            </w:pPr>
            <w:r>
              <w:rPr>
                <w:lang w:val="es-MX"/>
              </w:rPr>
              <w:t>A los Diecinueve (19) días calendarios, el mismo se computa del día siguiente de suscrito el contrato</w:t>
            </w:r>
          </w:p>
        </w:tc>
        <w:tc>
          <w:tcPr>
            <w:tcW w:w="1701" w:type="dxa"/>
            <w:shd w:val="clear" w:color="auto" w:fill="auto"/>
            <w:vAlign w:val="center"/>
          </w:tcPr>
          <w:p w14:paraId="5BE35CC4" w14:textId="77777777" w:rsidR="000B7497" w:rsidRPr="008541A2" w:rsidRDefault="000B7497" w:rsidP="00F97770">
            <w:pPr>
              <w:jc w:val="center"/>
              <w:rPr>
                <w:rFonts w:ascii="Arial Narrow" w:hAnsi="Arial Narrow"/>
                <w:b/>
                <w:sz w:val="24"/>
                <w:szCs w:val="24"/>
              </w:rPr>
            </w:pPr>
            <w:r>
              <w:rPr>
                <w:lang w:val="es-MX"/>
              </w:rPr>
              <w:t>237</w:t>
            </w:r>
          </w:p>
        </w:tc>
        <w:tc>
          <w:tcPr>
            <w:tcW w:w="2023" w:type="dxa"/>
            <w:shd w:val="clear" w:color="auto" w:fill="auto"/>
            <w:vAlign w:val="center"/>
          </w:tcPr>
          <w:p w14:paraId="3C6AC38A" w14:textId="77777777" w:rsidR="000B7497" w:rsidRPr="008541A2" w:rsidRDefault="000B7497" w:rsidP="00F97770">
            <w:pPr>
              <w:jc w:val="center"/>
              <w:rPr>
                <w:rFonts w:ascii="Arial Narrow" w:hAnsi="Arial Narrow"/>
                <w:b/>
                <w:sz w:val="24"/>
                <w:szCs w:val="24"/>
              </w:rPr>
            </w:pPr>
            <w:r>
              <w:rPr>
                <w:lang w:val="es-MX"/>
              </w:rPr>
              <w:t>20</w:t>
            </w:r>
          </w:p>
        </w:tc>
        <w:tc>
          <w:tcPr>
            <w:tcW w:w="1775" w:type="dxa"/>
            <w:shd w:val="clear" w:color="auto" w:fill="auto"/>
            <w:vAlign w:val="center"/>
          </w:tcPr>
          <w:p w14:paraId="66DC5408" w14:textId="77777777" w:rsidR="000B7497" w:rsidRPr="008541A2" w:rsidRDefault="000B7497" w:rsidP="00F97770">
            <w:pPr>
              <w:jc w:val="center"/>
              <w:rPr>
                <w:rFonts w:ascii="Arial Narrow" w:hAnsi="Arial Narrow"/>
                <w:b/>
                <w:sz w:val="24"/>
                <w:szCs w:val="24"/>
              </w:rPr>
            </w:pPr>
            <w:r>
              <w:rPr>
                <w:lang w:val="es-MX"/>
              </w:rPr>
              <w:t>257</w:t>
            </w:r>
          </w:p>
        </w:tc>
      </w:tr>
      <w:tr w:rsidR="000B7497" w:rsidRPr="008541A2" w14:paraId="59E2300F" w14:textId="77777777" w:rsidTr="00F97770">
        <w:trPr>
          <w:trHeight w:val="410"/>
        </w:trPr>
        <w:tc>
          <w:tcPr>
            <w:tcW w:w="956" w:type="dxa"/>
            <w:shd w:val="clear" w:color="auto" w:fill="auto"/>
            <w:vAlign w:val="center"/>
          </w:tcPr>
          <w:p w14:paraId="1F978F58" w14:textId="77777777" w:rsidR="000B7497" w:rsidRPr="00731517" w:rsidRDefault="000B7497" w:rsidP="00F97770">
            <w:pPr>
              <w:jc w:val="center"/>
              <w:rPr>
                <w:rFonts w:ascii="Arial Narrow" w:hAnsi="Arial Narrow"/>
                <w:bCs/>
                <w:sz w:val="24"/>
                <w:szCs w:val="24"/>
              </w:rPr>
            </w:pPr>
            <w:r w:rsidRPr="00731517">
              <w:rPr>
                <w:rFonts w:ascii="Arial Narrow" w:hAnsi="Arial Narrow"/>
                <w:bCs/>
                <w:sz w:val="24"/>
              </w:rPr>
              <w:t>4</w:t>
            </w:r>
          </w:p>
        </w:tc>
        <w:tc>
          <w:tcPr>
            <w:tcW w:w="2554" w:type="dxa"/>
            <w:shd w:val="clear" w:color="auto" w:fill="auto"/>
            <w:vAlign w:val="center"/>
          </w:tcPr>
          <w:p w14:paraId="1462E0DD" w14:textId="77777777" w:rsidR="000B7497" w:rsidRPr="008541A2" w:rsidRDefault="000B7497" w:rsidP="00F97770">
            <w:pPr>
              <w:jc w:val="center"/>
              <w:rPr>
                <w:rFonts w:ascii="Arial Narrow" w:hAnsi="Arial Narrow"/>
                <w:b/>
                <w:sz w:val="24"/>
                <w:szCs w:val="24"/>
              </w:rPr>
            </w:pPr>
            <w:r>
              <w:rPr>
                <w:lang w:val="es-MX"/>
              </w:rPr>
              <w:t>A los Veintiséis (26) días calendarios, el mismo se computa del día siguiente de suscrito el contrato</w:t>
            </w:r>
          </w:p>
        </w:tc>
        <w:tc>
          <w:tcPr>
            <w:tcW w:w="1701" w:type="dxa"/>
            <w:shd w:val="clear" w:color="auto" w:fill="auto"/>
            <w:vAlign w:val="center"/>
          </w:tcPr>
          <w:p w14:paraId="3059331C" w14:textId="77777777" w:rsidR="000B7497" w:rsidRPr="008541A2" w:rsidRDefault="000B7497" w:rsidP="00F97770">
            <w:pPr>
              <w:jc w:val="center"/>
              <w:rPr>
                <w:rFonts w:ascii="Arial Narrow" w:hAnsi="Arial Narrow"/>
                <w:b/>
                <w:sz w:val="24"/>
                <w:szCs w:val="24"/>
              </w:rPr>
            </w:pPr>
            <w:r>
              <w:rPr>
                <w:lang w:val="es-MX"/>
              </w:rPr>
              <w:t>237</w:t>
            </w:r>
          </w:p>
        </w:tc>
        <w:tc>
          <w:tcPr>
            <w:tcW w:w="2023" w:type="dxa"/>
            <w:shd w:val="clear" w:color="auto" w:fill="auto"/>
            <w:vAlign w:val="center"/>
          </w:tcPr>
          <w:p w14:paraId="690A952E" w14:textId="77777777" w:rsidR="000B7497" w:rsidRPr="008541A2" w:rsidRDefault="000B7497" w:rsidP="00F97770">
            <w:pPr>
              <w:jc w:val="center"/>
              <w:rPr>
                <w:rFonts w:ascii="Arial Narrow" w:hAnsi="Arial Narrow"/>
                <w:b/>
                <w:sz w:val="24"/>
                <w:szCs w:val="24"/>
              </w:rPr>
            </w:pPr>
            <w:r>
              <w:rPr>
                <w:lang w:val="es-MX"/>
              </w:rPr>
              <w:t>20</w:t>
            </w:r>
          </w:p>
        </w:tc>
        <w:tc>
          <w:tcPr>
            <w:tcW w:w="1775" w:type="dxa"/>
            <w:shd w:val="clear" w:color="auto" w:fill="auto"/>
            <w:vAlign w:val="center"/>
          </w:tcPr>
          <w:p w14:paraId="560A0803" w14:textId="77777777" w:rsidR="000B7497" w:rsidRPr="008541A2" w:rsidRDefault="000B7497" w:rsidP="00F97770">
            <w:pPr>
              <w:jc w:val="center"/>
              <w:rPr>
                <w:rFonts w:ascii="Arial Narrow" w:hAnsi="Arial Narrow"/>
                <w:b/>
                <w:sz w:val="24"/>
                <w:szCs w:val="24"/>
              </w:rPr>
            </w:pPr>
            <w:r>
              <w:rPr>
                <w:lang w:val="es-MX"/>
              </w:rPr>
              <w:t>257</w:t>
            </w:r>
          </w:p>
        </w:tc>
      </w:tr>
      <w:tr w:rsidR="000B7497" w:rsidRPr="008541A2" w14:paraId="254CC973" w14:textId="77777777" w:rsidTr="00F97770">
        <w:trPr>
          <w:trHeight w:val="380"/>
        </w:trPr>
        <w:tc>
          <w:tcPr>
            <w:tcW w:w="956" w:type="dxa"/>
            <w:shd w:val="clear" w:color="auto" w:fill="auto"/>
            <w:vAlign w:val="center"/>
          </w:tcPr>
          <w:p w14:paraId="555A888A" w14:textId="77777777" w:rsidR="000B7497" w:rsidRDefault="000B7497" w:rsidP="00F97770">
            <w:pPr>
              <w:jc w:val="center"/>
              <w:rPr>
                <w:lang w:val="es-MX"/>
              </w:rPr>
            </w:pPr>
            <w:r>
              <w:rPr>
                <w:lang w:val="es-MX"/>
              </w:rPr>
              <w:t>5</w:t>
            </w:r>
          </w:p>
        </w:tc>
        <w:tc>
          <w:tcPr>
            <w:tcW w:w="2554" w:type="dxa"/>
            <w:shd w:val="clear" w:color="auto" w:fill="auto"/>
            <w:vAlign w:val="center"/>
          </w:tcPr>
          <w:p w14:paraId="0D34EEDA" w14:textId="77777777" w:rsidR="000B7497" w:rsidRDefault="000B7497" w:rsidP="00F97770">
            <w:pPr>
              <w:jc w:val="center"/>
              <w:rPr>
                <w:lang w:val="es-MX"/>
              </w:rPr>
            </w:pPr>
            <w:r>
              <w:rPr>
                <w:lang w:val="es-MX"/>
              </w:rPr>
              <w:t xml:space="preserve">A los </w:t>
            </w:r>
            <w:proofErr w:type="spellStart"/>
            <w:r>
              <w:rPr>
                <w:lang w:val="es-MX"/>
              </w:rPr>
              <w:t>Treintitres</w:t>
            </w:r>
            <w:proofErr w:type="spellEnd"/>
            <w:r>
              <w:rPr>
                <w:lang w:val="es-MX"/>
              </w:rPr>
              <w:t xml:space="preserve"> (33) días calendarios, el mismo se computa del día siguiente de suscrito el contrato</w:t>
            </w:r>
          </w:p>
        </w:tc>
        <w:tc>
          <w:tcPr>
            <w:tcW w:w="1701" w:type="dxa"/>
            <w:shd w:val="clear" w:color="auto" w:fill="auto"/>
            <w:vAlign w:val="center"/>
          </w:tcPr>
          <w:p w14:paraId="42BBD712" w14:textId="77777777" w:rsidR="000B7497" w:rsidRDefault="000B7497" w:rsidP="00F97770">
            <w:pPr>
              <w:jc w:val="center"/>
              <w:rPr>
                <w:lang w:val="es-MX"/>
              </w:rPr>
            </w:pPr>
            <w:r>
              <w:rPr>
                <w:lang w:val="es-MX"/>
              </w:rPr>
              <w:t>237</w:t>
            </w:r>
          </w:p>
        </w:tc>
        <w:tc>
          <w:tcPr>
            <w:tcW w:w="2023" w:type="dxa"/>
            <w:shd w:val="clear" w:color="auto" w:fill="auto"/>
            <w:vAlign w:val="center"/>
          </w:tcPr>
          <w:p w14:paraId="3B369805" w14:textId="77777777" w:rsidR="000B7497" w:rsidRDefault="000B7497" w:rsidP="00F97770">
            <w:pPr>
              <w:jc w:val="center"/>
              <w:rPr>
                <w:lang w:val="es-MX"/>
              </w:rPr>
            </w:pPr>
            <w:r>
              <w:rPr>
                <w:lang w:val="es-MX"/>
              </w:rPr>
              <w:t>20</w:t>
            </w:r>
          </w:p>
        </w:tc>
        <w:tc>
          <w:tcPr>
            <w:tcW w:w="1775" w:type="dxa"/>
            <w:shd w:val="clear" w:color="auto" w:fill="auto"/>
            <w:vAlign w:val="center"/>
          </w:tcPr>
          <w:p w14:paraId="3872C06C" w14:textId="77777777" w:rsidR="000B7497" w:rsidRDefault="000B7497" w:rsidP="00F97770">
            <w:pPr>
              <w:jc w:val="center"/>
              <w:rPr>
                <w:lang w:val="es-MX"/>
              </w:rPr>
            </w:pPr>
            <w:r>
              <w:rPr>
                <w:lang w:val="es-MX"/>
              </w:rPr>
              <w:t>257</w:t>
            </w:r>
          </w:p>
        </w:tc>
      </w:tr>
      <w:tr w:rsidR="000B7497" w:rsidRPr="008541A2" w14:paraId="3CEA91FC" w14:textId="77777777" w:rsidTr="00F97770">
        <w:trPr>
          <w:trHeight w:val="380"/>
        </w:trPr>
        <w:tc>
          <w:tcPr>
            <w:tcW w:w="7234" w:type="dxa"/>
            <w:gridSpan w:val="4"/>
            <w:shd w:val="clear" w:color="auto" w:fill="auto"/>
          </w:tcPr>
          <w:p w14:paraId="0DD90EEE" w14:textId="77777777" w:rsidR="000B7497" w:rsidRPr="00731517" w:rsidRDefault="000B7497" w:rsidP="00F97770">
            <w:pPr>
              <w:jc w:val="center"/>
              <w:rPr>
                <w:b/>
                <w:bCs/>
                <w:lang w:val="es-MX"/>
              </w:rPr>
            </w:pPr>
            <w:r w:rsidRPr="00731517">
              <w:rPr>
                <w:b/>
                <w:bCs/>
                <w:lang w:val="es-MX"/>
              </w:rPr>
              <w:t>TOTAL</w:t>
            </w:r>
          </w:p>
        </w:tc>
        <w:tc>
          <w:tcPr>
            <w:tcW w:w="1775" w:type="dxa"/>
            <w:shd w:val="clear" w:color="auto" w:fill="auto"/>
          </w:tcPr>
          <w:p w14:paraId="5B1E853E" w14:textId="77777777" w:rsidR="000B7497" w:rsidRDefault="000B7497" w:rsidP="00F97770">
            <w:pPr>
              <w:jc w:val="center"/>
              <w:rPr>
                <w:lang w:val="es-MX"/>
              </w:rPr>
            </w:pPr>
            <w:r>
              <w:rPr>
                <w:lang w:val="es-MX"/>
              </w:rPr>
              <w:t>1285</w:t>
            </w:r>
          </w:p>
        </w:tc>
      </w:tr>
    </w:tbl>
    <w:p w14:paraId="0DEF510F" w14:textId="77777777" w:rsidR="000B7497" w:rsidRPr="002B7670" w:rsidRDefault="000B7497" w:rsidP="000B7497">
      <w:pPr>
        <w:rPr>
          <w:rFonts w:ascii="Arial Narrow" w:hAnsi="Arial Narrow"/>
          <w:b/>
          <w:sz w:val="24"/>
          <w:szCs w:val="24"/>
        </w:rPr>
      </w:pPr>
    </w:p>
    <w:p w14:paraId="31055E21" w14:textId="77777777" w:rsidR="000B7497" w:rsidRPr="002B7670" w:rsidRDefault="000B7497" w:rsidP="000B7497">
      <w:pPr>
        <w:rPr>
          <w:rFonts w:ascii="Arial Narrow" w:hAnsi="Arial Narrow"/>
          <w:b/>
          <w:sz w:val="24"/>
          <w:szCs w:val="24"/>
        </w:rPr>
      </w:pPr>
      <w:r>
        <w:rPr>
          <w:rFonts w:ascii="Arial Narrow" w:hAnsi="Arial Narrow"/>
          <w:b/>
          <w:sz w:val="24"/>
          <w:szCs w:val="24"/>
        </w:rPr>
        <w:t>13</w:t>
      </w:r>
      <w:r w:rsidRPr="002B7670">
        <w:rPr>
          <w:rFonts w:ascii="Arial Narrow" w:hAnsi="Arial Narrow"/>
          <w:b/>
          <w:sz w:val="24"/>
          <w:szCs w:val="24"/>
        </w:rPr>
        <w:t>.- LUGAR DE ENTREGA</w:t>
      </w:r>
    </w:p>
    <w:p w14:paraId="5C5BC954" w14:textId="7C0A4803" w:rsidR="000B7497" w:rsidRPr="000B7497" w:rsidRDefault="000B7497" w:rsidP="000B7497">
      <w:pPr>
        <w:pStyle w:val="P-01"/>
      </w:pPr>
      <w:r w:rsidRPr="003E1306">
        <w:t>El bien será e</w:t>
      </w:r>
      <w:r>
        <w:t>ntregado</w:t>
      </w:r>
      <w:r w:rsidRPr="003E1306">
        <w:t xml:space="preserve"> en la obra “RENOVACION DE PISTA: REPARACION DE VEREDA EN EL (LA) JR LIMA CUADRAS (3,4 Y 5) DE LA CIUDAD DE JULI, PROVINCIA DE CHUCUITO, DEPARTAMENTO DE PUNO almacén de obra Jirón Lima ciudad de Juli.</w:t>
      </w:r>
    </w:p>
    <w:p w14:paraId="484789A9" w14:textId="77777777" w:rsidR="000B7497" w:rsidRPr="009B7A59" w:rsidRDefault="000B7497" w:rsidP="000B7497">
      <w:pPr>
        <w:pStyle w:val="Ttulo1"/>
      </w:pPr>
      <w:r>
        <w:t xml:space="preserve">14.- </w:t>
      </w:r>
      <w:r w:rsidRPr="009B7A59">
        <w:t xml:space="preserve">REQUISITOS </w:t>
      </w:r>
      <w:bookmarkStart w:id="14" w:name="_Toc451323302"/>
      <w:bookmarkStart w:id="15" w:name="_Toc458281011"/>
    </w:p>
    <w:p w14:paraId="7B78F2AE" w14:textId="77777777" w:rsidR="000B7497" w:rsidRPr="002B7670" w:rsidRDefault="000B7497" w:rsidP="000B7497">
      <w:pPr>
        <w:pStyle w:val="P-01"/>
        <w:numPr>
          <w:ilvl w:val="0"/>
          <w:numId w:val="0"/>
        </w:numPr>
        <w:ind w:left="928" w:hanging="360"/>
      </w:pPr>
      <w:r>
        <w:t xml:space="preserve">  </w:t>
      </w:r>
      <w:r w:rsidRPr="002B7670">
        <w:t>CONDICIONES GENERALES</w:t>
      </w:r>
    </w:p>
    <w:p w14:paraId="6A02F8B1" w14:textId="77777777" w:rsidR="000B7497" w:rsidRPr="009B7A59" w:rsidRDefault="000B7497" w:rsidP="000B7497">
      <w:pPr>
        <w:pStyle w:val="P-01"/>
      </w:pPr>
      <w:r w:rsidRPr="009B7A59">
        <w:t>Contar con Registro Único de Contribuyente Habilitado</w:t>
      </w:r>
    </w:p>
    <w:p w14:paraId="0F0B8555" w14:textId="77777777" w:rsidR="000B7497" w:rsidRPr="009B7A59" w:rsidRDefault="000B7497" w:rsidP="000B7497">
      <w:pPr>
        <w:pStyle w:val="P-01"/>
      </w:pPr>
      <w:r w:rsidRPr="009B7A59">
        <w:t>Tener Código de Cuenta Interbancaria registrada.</w:t>
      </w:r>
    </w:p>
    <w:p w14:paraId="4806B7FD" w14:textId="77777777" w:rsidR="000B7497" w:rsidRPr="009B7A59" w:rsidRDefault="000B7497" w:rsidP="000B7497">
      <w:pPr>
        <w:pStyle w:val="P-01"/>
      </w:pPr>
      <w:r w:rsidRPr="009B7A59">
        <w:t>Contar con el Registro Nacional de Proveedores</w:t>
      </w:r>
    </w:p>
    <w:p w14:paraId="44CD41E5" w14:textId="77777777" w:rsidR="000B7497" w:rsidRDefault="000B7497" w:rsidP="000B7497">
      <w:pPr>
        <w:pStyle w:val="P-01"/>
      </w:pPr>
      <w:r w:rsidRPr="009B7A59">
        <w:t xml:space="preserve">El Material tendrá que ser de buena Calidad. </w:t>
      </w:r>
    </w:p>
    <w:p w14:paraId="1165D7FE" w14:textId="77777777" w:rsidR="000B7497" w:rsidRPr="00845965" w:rsidRDefault="000B7497" w:rsidP="000B7497">
      <w:pPr>
        <w:pStyle w:val="P-01"/>
        <w:numPr>
          <w:ilvl w:val="0"/>
          <w:numId w:val="0"/>
        </w:numPr>
        <w:ind w:left="928" w:hanging="360"/>
      </w:pPr>
      <w:r w:rsidRPr="00845965">
        <w:lastRenderedPageBreak/>
        <w:t>CONTROL DE CALIDAD</w:t>
      </w:r>
    </w:p>
    <w:p w14:paraId="0B1BF109" w14:textId="77777777" w:rsidR="000B7497" w:rsidRPr="002F4B01" w:rsidRDefault="000B7497" w:rsidP="000B7497">
      <w:pPr>
        <w:pStyle w:val="P-01"/>
      </w:pPr>
      <w:r>
        <w:t xml:space="preserve">El proveedor deberá presentar el certificado de calidad de las piedras ornamentales de acuerdo a las normas existentes y vigentes. </w:t>
      </w:r>
    </w:p>
    <w:bookmarkEnd w:id="14"/>
    <w:bookmarkEnd w:id="15"/>
    <w:p w14:paraId="49FA9DDE" w14:textId="77777777" w:rsidR="000B7497" w:rsidRPr="008D33E1" w:rsidRDefault="000B7497" w:rsidP="000B7497">
      <w:pPr>
        <w:pStyle w:val="Ttulo1"/>
        <w:rPr>
          <w:rFonts w:ascii="Arial Narrow" w:hAnsi="Arial Narrow"/>
          <w:b w:val="0"/>
        </w:rPr>
      </w:pPr>
      <w:r w:rsidRPr="002B7670">
        <w:t>1</w:t>
      </w:r>
      <w:r>
        <w:t>5</w:t>
      </w:r>
      <w:r w:rsidRPr="008D33E1">
        <w:rPr>
          <w:rFonts w:ascii="Arial Narrow" w:hAnsi="Arial Narrow"/>
          <w:b w:val="0"/>
        </w:rPr>
        <w:t xml:space="preserve">.- </w:t>
      </w:r>
      <w:r w:rsidRPr="00845965">
        <w:rPr>
          <w:rFonts w:ascii="Arial Narrow" w:hAnsi="Arial Narrow"/>
        </w:rPr>
        <w:t>CONFORMIDAD DE LA PRESTACION</w:t>
      </w:r>
      <w:r w:rsidRPr="008D33E1">
        <w:rPr>
          <w:rFonts w:ascii="Arial Narrow" w:hAnsi="Arial Narrow"/>
          <w:b w:val="0"/>
        </w:rPr>
        <w:t xml:space="preserve"> </w:t>
      </w:r>
    </w:p>
    <w:p w14:paraId="2E871EF2" w14:textId="77777777" w:rsidR="000B7497" w:rsidRPr="002C0A03" w:rsidRDefault="000B7497" w:rsidP="000B7497">
      <w:pPr>
        <w:pStyle w:val="Ttulo1"/>
      </w:pPr>
      <w:r w:rsidRPr="008D33E1">
        <w:rPr>
          <w:rFonts w:ascii="Arial Narrow" w:hAnsi="Arial Narrow"/>
          <w:b w:val="0"/>
        </w:rPr>
        <w:t>La conformidad de la recepción del bien, será efectuada por el Residente y Supervisor de Obra e</w:t>
      </w:r>
      <w:r>
        <w:rPr>
          <w:rFonts w:ascii="Arial Narrow" w:hAnsi="Arial Narrow"/>
          <w:b w:val="0"/>
        </w:rPr>
        <w:t xml:space="preserve">n un plazo que no excederá los siete días </w:t>
      </w:r>
      <w:r w:rsidRPr="008D33E1">
        <w:rPr>
          <w:rFonts w:ascii="Arial Narrow" w:hAnsi="Arial Narrow"/>
          <w:b w:val="0"/>
        </w:rPr>
        <w:t>(</w:t>
      </w:r>
      <w:r>
        <w:rPr>
          <w:rFonts w:ascii="Arial Narrow" w:hAnsi="Arial Narrow"/>
          <w:b w:val="0"/>
        </w:rPr>
        <w:t>07</w:t>
      </w:r>
      <w:r w:rsidRPr="008D33E1">
        <w:rPr>
          <w:rFonts w:ascii="Arial Narrow" w:hAnsi="Arial Narrow"/>
          <w:b w:val="0"/>
        </w:rPr>
        <w:t xml:space="preserve">) calendarios de haber </w:t>
      </w:r>
      <w:r>
        <w:rPr>
          <w:rFonts w:ascii="Arial Narrow" w:hAnsi="Arial Narrow"/>
          <w:b w:val="0"/>
        </w:rPr>
        <w:t xml:space="preserve">hecho la entrega </w:t>
      </w:r>
      <w:r w:rsidRPr="008D33E1">
        <w:rPr>
          <w:rFonts w:ascii="Arial Narrow" w:hAnsi="Arial Narrow"/>
          <w:b w:val="0"/>
        </w:rPr>
        <w:t>del bien de cuerdo a RLCE. Los vicios ocultos u otras anomalías no detectadas o no verificables que pudiesen existir luego de la emisión de la conformidad deberán ser subsanadas por el proveedor</w:t>
      </w:r>
      <w:r>
        <w:t>.</w:t>
      </w:r>
    </w:p>
    <w:p w14:paraId="10BB06D4" w14:textId="77777777" w:rsidR="000B7497" w:rsidRPr="002C0A03" w:rsidRDefault="000B7497" w:rsidP="000B7497">
      <w:pPr>
        <w:pStyle w:val="Ttulo1"/>
      </w:pPr>
    </w:p>
    <w:p w14:paraId="3B95C304" w14:textId="77777777" w:rsidR="000B7497" w:rsidRDefault="000B7497" w:rsidP="00B62C3A">
      <w:pPr>
        <w:widowControl w:val="0"/>
        <w:spacing w:after="0" w:line="240" w:lineRule="auto"/>
        <w:ind w:left="567"/>
        <w:rPr>
          <w:rFonts w:ascii="Arial" w:hAnsi="Arial" w:cs="Arial"/>
          <w:sz w:val="20"/>
        </w:rPr>
      </w:pPr>
    </w:p>
    <w:p w14:paraId="01226F30" w14:textId="71046020" w:rsidR="00B02E56" w:rsidRDefault="00B02E56" w:rsidP="00B62C3A">
      <w:pPr>
        <w:widowControl w:val="0"/>
        <w:spacing w:after="0" w:line="240" w:lineRule="auto"/>
        <w:ind w:left="567"/>
        <w:rPr>
          <w:rFonts w:ascii="Arial" w:hAnsi="Arial" w:cs="Arial"/>
          <w:sz w:val="20"/>
        </w:rPr>
      </w:pPr>
    </w:p>
    <w:p w14:paraId="4FE8AB61" w14:textId="73318E58" w:rsidR="00B02E56" w:rsidRDefault="00B02E56" w:rsidP="00B62C3A">
      <w:pPr>
        <w:widowControl w:val="0"/>
        <w:spacing w:after="0" w:line="240" w:lineRule="auto"/>
        <w:ind w:left="567"/>
        <w:rPr>
          <w:rFonts w:ascii="Arial" w:hAnsi="Arial" w:cs="Arial"/>
          <w:sz w:val="20"/>
        </w:rPr>
      </w:pPr>
    </w:p>
    <w:p w14:paraId="4F2EA906" w14:textId="465E6C6C" w:rsidR="00B02E56" w:rsidRDefault="00B02E56" w:rsidP="00B62C3A">
      <w:pPr>
        <w:widowControl w:val="0"/>
        <w:spacing w:after="0" w:line="240" w:lineRule="auto"/>
        <w:ind w:left="567"/>
        <w:rPr>
          <w:rFonts w:ascii="Arial" w:hAnsi="Arial" w:cs="Arial"/>
          <w:sz w:val="20"/>
        </w:rPr>
      </w:pPr>
    </w:p>
    <w:p w14:paraId="3A71371B" w14:textId="21551A6A" w:rsidR="00B02E56" w:rsidRDefault="00B02E56" w:rsidP="00B62C3A">
      <w:pPr>
        <w:widowControl w:val="0"/>
        <w:spacing w:after="0" w:line="240" w:lineRule="auto"/>
        <w:ind w:left="567"/>
        <w:rPr>
          <w:rFonts w:ascii="Arial" w:hAnsi="Arial" w:cs="Arial"/>
          <w:sz w:val="20"/>
        </w:rPr>
      </w:pPr>
    </w:p>
    <w:p w14:paraId="58E311A6" w14:textId="5B711C4A" w:rsidR="00B02E56" w:rsidRDefault="00B02E56" w:rsidP="00B62C3A">
      <w:pPr>
        <w:widowControl w:val="0"/>
        <w:spacing w:after="0" w:line="240" w:lineRule="auto"/>
        <w:ind w:left="567"/>
        <w:rPr>
          <w:rFonts w:ascii="Arial" w:hAnsi="Arial" w:cs="Arial"/>
          <w:sz w:val="20"/>
        </w:rPr>
      </w:pPr>
    </w:p>
    <w:p w14:paraId="1D572B7C" w14:textId="4609C807" w:rsidR="00B02E56" w:rsidRDefault="00B02E56" w:rsidP="00B62C3A">
      <w:pPr>
        <w:widowControl w:val="0"/>
        <w:spacing w:after="0" w:line="240" w:lineRule="auto"/>
        <w:ind w:left="567"/>
        <w:rPr>
          <w:rFonts w:ascii="Arial" w:hAnsi="Arial" w:cs="Arial"/>
          <w:sz w:val="20"/>
        </w:rPr>
      </w:pPr>
    </w:p>
    <w:p w14:paraId="004B86F8" w14:textId="348AA257" w:rsidR="00B02E56" w:rsidRDefault="00B02E56" w:rsidP="00B62C3A">
      <w:pPr>
        <w:widowControl w:val="0"/>
        <w:spacing w:after="0" w:line="240" w:lineRule="auto"/>
        <w:ind w:left="567"/>
        <w:rPr>
          <w:rFonts w:ascii="Arial" w:hAnsi="Arial" w:cs="Arial"/>
          <w:sz w:val="20"/>
        </w:rPr>
      </w:pPr>
    </w:p>
    <w:p w14:paraId="4582B414" w14:textId="59BF4E57" w:rsidR="00B02E56" w:rsidRDefault="00B02E56" w:rsidP="00B62C3A">
      <w:pPr>
        <w:widowControl w:val="0"/>
        <w:spacing w:after="0" w:line="240" w:lineRule="auto"/>
        <w:ind w:left="567"/>
        <w:rPr>
          <w:rFonts w:ascii="Arial" w:hAnsi="Arial" w:cs="Arial"/>
          <w:sz w:val="20"/>
        </w:rPr>
      </w:pPr>
    </w:p>
    <w:p w14:paraId="1B2D4CB4" w14:textId="6F55AA0F" w:rsidR="00B02E56" w:rsidRDefault="00B02E56" w:rsidP="00B62C3A">
      <w:pPr>
        <w:widowControl w:val="0"/>
        <w:spacing w:after="0" w:line="240" w:lineRule="auto"/>
        <w:ind w:left="567"/>
        <w:rPr>
          <w:rFonts w:ascii="Arial" w:hAnsi="Arial" w:cs="Arial"/>
          <w:sz w:val="20"/>
        </w:rPr>
      </w:pPr>
    </w:p>
    <w:p w14:paraId="4469EC26" w14:textId="41BC64F4" w:rsidR="00B02E56" w:rsidRDefault="00B02E56" w:rsidP="00B62C3A">
      <w:pPr>
        <w:widowControl w:val="0"/>
        <w:spacing w:after="0" w:line="240" w:lineRule="auto"/>
        <w:ind w:left="567"/>
        <w:rPr>
          <w:rFonts w:ascii="Arial" w:hAnsi="Arial" w:cs="Arial"/>
          <w:sz w:val="20"/>
        </w:rPr>
      </w:pPr>
    </w:p>
    <w:p w14:paraId="7379C66B" w14:textId="48872252" w:rsidR="00B02E56" w:rsidRDefault="00B02E56" w:rsidP="00B62C3A">
      <w:pPr>
        <w:widowControl w:val="0"/>
        <w:spacing w:after="0" w:line="240" w:lineRule="auto"/>
        <w:ind w:left="567"/>
        <w:rPr>
          <w:rFonts w:ascii="Arial" w:hAnsi="Arial" w:cs="Arial"/>
          <w:sz w:val="20"/>
        </w:rPr>
      </w:pPr>
    </w:p>
    <w:p w14:paraId="033C801B" w14:textId="74436391" w:rsidR="00B02E56" w:rsidRDefault="00B02E56" w:rsidP="00B62C3A">
      <w:pPr>
        <w:widowControl w:val="0"/>
        <w:spacing w:after="0" w:line="240" w:lineRule="auto"/>
        <w:ind w:left="567"/>
        <w:rPr>
          <w:rFonts w:ascii="Arial" w:hAnsi="Arial" w:cs="Arial"/>
          <w:sz w:val="20"/>
        </w:rPr>
      </w:pPr>
    </w:p>
    <w:p w14:paraId="584FAFB4" w14:textId="4109412A" w:rsidR="00B02E56" w:rsidRDefault="00B02E56" w:rsidP="00B62C3A">
      <w:pPr>
        <w:widowControl w:val="0"/>
        <w:spacing w:after="0" w:line="240" w:lineRule="auto"/>
        <w:ind w:left="567"/>
        <w:rPr>
          <w:rFonts w:ascii="Arial" w:hAnsi="Arial" w:cs="Arial"/>
          <w:sz w:val="20"/>
        </w:rPr>
      </w:pPr>
    </w:p>
    <w:p w14:paraId="1B15B8E2" w14:textId="2F72509D" w:rsidR="00B02E56" w:rsidRDefault="00B02E56" w:rsidP="00B62C3A">
      <w:pPr>
        <w:widowControl w:val="0"/>
        <w:spacing w:after="0" w:line="240" w:lineRule="auto"/>
        <w:ind w:left="567"/>
        <w:rPr>
          <w:rFonts w:ascii="Arial" w:hAnsi="Arial" w:cs="Arial"/>
          <w:sz w:val="20"/>
        </w:rPr>
      </w:pPr>
    </w:p>
    <w:p w14:paraId="49C2E381" w14:textId="10776DCD" w:rsidR="00B02E56" w:rsidRDefault="00B02E56" w:rsidP="00B62C3A">
      <w:pPr>
        <w:widowControl w:val="0"/>
        <w:spacing w:after="0" w:line="240" w:lineRule="auto"/>
        <w:ind w:left="567"/>
        <w:rPr>
          <w:rFonts w:ascii="Arial" w:hAnsi="Arial" w:cs="Arial"/>
          <w:sz w:val="20"/>
        </w:rPr>
      </w:pPr>
    </w:p>
    <w:p w14:paraId="50BC186E" w14:textId="449832B3" w:rsidR="00B02E56" w:rsidRDefault="00B02E56" w:rsidP="00B62C3A">
      <w:pPr>
        <w:widowControl w:val="0"/>
        <w:spacing w:after="0" w:line="240" w:lineRule="auto"/>
        <w:ind w:left="567"/>
        <w:rPr>
          <w:rFonts w:ascii="Arial" w:hAnsi="Arial" w:cs="Arial"/>
          <w:sz w:val="20"/>
        </w:rPr>
      </w:pPr>
    </w:p>
    <w:p w14:paraId="1DDDE495" w14:textId="42A257A7" w:rsidR="00B02E56" w:rsidRDefault="00B02E56" w:rsidP="00B62C3A">
      <w:pPr>
        <w:widowControl w:val="0"/>
        <w:spacing w:after="0" w:line="240" w:lineRule="auto"/>
        <w:ind w:left="567"/>
        <w:rPr>
          <w:rFonts w:ascii="Arial" w:hAnsi="Arial" w:cs="Arial"/>
          <w:sz w:val="20"/>
        </w:rPr>
      </w:pPr>
    </w:p>
    <w:p w14:paraId="69096F11" w14:textId="5D2854F8" w:rsidR="00B02E56" w:rsidRDefault="00B02E56" w:rsidP="00B62C3A">
      <w:pPr>
        <w:widowControl w:val="0"/>
        <w:spacing w:after="0" w:line="240" w:lineRule="auto"/>
        <w:ind w:left="567"/>
        <w:rPr>
          <w:rFonts w:ascii="Arial" w:hAnsi="Arial" w:cs="Arial"/>
          <w:sz w:val="20"/>
        </w:rPr>
      </w:pPr>
    </w:p>
    <w:p w14:paraId="6F509125" w14:textId="0201583F" w:rsidR="00B02E56" w:rsidRDefault="00B02E56" w:rsidP="00B62C3A">
      <w:pPr>
        <w:widowControl w:val="0"/>
        <w:spacing w:after="0" w:line="240" w:lineRule="auto"/>
        <w:ind w:left="567"/>
        <w:rPr>
          <w:rFonts w:ascii="Arial" w:hAnsi="Arial" w:cs="Arial"/>
          <w:sz w:val="20"/>
        </w:rPr>
      </w:pPr>
    </w:p>
    <w:p w14:paraId="08A30A75" w14:textId="169D253F" w:rsidR="00B02E56" w:rsidRDefault="00B02E56" w:rsidP="00B62C3A">
      <w:pPr>
        <w:widowControl w:val="0"/>
        <w:spacing w:after="0" w:line="240" w:lineRule="auto"/>
        <w:ind w:left="567"/>
        <w:rPr>
          <w:rFonts w:ascii="Arial" w:hAnsi="Arial" w:cs="Arial"/>
          <w:sz w:val="20"/>
        </w:rPr>
      </w:pPr>
    </w:p>
    <w:p w14:paraId="25AA8D6C" w14:textId="022E07A4" w:rsidR="00B02E56" w:rsidRDefault="00B02E56" w:rsidP="00B62C3A">
      <w:pPr>
        <w:widowControl w:val="0"/>
        <w:spacing w:after="0" w:line="240" w:lineRule="auto"/>
        <w:ind w:left="567"/>
        <w:rPr>
          <w:rFonts w:ascii="Arial" w:hAnsi="Arial" w:cs="Arial"/>
          <w:sz w:val="20"/>
        </w:rPr>
      </w:pPr>
    </w:p>
    <w:p w14:paraId="3AE7DE58" w14:textId="677EA0DD" w:rsidR="00B02E56" w:rsidRDefault="00B02E56" w:rsidP="00B62C3A">
      <w:pPr>
        <w:widowControl w:val="0"/>
        <w:spacing w:after="0" w:line="240" w:lineRule="auto"/>
        <w:ind w:left="567"/>
        <w:rPr>
          <w:rFonts w:ascii="Arial" w:hAnsi="Arial" w:cs="Arial"/>
          <w:sz w:val="20"/>
        </w:rPr>
      </w:pPr>
    </w:p>
    <w:p w14:paraId="7FEE2934" w14:textId="460952D8" w:rsidR="00B02E56" w:rsidRDefault="00B02E56" w:rsidP="00B62C3A">
      <w:pPr>
        <w:widowControl w:val="0"/>
        <w:spacing w:after="0" w:line="240" w:lineRule="auto"/>
        <w:ind w:left="567"/>
        <w:rPr>
          <w:rFonts w:ascii="Arial" w:hAnsi="Arial" w:cs="Arial"/>
          <w:sz w:val="20"/>
        </w:rPr>
      </w:pPr>
    </w:p>
    <w:p w14:paraId="6EBC0DB2" w14:textId="3C34F3D5" w:rsidR="00B02E56" w:rsidRDefault="00B02E56" w:rsidP="00B62C3A">
      <w:pPr>
        <w:widowControl w:val="0"/>
        <w:spacing w:after="0" w:line="240" w:lineRule="auto"/>
        <w:ind w:left="567"/>
        <w:rPr>
          <w:rFonts w:ascii="Arial" w:hAnsi="Arial" w:cs="Arial"/>
          <w:sz w:val="20"/>
        </w:rPr>
      </w:pPr>
    </w:p>
    <w:p w14:paraId="567B0865" w14:textId="7B12CFC5" w:rsidR="00B02E56" w:rsidRDefault="00B02E56" w:rsidP="00B62C3A">
      <w:pPr>
        <w:widowControl w:val="0"/>
        <w:spacing w:after="0" w:line="240" w:lineRule="auto"/>
        <w:ind w:left="567"/>
        <w:rPr>
          <w:rFonts w:ascii="Arial" w:hAnsi="Arial" w:cs="Arial"/>
          <w:sz w:val="20"/>
        </w:rPr>
      </w:pPr>
    </w:p>
    <w:p w14:paraId="1BB9BA7F" w14:textId="4F8B67A8" w:rsidR="00B02E56" w:rsidRDefault="00B02E56" w:rsidP="00B62C3A">
      <w:pPr>
        <w:widowControl w:val="0"/>
        <w:spacing w:after="0" w:line="240" w:lineRule="auto"/>
        <w:ind w:left="567"/>
        <w:rPr>
          <w:rFonts w:ascii="Arial" w:hAnsi="Arial" w:cs="Arial"/>
          <w:sz w:val="20"/>
        </w:rPr>
      </w:pPr>
    </w:p>
    <w:p w14:paraId="69220D0C" w14:textId="7770B82A" w:rsidR="00B02E56" w:rsidRDefault="00B02E56" w:rsidP="00B62C3A">
      <w:pPr>
        <w:widowControl w:val="0"/>
        <w:spacing w:after="0" w:line="240" w:lineRule="auto"/>
        <w:ind w:left="567"/>
        <w:rPr>
          <w:rFonts w:ascii="Arial" w:hAnsi="Arial" w:cs="Arial"/>
          <w:sz w:val="20"/>
        </w:rPr>
      </w:pPr>
    </w:p>
    <w:p w14:paraId="3A561B38" w14:textId="12E18D77" w:rsidR="00B02E56" w:rsidRDefault="00B02E56" w:rsidP="00B62C3A">
      <w:pPr>
        <w:widowControl w:val="0"/>
        <w:spacing w:after="0" w:line="240" w:lineRule="auto"/>
        <w:ind w:left="567"/>
        <w:rPr>
          <w:rFonts w:ascii="Arial" w:hAnsi="Arial" w:cs="Arial"/>
          <w:sz w:val="20"/>
        </w:rPr>
      </w:pPr>
    </w:p>
    <w:p w14:paraId="71FCD88E" w14:textId="4B987176" w:rsidR="00B02E56" w:rsidRDefault="00B02E56" w:rsidP="00B62C3A">
      <w:pPr>
        <w:widowControl w:val="0"/>
        <w:spacing w:after="0" w:line="240" w:lineRule="auto"/>
        <w:ind w:left="567"/>
        <w:rPr>
          <w:rFonts w:ascii="Arial" w:hAnsi="Arial" w:cs="Arial"/>
          <w:sz w:val="20"/>
        </w:rPr>
      </w:pPr>
    </w:p>
    <w:p w14:paraId="32458CDE" w14:textId="3179A4F6" w:rsidR="00B02E56" w:rsidRDefault="00B02E56" w:rsidP="00B62C3A">
      <w:pPr>
        <w:widowControl w:val="0"/>
        <w:spacing w:after="0" w:line="240" w:lineRule="auto"/>
        <w:ind w:left="567"/>
        <w:rPr>
          <w:rFonts w:ascii="Arial" w:hAnsi="Arial" w:cs="Arial"/>
          <w:sz w:val="20"/>
        </w:rPr>
      </w:pPr>
    </w:p>
    <w:p w14:paraId="22BA2D3D" w14:textId="5B6635A8" w:rsidR="000B7497" w:rsidRDefault="000B7497" w:rsidP="00B62C3A">
      <w:pPr>
        <w:widowControl w:val="0"/>
        <w:spacing w:after="0" w:line="240" w:lineRule="auto"/>
        <w:ind w:left="567"/>
        <w:rPr>
          <w:rFonts w:ascii="Arial" w:hAnsi="Arial" w:cs="Arial"/>
          <w:sz w:val="20"/>
        </w:rPr>
      </w:pPr>
    </w:p>
    <w:p w14:paraId="7B254638" w14:textId="77777777" w:rsidR="000B7497" w:rsidRDefault="000B7497" w:rsidP="00B62C3A">
      <w:pPr>
        <w:widowControl w:val="0"/>
        <w:spacing w:after="0" w:line="240" w:lineRule="auto"/>
        <w:ind w:left="567"/>
        <w:rPr>
          <w:rFonts w:ascii="Arial" w:hAnsi="Arial" w:cs="Arial"/>
          <w:sz w:val="20"/>
        </w:rPr>
      </w:pPr>
    </w:p>
    <w:p w14:paraId="507EFC11" w14:textId="61CC3DAB" w:rsidR="00DC0A88" w:rsidRDefault="00DC0A88" w:rsidP="00567A9E">
      <w:pPr>
        <w:widowControl w:val="0"/>
        <w:spacing w:after="0" w:line="240" w:lineRule="auto"/>
        <w:rPr>
          <w:rFonts w:ascii="Arial" w:hAnsi="Arial" w:cs="Arial"/>
          <w:color w:val="auto"/>
          <w:sz w:val="20"/>
        </w:rPr>
      </w:pPr>
    </w:p>
    <w:p w14:paraId="329907F8" w14:textId="77777777" w:rsidR="007A3F14" w:rsidRDefault="007A3F14" w:rsidP="00B62C3A">
      <w:pPr>
        <w:widowControl w:val="0"/>
        <w:spacing w:after="0" w:line="240" w:lineRule="auto"/>
        <w:ind w:left="567"/>
        <w:rPr>
          <w:rFonts w:ascii="Arial" w:hAnsi="Arial" w:cs="Arial"/>
          <w:color w:val="auto"/>
          <w:sz w:val="20"/>
        </w:rPr>
      </w:pPr>
    </w:p>
    <w:tbl>
      <w:tblPr>
        <w:tblStyle w:val="Tabladecuadrcula1clara-nfasis51"/>
        <w:tblW w:w="9214" w:type="dxa"/>
        <w:tblInd w:w="-34" w:type="dxa"/>
        <w:tblLook w:val="04A0" w:firstRow="1" w:lastRow="0" w:firstColumn="1" w:lastColumn="0" w:noHBand="0" w:noVBand="1"/>
      </w:tblPr>
      <w:tblGrid>
        <w:gridCol w:w="9214"/>
      </w:tblGrid>
      <w:tr w:rsidR="001B124C" w:rsidRPr="001F5E6A" w14:paraId="562AB7FA"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3D38F3C" w14:textId="77777777"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C07D32" w:rsidRPr="001F5E6A" w14:paraId="3127FF15" w14:textId="77777777" w:rsidTr="0090688C">
        <w:trPr>
          <w:trHeight w:val="95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FE0E117" w14:textId="77777777" w:rsidR="00C07D32" w:rsidRPr="00C07D32" w:rsidRDefault="00C07D32" w:rsidP="00C07D32">
            <w:pPr>
              <w:widowControl w:val="0"/>
              <w:spacing w:after="0" w:line="240" w:lineRule="auto"/>
              <w:ind w:left="34"/>
              <w:rPr>
                <w:rFonts w:ascii="Arial" w:hAnsi="Arial" w:cs="Arial"/>
                <w:b w:val="0"/>
                <w:i/>
                <w:color w:val="0000FF"/>
                <w:sz w:val="19"/>
                <w:szCs w:val="19"/>
              </w:rPr>
            </w:pPr>
            <w:r w:rsidRPr="00C07D32">
              <w:rPr>
                <w:rFonts w:ascii="Arial" w:hAnsi="Arial" w:cs="Arial"/>
                <w:b w:val="0"/>
                <w:i/>
                <w:color w:val="0000FF"/>
                <w:sz w:val="19"/>
                <w:szCs w:val="19"/>
              </w:rPr>
              <w:t>Para determinar que los postores cuentan con las capacidades necesarias para ejecutar el contrato, el</w:t>
            </w:r>
            <w:r>
              <w:rPr>
                <w:rFonts w:ascii="Arial" w:hAnsi="Arial" w:cs="Arial"/>
                <w:b w:val="0"/>
                <w:i/>
                <w:color w:val="0000FF"/>
                <w:sz w:val="19"/>
                <w:szCs w:val="19"/>
              </w:rPr>
              <w:t xml:space="preserve"> órgano encargado de las contrataciones o el</w:t>
            </w:r>
            <w:r w:rsidRPr="00C07D32">
              <w:rPr>
                <w:rFonts w:ascii="Arial" w:hAnsi="Arial" w:cs="Arial"/>
                <w:b w:val="0"/>
                <w:i/>
                <w:color w:val="0000FF"/>
                <w:sz w:val="19"/>
                <w:szCs w:val="19"/>
              </w:rPr>
              <w:t xml:space="preserve"> comité de selección</w:t>
            </w:r>
            <w:r>
              <w:rPr>
                <w:rFonts w:ascii="Arial" w:hAnsi="Arial" w:cs="Arial"/>
                <w:b w:val="0"/>
                <w:i/>
                <w:color w:val="0000FF"/>
                <w:sz w:val="19"/>
                <w:szCs w:val="19"/>
              </w:rPr>
              <w:t>, según corresponda,</w:t>
            </w:r>
            <w:r w:rsidRPr="00C07D32">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14:paraId="2C366101" w14:textId="159788D4" w:rsidR="00553C45" w:rsidRPr="00CD5328" w:rsidRDefault="00553C45" w:rsidP="006245A0">
      <w:pPr>
        <w:widowControl w:val="0"/>
        <w:spacing w:after="0" w:line="240" w:lineRule="auto"/>
        <w:rPr>
          <w:rFonts w:ascii="Arial" w:hAnsi="Arial" w:cs="Arial"/>
          <w:sz w:val="20"/>
          <w:lang w:val="es-ES"/>
        </w:rPr>
      </w:pPr>
    </w:p>
    <w:p w14:paraId="421C2E34" w14:textId="77777777" w:rsidR="00D604A9" w:rsidRPr="00B62C3A" w:rsidRDefault="00874B2A" w:rsidP="00E83D8F">
      <w:pPr>
        <w:pStyle w:val="Prrafodelista"/>
        <w:widowControl w:val="0"/>
        <w:numPr>
          <w:ilvl w:val="0"/>
          <w:numId w:val="22"/>
        </w:numPr>
        <w:spacing w:after="0" w:line="240" w:lineRule="auto"/>
        <w:ind w:left="567" w:hanging="567"/>
        <w:rPr>
          <w:rFonts w:ascii="Arial" w:hAnsi="Arial" w:cs="Arial"/>
          <w:b/>
          <w:sz w:val="20"/>
          <w:szCs w:val="22"/>
        </w:rPr>
      </w:pPr>
      <w:r w:rsidRPr="00B62C3A">
        <w:rPr>
          <w:rFonts w:ascii="Arial" w:hAnsi="Arial" w:cs="Arial"/>
          <w:b/>
          <w:sz w:val="20"/>
          <w:szCs w:val="22"/>
        </w:rPr>
        <w:lastRenderedPageBreak/>
        <w:t>REQUISITOS DE CALIFICACIÓN</w:t>
      </w:r>
    </w:p>
    <w:p w14:paraId="4E255BB4" w14:textId="77777777" w:rsidR="001B124C" w:rsidRDefault="001B124C" w:rsidP="001B124C">
      <w:pPr>
        <w:widowControl w:val="0"/>
        <w:spacing w:after="0" w:line="240" w:lineRule="auto"/>
        <w:ind w:left="567"/>
        <w:rPr>
          <w:rFonts w:ascii="Arial" w:hAnsi="Arial" w:cs="Arial"/>
          <w:sz w:val="20"/>
        </w:rPr>
      </w:pPr>
    </w:p>
    <w:tbl>
      <w:tblPr>
        <w:tblStyle w:val="Tabladecuadrcula1clara-nfasis31"/>
        <w:tblW w:w="9180" w:type="dxa"/>
        <w:tblLook w:val="04A0" w:firstRow="1" w:lastRow="0" w:firstColumn="1" w:lastColumn="0" w:noHBand="0" w:noVBand="1"/>
      </w:tblPr>
      <w:tblGrid>
        <w:gridCol w:w="9180"/>
      </w:tblGrid>
      <w:tr w:rsidR="001B124C" w:rsidRPr="00A61510" w14:paraId="373D3947"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0A3BE7EE" w14:textId="77777777"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14:paraId="075F8E2B" w14:textId="77777777" w:rsidTr="00A56C1E">
        <w:trPr>
          <w:trHeight w:val="353"/>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42CB2BE3" w14:textId="77777777" w:rsidR="001B124C" w:rsidRPr="00DA19DF" w:rsidRDefault="001B124C" w:rsidP="005A0195">
            <w:pPr>
              <w:pStyle w:val="Prrafodelista"/>
              <w:widowControl w:val="0"/>
              <w:spacing w:after="0" w:line="240" w:lineRule="auto"/>
              <w:ind w:left="33"/>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79B08909" w14:textId="6234FD61" w:rsidR="006245A0" w:rsidRPr="00A56C1E" w:rsidRDefault="006245A0"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69AC2F33" w14:textId="77777777" w:rsidTr="004D67F0">
        <w:tc>
          <w:tcPr>
            <w:tcW w:w="528" w:type="dxa"/>
            <w:vAlign w:val="center"/>
          </w:tcPr>
          <w:p w14:paraId="6A8BDC86" w14:textId="77777777"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90688C">
              <w:rPr>
                <w:rFonts w:ascii="Arial" w:eastAsia="Times New Roman" w:hAnsi="Arial" w:cs="Arial"/>
                <w:b/>
                <w:color w:val="auto"/>
                <w:sz w:val="20"/>
                <w:lang w:val="es-ES" w:eastAsia="es-ES"/>
              </w:rPr>
              <w:t>.</w:t>
            </w:r>
          </w:p>
        </w:tc>
        <w:tc>
          <w:tcPr>
            <w:tcW w:w="8402" w:type="dxa"/>
            <w:vAlign w:val="center"/>
          </w:tcPr>
          <w:p w14:paraId="1297EEAD" w14:textId="77777777"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r w:rsidR="00843447">
              <w:rPr>
                <w:rFonts w:ascii="Arial" w:hAnsi="Arial" w:cs="Arial"/>
                <w:b/>
                <w:iCs/>
                <w:sz w:val="20"/>
                <w:lang w:eastAsia="es-ES"/>
              </w:rPr>
              <w:t xml:space="preserve"> EN LA ESPECIALIDAD</w:t>
            </w:r>
          </w:p>
        </w:tc>
      </w:tr>
      <w:tr w:rsidR="001B124C" w:rsidRPr="0087454E" w14:paraId="220E6A07" w14:textId="77777777" w:rsidTr="00340039">
        <w:tc>
          <w:tcPr>
            <w:tcW w:w="528" w:type="dxa"/>
          </w:tcPr>
          <w:p w14:paraId="0D9B94E4" w14:textId="77777777" w:rsidR="001B124C" w:rsidRPr="00DE62A5" w:rsidRDefault="001B124C" w:rsidP="005A0195">
            <w:pPr>
              <w:rPr>
                <w:rFonts w:ascii="Arial" w:hAnsi="Arial" w:cs="Arial"/>
                <w:b/>
                <w:sz w:val="18"/>
                <w:szCs w:val="18"/>
              </w:rPr>
            </w:pPr>
          </w:p>
        </w:tc>
        <w:tc>
          <w:tcPr>
            <w:tcW w:w="8402" w:type="dxa"/>
          </w:tcPr>
          <w:p w14:paraId="24ABAEBE" w14:textId="77777777"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695B868A" w14:textId="77777777" w:rsidR="00761D75" w:rsidRPr="00A56C1E" w:rsidRDefault="00761D75" w:rsidP="005A0195">
            <w:pPr>
              <w:widowControl w:val="0"/>
              <w:spacing w:after="0" w:line="240" w:lineRule="auto"/>
              <w:rPr>
                <w:rFonts w:ascii="Arial" w:hAnsi="Arial" w:cs="Arial"/>
                <w:iCs/>
                <w:sz w:val="18"/>
                <w:szCs w:val="18"/>
                <w:u w:val="single"/>
                <w:lang w:eastAsia="es-ES"/>
              </w:rPr>
            </w:pPr>
          </w:p>
          <w:p w14:paraId="77453BF7" w14:textId="19EE5AAE" w:rsidR="000F7BA2" w:rsidRDefault="000F7BA2" w:rsidP="000F7BA2">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El postor debe acreditar un monto facturado acumulado equivalente a</w:t>
            </w:r>
            <w:r w:rsidR="00947B69">
              <w:rPr>
                <w:rFonts w:ascii="Arial" w:hAnsi="Arial" w:cs="Arial"/>
                <w:iCs/>
                <w:sz w:val="18"/>
                <w:szCs w:val="18"/>
                <w:lang w:eastAsia="es-ES"/>
              </w:rPr>
              <w:t xml:space="preserve"> S/.230</w:t>
            </w:r>
            <w:r w:rsidR="00745B99">
              <w:rPr>
                <w:rFonts w:ascii="Arial" w:hAnsi="Arial" w:cs="Arial"/>
                <w:iCs/>
                <w:sz w:val="18"/>
                <w:szCs w:val="18"/>
                <w:lang w:eastAsia="es-ES"/>
              </w:rPr>
              <w:t>,000.</w:t>
            </w:r>
            <w:r w:rsidR="00947B69">
              <w:rPr>
                <w:rFonts w:ascii="Arial" w:hAnsi="Arial" w:cs="Arial"/>
                <w:iCs/>
                <w:sz w:val="18"/>
                <w:szCs w:val="18"/>
                <w:lang w:eastAsia="es-ES"/>
              </w:rPr>
              <w:t xml:space="preserve">00 (doscientos </w:t>
            </w:r>
            <w:proofErr w:type="spellStart"/>
            <w:r w:rsidR="00947B69">
              <w:rPr>
                <w:rFonts w:ascii="Arial" w:hAnsi="Arial" w:cs="Arial"/>
                <w:iCs/>
                <w:sz w:val="18"/>
                <w:szCs w:val="18"/>
                <w:lang w:eastAsia="es-ES"/>
              </w:rPr>
              <w:t>treintamil</w:t>
            </w:r>
            <w:proofErr w:type="spellEnd"/>
            <w:r w:rsidR="00745B99">
              <w:rPr>
                <w:rFonts w:ascii="Arial" w:hAnsi="Arial" w:cs="Arial"/>
                <w:iCs/>
                <w:sz w:val="18"/>
                <w:szCs w:val="18"/>
                <w:lang w:eastAsia="es-ES"/>
              </w:rPr>
              <w:t xml:space="preserve"> con 00/100 SOLES)</w:t>
            </w:r>
            <w:r w:rsidRPr="00A56C1E">
              <w:rPr>
                <w:rFonts w:ascii="Arial" w:hAnsi="Arial" w:cs="Arial"/>
                <w:iCs/>
                <w:sz w:val="18"/>
                <w:szCs w:val="18"/>
                <w:lang w:eastAsia="es-ES"/>
              </w:rPr>
              <w:t xml:space="preserve">, por la venta de bienes iguales o similares al objeto de la </w:t>
            </w:r>
            <w:r w:rsidRPr="00C757C8">
              <w:rPr>
                <w:rFonts w:ascii="Arial" w:hAnsi="Arial" w:cs="Arial"/>
                <w:iCs/>
                <w:sz w:val="18"/>
                <w:szCs w:val="18"/>
                <w:lang w:eastAsia="es-ES"/>
              </w:rPr>
              <w:t>convocatoria, durante los ocho (8) años anteriores a la fecha de la presentación de ofertas que se computarán desde la fecha de la conformidad o emisión del comprobante de pago, según corresponda.</w:t>
            </w:r>
          </w:p>
          <w:p w14:paraId="361A58C9" w14:textId="03712903" w:rsidR="00D0565E" w:rsidRDefault="00D0565E" w:rsidP="000F7BA2">
            <w:pPr>
              <w:widowControl w:val="0"/>
              <w:spacing w:after="0" w:line="240" w:lineRule="auto"/>
              <w:rPr>
                <w:rFonts w:ascii="Arial" w:hAnsi="Arial" w:cs="Arial"/>
                <w:iCs/>
                <w:sz w:val="18"/>
                <w:szCs w:val="18"/>
                <w:lang w:eastAsia="es-ES"/>
              </w:rPr>
            </w:pPr>
          </w:p>
          <w:p w14:paraId="1523BA86" w14:textId="137430E1" w:rsidR="00947B69" w:rsidRPr="00EC095D" w:rsidRDefault="00947B69" w:rsidP="00947B69">
            <w:pPr>
              <w:rPr>
                <w:rFonts w:ascii="Arial" w:hAnsi="Arial" w:cs="Arial"/>
                <w:iCs/>
                <w:sz w:val="18"/>
                <w:szCs w:val="18"/>
                <w:lang w:eastAsia="es-ES"/>
              </w:rPr>
            </w:pPr>
            <w:r w:rsidRPr="005471AC">
              <w:rPr>
                <w:rFonts w:ascii="Arial" w:hAnsi="Arial" w:cs="Arial"/>
                <w:iCs/>
                <w:sz w:val="18"/>
                <w:szCs w:val="18"/>
                <w:lang w:eastAsia="es-ES"/>
              </w:rPr>
              <w:t>En el caso de postores que declaren en el Anexo N° 1 tener la condición de micro y pequeña empresa, se acredita una experiencia de</w:t>
            </w:r>
            <w:r w:rsidR="00E86190">
              <w:rPr>
                <w:rFonts w:ascii="Arial" w:hAnsi="Arial" w:cs="Arial"/>
                <w:iCs/>
                <w:sz w:val="18"/>
                <w:szCs w:val="18"/>
                <w:lang w:eastAsia="es-ES"/>
              </w:rPr>
              <w:t xml:space="preserve"> 64,250.00 (</w:t>
            </w:r>
            <w:proofErr w:type="spellStart"/>
            <w:r w:rsidR="00E86190">
              <w:rPr>
                <w:rFonts w:ascii="Arial" w:hAnsi="Arial" w:cs="Arial"/>
                <w:iCs/>
                <w:sz w:val="18"/>
                <w:szCs w:val="18"/>
                <w:lang w:eastAsia="es-ES"/>
              </w:rPr>
              <w:t>Sesenticuatro</w:t>
            </w:r>
            <w:proofErr w:type="spellEnd"/>
            <w:r w:rsidR="00E86190">
              <w:rPr>
                <w:rFonts w:ascii="Arial" w:hAnsi="Arial" w:cs="Arial"/>
                <w:iCs/>
                <w:sz w:val="18"/>
                <w:szCs w:val="18"/>
                <w:lang w:eastAsia="es-ES"/>
              </w:rPr>
              <w:t xml:space="preserve"> Mil Doscientos Cincuenta con 00/100 soles), </w:t>
            </w:r>
            <w:r w:rsidRPr="005471AC">
              <w:rPr>
                <w:rFonts w:ascii="Arial" w:hAnsi="Arial" w:cs="Arial"/>
                <w:iCs/>
                <w:sz w:val="18"/>
                <w:szCs w:val="18"/>
                <w:lang w:eastAsia="es-ES"/>
              </w:rPr>
              <w:t>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r>
              <w:rPr>
                <w:rFonts w:ascii="Arial" w:hAnsi="Arial" w:cs="Arial"/>
                <w:iCs/>
                <w:sz w:val="18"/>
                <w:szCs w:val="18"/>
                <w:lang w:eastAsia="es-ES"/>
              </w:rPr>
              <w:t xml:space="preserve"> </w:t>
            </w:r>
          </w:p>
          <w:p w14:paraId="1B81DFF5" w14:textId="614F7528" w:rsidR="00947B69" w:rsidRPr="00E86190" w:rsidRDefault="00947B69" w:rsidP="00E86190">
            <w:pPr>
              <w:rPr>
                <w:rFonts w:ascii="Arial" w:hAnsi="Arial" w:cs="Arial"/>
                <w:sz w:val="18"/>
                <w:szCs w:val="18"/>
              </w:rPr>
            </w:pPr>
            <w:r w:rsidRPr="00A56C1E">
              <w:rPr>
                <w:rFonts w:ascii="Arial" w:hAnsi="Arial" w:cs="Arial"/>
                <w:iCs/>
                <w:sz w:val="18"/>
                <w:szCs w:val="18"/>
                <w:lang w:eastAsia="es-ES"/>
              </w:rPr>
              <w:t xml:space="preserve">Se consideran bienes similares a los siguientes </w:t>
            </w:r>
            <w:r w:rsidRPr="00947B69">
              <w:rPr>
                <w:rFonts w:ascii="Arial" w:hAnsi="Arial" w:cs="Arial"/>
                <w:sz w:val="18"/>
                <w:szCs w:val="18"/>
              </w:rPr>
              <w:t>PIEDRA GOTERONES Y/O PIEDRA BLANCA Y/O PIEDRA GRIS Y/O PIEDRA GRANITO</w:t>
            </w:r>
          </w:p>
          <w:p w14:paraId="5AFCAF48" w14:textId="77777777"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2ADD5186" w14:textId="77777777" w:rsidR="00761D75" w:rsidRPr="00A56C1E" w:rsidRDefault="00761D75" w:rsidP="00456D9B">
            <w:pPr>
              <w:widowControl w:val="0"/>
              <w:spacing w:after="0" w:line="240" w:lineRule="auto"/>
              <w:rPr>
                <w:rFonts w:ascii="Arial" w:hAnsi="Arial" w:cs="Arial"/>
                <w:iCs/>
                <w:sz w:val="18"/>
                <w:szCs w:val="18"/>
                <w:u w:val="single"/>
                <w:lang w:eastAsia="es-ES"/>
              </w:rPr>
            </w:pPr>
          </w:p>
          <w:p w14:paraId="078D3888" w14:textId="77777777" w:rsidR="000F7BA2" w:rsidRPr="00A56C1E" w:rsidRDefault="000F7BA2" w:rsidP="000F7BA2">
            <w:pPr>
              <w:widowControl w:val="0"/>
              <w:spacing w:after="0" w:line="240" w:lineRule="auto"/>
              <w:rPr>
                <w:rFonts w:ascii="Arial" w:hAnsi="Arial" w:cs="Arial"/>
                <w:color w:val="auto"/>
                <w:sz w:val="18"/>
                <w:szCs w:val="18"/>
              </w:rPr>
            </w:pPr>
            <w:r w:rsidRPr="00C757C8">
              <w:rPr>
                <w:rFonts w:ascii="Arial" w:hAnsi="Arial" w:cs="Arial"/>
                <w:iCs/>
                <w:sz w:val="18"/>
                <w:szCs w:val="18"/>
                <w:lang w:eastAsia="es-ES"/>
              </w:rPr>
              <w:t xml:space="preserve">La experiencia del postor </w:t>
            </w:r>
            <w:r w:rsidR="00E351B0">
              <w:rPr>
                <w:rFonts w:ascii="Arial" w:hAnsi="Arial" w:cs="Arial"/>
                <w:iCs/>
                <w:sz w:val="18"/>
                <w:szCs w:val="18"/>
                <w:lang w:eastAsia="es-ES"/>
              </w:rPr>
              <w:t xml:space="preserve">en la especialidad </w:t>
            </w:r>
            <w:r w:rsidRPr="00C757C8">
              <w:rPr>
                <w:rFonts w:ascii="Arial" w:hAnsi="Arial" w:cs="Arial"/>
                <w:iCs/>
                <w:sz w:val="18"/>
                <w:szCs w:val="18"/>
                <w:lang w:eastAsia="es-ES"/>
              </w:rPr>
              <w:t>se acreditará con copia simple de (i) contratos u órdenes de compra, y su respectiva conformidad o constancia de prestación; o  (ii) comprobantes</w:t>
            </w:r>
            <w:r w:rsidRPr="00A56C1E">
              <w:rPr>
                <w:rFonts w:ascii="Arial" w:hAnsi="Arial" w:cs="Arial"/>
                <w:iCs/>
                <w:sz w:val="18"/>
                <w:szCs w:val="18"/>
                <w:lang w:eastAsia="es-ES"/>
              </w:rPr>
              <w:t xml:space="preserve"> de pago cuya cancelación se acredite documental y fehacientemente</w:t>
            </w:r>
            <w:r w:rsidR="00843447">
              <w:rPr>
                <w:rFonts w:ascii="Arial" w:hAnsi="Arial" w:cs="Arial"/>
                <w:iCs/>
                <w:sz w:val="18"/>
                <w:szCs w:val="18"/>
                <w:lang w:eastAsia="es-ES"/>
              </w:rPr>
              <w:t>,</w:t>
            </w:r>
            <w:r w:rsidRPr="00A56C1E">
              <w:rPr>
                <w:rFonts w:ascii="Arial" w:hAnsi="Arial" w:cs="Arial"/>
                <w:iCs/>
                <w:sz w:val="18"/>
                <w:szCs w:val="18"/>
                <w:lang w:eastAsia="es-ES"/>
              </w:rPr>
              <w:t xml:space="preserve"> con </w:t>
            </w:r>
            <w:proofErr w:type="spellStart"/>
            <w:r w:rsidR="00E228F0">
              <w:rPr>
                <w:rFonts w:ascii="Arial" w:hAnsi="Arial" w:cs="Arial"/>
                <w:iCs/>
                <w:sz w:val="18"/>
                <w:szCs w:val="18"/>
                <w:lang w:eastAsia="es-ES"/>
              </w:rPr>
              <w:t>voucher</w:t>
            </w:r>
            <w:proofErr w:type="spellEnd"/>
            <w:r w:rsidR="00E228F0">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E228F0" w:rsidRPr="003737E1">
              <w:rPr>
                <w:iCs/>
                <w:vertAlign w:val="superscript"/>
                <w:lang w:eastAsia="es-ES"/>
              </w:rPr>
              <w:footnoteReference w:id="10"/>
            </w:r>
            <w:r w:rsidR="00E228F0">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14:paraId="4FBE6B62" w14:textId="77777777" w:rsidR="001B124C" w:rsidRPr="00A56C1E" w:rsidRDefault="001B124C" w:rsidP="005A0195">
            <w:pPr>
              <w:widowControl w:val="0"/>
              <w:spacing w:after="0" w:line="240" w:lineRule="auto"/>
              <w:rPr>
                <w:rFonts w:ascii="Arial" w:hAnsi="Arial" w:cs="Arial"/>
                <w:sz w:val="18"/>
                <w:szCs w:val="18"/>
              </w:rPr>
            </w:pPr>
          </w:p>
          <w:p w14:paraId="572A6E5C"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F55AD">
              <w:rPr>
                <w:rFonts w:ascii="Arial" w:hAnsi="Arial" w:cs="Arial"/>
                <w:b/>
                <w:sz w:val="18"/>
                <w:szCs w:val="18"/>
                <w:lang w:eastAsia="es-ES"/>
              </w:rPr>
              <w:t xml:space="preserve">Anexo Nº </w:t>
            </w:r>
            <w:r w:rsidR="00AB7B30">
              <w:rPr>
                <w:rFonts w:ascii="Arial" w:hAnsi="Arial" w:cs="Arial"/>
                <w:b/>
                <w:sz w:val="18"/>
                <w:szCs w:val="18"/>
                <w:lang w:eastAsia="es-ES"/>
              </w:rPr>
              <w:t>8</w:t>
            </w:r>
            <w:r w:rsidRPr="00A56C1E">
              <w:rPr>
                <w:rFonts w:ascii="Arial" w:hAnsi="Arial" w:cs="Arial"/>
                <w:sz w:val="18"/>
                <w:szCs w:val="18"/>
                <w:lang w:eastAsia="es-ES"/>
              </w:rPr>
              <w:t xml:space="preserve"> referido a la Experiencia del Postor</w:t>
            </w:r>
            <w:r w:rsidR="00AB7B30">
              <w:rPr>
                <w:rFonts w:ascii="Arial" w:hAnsi="Arial" w:cs="Arial"/>
                <w:sz w:val="18"/>
                <w:szCs w:val="18"/>
                <w:lang w:eastAsia="es-ES"/>
              </w:rPr>
              <w:t xml:space="preserve"> en la Especialidad</w:t>
            </w:r>
            <w:r w:rsidRPr="00A56C1E">
              <w:rPr>
                <w:rFonts w:ascii="Arial" w:hAnsi="Arial" w:cs="Arial"/>
                <w:sz w:val="18"/>
                <w:szCs w:val="18"/>
                <w:lang w:eastAsia="es-ES"/>
              </w:rPr>
              <w:t>.</w:t>
            </w:r>
          </w:p>
          <w:p w14:paraId="11D89E82" w14:textId="77777777" w:rsidR="001B124C" w:rsidRPr="00A56C1E" w:rsidRDefault="001B124C" w:rsidP="005A0195">
            <w:pPr>
              <w:widowControl w:val="0"/>
              <w:spacing w:after="0" w:line="240" w:lineRule="auto"/>
              <w:rPr>
                <w:rFonts w:ascii="Arial" w:hAnsi="Arial" w:cs="Arial"/>
                <w:sz w:val="18"/>
                <w:szCs w:val="18"/>
              </w:rPr>
            </w:pPr>
          </w:p>
          <w:p w14:paraId="3E45A7F6"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el caso de suministro, solo se considera como experiencia la parte del contrato que haya sido ejecutada </w:t>
            </w:r>
            <w:r w:rsidR="00475F0A">
              <w:rPr>
                <w:rFonts w:ascii="Arial" w:hAnsi="Arial" w:cs="Arial"/>
                <w:iCs/>
                <w:sz w:val="18"/>
                <w:szCs w:val="18"/>
                <w:lang w:eastAsia="es-ES"/>
              </w:rPr>
              <w:t xml:space="preserve">durante los ocho (8) años anteriores </w:t>
            </w:r>
            <w:r w:rsidRPr="00A56C1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11494DD4" w14:textId="77777777" w:rsidR="001B124C" w:rsidRPr="00A56C1E" w:rsidRDefault="001B124C" w:rsidP="005A0195">
            <w:pPr>
              <w:widowControl w:val="0"/>
              <w:spacing w:after="0" w:line="240" w:lineRule="auto"/>
              <w:rPr>
                <w:rFonts w:ascii="Arial" w:hAnsi="Arial" w:cs="Arial"/>
                <w:iCs/>
                <w:sz w:val="18"/>
                <w:szCs w:val="18"/>
                <w:lang w:eastAsia="es-ES"/>
              </w:rPr>
            </w:pPr>
          </w:p>
          <w:p w14:paraId="443B801A" w14:textId="77777777"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9AE473A" w14:textId="77777777"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14:paraId="6DEF577B" w14:textId="77777777"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w:t>
            </w:r>
            <w:r w:rsidRPr="00A56C1E">
              <w:rPr>
                <w:rFonts w:ascii="Arial" w:hAnsi="Arial" w:cs="Arial"/>
                <w:color w:val="auto"/>
                <w:sz w:val="18"/>
                <w:szCs w:val="18"/>
                <w:lang w:val="es-ES" w:eastAsia="ja-JP"/>
              </w:rPr>
              <w:lastRenderedPageBreak/>
              <w:t>presumirá que las obligaciones se ejecutaron en partes iguales.</w:t>
            </w:r>
          </w:p>
          <w:p w14:paraId="11FBFA9B" w14:textId="77777777" w:rsidR="001B124C" w:rsidRDefault="001B124C" w:rsidP="005A0195">
            <w:pPr>
              <w:widowControl w:val="0"/>
              <w:spacing w:after="0" w:line="240" w:lineRule="auto"/>
              <w:rPr>
                <w:rFonts w:ascii="Arial" w:hAnsi="Arial" w:cs="Arial"/>
                <w:iCs/>
                <w:color w:val="auto"/>
                <w:sz w:val="18"/>
                <w:szCs w:val="18"/>
                <w:lang w:val="es-ES" w:eastAsia="es-ES"/>
              </w:rPr>
            </w:pPr>
          </w:p>
          <w:p w14:paraId="0AC9B599" w14:textId="77777777" w:rsidR="002510B5" w:rsidRDefault="002510B5" w:rsidP="002510B5">
            <w:pPr>
              <w:widowControl w:val="0"/>
              <w:spacing w:after="0" w:line="240" w:lineRule="auto"/>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77486547" w14:textId="77777777" w:rsidR="002510B5" w:rsidRDefault="002510B5" w:rsidP="005A0195">
            <w:pPr>
              <w:widowControl w:val="0"/>
              <w:spacing w:after="0" w:line="240" w:lineRule="auto"/>
              <w:rPr>
                <w:rFonts w:ascii="Arial" w:hAnsi="Arial" w:cs="Arial"/>
                <w:iCs/>
                <w:color w:val="auto"/>
                <w:sz w:val="18"/>
                <w:szCs w:val="18"/>
                <w:lang w:val="es-ES" w:eastAsia="es-ES"/>
              </w:rPr>
            </w:pPr>
          </w:p>
          <w:p w14:paraId="2F624590" w14:textId="77777777" w:rsidR="0026673F" w:rsidRPr="007B04FB" w:rsidRDefault="0026673F" w:rsidP="0026673F">
            <w:pPr>
              <w:widowControl w:val="0"/>
              <w:spacing w:after="0" w:line="240" w:lineRule="auto"/>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2510B5">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AB7B30">
              <w:rPr>
                <w:rFonts w:ascii="Arial" w:hAnsi="Arial" w:cs="Arial"/>
                <w:b/>
                <w:color w:val="auto"/>
                <w:sz w:val="18"/>
                <w:szCs w:val="18"/>
                <w:lang w:val="es-ES" w:eastAsia="ja-JP"/>
              </w:rPr>
              <w:t>9</w:t>
            </w:r>
            <w:r>
              <w:rPr>
                <w:rFonts w:ascii="Arial" w:hAnsi="Arial" w:cs="Arial"/>
                <w:color w:val="auto"/>
                <w:sz w:val="18"/>
                <w:szCs w:val="18"/>
                <w:lang w:eastAsia="ja-JP"/>
              </w:rPr>
              <w:t>.</w:t>
            </w:r>
          </w:p>
          <w:p w14:paraId="68136706" w14:textId="77777777" w:rsidR="0026673F" w:rsidRDefault="0026673F" w:rsidP="0026673F">
            <w:pPr>
              <w:widowControl w:val="0"/>
              <w:spacing w:after="0" w:line="240" w:lineRule="auto"/>
              <w:rPr>
                <w:rFonts w:ascii="Arial" w:hAnsi="Arial" w:cs="Arial"/>
                <w:color w:val="auto"/>
                <w:sz w:val="18"/>
                <w:szCs w:val="18"/>
                <w:lang w:val="es-ES" w:eastAsia="ja-JP"/>
              </w:rPr>
            </w:pPr>
          </w:p>
          <w:p w14:paraId="4B64367B" w14:textId="77777777"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5E8AFCB3" w14:textId="77777777" w:rsidR="001B124C" w:rsidRPr="00A56C1E" w:rsidRDefault="001B124C" w:rsidP="005A0195">
            <w:pPr>
              <w:widowControl w:val="0"/>
              <w:spacing w:after="0" w:line="240" w:lineRule="auto"/>
              <w:rPr>
                <w:rFonts w:ascii="Arial" w:hAnsi="Arial" w:cs="Arial"/>
                <w:iCs/>
                <w:color w:val="auto"/>
                <w:sz w:val="18"/>
                <w:szCs w:val="18"/>
                <w:lang w:eastAsia="es-ES"/>
              </w:rPr>
            </w:pPr>
          </w:p>
          <w:p w14:paraId="150D4E13" w14:textId="77777777"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 xml:space="preserve">Anexo Nº </w:t>
            </w:r>
            <w:r w:rsidR="00AB7B30">
              <w:rPr>
                <w:rFonts w:ascii="Arial" w:hAnsi="Arial" w:cs="Arial"/>
                <w:b/>
                <w:color w:val="auto"/>
                <w:sz w:val="18"/>
                <w:szCs w:val="18"/>
                <w:lang w:eastAsia="es-ES"/>
              </w:rPr>
              <w:t>8</w:t>
            </w:r>
            <w:r w:rsidRPr="00A56C1E">
              <w:rPr>
                <w:rFonts w:ascii="Arial" w:hAnsi="Arial" w:cs="Arial"/>
                <w:color w:val="auto"/>
                <w:sz w:val="18"/>
                <w:szCs w:val="18"/>
                <w:lang w:eastAsia="es-ES"/>
              </w:rPr>
              <w:t xml:space="preserve"> referido a la Experiencia del Postor</w:t>
            </w:r>
            <w:r w:rsidR="00AB7B30">
              <w:rPr>
                <w:rFonts w:ascii="Arial" w:hAnsi="Arial" w:cs="Arial"/>
                <w:color w:val="auto"/>
                <w:sz w:val="18"/>
                <w:szCs w:val="18"/>
                <w:lang w:eastAsia="es-ES"/>
              </w:rPr>
              <w:t xml:space="preserve"> en la Especialidad</w:t>
            </w:r>
            <w:r w:rsidRPr="00A56C1E">
              <w:rPr>
                <w:rFonts w:ascii="Arial" w:hAnsi="Arial" w:cs="Arial"/>
                <w:color w:val="auto"/>
                <w:sz w:val="18"/>
                <w:szCs w:val="18"/>
                <w:lang w:eastAsia="es-ES"/>
              </w:rPr>
              <w:t>.</w:t>
            </w:r>
          </w:p>
          <w:p w14:paraId="3A78E9B9" w14:textId="77777777"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124" w:type="dxa"/>
              <w:tblLook w:val="04A0" w:firstRow="1" w:lastRow="0" w:firstColumn="1" w:lastColumn="0" w:noHBand="0" w:noVBand="1"/>
            </w:tblPr>
            <w:tblGrid>
              <w:gridCol w:w="8124"/>
            </w:tblGrid>
            <w:tr w:rsidR="001B124C" w:rsidRPr="00C757C8" w14:paraId="00337153" w14:textId="77777777" w:rsidTr="002510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4BAB283C"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2510B5" w:rsidRPr="00A56C1E" w14:paraId="1E4C990E" w14:textId="77777777" w:rsidTr="002510B5">
              <w:trPr>
                <w:trHeight w:val="738"/>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508F235D" w14:textId="77777777" w:rsidR="002510B5" w:rsidRPr="002510B5" w:rsidRDefault="002510B5" w:rsidP="002510B5">
                  <w:pPr>
                    <w:widowControl w:val="0"/>
                    <w:spacing w:after="0" w:line="240" w:lineRule="auto"/>
                    <w:rPr>
                      <w:rFonts w:ascii="Arial" w:hAnsi="Arial" w:cs="Arial"/>
                      <w:b w:val="0"/>
                      <w:color w:val="0000FF"/>
                      <w:sz w:val="19"/>
                      <w:szCs w:val="19"/>
                      <w:lang w:val="es-ES"/>
                    </w:rPr>
                  </w:pPr>
                  <w:r w:rsidRPr="002510B5">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2510B5">
                    <w:rPr>
                      <w:rFonts w:ascii="Arial" w:hAnsi="Arial"/>
                      <w:b w:val="0"/>
                      <w:i/>
                      <w:color w:val="0000FF"/>
                      <w:sz w:val="19"/>
                      <w:szCs w:val="19"/>
                    </w:rPr>
                    <w:t>“Participación de Proveedores en Consorcio en las Contrataciones del Estado”</w:t>
                  </w:r>
                  <w:r w:rsidRPr="002510B5">
                    <w:rPr>
                      <w:rFonts w:ascii="Arial" w:hAnsi="Arial" w:cs="Arial"/>
                      <w:b w:val="0"/>
                      <w:i/>
                      <w:color w:val="0000FF"/>
                      <w:sz w:val="19"/>
                      <w:szCs w:val="19"/>
                      <w:lang w:val="es-ES_tradnl"/>
                    </w:rPr>
                    <w:t>.</w:t>
                  </w:r>
                </w:p>
              </w:tc>
            </w:tr>
          </w:tbl>
          <w:p w14:paraId="7B987005" w14:textId="77777777" w:rsidR="001B124C" w:rsidRPr="00A56C1E" w:rsidRDefault="001B124C" w:rsidP="005A0195">
            <w:pPr>
              <w:widowControl w:val="0"/>
              <w:spacing w:after="0" w:line="240" w:lineRule="auto"/>
              <w:rPr>
                <w:rFonts w:ascii="Arial" w:hAnsi="Arial" w:cs="Arial"/>
                <w:i/>
                <w:color w:val="0000FF"/>
                <w:sz w:val="18"/>
                <w:szCs w:val="18"/>
                <w:lang w:val="es-ES_tradnl"/>
              </w:rPr>
            </w:pPr>
          </w:p>
        </w:tc>
      </w:tr>
    </w:tbl>
    <w:p w14:paraId="1E064BE9" w14:textId="77777777" w:rsidR="00424534" w:rsidRDefault="00424534" w:rsidP="00B62C3A">
      <w:pPr>
        <w:widowControl w:val="0"/>
        <w:spacing w:after="0" w:line="240" w:lineRule="auto"/>
        <w:ind w:left="567"/>
        <w:rPr>
          <w:rFonts w:ascii="Arial" w:hAnsi="Arial" w:cs="Arial"/>
          <w:sz w:val="20"/>
          <w:lang w:val="es-ES"/>
        </w:rPr>
      </w:pPr>
    </w:p>
    <w:p w14:paraId="49092409" w14:textId="77777777" w:rsidR="00340039" w:rsidRDefault="00340039" w:rsidP="00B62C3A">
      <w:pPr>
        <w:widowControl w:val="0"/>
        <w:spacing w:after="0" w:line="240" w:lineRule="auto"/>
        <w:ind w:left="567"/>
        <w:rPr>
          <w:rFonts w:ascii="Arial" w:hAnsi="Arial" w:cs="Arial"/>
          <w:sz w:val="20"/>
          <w:lang w:val="es-ES"/>
        </w:rPr>
      </w:pPr>
    </w:p>
    <w:p w14:paraId="761860F4" w14:textId="77777777" w:rsidR="006E15A8" w:rsidRDefault="006E15A8"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firstRow="1" w:lastRow="0" w:firstColumn="1" w:lastColumn="0" w:noHBand="0" w:noVBand="1"/>
      </w:tblPr>
      <w:tblGrid>
        <w:gridCol w:w="8930"/>
      </w:tblGrid>
      <w:tr w:rsidR="003F2AA5" w:rsidRPr="0055656C" w14:paraId="2D52FA15"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4C61DC"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14:paraId="71DDBEA8"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6350C434" w14:textId="77777777" w:rsidR="003F2AA5" w:rsidRPr="00C757C8" w:rsidRDefault="0026673F"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Pr>
                <w:rFonts w:ascii="Arial" w:hAnsi="Arial" w:cs="Arial"/>
                <w:b w:val="0"/>
                <w:i/>
                <w:color w:val="0000FF"/>
                <w:sz w:val="19"/>
                <w:szCs w:val="19"/>
                <w:lang w:val="es-ES"/>
              </w:rPr>
              <w:t>Si</w:t>
            </w:r>
            <w:r w:rsidR="003F2AA5" w:rsidRPr="0055656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2C83F128" w14:textId="77777777" w:rsidR="003F2AA5" w:rsidRPr="00C757C8"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5CC76572" w14:textId="77777777" w:rsidR="0026673F" w:rsidRPr="0026673F" w:rsidRDefault="003F2AA5" w:rsidP="00E83D8F">
            <w:pPr>
              <w:pStyle w:val="Prrafodelista"/>
              <w:widowControl w:val="0"/>
              <w:numPr>
                <w:ilvl w:val="0"/>
                <w:numId w:val="25"/>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0F7BA2" w:rsidRPr="00C757C8">
              <w:rPr>
                <w:rFonts w:ascii="Arial" w:hAnsi="Arial" w:cs="Arial"/>
                <w:b w:val="0"/>
                <w:i/>
                <w:color w:val="0000FF"/>
                <w:sz w:val="19"/>
                <w:szCs w:val="19"/>
                <w:lang w:val="es-ES"/>
              </w:rPr>
              <w:t>las características y/o requisitos funcionales</w:t>
            </w:r>
            <w:r w:rsidRPr="00C757C8">
              <w:rPr>
                <w:rFonts w:ascii="Arial" w:hAnsi="Arial" w:cs="Arial"/>
                <w:b w:val="0"/>
                <w:i/>
                <w:color w:val="0000FF"/>
                <w:sz w:val="19"/>
                <w:szCs w:val="19"/>
                <w:lang w:val="es-ES"/>
              </w:rPr>
              <w:t>. Para dicho efecto, consignará de manera detallada los documentos que deben</w:t>
            </w:r>
            <w:r w:rsidRPr="0055656C">
              <w:rPr>
                <w:rFonts w:ascii="Arial" w:hAnsi="Arial" w:cs="Arial"/>
                <w:b w:val="0"/>
                <w:i/>
                <w:color w:val="0000FF"/>
                <w:sz w:val="19"/>
                <w:szCs w:val="19"/>
                <w:lang w:val="es-ES"/>
              </w:rPr>
              <w:t xml:space="preserve"> presentar los postores en el literal </w:t>
            </w:r>
            <w:r w:rsidR="00290263">
              <w:rPr>
                <w:rFonts w:ascii="Arial" w:hAnsi="Arial" w:cs="Arial"/>
                <w:b w:val="0"/>
                <w:i/>
                <w:color w:val="0000FF"/>
                <w:sz w:val="19"/>
                <w:szCs w:val="19"/>
                <w:lang w:val="es-ES"/>
              </w:rPr>
              <w:t>e</w:t>
            </w:r>
            <w:r w:rsidRPr="0055656C">
              <w:rPr>
                <w:rFonts w:ascii="Arial" w:hAnsi="Arial" w:cs="Arial"/>
                <w:b w:val="0"/>
                <w:i/>
                <w:color w:val="0000FF"/>
                <w:sz w:val="19"/>
                <w:szCs w:val="19"/>
                <w:lang w:val="es-ES"/>
              </w:rPr>
              <w:t>) del numeral 2.2.1.1 de esta sección de las bases</w:t>
            </w:r>
            <w:r w:rsidRPr="000606B2">
              <w:rPr>
                <w:rFonts w:ascii="Arial" w:hAnsi="Arial" w:cs="Arial"/>
                <w:b w:val="0"/>
                <w:i/>
                <w:color w:val="0000FF"/>
                <w:sz w:val="19"/>
                <w:szCs w:val="19"/>
                <w:lang w:val="es-ES"/>
              </w:rPr>
              <w:t>.</w:t>
            </w:r>
          </w:p>
          <w:p w14:paraId="688B9F0D" w14:textId="77777777" w:rsidR="0026673F" w:rsidRPr="0026673F" w:rsidRDefault="0026673F" w:rsidP="0026673F">
            <w:pPr>
              <w:pStyle w:val="Prrafodelista"/>
              <w:rPr>
                <w:rFonts w:ascii="Arial" w:hAnsi="Arial" w:cs="Arial"/>
                <w:i/>
                <w:color w:val="0000FF"/>
                <w:sz w:val="19"/>
                <w:szCs w:val="19"/>
              </w:rPr>
            </w:pPr>
          </w:p>
          <w:p w14:paraId="4F61B15B" w14:textId="77777777" w:rsidR="0026673F" w:rsidRPr="0026673F" w:rsidRDefault="0026673F" w:rsidP="00E83D8F">
            <w:pPr>
              <w:pStyle w:val="Prrafodelista"/>
              <w:widowControl w:val="0"/>
              <w:numPr>
                <w:ilvl w:val="0"/>
                <w:numId w:val="25"/>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y no mediante declaración jurada. </w:t>
            </w:r>
          </w:p>
        </w:tc>
      </w:tr>
    </w:tbl>
    <w:p w14:paraId="62E821A0" w14:textId="77777777" w:rsidR="003F2AA5" w:rsidRPr="003F2AA5" w:rsidRDefault="003F2AA5" w:rsidP="007707ED">
      <w:pPr>
        <w:widowControl w:val="0"/>
        <w:spacing w:after="0" w:line="240" w:lineRule="auto"/>
        <w:ind w:left="816"/>
        <w:rPr>
          <w:rFonts w:ascii="Arial" w:hAnsi="Arial" w:cs="Arial"/>
        </w:rPr>
      </w:pPr>
    </w:p>
    <w:p w14:paraId="7E5ED4DB" w14:textId="77777777" w:rsidR="00701270" w:rsidRDefault="00701270">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968DC51" w14:textId="77777777" w:rsidTr="00956B15">
        <w:trPr>
          <w:trHeight w:val="641"/>
        </w:trPr>
        <w:tc>
          <w:tcPr>
            <w:tcW w:w="8701" w:type="dxa"/>
          </w:tcPr>
          <w:p w14:paraId="1718DEAE"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30237C46"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5C6352B5"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6D90536" w14:textId="77777777" w:rsidR="00D5597F" w:rsidRPr="00357D93" w:rsidRDefault="00D5597F" w:rsidP="0097081D">
      <w:pPr>
        <w:widowControl w:val="0"/>
        <w:spacing w:after="0" w:line="240" w:lineRule="auto"/>
        <w:ind w:left="284"/>
        <w:rPr>
          <w:rFonts w:ascii="Arial" w:hAnsi="Arial" w:cs="Arial"/>
          <w:sz w:val="20"/>
        </w:rPr>
      </w:pPr>
    </w:p>
    <w:p w14:paraId="7EA9D722" w14:textId="77777777" w:rsidR="00290263" w:rsidRDefault="00290263" w:rsidP="00290263">
      <w:pPr>
        <w:pStyle w:val="Prrafodelista"/>
        <w:spacing w:after="0" w:line="240" w:lineRule="auto"/>
        <w:ind w:left="284"/>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4AF308E" w14:textId="77777777" w:rsidR="00290263" w:rsidRDefault="00290263" w:rsidP="00290263">
      <w:pPr>
        <w:widowControl w:val="0"/>
        <w:spacing w:after="0" w:line="240" w:lineRule="auto"/>
        <w:ind w:left="284"/>
        <w:rPr>
          <w:rFonts w:ascii="Arial" w:hAnsi="Arial" w:cs="Arial"/>
          <w:sz w:val="20"/>
          <w:lang w:val="es-ES"/>
        </w:rPr>
      </w:pPr>
    </w:p>
    <w:p w14:paraId="5FE6A581" w14:textId="77777777" w:rsidR="00290263" w:rsidRPr="005B7160" w:rsidRDefault="00290263" w:rsidP="00290263">
      <w:pPr>
        <w:pStyle w:val="Prrafodelista"/>
        <w:spacing w:after="0" w:line="240" w:lineRule="auto"/>
        <w:ind w:left="284"/>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E68319D" w14:textId="77777777" w:rsidR="003815F8"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3C955A94" w14:textId="77777777" w:rsidTr="000C3E73">
        <w:trPr>
          <w:trHeight w:val="310"/>
          <w:tblHeader/>
        </w:trPr>
        <w:tc>
          <w:tcPr>
            <w:tcW w:w="5737" w:type="dxa"/>
            <w:gridSpan w:val="2"/>
            <w:tcBorders>
              <w:bottom w:val="single" w:sz="4" w:space="0" w:color="auto"/>
            </w:tcBorders>
            <w:vAlign w:val="center"/>
          </w:tcPr>
          <w:p w14:paraId="6E440F27"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4063112"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EA3C5BE" w14:textId="77777777" w:rsidTr="000C3E73">
        <w:trPr>
          <w:trHeight w:val="336"/>
        </w:trPr>
        <w:tc>
          <w:tcPr>
            <w:tcW w:w="374" w:type="dxa"/>
            <w:tcBorders>
              <w:bottom w:val="single" w:sz="4" w:space="0" w:color="auto"/>
              <w:right w:val="nil"/>
            </w:tcBorders>
            <w:vAlign w:val="center"/>
          </w:tcPr>
          <w:p w14:paraId="48C0ADD7"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22D9F54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60E0EED9" w14:textId="77777777" w:rsidTr="00C56719">
        <w:trPr>
          <w:trHeight w:val="3839"/>
        </w:trPr>
        <w:tc>
          <w:tcPr>
            <w:tcW w:w="374" w:type="dxa"/>
            <w:tcBorders>
              <w:top w:val="single" w:sz="4" w:space="0" w:color="auto"/>
              <w:right w:val="nil"/>
            </w:tcBorders>
            <w:vAlign w:val="center"/>
          </w:tcPr>
          <w:p w14:paraId="0BE5C3CC"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14:paraId="08951E50"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5BB89530" w14:textId="77777777"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53404022"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62E92F31"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26C458A6" w14:textId="581AF6A1"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DF0CA9">
              <w:rPr>
                <w:rFonts w:ascii="Arial" w:hAnsi="Arial" w:cs="Arial"/>
                <w:iCs/>
                <w:sz w:val="18"/>
                <w:szCs w:val="18"/>
                <w:lang w:eastAsia="es-ES"/>
              </w:rPr>
              <w:t xml:space="preserve"> registro en el SEACE 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sidR="00290263">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00DF0CA9" w:rsidRPr="00DF0CA9">
              <w:rPr>
                <w:rFonts w:ascii="Arial" w:hAnsi="Arial" w:cs="Arial"/>
                <w:iCs/>
                <w:color w:val="auto"/>
                <w:sz w:val="18"/>
                <w:szCs w:val="18"/>
                <w:lang w:eastAsia="es-ES"/>
              </w:rPr>
              <w:t>, según corresponda</w:t>
            </w:r>
            <w:r w:rsidR="002927EE">
              <w:rPr>
                <w:rFonts w:ascii="Arial" w:hAnsi="Arial" w:cs="Arial"/>
                <w:iCs/>
                <w:color w:val="auto"/>
                <w:sz w:val="18"/>
                <w:szCs w:val="18"/>
                <w:lang w:eastAsia="es-ES"/>
              </w:rPr>
              <w:t>.</w:t>
            </w:r>
          </w:p>
          <w:p w14:paraId="558996B8" w14:textId="77777777" w:rsidR="000C3E73" w:rsidRPr="00333BC7" w:rsidRDefault="000C3E73" w:rsidP="009D3053">
            <w:pPr>
              <w:widowControl w:val="0"/>
              <w:spacing w:after="0" w:line="240" w:lineRule="auto"/>
              <w:rPr>
                <w:rFonts w:ascii="Arial" w:hAnsi="Arial" w:cs="Arial"/>
                <w:color w:val="auto"/>
                <w:sz w:val="18"/>
                <w:szCs w:val="18"/>
              </w:rPr>
            </w:pPr>
          </w:p>
          <w:p w14:paraId="1A67F673"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216658F2"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14:paraId="6E6EF41C" w14:textId="77777777" w:rsidR="000C3E73" w:rsidRPr="00C56719" w:rsidRDefault="000C3E73" w:rsidP="000C3E73">
            <w:pPr>
              <w:pStyle w:val="Prrafodelista"/>
              <w:widowControl w:val="0"/>
              <w:spacing w:after="0" w:line="240" w:lineRule="auto"/>
              <w:ind w:left="0"/>
              <w:rPr>
                <w:rFonts w:ascii="Arial" w:hAnsi="Arial" w:cs="Arial"/>
                <w:color w:val="auto"/>
                <w:sz w:val="10"/>
                <w:szCs w:val="10"/>
                <w:lang w:val="es-ES"/>
              </w:rPr>
            </w:pPr>
          </w:p>
          <w:p w14:paraId="3197B8DB"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sidR="00666DA9">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249B6594"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894A53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Pi</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79926579"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004BCBF8"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76DCAA0E" w14:textId="77777777" w:rsidR="000C3E73" w:rsidRPr="009F5EB4" w:rsidRDefault="004413B6" w:rsidP="000C3E73">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i</w:t>
            </w:r>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0A74C770"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3D13C836"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3AF4A61F"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5695B952"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48F35242" w14:textId="77777777" w:rsidR="000C3E73" w:rsidRPr="00C56719" w:rsidRDefault="000C3E73" w:rsidP="000C3E73">
            <w:pPr>
              <w:widowControl w:val="0"/>
              <w:spacing w:after="0" w:line="240" w:lineRule="auto"/>
              <w:rPr>
                <w:rFonts w:ascii="Arial" w:hAnsi="Arial" w:cs="Arial"/>
                <w:color w:val="auto"/>
                <w:sz w:val="10"/>
                <w:szCs w:val="12"/>
                <w:lang w:eastAsia="es-ES"/>
              </w:rPr>
            </w:pPr>
          </w:p>
          <w:p w14:paraId="39A7952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6D11D793" w14:textId="77C41BBC" w:rsidR="000C3E73" w:rsidRPr="009F5EB4" w:rsidRDefault="009575E7" w:rsidP="000C3E73">
            <w:pPr>
              <w:widowControl w:val="0"/>
              <w:spacing w:after="0" w:line="240" w:lineRule="auto"/>
              <w:jc w:val="right"/>
              <w:rPr>
                <w:rFonts w:ascii="Arial" w:hAnsi="Arial" w:cs="Arial"/>
                <w:color w:val="auto"/>
                <w:sz w:val="18"/>
                <w:szCs w:val="18"/>
                <w:lang w:eastAsia="es-ES"/>
              </w:rPr>
            </w:pPr>
            <w:r>
              <w:rPr>
                <w:rFonts w:ascii="Arial" w:hAnsi="Arial" w:cs="Arial"/>
                <w:b/>
                <w:color w:val="auto"/>
                <w:sz w:val="18"/>
                <w:szCs w:val="18"/>
                <w:lang w:eastAsia="es-ES"/>
              </w:rPr>
              <w:t>100</w:t>
            </w:r>
            <w:r w:rsidR="000C3E73" w:rsidRPr="009F5EB4">
              <w:rPr>
                <w:rFonts w:ascii="Arial" w:hAnsi="Arial" w:cs="Arial"/>
                <w:b/>
                <w:color w:val="auto"/>
                <w:sz w:val="18"/>
                <w:szCs w:val="18"/>
                <w:lang w:eastAsia="es-ES"/>
              </w:rPr>
              <w:t xml:space="preserve"> puntos</w:t>
            </w:r>
          </w:p>
          <w:p w14:paraId="60881D82"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14:paraId="3037E6E1" w14:textId="77777777" w:rsidR="000C3E73" w:rsidRDefault="000C3E73" w:rsidP="00797982">
      <w:pPr>
        <w:widowControl w:val="0"/>
        <w:spacing w:after="0" w:line="240" w:lineRule="auto"/>
        <w:ind w:left="426"/>
        <w:rPr>
          <w:rFonts w:ascii="Arial" w:hAnsi="Arial" w:cs="Arial"/>
          <w:sz w:val="20"/>
          <w:lang w:val="es-ES"/>
        </w:rPr>
      </w:pPr>
    </w:p>
    <w:tbl>
      <w:tblPr>
        <w:tblStyle w:val="Tabladecuadrcula1clara-nfasis31"/>
        <w:tblW w:w="8901" w:type="dxa"/>
        <w:tblInd w:w="421" w:type="dxa"/>
        <w:tblLook w:val="04A0" w:firstRow="1" w:lastRow="0" w:firstColumn="1" w:lastColumn="0" w:noHBand="0" w:noVBand="1"/>
      </w:tblPr>
      <w:tblGrid>
        <w:gridCol w:w="8901"/>
      </w:tblGrid>
      <w:tr w:rsidR="001B124C" w:rsidRPr="00A61510" w14:paraId="1ED8075B" w14:textId="77777777" w:rsidTr="0029026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01" w:type="dxa"/>
            <w:vAlign w:val="center"/>
          </w:tcPr>
          <w:p w14:paraId="6BA11CBA"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14:paraId="4AA691C9" w14:textId="77777777" w:rsidTr="00290263">
        <w:trPr>
          <w:trHeight w:val="770"/>
        </w:trPr>
        <w:tc>
          <w:tcPr>
            <w:cnfStyle w:val="001000000000" w:firstRow="0" w:lastRow="0" w:firstColumn="1" w:lastColumn="0" w:oddVBand="0" w:evenVBand="0" w:oddHBand="0" w:evenHBand="0" w:firstRowFirstColumn="0" w:firstRowLastColumn="0" w:lastRowFirstColumn="0" w:lastRowLastColumn="0"/>
            <w:tcW w:w="8901" w:type="dxa"/>
            <w:vAlign w:val="center"/>
          </w:tcPr>
          <w:p w14:paraId="609EE43B" w14:textId="77777777" w:rsidR="001B124C" w:rsidRPr="00A62260" w:rsidRDefault="00290263" w:rsidP="005A0195">
            <w:pPr>
              <w:pStyle w:val="Prrafodelista"/>
              <w:widowControl w:val="0"/>
              <w:spacing w:after="0" w:line="240" w:lineRule="auto"/>
              <w:ind w:left="33"/>
              <w:rPr>
                <w:rFonts w:ascii="Arial" w:hAnsi="Arial" w:cs="Arial"/>
                <w:color w:val="000099"/>
                <w:sz w:val="19"/>
                <w:szCs w:val="19"/>
                <w:lang w:val="es-ES_tradnl"/>
              </w:rPr>
            </w:pPr>
            <w:r>
              <w:rPr>
                <w:rFonts w:ascii="Arial" w:hAnsi="Arial" w:cs="Arial"/>
                <w:b w:val="0"/>
                <w:i/>
                <w:color w:val="000099"/>
                <w:sz w:val="19"/>
                <w:szCs w:val="19"/>
                <w:lang w:val="es-ES_tradnl"/>
              </w:rPr>
              <w:t>De conformidad con el artículo 51 del Reglamento, a</w:t>
            </w:r>
            <w:r w:rsidRPr="00213989">
              <w:rPr>
                <w:rFonts w:ascii="Arial" w:hAnsi="Arial" w:cs="Arial"/>
                <w:b w:val="0"/>
                <w:i/>
                <w:color w:val="000099"/>
                <w:sz w:val="19"/>
                <w:szCs w:val="19"/>
                <w:lang w:val="es-ES_tradnl"/>
              </w:rPr>
              <w:t xml:space="preserve">dicionalmente, se </w:t>
            </w:r>
            <w:r w:rsidRPr="00E36912">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según corresponda a la naturaleza y características del objeto del procedimiento, su finalidad y a la necesidad de la</w:t>
            </w:r>
            <w:r w:rsidR="001B124C" w:rsidRPr="00213989">
              <w:rPr>
                <w:rFonts w:ascii="Arial" w:hAnsi="Arial" w:cs="Arial"/>
                <w:b w:val="0"/>
                <w:i/>
                <w:color w:val="000099"/>
                <w:sz w:val="19"/>
                <w:szCs w:val="19"/>
                <w:lang w:val="es-ES_tradnl"/>
              </w:rPr>
              <w:t xml:space="preserve"> Entidad</w:t>
            </w:r>
            <w:r w:rsidR="001B124C" w:rsidRPr="00A62260">
              <w:rPr>
                <w:rFonts w:ascii="Arial" w:hAnsi="Arial" w:cs="Arial"/>
                <w:b w:val="0"/>
                <w:i/>
                <w:color w:val="000099"/>
                <w:sz w:val="19"/>
                <w:szCs w:val="19"/>
                <w:lang w:val="es-ES_tradnl"/>
              </w:rPr>
              <w:t>:</w:t>
            </w:r>
          </w:p>
        </w:tc>
      </w:tr>
    </w:tbl>
    <w:p w14:paraId="7333AA80" w14:textId="77777777" w:rsidR="001B124C" w:rsidRPr="00614E01" w:rsidRDefault="001B124C" w:rsidP="001B124C">
      <w:pPr>
        <w:spacing w:after="0" w:line="240" w:lineRule="auto"/>
        <w:ind w:left="426"/>
        <w:rPr>
          <w:rFonts w:ascii="Arial" w:hAnsi="Arial" w:cs="Arial"/>
          <w:i/>
          <w:color w:val="000099"/>
          <w:sz w:val="10"/>
          <w:lang w:val="es-ES"/>
        </w:rPr>
      </w:pPr>
    </w:p>
    <w:p w14:paraId="05EC5040" w14:textId="77777777" w:rsidR="006D7076" w:rsidRPr="0041769A" w:rsidRDefault="006D7076" w:rsidP="00797982">
      <w:pPr>
        <w:widowControl w:val="0"/>
        <w:spacing w:after="0" w:line="240" w:lineRule="auto"/>
        <w:ind w:left="426"/>
        <w:rPr>
          <w:rFonts w:ascii="Arial" w:hAnsi="Arial" w:cs="Arial"/>
          <w:color w:val="auto"/>
          <w:sz w:val="20"/>
          <w:lang w:val="es-ES_tradnl"/>
        </w:rPr>
      </w:pPr>
    </w:p>
    <w:tbl>
      <w:tblPr>
        <w:tblStyle w:val="Tabladecuadrcula1clara-nfasis51"/>
        <w:tblW w:w="0" w:type="auto"/>
        <w:tblInd w:w="279" w:type="dxa"/>
        <w:tblLook w:val="04A0" w:firstRow="1" w:lastRow="0" w:firstColumn="1" w:lastColumn="0" w:noHBand="0" w:noVBand="1"/>
      </w:tblPr>
      <w:tblGrid>
        <w:gridCol w:w="8782"/>
      </w:tblGrid>
      <w:tr w:rsidR="001B124C" w:rsidRPr="002B4536" w14:paraId="0DCD0F46" w14:textId="77777777" w:rsidTr="00EA4E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CF53C2" w14:textId="77777777"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EA4EFC" w:rsidRPr="002B4536" w14:paraId="4EB02E60" w14:textId="77777777" w:rsidTr="00EA4EFC">
        <w:trPr>
          <w:trHeight w:val="10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CFA316" w14:textId="77777777" w:rsidR="00EA4EFC" w:rsidRPr="00734B79" w:rsidRDefault="00EA4EFC" w:rsidP="00EA4EFC">
            <w:pPr>
              <w:widowControl w:val="0"/>
              <w:spacing w:after="0" w:line="240" w:lineRule="auto"/>
              <w:ind w:left="34"/>
              <w:rPr>
                <w:rFonts w:ascii="Arial" w:hAnsi="Arial" w:cs="Arial"/>
                <w:b w:val="0"/>
                <w:i/>
                <w:color w:val="0000FF"/>
                <w:sz w:val="19"/>
                <w:szCs w:val="19"/>
                <w:lang w:val="es-ES_tradnl"/>
              </w:rPr>
            </w:pPr>
            <w:r w:rsidRPr="001310EA">
              <w:rPr>
                <w:rFonts w:ascii="Arial" w:hAnsi="Arial" w:cs="Arial"/>
                <w:b w:val="0"/>
                <w:i/>
                <w:color w:val="0000FF"/>
                <w:sz w:val="19"/>
                <w:szCs w:val="19"/>
                <w:lang w:val="es-ES_tradnl"/>
              </w:rPr>
              <w:t xml:space="preserve">Los factores de evaluación elaborados por </w:t>
            </w:r>
            <w:r w:rsidR="00734B79" w:rsidRPr="00FB2BFF">
              <w:rPr>
                <w:rFonts w:ascii="Arial" w:hAnsi="Arial" w:cs="Arial"/>
                <w:b w:val="0"/>
                <w:i/>
                <w:color w:val="0000FF"/>
                <w:sz w:val="19"/>
                <w:szCs w:val="19"/>
                <w:lang w:val="es-ES_tradnl"/>
              </w:rPr>
              <w:t>el órgano encargado de las contrataciones o</w:t>
            </w:r>
            <w:r w:rsidR="00734B79">
              <w:rPr>
                <w:rFonts w:ascii="Arial" w:hAnsi="Arial" w:cs="Arial"/>
                <w:b w:val="0"/>
                <w:i/>
                <w:color w:val="0000FF"/>
                <w:sz w:val="19"/>
                <w:szCs w:val="19"/>
                <w:lang w:val="es-ES_tradnl"/>
              </w:rPr>
              <w:t xml:space="preserve"> </w:t>
            </w:r>
            <w:r w:rsidR="00734B79" w:rsidRPr="00734B79">
              <w:rPr>
                <w:rFonts w:ascii="Arial" w:hAnsi="Arial" w:cs="Arial"/>
                <w:b w:val="0"/>
                <w:i/>
                <w:color w:val="0000FF"/>
                <w:sz w:val="19"/>
                <w:szCs w:val="19"/>
                <w:lang w:val="es-ES_tradnl"/>
              </w:rPr>
              <w:t>el</w:t>
            </w:r>
            <w:r w:rsidR="00734B79" w:rsidRPr="00FB2BFF">
              <w:rPr>
                <w:rFonts w:ascii="Arial" w:hAnsi="Arial" w:cs="Arial"/>
                <w:b w:val="0"/>
                <w:i/>
                <w:color w:val="0000FF"/>
                <w:sz w:val="19"/>
                <w:szCs w:val="19"/>
                <w:lang w:val="es-ES_tradnl"/>
              </w:rPr>
              <w:t xml:space="preserve"> comité de selección, según corresponda,</w:t>
            </w:r>
            <w:r w:rsidR="00734B79" w:rsidRPr="001310EA">
              <w:rPr>
                <w:rFonts w:ascii="Arial" w:hAnsi="Arial" w:cs="Arial"/>
                <w:b w:val="0"/>
                <w:i/>
                <w:color w:val="0000FF"/>
                <w:sz w:val="19"/>
                <w:szCs w:val="19"/>
                <w:lang w:val="es-ES_tradnl"/>
              </w:rPr>
              <w:t xml:space="preserve">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7EFF93B" w14:textId="77777777" w:rsidR="003D26AE" w:rsidRPr="008B52A5" w:rsidRDefault="003D26AE" w:rsidP="00CD5328">
      <w:pPr>
        <w:widowControl w:val="0"/>
        <w:spacing w:after="0" w:line="240" w:lineRule="auto"/>
        <w:ind w:left="96"/>
        <w:rPr>
          <w:rFonts w:ascii="Arial" w:hAnsi="Arial" w:cs="Arial"/>
          <w:i/>
          <w:color w:val="0000FF"/>
          <w:sz w:val="20"/>
          <w:lang w:val="es-ES_tradnl"/>
        </w:rPr>
      </w:pPr>
    </w:p>
    <w:p w14:paraId="2C393CE7"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2AE2360C"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96B98D" w14:textId="77777777" w:rsidTr="00E403EB">
        <w:tc>
          <w:tcPr>
            <w:tcW w:w="8701" w:type="dxa"/>
          </w:tcPr>
          <w:p w14:paraId="434032D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0EA4835"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6E0C949" w14:textId="77777777" w:rsidR="00F17D49" w:rsidRPr="00CD5328" w:rsidRDefault="00F17D49" w:rsidP="00CD5328">
            <w:pPr>
              <w:widowControl w:val="0"/>
              <w:spacing w:after="0" w:line="240" w:lineRule="auto"/>
              <w:jc w:val="center"/>
              <w:rPr>
                <w:rFonts w:ascii="Arial" w:hAnsi="Arial" w:cs="Arial"/>
                <w:sz w:val="6"/>
              </w:rPr>
            </w:pPr>
          </w:p>
        </w:tc>
      </w:tr>
    </w:tbl>
    <w:p w14:paraId="495953BA" w14:textId="77777777" w:rsidR="001B124C" w:rsidRDefault="001B124C"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7C36DD42"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02EDEA01"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EA4EFC" w:rsidRPr="00970F1E" w14:paraId="44D7D69C"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FD33652" w14:textId="77777777" w:rsidR="00EA4EFC" w:rsidRPr="00B5666E" w:rsidRDefault="00EA4EFC" w:rsidP="00EA4EFC">
            <w:pPr>
              <w:widowControl w:val="0"/>
              <w:spacing w:after="0" w:line="240" w:lineRule="auto"/>
              <w:ind w:left="34"/>
              <w:rPr>
                <w:rFonts w:ascii="Arial" w:hAnsi="Arial" w:cs="Arial"/>
                <w:color w:val="0000FF"/>
                <w:sz w:val="19"/>
                <w:szCs w:val="19"/>
                <w:lang w:val="es-ES"/>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750EAF3" w14:textId="77777777" w:rsidR="00662C37" w:rsidRDefault="00662C37" w:rsidP="00CD5328">
      <w:pPr>
        <w:pStyle w:val="Textoindependiente"/>
        <w:widowControl w:val="0"/>
        <w:spacing w:after="0" w:line="240" w:lineRule="auto"/>
        <w:ind w:left="349"/>
        <w:rPr>
          <w:rFonts w:ascii="Arial" w:hAnsi="Arial" w:cs="Arial"/>
          <w:sz w:val="20"/>
          <w:szCs w:val="20"/>
        </w:rPr>
      </w:pPr>
    </w:p>
    <w:p w14:paraId="464BF67F" w14:textId="77777777" w:rsidR="000B7497" w:rsidRPr="00C902AA" w:rsidRDefault="00F17D49" w:rsidP="000B7497">
      <w:pPr>
        <w:widowControl w:val="0"/>
        <w:spacing w:after="0" w:line="240" w:lineRule="auto"/>
        <w:ind w:left="349" w:firstLine="77"/>
        <w:rPr>
          <w:rFonts w:asciiTheme="minorHAnsi" w:hAnsiTheme="minorHAnsi" w:cstheme="minorHAnsi"/>
          <w:sz w:val="28"/>
          <w:szCs w:val="28"/>
        </w:rPr>
      </w:pPr>
      <w:r w:rsidRPr="00CD5328">
        <w:rPr>
          <w:rFonts w:ascii="Arial" w:hAnsi="Arial" w:cs="Arial"/>
          <w:sz w:val="20"/>
        </w:rPr>
        <w:t>Conste por el presente documento, la contratación de</w:t>
      </w:r>
      <w:r w:rsidR="00EB5F4F" w:rsidRPr="00EB5F4F">
        <w:t xml:space="preserve"> </w:t>
      </w:r>
      <w:r w:rsidR="000B7497" w:rsidRPr="00462AE0">
        <w:rPr>
          <w:rFonts w:asciiTheme="minorHAnsi" w:hAnsiTheme="minorHAnsi" w:cstheme="minorHAnsi"/>
          <w:b/>
          <w:szCs w:val="22"/>
        </w:rPr>
        <w:t xml:space="preserve">ADQUISICIÓN DE </w:t>
      </w:r>
      <w:proofErr w:type="gramStart"/>
      <w:r w:rsidR="000B7497" w:rsidRPr="00462AE0">
        <w:rPr>
          <w:rFonts w:asciiTheme="minorHAnsi" w:hAnsiTheme="minorHAnsi" w:cstheme="minorHAnsi"/>
          <w:b/>
          <w:szCs w:val="22"/>
        </w:rPr>
        <w:t xml:space="preserve">PIEDRA </w:t>
      </w:r>
      <w:r w:rsidR="000B7497" w:rsidRPr="00462AE0">
        <w:rPr>
          <w:rFonts w:asciiTheme="minorHAnsi" w:eastAsia="SimSun" w:hAnsiTheme="minorHAnsi" w:cstheme="minorHAnsi"/>
          <w:b/>
          <w:szCs w:val="22"/>
          <w:lang w:val="es-ES_tradnl" w:eastAsia="es-ES"/>
        </w:rPr>
        <w:t xml:space="preserve"> GRANITO</w:t>
      </w:r>
      <w:proofErr w:type="gramEnd"/>
      <w:r w:rsidR="000B7497" w:rsidRPr="00462AE0">
        <w:rPr>
          <w:rFonts w:asciiTheme="minorHAnsi" w:eastAsia="SimSun" w:hAnsiTheme="minorHAnsi" w:cstheme="minorHAnsi"/>
          <w:b/>
          <w:szCs w:val="22"/>
          <w:lang w:val="es-ES_tradnl" w:eastAsia="es-ES"/>
        </w:rPr>
        <w:t xml:space="preserve"> ORNAMENTAL PARA LA OBRA “RENOVACION DE PISTA, REPARACION DE VEREDA  EN JR LIMA CUADRA (3,4 Y 5 ) DE LA CUIDAD DE JULI, PROVINCIA DE CHUCUITO , DEPARTAMENTO DE PUNO”</w:t>
      </w:r>
    </w:p>
    <w:p w14:paraId="665242AB" w14:textId="6B3C32A3"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CD48484"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7FECB974"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3793A0EF" w14:textId="77777777"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w:t>
      </w:r>
      <w:r w:rsidR="005A0F4F">
        <w:rPr>
          <w:rFonts w:ascii="Arial" w:hAnsi="Arial" w:cs="Arial"/>
          <w:iCs/>
          <w:color w:val="000000"/>
          <w:spacing w:val="0"/>
          <w:sz w:val="20"/>
        </w:rPr>
        <w:t>de las contrataciones o el comité</w:t>
      </w:r>
      <w:r w:rsidR="00442BD0" w:rsidRPr="00442BD0">
        <w:rPr>
          <w:rFonts w:ascii="Arial" w:hAnsi="Arial" w:cs="Arial"/>
          <w:iCs/>
          <w:color w:val="000000"/>
          <w:spacing w:val="0"/>
          <w:sz w:val="20"/>
        </w:rPr>
        <w:t xml:space="preserve">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009A5E0A" w:rsidRPr="00AC3FF9">
        <w:rPr>
          <w:rFonts w:ascii="Arial" w:hAnsi="Arial" w:cs="Arial"/>
          <w:b/>
          <w:color w:val="auto"/>
          <w:sz w:val="20"/>
        </w:rPr>
        <w:t>Nº</w:t>
      </w:r>
      <w:r w:rsidR="009A5E0A" w:rsidRPr="00CD5328">
        <w:rPr>
          <w:rFonts w:ascii="Arial" w:hAnsi="Arial" w:cs="Arial"/>
          <w:color w:val="auto"/>
          <w:sz w:val="20"/>
          <w:highlight w:val="lightGray"/>
        </w:rPr>
        <w:t xml:space="preserve"> [</w:t>
      </w:r>
      <w:r w:rsidRPr="00CD5328">
        <w:rPr>
          <w:rFonts w:ascii="Arial" w:hAnsi="Arial" w:cs="Arial"/>
          <w:color w:val="auto"/>
          <w:sz w:val="20"/>
          <w:highlight w:val="lightGray"/>
        </w:rPr>
        <w:t xml:space="preserve">CONSIGNAR NOMENCLATURA </w:t>
      </w:r>
      <w:r w:rsidRPr="005F412F">
        <w:rPr>
          <w:rFonts w:ascii="Arial" w:hAnsi="Arial" w:cs="Arial"/>
          <w:color w:val="auto"/>
          <w:sz w:val="20"/>
          <w:highlight w:val="lightGray"/>
        </w:rPr>
        <w:t>DEL PROCE</w:t>
      </w:r>
      <w:r w:rsidR="00431A5B" w:rsidRPr="005F412F">
        <w:rPr>
          <w:rFonts w:ascii="Arial" w:hAnsi="Arial" w:cs="Arial"/>
          <w:color w:val="auto"/>
          <w:sz w:val="20"/>
          <w:highlight w:val="lightGray"/>
        </w:rPr>
        <w:t>DIMIENTO</w:t>
      </w:r>
      <w:r w:rsidRPr="005F412F">
        <w:rPr>
          <w:rFonts w:ascii="Arial" w:hAnsi="Arial" w:cs="Arial"/>
          <w:color w:val="auto"/>
          <w:sz w:val="20"/>
          <w:highlight w:val="lightGray"/>
        </w:rPr>
        <w:t xml:space="preserve"> DE SELECCIÓN]</w:t>
      </w:r>
      <w:r w:rsidR="005A0F85" w:rsidRPr="005F412F">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591CC2A" w14:textId="77777777" w:rsidR="00F17D49" w:rsidRPr="00CD5328" w:rsidRDefault="00F17D49" w:rsidP="00CD5328">
      <w:pPr>
        <w:widowControl w:val="0"/>
        <w:spacing w:after="0" w:line="240" w:lineRule="auto"/>
        <w:ind w:left="349"/>
        <w:rPr>
          <w:rFonts w:ascii="Arial" w:hAnsi="Arial" w:cs="Arial"/>
          <w:sz w:val="20"/>
        </w:rPr>
      </w:pPr>
    </w:p>
    <w:p w14:paraId="35522AD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2C42742A"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C6F44FB" w14:textId="77777777" w:rsidR="00F17D49" w:rsidRPr="00CD5328" w:rsidRDefault="00F17D49" w:rsidP="00CD5328">
      <w:pPr>
        <w:widowControl w:val="0"/>
        <w:spacing w:after="0" w:line="240" w:lineRule="auto"/>
        <w:ind w:left="349"/>
        <w:rPr>
          <w:rFonts w:ascii="Arial" w:hAnsi="Arial" w:cs="Arial"/>
          <w:b/>
          <w:sz w:val="20"/>
          <w:u w:val="single"/>
        </w:rPr>
      </w:pPr>
    </w:p>
    <w:p w14:paraId="23B5FCDE"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17B2A685"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3BAAF5F0" w14:textId="77777777" w:rsidR="00F17D49" w:rsidRPr="00CD5328" w:rsidRDefault="00F17D49" w:rsidP="00CD5328">
      <w:pPr>
        <w:widowControl w:val="0"/>
        <w:spacing w:after="0" w:line="240" w:lineRule="auto"/>
        <w:ind w:left="349"/>
        <w:rPr>
          <w:rFonts w:ascii="Arial" w:hAnsi="Arial" w:cs="Arial"/>
          <w:sz w:val="20"/>
        </w:rPr>
      </w:pPr>
    </w:p>
    <w:p w14:paraId="28A9C5D1"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AB1928">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4169D4C" w14:textId="77777777" w:rsidR="00F17D49" w:rsidRPr="00CD5328" w:rsidRDefault="00F17D49" w:rsidP="00CD5328">
      <w:pPr>
        <w:widowControl w:val="0"/>
        <w:spacing w:after="0" w:line="240" w:lineRule="auto"/>
        <w:ind w:left="349"/>
        <w:rPr>
          <w:rFonts w:ascii="Arial" w:hAnsi="Arial" w:cs="Arial"/>
          <w:sz w:val="20"/>
          <w:lang w:val="es-ES_tradnl"/>
        </w:rPr>
      </w:pPr>
    </w:p>
    <w:p w14:paraId="429D333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23C1BCB0" w14:textId="77777777"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182CCC">
        <w:rPr>
          <w:rFonts w:ascii="Arial" w:eastAsia="Batang" w:hAnsi="Arial" w:cs="Arial"/>
          <w:iCs/>
          <w:sz w:val="20"/>
          <w:szCs w:val="20"/>
          <w:highlight w:val="lightGray"/>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EA4EFC">
        <w:rPr>
          <w:rFonts w:ascii="Arial" w:hAnsi="Arial" w:cs="Arial"/>
          <w:sz w:val="20"/>
          <w:szCs w:val="20"/>
        </w:rPr>
        <w:t>171</w:t>
      </w:r>
      <w:r w:rsidRPr="009E2540">
        <w:rPr>
          <w:rFonts w:ascii="Arial" w:hAnsi="Arial" w:cs="Arial"/>
          <w:sz w:val="20"/>
          <w:szCs w:val="20"/>
        </w:rPr>
        <w:t xml:space="preserve"> del Reglamento de la Ley de Contrataciones del Estado.</w:t>
      </w:r>
    </w:p>
    <w:p w14:paraId="5A707644"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775EFBD"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27AE1C0"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6F337683" w14:textId="77777777" w:rsidR="00B64522" w:rsidRP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LA ENTIDAD debe efectuar el pago dentro de los diez (10) días calendario siguientes</w:t>
      </w:r>
      <w:r w:rsidRPr="009575F6">
        <w:rPr>
          <w:rFonts w:ascii="Arial" w:eastAsia="Times New Roman" w:hAnsi="Arial" w:cs="Arial"/>
          <w:color w:val="auto"/>
          <w:sz w:val="20"/>
          <w:szCs w:val="22"/>
          <w:lang w:val="es-ES" w:eastAsia="en-US"/>
        </w:rPr>
        <w:t xml:space="preserve"> de otorgada</w:t>
      </w:r>
      <w:r w:rsidRPr="009575F6">
        <w:rPr>
          <w:rFonts w:ascii="Arial" w:eastAsia="Times New Roman" w:hAnsi="Arial" w:cs="Arial"/>
          <w:color w:val="auto"/>
          <w:sz w:val="20"/>
          <w:lang w:val="es-ES" w:eastAsia="en-US"/>
        </w:rPr>
        <w:t xml:space="preserve"> la conformidad de los bienes, siempre que se verifiquen las condiciones establecidas en el contrato para ello, bajo responsabilidad del funcionario competente.</w:t>
      </w:r>
    </w:p>
    <w:p w14:paraId="245671DC" w14:textId="77777777" w:rsidR="00065F15" w:rsidRPr="00B64522" w:rsidRDefault="00065F15" w:rsidP="00065F15">
      <w:pPr>
        <w:pStyle w:val="Textoindependiente"/>
        <w:widowControl w:val="0"/>
        <w:tabs>
          <w:tab w:val="left" w:pos="1985"/>
        </w:tabs>
        <w:spacing w:after="0" w:line="240" w:lineRule="auto"/>
        <w:ind w:left="349"/>
        <w:rPr>
          <w:rFonts w:ascii="Arial" w:hAnsi="Arial" w:cs="Arial"/>
          <w:sz w:val="20"/>
          <w:szCs w:val="20"/>
        </w:rPr>
      </w:pPr>
    </w:p>
    <w:p w14:paraId="235AB88D"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 xml:space="preserve">y en el artículo </w:t>
      </w:r>
      <w:r w:rsidR="00182CCC">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A66B277" w14:textId="77777777" w:rsidR="00F17D49" w:rsidRPr="00CD5328" w:rsidRDefault="00F17D49" w:rsidP="00CD5328">
      <w:pPr>
        <w:widowControl w:val="0"/>
        <w:spacing w:after="0" w:line="240" w:lineRule="auto"/>
        <w:ind w:left="349"/>
        <w:rPr>
          <w:rFonts w:ascii="Arial" w:hAnsi="Arial" w:cs="Arial"/>
          <w:sz w:val="20"/>
        </w:rPr>
      </w:pPr>
    </w:p>
    <w:p w14:paraId="00D976BF"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AD260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6E15A8">
        <w:rPr>
          <w:rFonts w:ascii="Arial" w:hAnsi="Arial" w:cs="Arial"/>
          <w:sz w:val="20"/>
          <w:highlight w:val="lightGray"/>
        </w:rPr>
        <w:t>. EN LA MODALIDAD DE LLAVE EN MANO DETALLAR EL PLAZO DE ENTREGA, SU INSTALACIÓN Y PUESTA EN FUNCIONAMIENTO</w:t>
      </w:r>
      <w:r w:rsidRPr="00CD5328">
        <w:rPr>
          <w:rFonts w:ascii="Arial" w:hAnsi="Arial" w:cs="Arial"/>
          <w:sz w:val="20"/>
          <w:highlight w:val="lightGray"/>
        </w:rPr>
        <w:t>]</w:t>
      </w:r>
      <w:r w:rsidRPr="00CD5328">
        <w:rPr>
          <w:rFonts w:ascii="Arial" w:hAnsi="Arial" w:cs="Arial"/>
          <w:sz w:val="20"/>
        </w:rPr>
        <w:t>.</w:t>
      </w:r>
    </w:p>
    <w:p w14:paraId="5A9792B6" w14:textId="77777777" w:rsidR="00F17D49" w:rsidRDefault="00F17D49" w:rsidP="00CD5328">
      <w:pPr>
        <w:widowControl w:val="0"/>
        <w:spacing w:after="0" w:line="240" w:lineRule="auto"/>
        <w:ind w:left="349"/>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AB69DB" w:rsidRPr="00C757C8" w14:paraId="6262A6A0" w14:textId="77777777" w:rsidTr="00AB69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03E424C1" w14:textId="77777777" w:rsidR="00AB69DB" w:rsidRPr="00C757C8" w:rsidRDefault="00AB69DB" w:rsidP="00AB69DB">
            <w:pPr>
              <w:widowControl w:val="0"/>
              <w:spacing w:after="0" w:line="240" w:lineRule="auto"/>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AB69DB" w:rsidRPr="00007C5D" w14:paraId="507F19D0" w14:textId="77777777" w:rsidTr="00AB69D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7D9F2FE6"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En el caso de contratación de prestaciones accesorias, se puede incluir la siguiente cláusula:</w:t>
            </w:r>
          </w:p>
          <w:p w14:paraId="5EFD7A5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3D4B8279"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r w:rsidRPr="00C757C8">
              <w:rPr>
                <w:rFonts w:ascii="Arial" w:hAnsi="Arial" w:cs="Arial"/>
                <w:i/>
                <w:color w:val="000099"/>
                <w:sz w:val="19"/>
                <w:szCs w:val="19"/>
                <w:u w:val="single"/>
                <w:lang w:val="es-ES"/>
              </w:rPr>
              <w:t>CLÁUSULA …: PRESTACIONES ACCESORIAS</w:t>
            </w:r>
            <w:r w:rsidRPr="00C757C8">
              <w:rPr>
                <w:rFonts w:ascii="Arial" w:hAnsi="Arial" w:cs="Arial"/>
                <w:b w:val="0"/>
                <w:i/>
                <w:color w:val="000099"/>
                <w:sz w:val="19"/>
                <w:szCs w:val="19"/>
                <w:vertAlign w:val="superscript"/>
                <w:lang w:val="es-ES"/>
              </w:rPr>
              <w:footnoteReference w:id="12"/>
            </w:r>
          </w:p>
          <w:p w14:paraId="14D92324"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p>
          <w:p w14:paraId="6925E4FB"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“Las prestaciones accesorias tienen por objeto [CONSIGNAR EL OBJETO DE LAS PRESTACIONES ACCESORIAS].</w:t>
            </w:r>
          </w:p>
          <w:p w14:paraId="6DCE6745"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25CA61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monto de las prestaciones accesorias asciende a [CONSIGNAR MONEDA Y MONTO], que incluye todos los impuestos de Ley.</w:t>
            </w:r>
          </w:p>
          <w:p w14:paraId="575CD370"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1F285F0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6AD28C9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A68A97E"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[DE SER EL CASO, INCLUIR OTROS ASPECTOS RELACIONADOS A LA EJECUCIÓN DE LAS PRESTACIONES ACCESORIAS].”</w:t>
            </w:r>
          </w:p>
          <w:p w14:paraId="0C3B0D6F"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tc>
      </w:tr>
    </w:tbl>
    <w:p w14:paraId="370E2D22" w14:textId="77777777" w:rsidR="00AB69DB" w:rsidRDefault="00677774" w:rsidP="00CD5328">
      <w:pPr>
        <w:widowControl w:val="0"/>
        <w:spacing w:after="0" w:line="240" w:lineRule="auto"/>
        <w:ind w:left="349"/>
        <w:rPr>
          <w:rFonts w:ascii="Arial" w:hAnsi="Arial" w:cs="Arial"/>
          <w:sz w:val="20"/>
        </w:rPr>
      </w:pPr>
      <w:r w:rsidRPr="00C757C8">
        <w:rPr>
          <w:rFonts w:ascii="Arial" w:hAnsi="Arial" w:cs="Arial"/>
          <w:b/>
          <w:i/>
          <w:color w:val="000099"/>
          <w:sz w:val="16"/>
          <w:lang w:val="es-ES"/>
        </w:rPr>
        <w:t>Incorporar a las bases o eliminar, según corresponda</w:t>
      </w:r>
    </w:p>
    <w:p w14:paraId="35E652C2" w14:textId="77777777" w:rsidR="00AB69DB" w:rsidRPr="00CD5328" w:rsidRDefault="00AB69DB" w:rsidP="00CD5328">
      <w:pPr>
        <w:widowControl w:val="0"/>
        <w:spacing w:after="0" w:line="240" w:lineRule="auto"/>
        <w:ind w:left="349"/>
        <w:rPr>
          <w:rFonts w:ascii="Arial" w:hAnsi="Arial" w:cs="Arial"/>
          <w:sz w:val="20"/>
        </w:rPr>
      </w:pPr>
    </w:p>
    <w:p w14:paraId="6001BB6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3D7F8A4E"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60E9A009" w14:textId="77777777" w:rsidR="00F17D49" w:rsidRPr="00CD5328" w:rsidRDefault="00F17D49" w:rsidP="00CD5328">
      <w:pPr>
        <w:widowControl w:val="0"/>
        <w:spacing w:after="0" w:line="240" w:lineRule="auto"/>
        <w:ind w:left="349"/>
        <w:rPr>
          <w:rFonts w:ascii="Arial" w:hAnsi="Arial" w:cs="Arial"/>
          <w:sz w:val="20"/>
        </w:rPr>
      </w:pPr>
    </w:p>
    <w:p w14:paraId="7DAD60F8"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7F6DF2E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9A5E0A" w:rsidRPr="00CD5328">
        <w:rPr>
          <w:rFonts w:ascii="Arial" w:hAnsi="Arial" w:cs="Arial"/>
          <w:sz w:val="20"/>
        </w:rPr>
        <w:t>incondicional</w:t>
      </w:r>
      <w:r w:rsidR="009A5E0A">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80CFFB5" w14:textId="77777777" w:rsidR="00F17D49" w:rsidRPr="00CD5328" w:rsidRDefault="00F17D49" w:rsidP="00CD5328">
      <w:pPr>
        <w:widowControl w:val="0"/>
        <w:spacing w:after="0" w:line="240" w:lineRule="auto"/>
        <w:ind w:left="349"/>
        <w:rPr>
          <w:rFonts w:ascii="Arial" w:hAnsi="Arial" w:cs="Arial"/>
          <w:sz w:val="20"/>
        </w:rPr>
      </w:pPr>
    </w:p>
    <w:p w14:paraId="65BA909A"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w:t>
      </w:r>
      <w:r w:rsidRPr="00182CCC">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9A5E0A" w:rsidRPr="00CD5328">
        <w:rPr>
          <w:rFonts w:ascii="Arial" w:hAnsi="Arial" w:cs="Arial"/>
          <w:sz w:val="20"/>
        </w:rPr>
        <w:t>la [</w:t>
      </w:r>
      <w:r w:rsidRPr="000D6293">
        <w:rPr>
          <w:rFonts w:ascii="Arial" w:hAnsi="Arial" w:cs="Arial"/>
          <w:sz w:val="20"/>
          <w:highlight w:val="lightGray"/>
        </w:rPr>
        <w:t>INDICAR EL TIPO DE GARANTÍA</w:t>
      </w:r>
      <w:r w:rsidR="00A37BC7">
        <w:rPr>
          <w:rFonts w:ascii="Arial" w:hAnsi="Arial" w:cs="Arial"/>
          <w:sz w:val="20"/>
          <w:highlight w:val="lightGray"/>
        </w:rPr>
        <w:t xml:space="preserve"> PRESENTADA</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9A5E0A" w:rsidRPr="0095536C">
        <w:rPr>
          <w:rFonts w:ascii="Arial" w:hAnsi="Arial" w:cs="Arial"/>
          <w:sz w:val="20"/>
        </w:rPr>
        <w:t>° [</w:t>
      </w:r>
      <w:r w:rsidR="00C61A80" w:rsidRPr="00182CCC">
        <w:rPr>
          <w:rFonts w:ascii="Arial" w:hAnsi="Arial" w:cs="Arial"/>
          <w:sz w:val="20"/>
          <w:highlight w:val="lightGray"/>
        </w:rPr>
        <w:t>INDICAR NÚ</w:t>
      </w:r>
      <w:r w:rsidRPr="00182CCC">
        <w:rPr>
          <w:rFonts w:ascii="Arial" w:hAnsi="Arial" w:cs="Arial"/>
          <w:sz w:val="20"/>
          <w:highlight w:val="lightGray"/>
        </w:rPr>
        <w:t>MERO DEL DOCUMENTO</w:t>
      </w:r>
      <w:r w:rsidR="00295AF5" w:rsidRPr="0095536C">
        <w:rPr>
          <w:rFonts w:ascii="Arial" w:hAnsi="Arial" w:cs="Arial"/>
          <w:sz w:val="20"/>
        </w:rPr>
        <w:t>] emitida por [</w:t>
      </w:r>
      <w:r w:rsidR="0095536C" w:rsidRPr="00182CCC">
        <w:rPr>
          <w:rFonts w:ascii="Arial" w:hAnsi="Arial" w:cs="Arial"/>
          <w:sz w:val="20"/>
          <w:highlight w:val="lightGray"/>
        </w:rPr>
        <w:t xml:space="preserve">SEÑALAR </w:t>
      </w:r>
      <w:r w:rsidRPr="00182CCC">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414A5995" w14:textId="77777777" w:rsidR="00F17D49" w:rsidRPr="00CD5328" w:rsidRDefault="00F17D49" w:rsidP="00CD5328">
      <w:pPr>
        <w:widowControl w:val="0"/>
        <w:spacing w:after="0" w:line="240" w:lineRule="auto"/>
        <w:ind w:left="349"/>
        <w:rPr>
          <w:rFonts w:ascii="Arial" w:hAnsi="Arial" w:cs="Arial"/>
          <w:sz w:val="20"/>
        </w:rPr>
      </w:pPr>
    </w:p>
    <w:p w14:paraId="5C5B89B6"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3EBEEA20" w14:textId="77777777" w:rsidR="00F17D49" w:rsidRPr="00CD5328" w:rsidRDefault="00F17D49" w:rsidP="00CD5328">
      <w:pPr>
        <w:widowControl w:val="0"/>
        <w:spacing w:after="0" w:line="240" w:lineRule="auto"/>
        <w:ind w:left="349"/>
        <w:rPr>
          <w:rFonts w:ascii="Arial" w:hAnsi="Arial" w:cs="Arial"/>
          <w:sz w:val="20"/>
        </w:rPr>
      </w:pPr>
    </w:p>
    <w:p w14:paraId="3D28B3C1"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182CCC">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37BC7">
        <w:rPr>
          <w:rFonts w:ascii="Arial" w:hAnsi="Arial" w:cs="Arial"/>
          <w:sz w:val="20"/>
          <w:highlight w:val="lightGray"/>
        </w:rPr>
        <w:t xml:space="preserve"> PRESENTADA</w:t>
      </w:r>
      <w:r w:rsidR="00433009">
        <w:rPr>
          <w:rFonts w:ascii="Arial" w:hAnsi="Arial" w:cs="Arial"/>
          <w:sz w:val="20"/>
          <w:highlight w:val="lightGray"/>
        </w:rPr>
        <w:t>]</w:t>
      </w:r>
      <w:r w:rsidR="00A37BC7">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182CCC">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182CCC">
        <w:rPr>
          <w:rFonts w:ascii="Arial" w:hAnsi="Arial" w:cs="Arial"/>
          <w:sz w:val="20"/>
          <w:highlight w:val="lightGray"/>
        </w:rPr>
        <w:t xml:space="preserve">SEÑALAR </w:t>
      </w:r>
      <w:r w:rsidR="00433009" w:rsidRPr="00182CCC">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D84BCB1"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8930" w:type="dxa"/>
        <w:tblInd w:w="392" w:type="dxa"/>
        <w:tblLook w:val="04A0" w:firstRow="1" w:lastRow="0" w:firstColumn="1" w:lastColumn="0" w:noHBand="0" w:noVBand="1"/>
      </w:tblPr>
      <w:tblGrid>
        <w:gridCol w:w="8930"/>
      </w:tblGrid>
      <w:tr w:rsidR="008011E8" w:rsidRPr="008011E8" w14:paraId="02C5DA2F" w14:textId="77777777" w:rsidTr="009655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47BA60"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425F3ED5" w14:textId="77777777" w:rsidTr="00965544">
        <w:trPr>
          <w:trHeight w:val="11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4FE05D" w14:textId="77777777"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w:t>
            </w:r>
            <w:r w:rsidR="00F940B1">
              <w:rPr>
                <w:rFonts w:ascii="Arial" w:hAnsi="Arial" w:cs="Arial"/>
                <w:b w:val="0"/>
                <w:bCs w:val="0"/>
                <w:i/>
                <w:color w:val="0000FF"/>
                <w:sz w:val="19"/>
                <w:szCs w:val="19"/>
                <w:lang w:val="es-ES"/>
              </w:rPr>
              <w:t>1</w:t>
            </w:r>
            <w:r w:rsidR="00F940B1" w:rsidRPr="00F940B1">
              <w:rPr>
                <w:rFonts w:ascii="Arial" w:hAnsi="Arial" w:cs="Arial"/>
                <w:b w:val="0"/>
                <w:bCs w:val="0"/>
                <w:i/>
                <w:color w:val="0000FF"/>
                <w:sz w:val="19"/>
                <w:szCs w:val="19"/>
                <w:lang w:val="es-ES"/>
              </w:rPr>
              <w:t>52</w:t>
            </w:r>
            <w:r w:rsidRPr="008011E8">
              <w:rPr>
                <w:rFonts w:ascii="Arial" w:hAnsi="Arial" w:cs="Arial"/>
                <w:b w:val="0"/>
                <w:bCs w:val="0"/>
                <w:i/>
                <w:color w:val="0000FF"/>
                <w:sz w:val="19"/>
                <w:szCs w:val="19"/>
                <w:lang w:val="es-ES"/>
              </w:rPr>
              <w:t xml:space="preserve">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5AFA4346" w14:textId="77777777" w:rsidR="00221196" w:rsidRDefault="00221196" w:rsidP="00157D02">
      <w:pPr>
        <w:pStyle w:val="Prrafodelista"/>
        <w:widowControl w:val="0"/>
        <w:spacing w:after="0" w:line="240" w:lineRule="auto"/>
        <w:ind w:left="709"/>
        <w:rPr>
          <w:rFonts w:ascii="Arial" w:hAnsi="Arial" w:cs="Arial"/>
          <w:sz w:val="20"/>
        </w:rPr>
      </w:pPr>
    </w:p>
    <w:p w14:paraId="4DF3C2B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B821B6F"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xml:space="preserve">, conforme a lo dispuesto </w:t>
      </w:r>
      <w:r w:rsidR="003F79C3">
        <w:rPr>
          <w:rFonts w:ascii="Arial" w:hAnsi="Arial" w:cs="Arial"/>
          <w:color w:val="auto"/>
          <w:sz w:val="20"/>
        </w:rPr>
        <w:t>en</w:t>
      </w:r>
      <w:r w:rsidRPr="00EA5A5C">
        <w:rPr>
          <w:rFonts w:ascii="Arial" w:hAnsi="Arial" w:cs="Arial"/>
          <w:color w:val="auto"/>
          <w:sz w:val="20"/>
        </w:rPr>
        <w:t xml:space="preserve"> el </w:t>
      </w:r>
      <w:r w:rsidR="003F79C3">
        <w:rPr>
          <w:rFonts w:ascii="Arial" w:hAnsi="Arial" w:cs="Arial"/>
          <w:color w:val="auto"/>
          <w:sz w:val="20"/>
        </w:rPr>
        <w:t xml:space="preserve">literal a) del </w:t>
      </w:r>
      <w:r w:rsidR="003162C0">
        <w:rPr>
          <w:rFonts w:ascii="Arial" w:hAnsi="Arial" w:cs="Arial"/>
          <w:color w:val="auto"/>
          <w:sz w:val="20"/>
        </w:rPr>
        <w:t xml:space="preserve">numeral 155.1 del </w:t>
      </w:r>
      <w:r w:rsidRPr="00EA5A5C">
        <w:rPr>
          <w:rFonts w:ascii="Arial" w:hAnsi="Arial" w:cs="Arial"/>
          <w:color w:val="auto"/>
          <w:sz w:val="20"/>
        </w:rPr>
        <w:t>artículo 1</w:t>
      </w:r>
      <w:r w:rsidR="003F79C3">
        <w:rPr>
          <w:rFonts w:ascii="Arial" w:hAnsi="Arial" w:cs="Arial"/>
          <w:color w:val="auto"/>
          <w:sz w:val="20"/>
        </w:rPr>
        <w:t>55</w:t>
      </w:r>
      <w:r w:rsidRPr="00EA5A5C">
        <w:rPr>
          <w:rFonts w:ascii="Arial" w:hAnsi="Arial" w:cs="Arial"/>
          <w:color w:val="auto"/>
          <w:sz w:val="20"/>
        </w:rPr>
        <w:t xml:space="preserve"> del Reglamento de la Ley de Contrataciones del Estado.</w:t>
      </w:r>
    </w:p>
    <w:p w14:paraId="69633E33"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440903C4"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F56124E" w14:textId="77777777"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3C2C3748"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28E25058"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0D310727"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CEC2C13"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p>
          <w:p w14:paraId="7B63A49F"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38AF7228"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009A5E0A" w:rsidRPr="00E90E5E">
              <w:rPr>
                <w:rFonts w:ascii="Arial" w:hAnsi="Arial" w:cs="Arial"/>
                <w:b w:val="0"/>
                <w:i/>
                <w:color w:val="000099"/>
                <w:sz w:val="19"/>
                <w:szCs w:val="19"/>
                <w:lang w:val="es-ES"/>
              </w:rPr>
              <w:t>el</w:t>
            </w:r>
            <w:r w:rsidR="009A5E0A" w:rsidRPr="00E90E5E">
              <w:rPr>
                <w:rFonts w:ascii="Arial" w:hAnsi="Arial" w:cs="Arial"/>
                <w:b w:val="0"/>
                <w:color w:val="000099"/>
                <w:sz w:val="19"/>
                <w:szCs w:val="19"/>
                <w:highlight w:val="lightGray"/>
                <w:lang w:val="es-ES"/>
              </w:rPr>
              <w:t xml:space="preserve"> [</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14:paraId="3DBB2EE4"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5102A9CF"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xml:space="preserve">, adjuntando a su solicitud la garantía por adelantos mediante </w:t>
            </w:r>
            <w:r w:rsidRPr="00E90E5E">
              <w:rPr>
                <w:rFonts w:ascii="Arial" w:hAnsi="Arial" w:cs="Arial"/>
                <w:b w:val="0"/>
                <w:color w:val="000099"/>
                <w:sz w:val="19"/>
                <w:szCs w:val="19"/>
                <w:highlight w:val="lightGray"/>
                <w:lang w:val="es-ES"/>
              </w:rPr>
              <w:t xml:space="preserve">[INDICAR TIPO DE GARANTÍA, CARTA FIANZA </w:t>
            </w:r>
            <w:r w:rsidR="00A37BC7">
              <w:rPr>
                <w:rFonts w:ascii="Arial" w:hAnsi="Arial" w:cs="Arial"/>
                <w:b w:val="0"/>
                <w:color w:val="000099"/>
                <w:sz w:val="19"/>
                <w:szCs w:val="19"/>
                <w:highlight w:val="lightGray"/>
                <w:lang w:val="es-ES"/>
              </w:rPr>
              <w:t>Y/</w:t>
            </w:r>
            <w:r w:rsidRPr="00E90E5E">
              <w:rPr>
                <w:rFonts w:ascii="Arial" w:hAnsi="Arial" w:cs="Arial"/>
                <w:b w:val="0"/>
                <w:color w:val="000099"/>
                <w:sz w:val="19"/>
                <w:szCs w:val="19"/>
                <w:highlight w:val="lightGray"/>
                <w:lang w:val="es-ES"/>
              </w:rPr>
              <w:t>O PÓLIZA DE CAUCIÓN]</w:t>
            </w:r>
            <w:r w:rsidRPr="00E90E5E">
              <w:rPr>
                <w:rFonts w:ascii="Arial" w:hAnsi="Arial" w:cs="Arial"/>
                <w:b w:val="0"/>
                <w:i/>
                <w:color w:val="000099"/>
                <w:sz w:val="19"/>
                <w:szCs w:val="19"/>
                <w:lang w:val="es-ES"/>
              </w:rPr>
              <w:t xml:space="preserve"> acompañada del comprobante de pago correspondiente. Vencido dicho plazo no procederá la solicitud.</w:t>
            </w:r>
          </w:p>
          <w:p w14:paraId="6E3940E4"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257B4ABD"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14:paraId="05EEFB52"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07518B5E"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5E5C5031"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7D46BD"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5F0F7974" w14:textId="77777777" w:rsidR="00B64522" w:rsidRPr="00B64522" w:rsidRDefault="00F17D49" w:rsidP="00B64522">
      <w:pPr>
        <w:widowControl w:val="0"/>
        <w:spacing w:after="0" w:line="240" w:lineRule="auto"/>
        <w:ind w:left="349"/>
        <w:rPr>
          <w:rFonts w:ascii="Arial" w:hAnsi="Arial" w:cs="Arial"/>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se regula por lo dispuesto en el artículo </w:t>
      </w:r>
      <w:r w:rsidR="003F79C3">
        <w:rPr>
          <w:rFonts w:ascii="Arial" w:hAnsi="Arial" w:cs="Arial"/>
          <w:color w:val="auto"/>
          <w:sz w:val="20"/>
          <w:lang w:val="es-ES"/>
        </w:rPr>
        <w:t>168</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001929E0">
        <w:rPr>
          <w:rFonts w:ascii="Arial" w:hAnsi="Arial" w:cs="Arial"/>
          <w:color w:val="auto"/>
          <w:sz w:val="20"/>
        </w:rPr>
        <w:t xml:space="preserve"> </w:t>
      </w:r>
      <w:r w:rsidR="001929E0">
        <w:rPr>
          <w:rFonts w:ascii="Arial" w:hAnsi="Arial" w:cs="Arial"/>
          <w:sz w:val="20"/>
        </w:rPr>
        <w:t xml:space="preserve">en el plazo máximo de </w:t>
      </w:r>
      <w:r w:rsidR="00B64522" w:rsidRPr="00B64522">
        <w:rPr>
          <w:rFonts w:ascii="Arial" w:hAnsi="Arial" w:cs="Arial"/>
          <w:sz w:val="20"/>
          <w:highlight w:val="lightGray"/>
        </w:rPr>
        <w:t>[</w:t>
      </w:r>
      <w:r w:rsidR="00B64522" w:rsidRPr="0097554B">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64522" w:rsidRPr="00B64522">
        <w:rPr>
          <w:rFonts w:ascii="Arial" w:hAnsi="Arial" w:cs="Arial"/>
          <w:sz w:val="20"/>
        </w:rPr>
        <w:t>días de producida la recepción.</w:t>
      </w:r>
    </w:p>
    <w:p w14:paraId="6FB34B34" w14:textId="77777777" w:rsidR="00B64522" w:rsidRPr="00B64522" w:rsidRDefault="00B64522" w:rsidP="00B64522">
      <w:pPr>
        <w:widowControl w:val="0"/>
        <w:spacing w:after="0" w:line="240" w:lineRule="auto"/>
        <w:ind w:left="349"/>
        <w:rPr>
          <w:rFonts w:ascii="Arial" w:hAnsi="Arial" w:cs="Arial"/>
          <w:sz w:val="20"/>
          <w:lang w:val="es-ES"/>
        </w:rPr>
      </w:pPr>
    </w:p>
    <w:p w14:paraId="4C58F197" w14:textId="77777777" w:rsidR="00B64522" w:rsidRPr="00B64522" w:rsidRDefault="00B64522" w:rsidP="00B64522">
      <w:pPr>
        <w:widowControl w:val="0"/>
        <w:spacing w:after="0" w:line="240" w:lineRule="auto"/>
        <w:ind w:left="349"/>
        <w:rPr>
          <w:rFonts w:ascii="Arial" w:hAnsi="Arial" w:cs="Arial"/>
          <w:sz w:val="20"/>
          <w:lang w:val="es-ES"/>
        </w:rPr>
      </w:pPr>
      <w:r w:rsidRPr="00B64522">
        <w:rPr>
          <w:rFonts w:ascii="Arial" w:hAnsi="Arial" w:cs="Arial"/>
          <w:sz w:val="20"/>
          <w:lang w:val="es-ES"/>
        </w:rPr>
        <w:t xml:space="preserve">De existir observaciones, LA ENTIDAD las comunica al CONTRATISTA, indicando claramente el sentido de estas, otorgándole un plazo para subsanar </w:t>
      </w:r>
      <w:r w:rsidRPr="0097554B">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B64522">
        <w:rPr>
          <w:rFonts w:ascii="Arial" w:hAnsi="Arial" w:cs="Arial"/>
          <w:sz w:val="20"/>
          <w:lang w:val="es-ES"/>
        </w:rPr>
        <w:t xml:space="preserve"> puede otorgar al CONTRATISTA periodos adicionales para las correcciones pertinentes. En este supuesto corresponde aplicar la penalidad por mora desde el vencimiento del plazo para subsanar.</w:t>
      </w:r>
    </w:p>
    <w:p w14:paraId="0B3916AF" w14:textId="77777777" w:rsidR="00BB0EE3" w:rsidRPr="00B64522" w:rsidRDefault="00BB0EE3" w:rsidP="00B64522">
      <w:pPr>
        <w:widowControl w:val="0"/>
        <w:spacing w:after="0" w:line="240" w:lineRule="auto"/>
        <w:ind w:left="349"/>
        <w:rPr>
          <w:rFonts w:ascii="Arial" w:hAnsi="Arial" w:cs="Arial"/>
          <w:sz w:val="20"/>
          <w:lang w:val="es-ES"/>
        </w:rPr>
      </w:pPr>
    </w:p>
    <w:p w14:paraId="2827EF79"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7C3E9E">
        <w:rPr>
          <w:rFonts w:ascii="Arial" w:hAnsi="Arial" w:cs="Arial"/>
          <w:sz w:val="20"/>
          <w:lang w:val="es-ES"/>
        </w:rPr>
        <w:t>que corresponda por cada día de atraso</w:t>
      </w:r>
      <w:r w:rsidRPr="00BB0EE3">
        <w:rPr>
          <w:rFonts w:ascii="Arial" w:hAnsi="Arial" w:cs="Arial"/>
          <w:sz w:val="20"/>
          <w:lang w:val="es-ES"/>
        </w:rPr>
        <w:t>.</w:t>
      </w:r>
    </w:p>
    <w:p w14:paraId="1F1ABBC4" w14:textId="77777777" w:rsidR="00BB0EE3" w:rsidRPr="00BB0EE3" w:rsidRDefault="00BB0EE3" w:rsidP="00CD5328">
      <w:pPr>
        <w:widowControl w:val="0"/>
        <w:spacing w:after="0" w:line="240" w:lineRule="auto"/>
        <w:ind w:left="349"/>
        <w:rPr>
          <w:rFonts w:ascii="Arial" w:hAnsi="Arial" w:cs="Arial"/>
          <w:sz w:val="20"/>
          <w:lang w:val="es-ES"/>
        </w:rPr>
      </w:pPr>
    </w:p>
    <w:p w14:paraId="5FA21AA1"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68E476D1"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1FAF1216"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1A558786"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lastRenderedPageBreak/>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5E3CD5A0"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w:t>
      </w:r>
      <w:r w:rsidR="007C3E9E">
        <w:rPr>
          <w:rFonts w:ascii="Arial" w:hAnsi="Arial" w:cs="Arial"/>
          <w:color w:val="auto"/>
          <w:sz w:val="20"/>
          <w:lang w:val="es-ES"/>
        </w:rPr>
        <w:t>173</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EDC52EF"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56685A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922F214" w14:textId="77777777" w:rsidR="00F17D49" w:rsidRPr="00CD5328" w:rsidRDefault="00F17D49" w:rsidP="00CD5328">
      <w:pPr>
        <w:widowControl w:val="0"/>
        <w:spacing w:after="0" w:line="240" w:lineRule="auto"/>
        <w:ind w:left="349"/>
        <w:rPr>
          <w:rFonts w:ascii="Arial" w:hAnsi="Arial" w:cs="Arial"/>
          <w:sz w:val="20"/>
        </w:rPr>
      </w:pPr>
    </w:p>
    <w:p w14:paraId="1CAD8D89"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A5662B">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491B70F3"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C8EC4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73E8AE6" w14:textId="77777777" w:rsidTr="00B452E4">
        <w:trPr>
          <w:cantSplit/>
          <w:jc w:val="center"/>
        </w:trPr>
        <w:tc>
          <w:tcPr>
            <w:tcW w:w="2184" w:type="dxa"/>
            <w:vMerge w:val="restart"/>
            <w:vAlign w:val="center"/>
          </w:tcPr>
          <w:p w14:paraId="031C2227"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956EFE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7C3E9E">
              <w:rPr>
                <w:rFonts w:ascii="Arial" w:hAnsi="Arial" w:cs="Arial"/>
                <w:sz w:val="20"/>
              </w:rPr>
              <w:t>m</w:t>
            </w:r>
            <w:r w:rsidRPr="00CD5328">
              <w:rPr>
                <w:rFonts w:ascii="Arial" w:hAnsi="Arial" w:cs="Arial"/>
                <w:sz w:val="20"/>
              </w:rPr>
              <w:t>onto</w:t>
            </w:r>
            <w:r w:rsidR="007C3E9E">
              <w:rPr>
                <w:rFonts w:ascii="Arial" w:hAnsi="Arial" w:cs="Arial"/>
                <w:sz w:val="20"/>
              </w:rPr>
              <w:t xml:space="preserve"> vigente</w:t>
            </w:r>
          </w:p>
        </w:tc>
      </w:tr>
      <w:tr w:rsidR="000548F4" w:rsidRPr="00CD5328" w14:paraId="604F6B64" w14:textId="77777777" w:rsidTr="00B452E4">
        <w:trPr>
          <w:cantSplit/>
          <w:jc w:val="center"/>
        </w:trPr>
        <w:tc>
          <w:tcPr>
            <w:tcW w:w="2184" w:type="dxa"/>
            <w:vMerge/>
            <w:vAlign w:val="center"/>
          </w:tcPr>
          <w:p w14:paraId="45636E73"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129103E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7C3E9E">
              <w:rPr>
                <w:rFonts w:ascii="Arial" w:hAnsi="Arial" w:cs="Arial"/>
                <w:sz w:val="20"/>
              </w:rPr>
              <w:t>p</w:t>
            </w:r>
            <w:r w:rsidRPr="00CD5328">
              <w:rPr>
                <w:rFonts w:ascii="Arial" w:hAnsi="Arial" w:cs="Arial"/>
                <w:sz w:val="20"/>
              </w:rPr>
              <w:t xml:space="preserve">lazo </w:t>
            </w:r>
            <w:r w:rsidR="007C3E9E">
              <w:rPr>
                <w:rFonts w:ascii="Arial" w:hAnsi="Arial" w:cs="Arial"/>
                <w:sz w:val="20"/>
              </w:rPr>
              <w:t xml:space="preserve">vigente </w:t>
            </w:r>
            <w:r w:rsidRPr="00CD5328">
              <w:rPr>
                <w:rFonts w:ascii="Arial" w:hAnsi="Arial" w:cs="Arial"/>
                <w:sz w:val="20"/>
              </w:rPr>
              <w:t>en días</w:t>
            </w:r>
          </w:p>
        </w:tc>
      </w:tr>
    </w:tbl>
    <w:p w14:paraId="61D7B730" w14:textId="77777777" w:rsidR="000548F4" w:rsidRPr="00CD5328" w:rsidRDefault="000548F4" w:rsidP="000548F4">
      <w:pPr>
        <w:widowControl w:val="0"/>
        <w:spacing w:after="0" w:line="240" w:lineRule="auto"/>
        <w:ind w:left="349"/>
        <w:rPr>
          <w:rFonts w:ascii="Arial" w:hAnsi="Arial" w:cs="Arial"/>
          <w:sz w:val="20"/>
        </w:rPr>
      </w:pPr>
    </w:p>
    <w:p w14:paraId="2B9BA0CD"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C74B5B0" w14:textId="77777777" w:rsidR="000548F4" w:rsidRPr="00CD5328" w:rsidRDefault="000548F4" w:rsidP="00B449B3">
      <w:pPr>
        <w:widowControl w:val="0"/>
        <w:spacing w:after="0" w:line="240" w:lineRule="auto"/>
        <w:ind w:left="349"/>
        <w:rPr>
          <w:rFonts w:ascii="Arial" w:hAnsi="Arial" w:cs="Arial"/>
          <w:sz w:val="20"/>
        </w:rPr>
      </w:pPr>
    </w:p>
    <w:p w14:paraId="746AD2E9"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412A3AC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C1D5071" w14:textId="77777777" w:rsidR="000548F4" w:rsidRPr="00CD5328" w:rsidRDefault="000548F4" w:rsidP="000548F4">
      <w:pPr>
        <w:widowControl w:val="0"/>
        <w:spacing w:after="0" w:line="240" w:lineRule="auto"/>
        <w:ind w:left="349"/>
        <w:rPr>
          <w:rFonts w:ascii="Arial" w:hAnsi="Arial" w:cs="Arial"/>
          <w:b/>
          <w:i/>
          <w:sz w:val="20"/>
        </w:rPr>
      </w:pPr>
    </w:p>
    <w:p w14:paraId="5BA3AD5B" w14:textId="77777777" w:rsidR="003910C7" w:rsidRPr="003910C7" w:rsidRDefault="00356BDE" w:rsidP="00052CC0">
      <w:pPr>
        <w:spacing w:after="0" w:line="240" w:lineRule="auto"/>
        <w:ind w:left="352"/>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3910C7">
        <w:rPr>
          <w:rFonts w:ascii="Arial" w:hAnsi="Arial" w:cs="Arial"/>
          <w:sz w:val="20"/>
        </w:rPr>
        <w:t xml:space="preserve"> considera justificado el retraso</w:t>
      </w:r>
      <w:r w:rsidR="000C4FD6" w:rsidRPr="0040699D">
        <w:rPr>
          <w:rFonts w:ascii="Arial" w:hAnsi="Arial" w:cs="Arial"/>
          <w:sz w:val="20"/>
        </w:rPr>
        <w:t xml:space="preserve">, </w:t>
      </w:r>
      <w:r w:rsidR="0040699D" w:rsidRPr="0040699D">
        <w:rPr>
          <w:rFonts w:ascii="Arial" w:hAnsi="Arial" w:cs="Arial"/>
          <w:sz w:val="20"/>
        </w:rPr>
        <w:t xml:space="preserve">y </w:t>
      </w:r>
      <w:r w:rsidR="007C3E9E" w:rsidRPr="0040699D">
        <w:rPr>
          <w:rFonts w:ascii="Arial" w:hAnsi="Arial" w:cs="Arial"/>
          <w:sz w:val="20"/>
        </w:rPr>
        <w:t>en</w:t>
      </w:r>
      <w:r w:rsidR="007C3E9E">
        <w:rPr>
          <w:rFonts w:ascii="Arial" w:hAnsi="Arial" w:cs="Arial"/>
          <w:sz w:val="20"/>
        </w:rPr>
        <w:t xml:space="preserve">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7C3E9E">
        <w:rPr>
          <w:rFonts w:ascii="Arial" w:hAnsi="Arial" w:cs="Arial"/>
          <w:sz w:val="20"/>
        </w:rPr>
        <w:t>En este último caso l</w:t>
      </w:r>
      <w:r w:rsidR="003910C7" w:rsidRPr="003910C7">
        <w:rPr>
          <w:rFonts w:ascii="Arial" w:hAnsi="Arial" w:cs="Arial"/>
          <w:sz w:val="20"/>
        </w:rPr>
        <w:t xml:space="preserve">a calificación del retraso como justificado </w:t>
      </w:r>
      <w:r w:rsidR="007C3E9E">
        <w:rPr>
          <w:rFonts w:ascii="Arial" w:hAnsi="Arial" w:cs="Arial"/>
          <w:sz w:val="20"/>
        </w:rPr>
        <w:t xml:space="preserve">por parte de LA ENTIDAD </w:t>
      </w:r>
      <w:r w:rsidR="003910C7" w:rsidRPr="003910C7">
        <w:rPr>
          <w:rFonts w:ascii="Arial" w:hAnsi="Arial" w:cs="Arial"/>
          <w:sz w:val="20"/>
        </w:rPr>
        <w:t xml:space="preserve">no da lugar al pago de gastos generales </w:t>
      </w:r>
      <w:r w:rsidR="007C3E9E">
        <w:rPr>
          <w:rFonts w:ascii="Arial" w:hAnsi="Arial" w:cs="Arial"/>
          <w:sz w:val="20"/>
        </w:rPr>
        <w:t xml:space="preserve">ni costos directos </w:t>
      </w:r>
      <w:r w:rsidR="003910C7" w:rsidRPr="003910C7">
        <w:rPr>
          <w:rFonts w:ascii="Arial" w:hAnsi="Arial" w:cs="Arial"/>
          <w:sz w:val="20"/>
        </w:rPr>
        <w:t>de ningún tipo</w:t>
      </w:r>
      <w:r w:rsidR="001B1D30">
        <w:rPr>
          <w:rFonts w:ascii="Arial" w:hAnsi="Arial" w:cs="Arial"/>
          <w:sz w:val="20"/>
        </w:rPr>
        <w:t xml:space="preserve">, conforme el </w:t>
      </w:r>
      <w:r w:rsidR="007C3E9E">
        <w:rPr>
          <w:rFonts w:ascii="Arial" w:hAnsi="Arial" w:cs="Arial"/>
          <w:sz w:val="20"/>
        </w:rPr>
        <w:t xml:space="preserve">numeral 162.5 del </w:t>
      </w:r>
      <w:r w:rsidR="001B1D30">
        <w:rPr>
          <w:rFonts w:ascii="Arial" w:hAnsi="Arial" w:cs="Arial"/>
          <w:sz w:val="20"/>
        </w:rPr>
        <w:t>artículo 1</w:t>
      </w:r>
      <w:r w:rsidR="007C3E9E">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313E5FA4"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198C9240"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7D96A"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06355772"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D35374"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7C3E9E">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47685CC6" w14:textId="77777777" w:rsidR="001B124C" w:rsidRDefault="001B124C" w:rsidP="00B449B3">
      <w:pPr>
        <w:spacing w:after="0" w:line="240" w:lineRule="auto"/>
        <w:ind w:left="349"/>
        <w:rPr>
          <w:rFonts w:ascii="Arial" w:hAnsi="Arial" w:cs="Arial"/>
          <w:sz w:val="20"/>
        </w:rPr>
      </w:pPr>
    </w:p>
    <w:p w14:paraId="09BBDFCA"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850348"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14DB8BC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w:t>
      </w:r>
      <w:r w:rsidR="007C3E9E">
        <w:rPr>
          <w:rFonts w:ascii="Arial" w:hAnsi="Arial" w:cs="Arial"/>
          <w:sz w:val="20"/>
        </w:rPr>
        <w:t xml:space="preserve"> (2)</w:t>
      </w:r>
      <w:r w:rsidRPr="000548F4">
        <w:rPr>
          <w:rFonts w:ascii="Arial" w:hAnsi="Arial" w:cs="Arial"/>
          <w:sz w:val="20"/>
        </w:rPr>
        <w:t xml:space="preserve">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8EABC9" w14:textId="77777777" w:rsidR="000548F4" w:rsidRPr="00530BD1" w:rsidRDefault="000548F4" w:rsidP="000548F4">
      <w:pPr>
        <w:widowControl w:val="0"/>
        <w:spacing w:after="0" w:line="240" w:lineRule="auto"/>
        <w:ind w:left="349"/>
        <w:rPr>
          <w:rFonts w:ascii="Arial" w:hAnsi="Arial" w:cs="Arial"/>
          <w:color w:val="auto"/>
          <w:sz w:val="20"/>
        </w:rPr>
      </w:pPr>
    </w:p>
    <w:p w14:paraId="0D610AF9"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5EEEBAD6"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07828F6B"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CLÁUSULA DÉCIM</w:t>
      </w:r>
      <w:r w:rsidR="00A5662B">
        <w:rPr>
          <w:rFonts w:ascii="Arial" w:hAnsi="Arial" w:cs="Arial"/>
          <w:b/>
          <w:color w:val="auto"/>
          <w:sz w:val="20"/>
          <w:u w:val="single"/>
        </w:rPr>
        <w:t>A</w:t>
      </w:r>
      <w:r w:rsidRPr="00530BD1">
        <w:rPr>
          <w:rFonts w:ascii="Arial" w:hAnsi="Arial" w:cs="Arial"/>
          <w:b/>
          <w:color w:val="auto"/>
          <w:sz w:val="20"/>
          <w:u w:val="single"/>
        </w:rPr>
        <w:t xml:space="preserve">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36C4B006"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 xml:space="preserve">el </w:t>
      </w:r>
      <w:r w:rsidR="00A37BC7">
        <w:rPr>
          <w:rFonts w:ascii="Arial" w:hAnsi="Arial" w:cs="Arial"/>
          <w:color w:val="auto"/>
          <w:sz w:val="20"/>
        </w:rPr>
        <w:t>numeral</w:t>
      </w:r>
      <w:r w:rsidR="007A0CBE">
        <w:rPr>
          <w:rFonts w:ascii="Arial" w:hAnsi="Arial" w:cs="Arial"/>
          <w:color w:val="auto"/>
          <w:sz w:val="20"/>
        </w:rPr>
        <w:t xml:space="preserve">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11086B">
        <w:rPr>
          <w:rFonts w:ascii="Arial" w:hAnsi="Arial" w:cs="Arial"/>
          <w:color w:val="auto"/>
          <w:sz w:val="20"/>
        </w:rPr>
        <w:t>64</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11086B">
        <w:rPr>
          <w:rFonts w:ascii="Arial" w:hAnsi="Arial" w:cs="Arial"/>
          <w:color w:val="auto"/>
          <w:sz w:val="20"/>
        </w:rPr>
        <w:t>65</w:t>
      </w:r>
      <w:r w:rsidRPr="00530BD1">
        <w:rPr>
          <w:rFonts w:ascii="Arial" w:hAnsi="Arial" w:cs="Arial"/>
          <w:color w:val="auto"/>
          <w:sz w:val="20"/>
        </w:rPr>
        <w:t xml:space="preserve"> del Reglamento de la Ley de Contrataciones del Estado.</w:t>
      </w:r>
    </w:p>
    <w:p w14:paraId="32A199D7"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7C97A7C4"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CLÁUSULA DÉCIM</w:t>
      </w:r>
      <w:r w:rsidR="00A5662B">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610C0229"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4BBD7C1" w14:textId="77777777" w:rsidR="00F17D49" w:rsidRPr="005E0915" w:rsidRDefault="00F17D49" w:rsidP="00CD5328">
      <w:pPr>
        <w:widowControl w:val="0"/>
        <w:spacing w:after="0" w:line="240" w:lineRule="auto"/>
        <w:ind w:left="349"/>
        <w:rPr>
          <w:rFonts w:ascii="Arial" w:hAnsi="Arial" w:cs="Arial"/>
          <w:sz w:val="20"/>
        </w:rPr>
      </w:pPr>
    </w:p>
    <w:p w14:paraId="5550E06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ABEA338" w14:textId="77777777" w:rsidR="00F17D49" w:rsidRPr="00CD5328" w:rsidRDefault="00F17D49" w:rsidP="00CD5328">
      <w:pPr>
        <w:widowControl w:val="0"/>
        <w:spacing w:after="0" w:line="240" w:lineRule="auto"/>
        <w:ind w:left="349"/>
        <w:rPr>
          <w:rFonts w:ascii="Arial" w:hAnsi="Arial" w:cs="Arial"/>
          <w:sz w:val="20"/>
        </w:rPr>
      </w:pPr>
    </w:p>
    <w:p w14:paraId="1E886B38"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A5662B">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2860EF2"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lastRenderedPageBreak/>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1BF83E52" w14:textId="77777777" w:rsidR="00B03524" w:rsidRDefault="00B03524" w:rsidP="00B03524">
      <w:pPr>
        <w:autoSpaceDE w:val="0"/>
        <w:autoSpaceDN w:val="0"/>
        <w:adjustRightInd w:val="0"/>
        <w:spacing w:after="0" w:line="240" w:lineRule="auto"/>
        <w:ind w:left="712"/>
        <w:rPr>
          <w:rFonts w:ascii="Arial" w:hAnsi="Arial" w:cs="Arial"/>
          <w:sz w:val="20"/>
        </w:rPr>
      </w:pPr>
    </w:p>
    <w:p w14:paraId="1D7B928D"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8B1FEFF" w14:textId="77777777" w:rsidR="00B03524" w:rsidRDefault="00B03524" w:rsidP="00B03524">
      <w:pPr>
        <w:widowControl w:val="0"/>
        <w:spacing w:after="0" w:line="240" w:lineRule="auto"/>
        <w:ind w:left="352"/>
        <w:rPr>
          <w:rFonts w:ascii="Arial" w:hAnsi="Arial" w:cs="Arial"/>
          <w:sz w:val="20"/>
        </w:rPr>
      </w:pPr>
    </w:p>
    <w:p w14:paraId="4F9032F6" w14:textId="77777777" w:rsidR="00B03524" w:rsidRPr="001D7001" w:rsidRDefault="00B03524" w:rsidP="00B03524">
      <w:pPr>
        <w:widowControl w:val="0"/>
        <w:spacing w:after="0" w:line="240" w:lineRule="auto"/>
        <w:ind w:left="352"/>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9FFD54A" w14:textId="77777777" w:rsidR="00B43A57" w:rsidRDefault="00B43A57" w:rsidP="00815F39">
      <w:pPr>
        <w:widowControl w:val="0"/>
        <w:spacing w:after="0" w:line="240" w:lineRule="auto"/>
        <w:ind w:left="352"/>
        <w:rPr>
          <w:rFonts w:ascii="Arial" w:hAnsi="Arial" w:cs="Arial"/>
          <w:b/>
          <w:sz w:val="20"/>
          <w:u w:val="single"/>
        </w:rPr>
      </w:pPr>
    </w:p>
    <w:p w14:paraId="16A6747E"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0ACFBBE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A5E0A"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E673965"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911BA4C"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CLÁUSULA DÉCIM</w:t>
      </w:r>
      <w:r w:rsidR="00A5662B">
        <w:rPr>
          <w:rFonts w:ascii="Arial" w:hAnsi="Arial" w:cs="Arial"/>
          <w:b/>
          <w:color w:val="000000"/>
          <w:spacing w:val="0"/>
          <w:sz w:val="20"/>
          <w:u w:val="single"/>
        </w:rPr>
        <w:t>A</w:t>
      </w:r>
      <w:r w:rsidRPr="00E6398E">
        <w:rPr>
          <w:rFonts w:ascii="Arial" w:hAnsi="Arial" w:cs="Arial"/>
          <w:b/>
          <w:color w:val="000000"/>
          <w:spacing w:val="0"/>
          <w:sz w:val="20"/>
          <w:u w:val="single"/>
        </w:rPr>
        <w:t xml:space="preserve">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00417C90" w:rsidRPr="000A6E92">
        <w:rPr>
          <w:rFonts w:ascii="Arial" w:hAnsi="Arial" w:cs="Arial"/>
          <w:b/>
          <w:color w:val="auto"/>
          <w:sz w:val="20"/>
          <w:vertAlign w:val="superscript"/>
        </w:rPr>
        <w:footnoteReference w:id="13"/>
      </w:r>
    </w:p>
    <w:p w14:paraId="7824D0F2" w14:textId="77777777" w:rsidR="00417C90" w:rsidRPr="00F345C1"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3770BDDD" w14:textId="77777777" w:rsidR="00417C90" w:rsidRPr="00F345C1" w:rsidRDefault="00417C90" w:rsidP="00417C90">
      <w:pPr>
        <w:widowControl w:val="0"/>
        <w:spacing w:after="0" w:line="240" w:lineRule="auto"/>
        <w:ind w:left="349"/>
        <w:rPr>
          <w:rFonts w:ascii="Arial" w:hAnsi="Arial" w:cs="Arial"/>
          <w:color w:val="auto"/>
          <w:sz w:val="20"/>
          <w:lang w:val="es-ES"/>
        </w:rPr>
      </w:pPr>
    </w:p>
    <w:p w14:paraId="7B309B20" w14:textId="77777777" w:rsidR="00417C90"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dichas controversias dentro del plazo de caducidad previsto en </w:t>
      </w:r>
      <w:r w:rsidRPr="00F345C1">
        <w:rPr>
          <w:rFonts w:ascii="Arial" w:hAnsi="Arial" w:cs="Arial"/>
          <w:color w:val="auto"/>
          <w:sz w:val="20"/>
        </w:rPr>
        <w:t>la Ley de Contrataciones del Estado</w:t>
      </w:r>
      <w:r w:rsidRPr="00F345C1">
        <w:rPr>
          <w:rFonts w:ascii="Arial" w:hAnsi="Arial" w:cs="Arial"/>
          <w:color w:val="auto"/>
          <w:sz w:val="20"/>
          <w:lang w:val="es-ES"/>
        </w:rPr>
        <w:t xml:space="preserve"> </w:t>
      </w:r>
      <w:r>
        <w:rPr>
          <w:rFonts w:ascii="Arial" w:hAnsi="Arial" w:cs="Arial"/>
          <w:color w:val="auto"/>
          <w:sz w:val="20"/>
          <w:lang w:val="es-ES"/>
        </w:rPr>
        <w:t>y su</w:t>
      </w:r>
      <w:r w:rsidRPr="00F345C1">
        <w:rPr>
          <w:rFonts w:ascii="Arial" w:hAnsi="Arial" w:cs="Arial"/>
          <w:color w:val="auto"/>
          <w:sz w:val="20"/>
          <w:lang w:val="es-ES"/>
        </w:rPr>
        <w:t xml:space="preserve"> Reglamento.  </w:t>
      </w:r>
    </w:p>
    <w:p w14:paraId="12BC24A5" w14:textId="77777777" w:rsidR="00417C90" w:rsidRDefault="00417C90" w:rsidP="00417C90">
      <w:pPr>
        <w:widowControl w:val="0"/>
        <w:spacing w:after="0" w:line="240" w:lineRule="auto"/>
        <w:ind w:left="349"/>
        <w:rPr>
          <w:rFonts w:ascii="Arial" w:hAnsi="Arial" w:cs="Arial"/>
          <w:color w:val="auto"/>
          <w:sz w:val="20"/>
          <w:lang w:val="es-ES"/>
        </w:rPr>
      </w:pPr>
    </w:p>
    <w:p w14:paraId="56D697E5" w14:textId="77777777" w:rsidR="00417C90" w:rsidRPr="00F345C1" w:rsidRDefault="00417C90" w:rsidP="00417C90">
      <w:pPr>
        <w:widowControl w:val="0"/>
        <w:spacing w:after="0" w:line="240" w:lineRule="auto"/>
        <w:ind w:left="349"/>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 xml:space="preserve">derecho a solicitar una conciliación dentro del plazo de caducidad correspondiente, según lo señalado en el artículo </w:t>
      </w:r>
      <w:r>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 sin perjuicio de recurrir al arbitraje, en caso no se llegue a un acuerdo entre ambas partes o se llegue a un acuerdo </w:t>
      </w:r>
      <w:r w:rsidRPr="00F345C1">
        <w:rPr>
          <w:rFonts w:ascii="Arial" w:hAnsi="Arial" w:cs="Arial"/>
          <w:sz w:val="20"/>
          <w:lang w:val="es-ES"/>
        </w:rPr>
        <w:t>parcial. Las controversias sobre nulidad del contrato solo pueden ser sometidas a arbitraje.</w:t>
      </w:r>
    </w:p>
    <w:p w14:paraId="018E10C0" w14:textId="77777777" w:rsidR="00417C90" w:rsidRPr="00F345C1" w:rsidRDefault="00417C90" w:rsidP="00417C90">
      <w:pPr>
        <w:pStyle w:val="Textocomentario"/>
        <w:widowControl w:val="0"/>
        <w:spacing w:after="0"/>
        <w:ind w:left="349"/>
        <w:rPr>
          <w:rFonts w:ascii="Arial" w:hAnsi="Arial" w:cs="Arial"/>
          <w:lang w:val="es-ES"/>
        </w:rPr>
      </w:pPr>
    </w:p>
    <w:p w14:paraId="42254016" w14:textId="77777777" w:rsidR="00417C90" w:rsidRPr="00F345C1" w:rsidRDefault="00417C90" w:rsidP="00417C90">
      <w:pPr>
        <w:widowControl w:val="0"/>
        <w:spacing w:after="0" w:line="240" w:lineRule="auto"/>
        <w:ind w:left="349"/>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es inapelable, definitivo y obligatorio para las partes desde el momento de su notificación, según lo previsto en el numeral 45.</w:t>
      </w:r>
      <w:r>
        <w:rPr>
          <w:rFonts w:ascii="Arial" w:hAnsi="Arial" w:cs="Arial"/>
          <w:sz w:val="20"/>
          <w:lang w:val="es-ES"/>
        </w:rPr>
        <w:t>21</w:t>
      </w:r>
      <w:r w:rsidRPr="000B63C2">
        <w:rPr>
          <w:rFonts w:ascii="Arial" w:hAnsi="Arial" w:cs="Arial"/>
          <w:sz w:val="20"/>
          <w:lang w:val="es-ES"/>
        </w:rPr>
        <w:t xml:space="preserve"> del artículo</w:t>
      </w:r>
      <w:r w:rsidRPr="00F345C1">
        <w:rPr>
          <w:rFonts w:ascii="Arial" w:hAnsi="Arial" w:cs="Arial"/>
          <w:sz w:val="20"/>
          <w:lang w:val="es-ES"/>
        </w:rPr>
        <w:t xml:space="preserve"> 45 de la Ley</w:t>
      </w:r>
      <w:r w:rsidRPr="00F345C1">
        <w:rPr>
          <w:rFonts w:ascii="Arial" w:hAnsi="Arial" w:cs="Arial"/>
          <w:sz w:val="20"/>
        </w:rPr>
        <w:t xml:space="preserve"> de Contrataciones del Estado.</w:t>
      </w:r>
    </w:p>
    <w:p w14:paraId="2A185786" w14:textId="77777777" w:rsidR="00DC151F" w:rsidRDefault="00DC151F" w:rsidP="00800A0E">
      <w:pPr>
        <w:widowControl w:val="0"/>
        <w:spacing w:after="0" w:line="240" w:lineRule="auto"/>
        <w:ind w:left="349"/>
        <w:rPr>
          <w:rFonts w:ascii="Arial" w:hAnsi="Arial" w:cs="Arial"/>
          <w:sz w:val="20"/>
        </w:rPr>
      </w:pPr>
    </w:p>
    <w:p w14:paraId="02E27238"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44448D35"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4EA134F" w14:textId="77777777" w:rsidR="00F17D49" w:rsidRPr="00CD5328" w:rsidRDefault="00F17D49" w:rsidP="00CD5328">
      <w:pPr>
        <w:widowControl w:val="0"/>
        <w:spacing w:after="0" w:line="240" w:lineRule="auto"/>
        <w:ind w:left="349"/>
        <w:rPr>
          <w:rFonts w:ascii="Arial" w:hAnsi="Arial" w:cs="Arial"/>
          <w:sz w:val="20"/>
        </w:rPr>
      </w:pPr>
    </w:p>
    <w:p w14:paraId="72F37B23"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01C7EBD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DAEA5BD" w14:textId="77777777" w:rsidR="00F17D49" w:rsidRPr="00CD5328" w:rsidRDefault="00F17D49" w:rsidP="00CD5328">
      <w:pPr>
        <w:widowControl w:val="0"/>
        <w:spacing w:after="0" w:line="240" w:lineRule="auto"/>
        <w:ind w:left="349"/>
        <w:rPr>
          <w:rFonts w:ascii="Arial" w:hAnsi="Arial" w:cs="Arial"/>
          <w:sz w:val="20"/>
        </w:rPr>
      </w:pPr>
    </w:p>
    <w:p w14:paraId="60192452"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 xml:space="preserve">DOMICILIO DE LA </w:t>
      </w:r>
      <w:r w:rsidR="009A5E0A" w:rsidRPr="00CD5328">
        <w:rPr>
          <w:rFonts w:ascii="Arial" w:hAnsi="Arial" w:cs="Arial"/>
          <w:sz w:val="20"/>
        </w:rPr>
        <w:t>ENTIDAD:</w:t>
      </w:r>
      <w:r w:rsidR="009A5E0A" w:rsidRPr="00A17CD0">
        <w:rPr>
          <w:rFonts w:ascii="Arial" w:hAnsi="Arial" w:cs="Arial"/>
          <w:sz w:val="20"/>
          <w:highlight w:val="lightGray"/>
        </w:rPr>
        <w:t xml:space="preserve"> [</w:t>
      </w:r>
      <w:r w:rsidRPr="00A17CD0">
        <w:rPr>
          <w:rFonts w:ascii="Arial" w:hAnsi="Arial" w:cs="Arial"/>
          <w:sz w:val="20"/>
          <w:highlight w:val="lightGray"/>
        </w:rPr>
        <w:t>...........................]</w:t>
      </w:r>
    </w:p>
    <w:p w14:paraId="3F93347B" w14:textId="77777777" w:rsidR="00F17D49" w:rsidRPr="00CD5328" w:rsidRDefault="00F17D49" w:rsidP="00CD5328">
      <w:pPr>
        <w:widowControl w:val="0"/>
        <w:spacing w:after="0" w:line="240" w:lineRule="auto"/>
        <w:ind w:left="349"/>
        <w:rPr>
          <w:rFonts w:ascii="Arial" w:hAnsi="Arial" w:cs="Arial"/>
          <w:sz w:val="20"/>
        </w:rPr>
      </w:pPr>
    </w:p>
    <w:p w14:paraId="0D513298"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w:t>
      </w:r>
      <w:r w:rsidRPr="0027691F">
        <w:rPr>
          <w:rFonts w:ascii="Arial" w:hAnsi="Arial" w:cs="Arial"/>
          <w:sz w:val="20"/>
          <w:highlight w:val="lightGray"/>
        </w:rPr>
        <w:t xml:space="preserve">CONSIGNAR EL DOMICILIO SEÑALADO POR EL POSTOR GANADOR DE LA </w:t>
      </w:r>
      <w:r w:rsidR="008F4D4D" w:rsidRPr="0027691F">
        <w:rPr>
          <w:rFonts w:ascii="Arial" w:hAnsi="Arial" w:cs="Arial"/>
          <w:sz w:val="20"/>
          <w:highlight w:val="lightGray"/>
        </w:rPr>
        <w:t>BUENA PRO</w:t>
      </w:r>
      <w:r w:rsidRPr="0027691F">
        <w:rPr>
          <w:rFonts w:ascii="Arial" w:hAnsi="Arial" w:cs="Arial"/>
          <w:sz w:val="20"/>
          <w:highlight w:val="lightGray"/>
        </w:rPr>
        <w:t xml:space="preserve"> AL PRESENTAR LOS REQUISITOS PARA </w:t>
      </w:r>
      <w:r w:rsidR="002C1F42" w:rsidRPr="0027691F">
        <w:rPr>
          <w:rFonts w:ascii="Arial" w:hAnsi="Arial" w:cs="Arial"/>
          <w:sz w:val="20"/>
          <w:highlight w:val="lightGray"/>
        </w:rPr>
        <w:t>EL PERFECCIONAMIENTO</w:t>
      </w:r>
      <w:r w:rsidRPr="0027691F">
        <w:rPr>
          <w:rFonts w:ascii="Arial" w:hAnsi="Arial" w:cs="Arial"/>
          <w:sz w:val="20"/>
          <w:highlight w:val="lightGray"/>
        </w:rPr>
        <w:t xml:space="preserve"> DEL CONTRATO</w:t>
      </w:r>
      <w:r w:rsidRPr="00C33497">
        <w:rPr>
          <w:rFonts w:ascii="Arial" w:hAnsi="Arial" w:cs="Arial"/>
          <w:sz w:val="20"/>
        </w:rPr>
        <w:t>]</w:t>
      </w:r>
    </w:p>
    <w:p w14:paraId="7F0EB7DF" w14:textId="77777777" w:rsidR="00F17D49" w:rsidRPr="00CD5328" w:rsidRDefault="00F17D49" w:rsidP="00CD5328">
      <w:pPr>
        <w:widowControl w:val="0"/>
        <w:spacing w:after="0" w:line="240" w:lineRule="auto"/>
        <w:ind w:left="349"/>
        <w:rPr>
          <w:rFonts w:ascii="Arial" w:hAnsi="Arial" w:cs="Arial"/>
          <w:sz w:val="20"/>
        </w:rPr>
      </w:pPr>
    </w:p>
    <w:p w14:paraId="72B0F13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9232ACC" w14:textId="77777777" w:rsidR="00F17D49" w:rsidRPr="00CD5328" w:rsidRDefault="00F17D49" w:rsidP="00CD5328">
      <w:pPr>
        <w:widowControl w:val="0"/>
        <w:spacing w:after="0" w:line="240" w:lineRule="auto"/>
        <w:ind w:left="349"/>
        <w:rPr>
          <w:rFonts w:ascii="Arial" w:hAnsi="Arial" w:cs="Arial"/>
          <w:b/>
          <w:i/>
          <w:sz w:val="20"/>
        </w:rPr>
      </w:pPr>
    </w:p>
    <w:p w14:paraId="252D76C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w:t>
      </w:r>
      <w:r w:rsidRPr="00CD5328">
        <w:rPr>
          <w:rFonts w:ascii="Arial" w:hAnsi="Arial" w:cs="Arial"/>
          <w:sz w:val="20"/>
        </w:rPr>
        <w:lastRenderedPageBreak/>
        <w:t xml:space="preserve">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5C337422" w14:textId="521D5B56" w:rsidR="00F17D49" w:rsidRDefault="00F17D49" w:rsidP="00CD5328">
      <w:pPr>
        <w:widowControl w:val="0"/>
        <w:spacing w:after="0" w:line="240" w:lineRule="auto"/>
        <w:ind w:left="349"/>
        <w:rPr>
          <w:rFonts w:ascii="Arial" w:hAnsi="Arial" w:cs="Arial"/>
          <w:sz w:val="20"/>
        </w:rPr>
      </w:pPr>
    </w:p>
    <w:p w14:paraId="4B45E2B6" w14:textId="53172C3E" w:rsidR="00C56719" w:rsidRDefault="00C56719" w:rsidP="00CD5328">
      <w:pPr>
        <w:widowControl w:val="0"/>
        <w:spacing w:after="0" w:line="240" w:lineRule="auto"/>
        <w:ind w:left="349"/>
        <w:rPr>
          <w:rFonts w:ascii="Arial" w:hAnsi="Arial" w:cs="Arial"/>
          <w:sz w:val="20"/>
        </w:rPr>
      </w:pPr>
    </w:p>
    <w:p w14:paraId="3B093558" w14:textId="77777777" w:rsidR="00C56719" w:rsidRPr="00CD5328" w:rsidRDefault="00C56719" w:rsidP="00CD5328">
      <w:pPr>
        <w:widowControl w:val="0"/>
        <w:spacing w:after="0" w:line="240" w:lineRule="auto"/>
        <w:ind w:left="349"/>
        <w:rPr>
          <w:rFonts w:ascii="Arial" w:hAnsi="Arial" w:cs="Arial"/>
          <w:sz w:val="20"/>
        </w:rPr>
      </w:pPr>
    </w:p>
    <w:p w14:paraId="3CFB1824"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235034C" w14:textId="77777777" w:rsidTr="00E43B1B">
        <w:trPr>
          <w:cantSplit/>
        </w:trPr>
        <w:tc>
          <w:tcPr>
            <w:tcW w:w="2882" w:type="dxa"/>
            <w:tcBorders>
              <w:top w:val="single" w:sz="6" w:space="0" w:color="auto"/>
            </w:tcBorders>
          </w:tcPr>
          <w:p w14:paraId="07D9E41D"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D10E781"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1C8E17D5"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16CC47F0"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77777777"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68968CA5" w14:textId="77777777"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00F17D49" w:rsidRPr="006C6456">
        <w:rPr>
          <w:rFonts w:ascii="Arial" w:hAnsi="Arial" w:cs="Arial"/>
          <w:bCs/>
          <w:color w:val="auto"/>
          <w:sz w:val="20"/>
          <w:highlight w:val="lightGray"/>
        </w:rPr>
        <w:t xml:space="preserve"> </w:t>
      </w:r>
      <w:r w:rsidR="00431A5B" w:rsidRPr="006C6456">
        <w:rPr>
          <w:rFonts w:ascii="Arial" w:hAnsi="Arial" w:cs="Arial"/>
          <w:bCs/>
          <w:color w:val="auto"/>
          <w:sz w:val="20"/>
          <w:highlight w:val="lightGray"/>
        </w:rPr>
        <w:t>PROCEDIMIENTO</w:t>
      </w:r>
      <w:r w:rsidR="00F17D49" w:rsidRPr="003346F9">
        <w:rPr>
          <w:rFonts w:ascii="Arial" w:hAnsi="Arial" w:cs="Arial"/>
          <w:bCs/>
          <w:color w:val="auto"/>
          <w:sz w:val="20"/>
          <w:highlight w:val="lightGray"/>
        </w:rPr>
        <w:t>]</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4"/>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p>
    <w:p w14:paraId="2970610F" w14:textId="77777777"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14:paraId="57483295" w14:textId="77777777" w:rsidR="00A37BC7"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07C9742F"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567AD609"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4172027E"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DD672D7"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5"/>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399F982A"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501BE5" w14:textId="77777777" w:rsidTr="00E43B1B">
        <w:trPr>
          <w:jc w:val="center"/>
        </w:trPr>
        <w:tc>
          <w:tcPr>
            <w:tcW w:w="4606" w:type="dxa"/>
          </w:tcPr>
          <w:p w14:paraId="71E54EDC"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050F482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364EFDB8"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0F684C9F"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14:paraId="6A52B7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4AF982"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337C2C57"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55DFED" w14:textId="77777777"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BDC3A6" w14:textId="77777777" w:rsidR="0090688C" w:rsidRDefault="0090688C" w:rsidP="00CD5328">
      <w:pPr>
        <w:widowControl w:val="0"/>
        <w:autoSpaceDE w:val="0"/>
        <w:autoSpaceDN w:val="0"/>
        <w:adjustRightInd w:val="0"/>
        <w:spacing w:after="0" w:line="240" w:lineRule="auto"/>
        <w:rPr>
          <w:rFonts w:ascii="Arial" w:hAnsi="Arial" w:cs="Arial"/>
          <w:color w:val="auto"/>
          <w:sz w:val="20"/>
        </w:rPr>
      </w:pPr>
    </w:p>
    <w:p w14:paraId="3407911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14:paraId="5B426A08"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552A3F" w14:textId="77777777"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lastRenderedPageBreak/>
              <w:t>Importante</w:t>
            </w:r>
          </w:p>
        </w:tc>
      </w:tr>
      <w:tr w:rsidR="00A37BC7" w:rsidRPr="009A5494" w14:paraId="4E66D989" w14:textId="77777777"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EAA91F" w14:textId="77777777"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t>Cuando se trate de consorcios, la declaración jurada es la siguiente:</w:t>
            </w:r>
          </w:p>
        </w:tc>
      </w:tr>
    </w:tbl>
    <w:p w14:paraId="5AB43D5A" w14:textId="77777777" w:rsidR="00A37BC7" w:rsidRDefault="00A37BC7" w:rsidP="00A37BC7">
      <w:pPr>
        <w:widowControl w:val="0"/>
        <w:autoSpaceDE w:val="0"/>
        <w:autoSpaceDN w:val="0"/>
        <w:adjustRightInd w:val="0"/>
        <w:spacing w:after="0" w:line="240" w:lineRule="auto"/>
        <w:rPr>
          <w:rFonts w:ascii="Arial" w:hAnsi="Arial" w:cs="Arial"/>
          <w:sz w:val="20"/>
          <w:highlight w:val="yellow"/>
        </w:rPr>
      </w:pPr>
    </w:p>
    <w:p w14:paraId="4FA284B4" w14:textId="77777777"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14:paraId="28C9D385" w14:textId="77777777"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14:paraId="45795F44" w14:textId="77777777" w:rsidTr="005A0C51">
        <w:tc>
          <w:tcPr>
            <w:tcW w:w="8644" w:type="dxa"/>
            <w:shd w:val="clear" w:color="000000" w:fill="FFFFFF"/>
          </w:tcPr>
          <w:p w14:paraId="61C45EE5" w14:textId="77777777"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14:paraId="5C489901" w14:textId="77777777" w:rsidR="00A37BC7" w:rsidRPr="00C757C8" w:rsidRDefault="00A37BC7" w:rsidP="00A37BC7">
      <w:pPr>
        <w:widowControl w:val="0"/>
        <w:spacing w:after="0" w:line="240" w:lineRule="auto"/>
        <w:rPr>
          <w:rFonts w:ascii="Arial" w:hAnsi="Arial" w:cs="Arial"/>
          <w:sz w:val="20"/>
        </w:rPr>
      </w:pPr>
    </w:p>
    <w:p w14:paraId="6822AB61"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Señores</w:t>
      </w:r>
    </w:p>
    <w:p w14:paraId="15159749" w14:textId="77777777" w:rsidR="00A37BC7" w:rsidRPr="001E0378" w:rsidRDefault="00A37BC7" w:rsidP="00A37BC7">
      <w:pPr>
        <w:widowControl w:val="0"/>
        <w:autoSpaceDE w:val="0"/>
        <w:autoSpaceDN w:val="0"/>
        <w:adjustRightInd w:val="0"/>
        <w:spacing w:after="0" w:line="240" w:lineRule="auto"/>
        <w:rPr>
          <w:rFonts w:ascii="Arial" w:hAnsi="Arial" w:cs="Arial"/>
          <w:b/>
          <w:color w:val="auto"/>
          <w:sz w:val="20"/>
        </w:rPr>
      </w:pP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78598656" w14:textId="77777777" w:rsidR="00A37BC7" w:rsidRPr="006C6456" w:rsidRDefault="00A37BC7" w:rsidP="00A37BC7">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Pr="006C6456">
        <w:rPr>
          <w:rFonts w:ascii="Arial" w:hAnsi="Arial" w:cs="Arial"/>
          <w:bCs/>
          <w:color w:val="auto"/>
          <w:sz w:val="20"/>
          <w:highlight w:val="lightGray"/>
        </w:rPr>
        <w:t xml:space="preserve"> PROCEDIMIENTO</w:t>
      </w:r>
      <w:r w:rsidRPr="003346F9">
        <w:rPr>
          <w:rFonts w:ascii="Arial" w:hAnsi="Arial" w:cs="Arial"/>
          <w:bCs/>
          <w:color w:val="auto"/>
          <w:sz w:val="20"/>
          <w:highlight w:val="lightGray"/>
        </w:rPr>
        <w:t>]</w:t>
      </w:r>
      <w:r w:rsidRPr="003346F9">
        <w:rPr>
          <w:rFonts w:ascii="Arial" w:hAnsi="Arial" w:cs="Arial"/>
          <w:bCs/>
          <w:sz w:val="20"/>
        </w:rPr>
        <w:t xml:space="preserve"> </w:t>
      </w:r>
    </w:p>
    <w:p w14:paraId="1D8381A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r w:rsidRPr="00C757C8">
        <w:rPr>
          <w:rFonts w:ascii="Arial" w:hAnsi="Arial" w:cs="Arial"/>
          <w:sz w:val="20"/>
        </w:rPr>
        <w:t>Presente.-</w:t>
      </w:r>
    </w:p>
    <w:p w14:paraId="59110F5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E87A27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3470080B"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14:paraId="48F167FC" w14:textId="77777777"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14:paraId="7FFE1342" w14:textId="77777777" w:rsidTr="005A0C51">
        <w:tc>
          <w:tcPr>
            <w:tcW w:w="3102" w:type="dxa"/>
            <w:tcBorders>
              <w:right w:val="nil"/>
            </w:tcBorders>
          </w:tcPr>
          <w:p w14:paraId="702F0E2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14:paraId="583EE5AD" w14:textId="77777777" w:rsidR="00A37BC7" w:rsidRPr="00C757C8" w:rsidRDefault="00A37BC7" w:rsidP="005A0C51">
            <w:pPr>
              <w:widowControl w:val="0"/>
              <w:spacing w:after="0" w:line="240" w:lineRule="auto"/>
              <w:rPr>
                <w:rFonts w:ascii="Arial" w:hAnsi="Arial" w:cs="Arial"/>
                <w:sz w:val="20"/>
              </w:rPr>
            </w:pPr>
          </w:p>
        </w:tc>
      </w:tr>
      <w:tr w:rsidR="00A37BC7" w:rsidRPr="00C757C8" w14:paraId="636D9C65" w14:textId="77777777" w:rsidTr="005A0C51">
        <w:tc>
          <w:tcPr>
            <w:tcW w:w="3102" w:type="dxa"/>
            <w:tcBorders>
              <w:right w:val="nil"/>
            </w:tcBorders>
          </w:tcPr>
          <w:p w14:paraId="5135BD0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14:paraId="15A12DFA" w14:textId="77777777" w:rsidR="00A37BC7" w:rsidRPr="00C757C8" w:rsidRDefault="00A37BC7" w:rsidP="005A0C51">
            <w:pPr>
              <w:widowControl w:val="0"/>
              <w:spacing w:after="0" w:line="240" w:lineRule="auto"/>
              <w:rPr>
                <w:rFonts w:ascii="Arial" w:hAnsi="Arial" w:cs="Arial"/>
                <w:sz w:val="20"/>
              </w:rPr>
            </w:pPr>
          </w:p>
        </w:tc>
      </w:tr>
      <w:tr w:rsidR="00A37BC7" w:rsidRPr="00C757C8" w14:paraId="6E652002" w14:textId="77777777" w:rsidTr="005A0C51">
        <w:tc>
          <w:tcPr>
            <w:tcW w:w="3102" w:type="dxa"/>
            <w:tcBorders>
              <w:bottom w:val="single" w:sz="4" w:space="0" w:color="auto"/>
              <w:right w:val="nil"/>
            </w:tcBorders>
          </w:tcPr>
          <w:p w14:paraId="7F15C0F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14:paraId="009850EC" w14:textId="77777777" w:rsidR="00A37BC7" w:rsidRPr="00C757C8" w:rsidRDefault="00A37BC7" w:rsidP="005A0C51">
            <w:pPr>
              <w:widowControl w:val="0"/>
              <w:spacing w:after="0" w:line="240" w:lineRule="auto"/>
              <w:rPr>
                <w:rFonts w:ascii="Arial" w:hAnsi="Arial" w:cs="Arial"/>
                <w:sz w:val="20"/>
              </w:rPr>
            </w:pPr>
          </w:p>
        </w:tc>
      </w:tr>
      <w:tr w:rsidR="00A37BC7" w:rsidRPr="00C757C8" w14:paraId="13976CB9" w14:textId="77777777" w:rsidTr="005A0C51">
        <w:tc>
          <w:tcPr>
            <w:tcW w:w="4236" w:type="dxa"/>
            <w:gridSpan w:val="2"/>
            <w:tcBorders>
              <w:right w:val="single" w:sz="4" w:space="0" w:color="auto"/>
            </w:tcBorders>
          </w:tcPr>
          <w:p w14:paraId="3889E85C"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14:paraId="1DA3EB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14:paraId="3490BA7F" w14:textId="77777777"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14:paraId="2F4F630B"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3682E4C" w14:textId="77777777" w:rsidTr="005A0C51">
        <w:tc>
          <w:tcPr>
            <w:tcW w:w="5812" w:type="dxa"/>
            <w:gridSpan w:val="3"/>
          </w:tcPr>
          <w:p w14:paraId="3332B2E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6"/>
            </w:r>
          </w:p>
        </w:tc>
        <w:tc>
          <w:tcPr>
            <w:tcW w:w="803" w:type="dxa"/>
          </w:tcPr>
          <w:p w14:paraId="3B0501A9"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14:paraId="4A1D7268" w14:textId="77777777" w:rsidR="00A37BC7" w:rsidRPr="00C757C8" w:rsidRDefault="00A37BC7" w:rsidP="005A0C51">
            <w:pPr>
              <w:widowControl w:val="0"/>
              <w:spacing w:after="0" w:line="240" w:lineRule="auto"/>
              <w:rPr>
                <w:rFonts w:ascii="Arial" w:hAnsi="Arial" w:cs="Arial"/>
                <w:sz w:val="20"/>
              </w:rPr>
            </w:pPr>
          </w:p>
        </w:tc>
        <w:tc>
          <w:tcPr>
            <w:tcW w:w="744" w:type="dxa"/>
          </w:tcPr>
          <w:p w14:paraId="66BADA9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14:paraId="2960D8C1" w14:textId="77777777" w:rsidR="00A37BC7" w:rsidRPr="00C757C8" w:rsidRDefault="00A37BC7" w:rsidP="005A0C51">
            <w:pPr>
              <w:widowControl w:val="0"/>
              <w:spacing w:after="0" w:line="240" w:lineRule="auto"/>
              <w:rPr>
                <w:rFonts w:ascii="Arial" w:hAnsi="Arial" w:cs="Arial"/>
                <w:sz w:val="20"/>
              </w:rPr>
            </w:pPr>
          </w:p>
        </w:tc>
      </w:tr>
      <w:tr w:rsidR="00A37BC7" w:rsidRPr="00C757C8" w14:paraId="6DF9E24D" w14:textId="77777777" w:rsidTr="005A0C51">
        <w:tc>
          <w:tcPr>
            <w:tcW w:w="9072" w:type="dxa"/>
            <w:gridSpan w:val="7"/>
            <w:tcBorders>
              <w:bottom w:val="single" w:sz="4" w:space="0" w:color="auto"/>
            </w:tcBorders>
          </w:tcPr>
          <w:p w14:paraId="4EC4C65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266B96FD"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4570DEAF" w14:textId="77777777" w:rsidTr="005A0C51">
        <w:tc>
          <w:tcPr>
            <w:tcW w:w="3100" w:type="dxa"/>
            <w:tcBorders>
              <w:top w:val="single" w:sz="4" w:space="0" w:color="auto"/>
              <w:left w:val="single" w:sz="4" w:space="0" w:color="auto"/>
              <w:bottom w:val="single" w:sz="4" w:space="0" w:color="auto"/>
              <w:right w:val="nil"/>
            </w:tcBorders>
          </w:tcPr>
          <w:p w14:paraId="088C3ADC"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06BAC05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333DC85D" w14:textId="77777777" w:rsidTr="005A0C51">
        <w:tc>
          <w:tcPr>
            <w:tcW w:w="3100" w:type="dxa"/>
            <w:tcBorders>
              <w:top w:val="single" w:sz="4" w:space="0" w:color="auto"/>
              <w:left w:val="single" w:sz="4" w:space="0" w:color="auto"/>
              <w:bottom w:val="single" w:sz="4" w:space="0" w:color="auto"/>
              <w:right w:val="nil"/>
            </w:tcBorders>
          </w:tcPr>
          <w:p w14:paraId="161BB1B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F7CD6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001788C7" w14:textId="77777777" w:rsidTr="005A0C51">
        <w:tc>
          <w:tcPr>
            <w:tcW w:w="3100" w:type="dxa"/>
            <w:tcBorders>
              <w:top w:val="single" w:sz="4" w:space="0" w:color="auto"/>
              <w:left w:val="single" w:sz="4" w:space="0" w:color="auto"/>
              <w:bottom w:val="single" w:sz="4" w:space="0" w:color="auto"/>
              <w:right w:val="nil"/>
            </w:tcBorders>
          </w:tcPr>
          <w:p w14:paraId="643C65C9"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7C19AD3A"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42F94526" w14:textId="77777777" w:rsidTr="005A0C51">
        <w:tc>
          <w:tcPr>
            <w:tcW w:w="4234" w:type="dxa"/>
            <w:gridSpan w:val="2"/>
            <w:tcBorders>
              <w:right w:val="single" w:sz="4" w:space="0" w:color="auto"/>
            </w:tcBorders>
          </w:tcPr>
          <w:p w14:paraId="21E6F3C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342265E5"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6ABD271"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28B50122"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D684F8A" w14:textId="77777777" w:rsidTr="005A0C51">
        <w:tc>
          <w:tcPr>
            <w:tcW w:w="5802" w:type="dxa"/>
            <w:gridSpan w:val="3"/>
          </w:tcPr>
          <w:p w14:paraId="6FDEADCD"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7"/>
            </w:r>
          </w:p>
        </w:tc>
        <w:tc>
          <w:tcPr>
            <w:tcW w:w="799" w:type="dxa"/>
          </w:tcPr>
          <w:p w14:paraId="4CBE79F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425B1476" w14:textId="77777777" w:rsidR="00A37BC7" w:rsidRPr="00C757C8" w:rsidRDefault="00A37BC7" w:rsidP="005A0C51">
            <w:pPr>
              <w:widowControl w:val="0"/>
              <w:spacing w:after="0" w:line="240" w:lineRule="auto"/>
              <w:rPr>
                <w:rFonts w:ascii="Arial" w:hAnsi="Arial" w:cs="Arial"/>
                <w:sz w:val="20"/>
              </w:rPr>
            </w:pPr>
          </w:p>
        </w:tc>
        <w:tc>
          <w:tcPr>
            <w:tcW w:w="741" w:type="dxa"/>
          </w:tcPr>
          <w:p w14:paraId="3B2CD12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415FA5CC" w14:textId="77777777" w:rsidR="00A37BC7" w:rsidRPr="00C757C8" w:rsidRDefault="00A37BC7" w:rsidP="005A0C51">
            <w:pPr>
              <w:widowControl w:val="0"/>
              <w:spacing w:after="0" w:line="240" w:lineRule="auto"/>
              <w:rPr>
                <w:rFonts w:ascii="Arial" w:hAnsi="Arial" w:cs="Arial"/>
                <w:sz w:val="20"/>
              </w:rPr>
            </w:pPr>
          </w:p>
        </w:tc>
      </w:tr>
      <w:tr w:rsidR="00A37BC7" w:rsidRPr="00C757C8" w14:paraId="6675E43C" w14:textId="77777777" w:rsidTr="005A0C51">
        <w:tc>
          <w:tcPr>
            <w:tcW w:w="9072" w:type="dxa"/>
            <w:gridSpan w:val="7"/>
            <w:tcBorders>
              <w:bottom w:val="single" w:sz="4" w:space="0" w:color="auto"/>
            </w:tcBorders>
          </w:tcPr>
          <w:p w14:paraId="75C01F1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3C1D03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2BDED0BC" w14:textId="77777777" w:rsidTr="005A0C51">
        <w:tc>
          <w:tcPr>
            <w:tcW w:w="3100" w:type="dxa"/>
            <w:tcBorders>
              <w:top w:val="single" w:sz="4" w:space="0" w:color="auto"/>
              <w:left w:val="single" w:sz="4" w:space="0" w:color="auto"/>
              <w:bottom w:val="single" w:sz="4" w:space="0" w:color="auto"/>
              <w:right w:val="nil"/>
            </w:tcBorders>
          </w:tcPr>
          <w:p w14:paraId="4D5D1EC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87281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646E8689" w14:textId="77777777" w:rsidTr="005A0C51">
        <w:tc>
          <w:tcPr>
            <w:tcW w:w="3100" w:type="dxa"/>
            <w:tcBorders>
              <w:top w:val="single" w:sz="4" w:space="0" w:color="auto"/>
              <w:left w:val="single" w:sz="4" w:space="0" w:color="auto"/>
              <w:bottom w:val="single" w:sz="4" w:space="0" w:color="auto"/>
              <w:right w:val="nil"/>
            </w:tcBorders>
          </w:tcPr>
          <w:p w14:paraId="1DFA8FD8"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6D194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51D6B357" w14:textId="77777777" w:rsidTr="005A0C51">
        <w:tc>
          <w:tcPr>
            <w:tcW w:w="3100" w:type="dxa"/>
            <w:tcBorders>
              <w:top w:val="single" w:sz="4" w:space="0" w:color="auto"/>
              <w:left w:val="single" w:sz="4" w:space="0" w:color="auto"/>
              <w:bottom w:val="single" w:sz="4" w:space="0" w:color="auto"/>
              <w:right w:val="nil"/>
            </w:tcBorders>
          </w:tcPr>
          <w:p w14:paraId="7F2C313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D6A4B4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1A432696" w14:textId="77777777" w:rsidTr="005A0C51">
        <w:tc>
          <w:tcPr>
            <w:tcW w:w="4234" w:type="dxa"/>
            <w:gridSpan w:val="2"/>
            <w:tcBorders>
              <w:right w:val="single" w:sz="4" w:space="0" w:color="auto"/>
            </w:tcBorders>
          </w:tcPr>
          <w:p w14:paraId="34AAF4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1D74F7A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B4CA19F"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35E12B33"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1111593E" w14:textId="77777777" w:rsidTr="005A0C51">
        <w:tc>
          <w:tcPr>
            <w:tcW w:w="5802" w:type="dxa"/>
            <w:gridSpan w:val="3"/>
          </w:tcPr>
          <w:p w14:paraId="1D2C00EA"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8"/>
            </w:r>
          </w:p>
        </w:tc>
        <w:tc>
          <w:tcPr>
            <w:tcW w:w="799" w:type="dxa"/>
          </w:tcPr>
          <w:p w14:paraId="3C2BE23B"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7A92C760" w14:textId="77777777" w:rsidR="00A37BC7" w:rsidRPr="00C757C8" w:rsidRDefault="00A37BC7" w:rsidP="005A0C51">
            <w:pPr>
              <w:widowControl w:val="0"/>
              <w:spacing w:after="0" w:line="240" w:lineRule="auto"/>
              <w:rPr>
                <w:rFonts w:ascii="Arial" w:hAnsi="Arial" w:cs="Arial"/>
                <w:sz w:val="20"/>
              </w:rPr>
            </w:pPr>
          </w:p>
        </w:tc>
        <w:tc>
          <w:tcPr>
            <w:tcW w:w="741" w:type="dxa"/>
          </w:tcPr>
          <w:p w14:paraId="6BF794D3"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141552AC" w14:textId="77777777" w:rsidR="00A37BC7" w:rsidRPr="00C757C8" w:rsidRDefault="00A37BC7" w:rsidP="005A0C51">
            <w:pPr>
              <w:widowControl w:val="0"/>
              <w:spacing w:after="0" w:line="240" w:lineRule="auto"/>
              <w:rPr>
                <w:rFonts w:ascii="Arial" w:hAnsi="Arial" w:cs="Arial"/>
                <w:sz w:val="20"/>
              </w:rPr>
            </w:pPr>
          </w:p>
        </w:tc>
      </w:tr>
      <w:tr w:rsidR="00A37BC7" w:rsidRPr="00C757C8" w14:paraId="5436FFF8" w14:textId="77777777" w:rsidTr="005A0C51">
        <w:tc>
          <w:tcPr>
            <w:tcW w:w="9072" w:type="dxa"/>
            <w:gridSpan w:val="7"/>
            <w:tcBorders>
              <w:bottom w:val="single" w:sz="4" w:space="0" w:color="auto"/>
            </w:tcBorders>
          </w:tcPr>
          <w:p w14:paraId="6199614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D06B8FD" w14:textId="77777777" w:rsidR="00A37BC7" w:rsidRPr="00C757C8" w:rsidRDefault="00A37BC7" w:rsidP="00A37BC7">
      <w:pPr>
        <w:widowControl w:val="0"/>
        <w:spacing w:after="0" w:line="240" w:lineRule="auto"/>
        <w:rPr>
          <w:rFonts w:ascii="Arial" w:hAnsi="Arial" w:cs="Arial"/>
          <w:sz w:val="20"/>
        </w:rPr>
      </w:pPr>
    </w:p>
    <w:p w14:paraId="65F3B154" w14:textId="77777777" w:rsidR="00D66EE6" w:rsidRDefault="00D66EE6" w:rsidP="00A37BC7">
      <w:pPr>
        <w:widowControl w:val="0"/>
        <w:autoSpaceDE w:val="0"/>
        <w:autoSpaceDN w:val="0"/>
        <w:adjustRightInd w:val="0"/>
        <w:spacing w:after="0" w:line="240" w:lineRule="auto"/>
        <w:rPr>
          <w:rFonts w:ascii="Arial" w:hAnsi="Arial" w:cs="Arial"/>
          <w:b/>
          <w:sz w:val="20"/>
        </w:rPr>
      </w:pPr>
    </w:p>
    <w:p w14:paraId="50E6C12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3F8DB72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14:paraId="2CD300B8" w14:textId="77777777" w:rsidTr="005A0C51">
        <w:tc>
          <w:tcPr>
            <w:tcW w:w="9066" w:type="dxa"/>
          </w:tcPr>
          <w:p w14:paraId="3AB780B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14:paraId="35CF6AC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1416A7A"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[CONSIGNAR SÍ O NO] autorizo que se notifiquen al correo electrónico indicado las siguientes actuaciones:</w:t>
      </w:r>
    </w:p>
    <w:p w14:paraId="759EBE02" w14:textId="77777777" w:rsidR="00A37BC7"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lastRenderedPageBreak/>
        <w:t xml:space="preserve">Solicitud de la descripción a detalle de todos los elementos constitutivos de la oferta. </w:t>
      </w:r>
    </w:p>
    <w:p w14:paraId="65EC3DF2"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33116A6C"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3E2C6E3A"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98D7B5D"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9"/>
      </w:r>
    </w:p>
    <w:p w14:paraId="53C285E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68972CE7"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0AA29926"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1ADA0A9E" w14:textId="77777777"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14:paraId="39D611A3" w14:textId="77777777" w:rsidR="00A37BC7" w:rsidRPr="00C757C8" w:rsidRDefault="00A37BC7" w:rsidP="00A37BC7">
      <w:pPr>
        <w:widowControl w:val="0"/>
        <w:spacing w:after="0" w:line="240" w:lineRule="auto"/>
        <w:rPr>
          <w:rFonts w:ascii="Arial" w:hAnsi="Arial" w:cs="Arial"/>
          <w:sz w:val="20"/>
        </w:rPr>
      </w:pPr>
    </w:p>
    <w:p w14:paraId="646F6391" w14:textId="77777777"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14:paraId="69672E8C" w14:textId="77777777" w:rsidTr="005A0C51">
        <w:trPr>
          <w:jc w:val="center"/>
        </w:trPr>
        <w:tc>
          <w:tcPr>
            <w:tcW w:w="4606" w:type="dxa"/>
          </w:tcPr>
          <w:p w14:paraId="204BAB36" w14:textId="77777777" w:rsidR="00A37BC7" w:rsidRPr="00C757C8" w:rsidRDefault="00A37BC7" w:rsidP="005A0C51">
            <w:pPr>
              <w:widowControl w:val="0"/>
              <w:spacing w:after="0" w:line="240" w:lineRule="auto"/>
              <w:jc w:val="center"/>
              <w:rPr>
                <w:rFonts w:ascii="Arial" w:hAnsi="Arial" w:cs="Arial"/>
                <w:b/>
                <w:sz w:val="20"/>
              </w:rPr>
            </w:pPr>
          </w:p>
          <w:p w14:paraId="11F401EC" w14:textId="77777777"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14:paraId="58FA8344" w14:textId="77777777"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14:paraId="1D8A9AF3" w14:textId="77777777" w:rsidR="00A37BC7" w:rsidRPr="00C757C8" w:rsidRDefault="00A37BC7" w:rsidP="005A0C51">
            <w:pPr>
              <w:widowControl w:val="0"/>
              <w:spacing w:after="0" w:line="240" w:lineRule="auto"/>
              <w:jc w:val="center"/>
              <w:rPr>
                <w:rFonts w:ascii="Arial" w:hAnsi="Arial" w:cs="Arial"/>
                <w:b/>
                <w:sz w:val="20"/>
              </w:rPr>
            </w:pPr>
          </w:p>
        </w:tc>
      </w:tr>
    </w:tbl>
    <w:p w14:paraId="36719BA2" w14:textId="77777777" w:rsidR="00A37BC7" w:rsidRPr="00C757C8" w:rsidRDefault="00A37BC7" w:rsidP="00A37BC7">
      <w:pPr>
        <w:pStyle w:val="Textoindependiente"/>
        <w:widowControl w:val="0"/>
        <w:spacing w:after="0" w:line="240" w:lineRule="auto"/>
        <w:rPr>
          <w:rFonts w:ascii="Arial" w:hAnsi="Arial" w:cs="Arial"/>
          <w:sz w:val="20"/>
          <w:szCs w:val="20"/>
          <w:lang w:val="es-PE"/>
        </w:rPr>
      </w:pPr>
    </w:p>
    <w:p w14:paraId="3F6C6979"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3D1715B5"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14:paraId="13B2B13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A896EC"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18EBA6A3"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45E193" w14:textId="77777777"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36473B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FB7E54E"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CE4D98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279AAA4" w14:textId="77777777" w:rsidR="00F17D49" w:rsidRDefault="00F17D49" w:rsidP="00CD5328">
      <w:pPr>
        <w:widowControl w:val="0"/>
        <w:autoSpaceDE w:val="0"/>
        <w:autoSpaceDN w:val="0"/>
        <w:adjustRightInd w:val="0"/>
        <w:spacing w:after="0" w:line="240" w:lineRule="auto"/>
        <w:rPr>
          <w:rFonts w:ascii="Arial" w:hAnsi="Arial" w:cs="Arial"/>
          <w:sz w:val="20"/>
        </w:rPr>
      </w:pPr>
    </w:p>
    <w:p w14:paraId="709441EC" w14:textId="77777777" w:rsidR="002003C7" w:rsidRDefault="002003C7" w:rsidP="00CD5328">
      <w:pPr>
        <w:widowControl w:val="0"/>
        <w:autoSpaceDE w:val="0"/>
        <w:autoSpaceDN w:val="0"/>
        <w:adjustRightInd w:val="0"/>
        <w:spacing w:after="0" w:line="240" w:lineRule="auto"/>
        <w:rPr>
          <w:rFonts w:ascii="Arial" w:hAnsi="Arial" w:cs="Arial"/>
          <w:sz w:val="20"/>
        </w:rPr>
      </w:pPr>
    </w:p>
    <w:p w14:paraId="02B1ED9B" w14:textId="77777777" w:rsidR="002003C7" w:rsidRDefault="002003C7" w:rsidP="00CD5328">
      <w:pPr>
        <w:widowControl w:val="0"/>
        <w:autoSpaceDE w:val="0"/>
        <w:autoSpaceDN w:val="0"/>
        <w:adjustRightInd w:val="0"/>
        <w:spacing w:after="0" w:line="240" w:lineRule="auto"/>
        <w:rPr>
          <w:rFonts w:ascii="Arial" w:hAnsi="Arial" w:cs="Arial"/>
          <w:sz w:val="20"/>
        </w:rPr>
      </w:pPr>
    </w:p>
    <w:p w14:paraId="7EF4F1F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77777777"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51915DA0" w14:textId="77777777"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9A5E0A"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83E2738" w14:textId="77777777" w:rsidR="00693700" w:rsidRDefault="006F4A2B" w:rsidP="00E83D8F">
      <w:pPr>
        <w:pStyle w:val="Textoindependiente"/>
        <w:widowControl w:val="0"/>
        <w:numPr>
          <w:ilvl w:val="0"/>
          <w:numId w:val="43"/>
        </w:numPr>
        <w:spacing w:after="0" w:line="240" w:lineRule="auto"/>
        <w:rPr>
          <w:rFonts w:ascii="Arial" w:hAnsi="Arial" w:cs="Arial"/>
          <w:sz w:val="20"/>
          <w:szCs w:val="20"/>
        </w:rPr>
      </w:pPr>
      <w:r>
        <w:rPr>
          <w:rFonts w:ascii="Arial" w:hAnsi="Arial" w:cs="Arial"/>
          <w:sz w:val="20"/>
          <w:szCs w:val="20"/>
        </w:rPr>
        <w:t>Que mi información</w:t>
      </w:r>
      <w:r w:rsidR="00417C90">
        <w:rPr>
          <w:rFonts w:ascii="Arial" w:hAnsi="Arial" w:cs="Arial"/>
          <w:sz w:val="20"/>
          <w:szCs w:val="20"/>
        </w:rPr>
        <w:t xml:space="preserve"> (en caso que el postor sea persona natural) o la información de la persona jurídica que represento</w:t>
      </w:r>
      <w:r w:rsidR="00693700">
        <w:rPr>
          <w:rFonts w:ascii="Arial" w:hAnsi="Arial" w:cs="Arial"/>
          <w:sz w:val="20"/>
          <w:szCs w:val="20"/>
        </w:rPr>
        <w:t xml:space="preserve">, registrada en el RNP se encuentra actualizada. </w:t>
      </w:r>
    </w:p>
    <w:p w14:paraId="23735D0C"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1BC556B3"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477F97D" w14:textId="77777777"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0A6E5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AB033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481066C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BDDE9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8447F32" w14:textId="77777777" w:rsidR="0090688C" w:rsidRDefault="0090688C">
      <w:pPr>
        <w:spacing w:after="0" w:line="240" w:lineRule="auto"/>
        <w:rPr>
          <w:rFonts w:ascii="Arial" w:hAnsi="Arial" w:cs="Arial"/>
          <w:color w:val="auto"/>
          <w:sz w:val="20"/>
        </w:rPr>
      </w:pPr>
      <w:r>
        <w:rPr>
          <w:rFonts w:ascii="Arial" w:hAnsi="Arial" w:cs="Arial"/>
          <w:color w:val="auto"/>
          <w:sz w:val="20"/>
        </w:rPr>
        <w:br w:type="page"/>
      </w:r>
    </w:p>
    <w:p w14:paraId="36D067E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42637D4" w14:textId="77777777"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 xml:space="preserve">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49387DFB" w14:textId="77777777"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00F17D49" w:rsidRPr="006C6456">
        <w:rPr>
          <w:rFonts w:ascii="Arial" w:hAnsi="Arial" w:cs="Arial"/>
          <w:bCs/>
          <w:color w:val="auto"/>
          <w:sz w:val="20"/>
          <w:highlight w:val="lightGray"/>
        </w:rPr>
        <w:t xml:space="preserve">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0FA5FE6E" w14:textId="77777777"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6E1E8DB6" w14:textId="77777777"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513A295" w14:textId="77777777" w:rsidR="00F81389" w:rsidRPr="00CD5328" w:rsidRDefault="00F81389" w:rsidP="00F81389">
      <w:pPr>
        <w:spacing w:after="0" w:line="240" w:lineRule="auto"/>
        <w:jc w:val="center"/>
        <w:rPr>
          <w:rFonts w:ascii="Arial" w:hAnsi="Arial" w:cs="Arial"/>
          <w:b/>
        </w:rPr>
      </w:pPr>
      <w:r w:rsidRPr="00CD5328">
        <w:rPr>
          <w:rFonts w:ascii="Arial" w:hAnsi="Arial" w:cs="Arial"/>
          <w:b/>
        </w:rPr>
        <w:lastRenderedPageBreak/>
        <w:t>ANEXO Nº</w:t>
      </w:r>
      <w:r>
        <w:rPr>
          <w:rFonts w:ascii="Arial" w:hAnsi="Arial" w:cs="Arial"/>
          <w:b/>
        </w:rPr>
        <w:t xml:space="preserve"> 5</w:t>
      </w:r>
    </w:p>
    <w:p w14:paraId="4D50F8D5" w14:textId="77777777" w:rsidR="00F81389" w:rsidRPr="00CD5328" w:rsidRDefault="00F81389" w:rsidP="00F81389">
      <w:pPr>
        <w:pStyle w:val="Textoindependiente"/>
        <w:widowControl w:val="0"/>
        <w:spacing w:after="0" w:line="240" w:lineRule="auto"/>
        <w:jc w:val="center"/>
        <w:rPr>
          <w:rFonts w:ascii="Arial" w:hAnsi="Arial" w:cs="Arial"/>
          <w:sz w:val="20"/>
          <w:szCs w:val="20"/>
        </w:rPr>
      </w:pPr>
    </w:p>
    <w:p w14:paraId="3666E0E4"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3CE58AE"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E2CDA7C" w14:textId="77777777" w:rsidR="00F81389" w:rsidRPr="00CD5328" w:rsidRDefault="00F81389" w:rsidP="00F81389">
      <w:pPr>
        <w:pStyle w:val="Textoindependiente"/>
        <w:widowControl w:val="0"/>
        <w:spacing w:after="0" w:line="240" w:lineRule="auto"/>
        <w:rPr>
          <w:rFonts w:ascii="Arial" w:hAnsi="Arial" w:cs="Arial"/>
          <w:sz w:val="20"/>
          <w:szCs w:val="20"/>
        </w:rPr>
      </w:pPr>
    </w:p>
    <w:p w14:paraId="59C6A7A1"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519AA80"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4AEB044"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Señores</w:t>
      </w:r>
    </w:p>
    <w:p w14:paraId="2CACEA49" w14:textId="77777777" w:rsidR="00F81389" w:rsidRPr="001E0378" w:rsidRDefault="00F81389" w:rsidP="00F81389">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F81389">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F81389">
        <w:rPr>
          <w:rFonts w:ascii="Arial" w:eastAsia="Times New Roman" w:hAnsi="Arial" w:cs="Arial"/>
          <w:b/>
          <w:color w:val="auto"/>
          <w:sz w:val="20"/>
          <w:highlight w:val="lightGray"/>
          <w:lang w:val="es-ES" w:eastAsia="es-ES"/>
        </w:rPr>
        <w:t xml:space="preserve"> DE SELECCIÓN, SEGÚN CORRESPONDA]</w:t>
      </w:r>
    </w:p>
    <w:p w14:paraId="00A4B43C" w14:textId="77777777" w:rsidR="00F81389" w:rsidRPr="00CD5328" w:rsidRDefault="00F81389" w:rsidP="00F81389">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F81389">
        <w:rPr>
          <w:rFonts w:ascii="Arial" w:hAnsi="Arial" w:cs="Arial"/>
          <w:bCs/>
          <w:sz w:val="20"/>
          <w:highlight w:val="lightGray"/>
        </w:rPr>
        <w:t xml:space="preserve">[CONSIGNAR </w:t>
      </w:r>
      <w:r w:rsidR="009A5E0A" w:rsidRPr="00F81389">
        <w:rPr>
          <w:rFonts w:ascii="Arial" w:hAnsi="Arial" w:cs="Arial"/>
          <w:bCs/>
          <w:sz w:val="20"/>
          <w:highlight w:val="lightGray"/>
        </w:rPr>
        <w:t>NOMENCLATURA DEL</w:t>
      </w:r>
      <w:r w:rsidRPr="00F81389">
        <w:rPr>
          <w:rFonts w:ascii="Arial" w:hAnsi="Arial" w:cs="Arial"/>
          <w:bCs/>
          <w:sz w:val="20"/>
          <w:highlight w:val="lightGray"/>
        </w:rPr>
        <w:t xml:space="preserve"> PROCEDIMIENTO]</w:t>
      </w:r>
      <w:r>
        <w:rPr>
          <w:rFonts w:ascii="Arial" w:hAnsi="Arial" w:cs="Arial"/>
          <w:bCs/>
          <w:sz w:val="20"/>
        </w:rPr>
        <w:t xml:space="preserve"> </w:t>
      </w:r>
    </w:p>
    <w:p w14:paraId="49A320BD"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Presente.-</w:t>
      </w:r>
    </w:p>
    <w:p w14:paraId="122BBC52" w14:textId="77777777" w:rsidR="00F81389" w:rsidRPr="00CD5328" w:rsidRDefault="00F81389" w:rsidP="00F81389">
      <w:pPr>
        <w:widowControl w:val="0"/>
        <w:spacing w:after="0" w:line="240" w:lineRule="auto"/>
        <w:rPr>
          <w:rFonts w:ascii="Arial" w:hAnsi="Arial" w:cs="Arial"/>
          <w:sz w:val="20"/>
        </w:rPr>
      </w:pPr>
    </w:p>
    <w:p w14:paraId="32E44392" w14:textId="77777777" w:rsidR="00F81389" w:rsidRPr="00C00017" w:rsidRDefault="00F81389" w:rsidP="00F81389">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Pr="00CD5328">
        <w:rPr>
          <w:rFonts w:ascii="Arial" w:hAnsi="Arial" w:cs="Arial"/>
          <w:b/>
          <w:sz w:val="20"/>
        </w:rPr>
        <w:t xml:space="preserve">Nº </w:t>
      </w:r>
      <w:r w:rsidRPr="00F81389">
        <w:rPr>
          <w:rFonts w:ascii="Arial" w:hAnsi="Arial" w:cs="Arial"/>
          <w:bCs/>
          <w:sz w:val="20"/>
          <w:highlight w:val="lightGray"/>
        </w:rPr>
        <w:t>[CONSIGNAR NOMENCLATURA DEL PROCEDIMIENTO</w:t>
      </w:r>
    </w:p>
    <w:p w14:paraId="7A011133" w14:textId="77777777" w:rsidR="00F81389" w:rsidRPr="00CD5328" w:rsidRDefault="00F81389" w:rsidP="00F81389">
      <w:pPr>
        <w:widowControl w:val="0"/>
        <w:spacing w:after="0" w:line="240" w:lineRule="auto"/>
        <w:rPr>
          <w:rFonts w:ascii="Arial" w:hAnsi="Arial" w:cs="Arial"/>
          <w:sz w:val="20"/>
        </w:rPr>
      </w:pPr>
    </w:p>
    <w:p w14:paraId="15FDD794" w14:textId="77777777"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14:paraId="4643FA98" w14:textId="77777777" w:rsidR="00F81389" w:rsidRPr="001B124C" w:rsidRDefault="00F81389" w:rsidP="00F81389">
      <w:pPr>
        <w:pStyle w:val="Prrafodelista"/>
        <w:spacing w:after="0" w:line="240" w:lineRule="auto"/>
        <w:ind w:left="360"/>
        <w:rPr>
          <w:rFonts w:ascii="Arial" w:hAnsi="Arial" w:cs="Arial"/>
          <w:color w:val="auto"/>
          <w:sz w:val="20"/>
        </w:rPr>
      </w:pPr>
    </w:p>
    <w:p w14:paraId="38F16B0B" w14:textId="77777777" w:rsidR="00F81389" w:rsidRDefault="00F81389" w:rsidP="00E83D8F">
      <w:pPr>
        <w:pStyle w:val="Prrafodelista"/>
        <w:numPr>
          <w:ilvl w:val="0"/>
          <w:numId w:val="23"/>
        </w:numPr>
        <w:spacing w:after="0" w:line="240" w:lineRule="auto"/>
        <w:rPr>
          <w:rFonts w:ascii="Arial" w:hAnsi="Arial" w:cs="Arial"/>
          <w:color w:val="auto"/>
          <w:sz w:val="20"/>
        </w:rPr>
      </w:pPr>
      <w:r w:rsidRPr="001B124C">
        <w:rPr>
          <w:rFonts w:ascii="Arial" w:hAnsi="Arial" w:cs="Arial"/>
          <w:color w:val="auto"/>
          <w:sz w:val="20"/>
        </w:rPr>
        <w:t>Integrantes del consorcio</w:t>
      </w:r>
    </w:p>
    <w:p w14:paraId="20A445F6" w14:textId="77777777" w:rsidR="00F81389" w:rsidRPr="001B124C" w:rsidRDefault="00F81389" w:rsidP="00E83D8F">
      <w:pPr>
        <w:pStyle w:val="Prrafodelista"/>
        <w:numPr>
          <w:ilvl w:val="0"/>
          <w:numId w:val="24"/>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14:paraId="591CB459" w14:textId="77777777" w:rsidR="00F81389" w:rsidRPr="001B124C" w:rsidRDefault="00F81389" w:rsidP="00E83D8F">
      <w:pPr>
        <w:pStyle w:val="Prrafodelista"/>
        <w:numPr>
          <w:ilvl w:val="0"/>
          <w:numId w:val="24"/>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14:paraId="3D3FAD33" w14:textId="77777777" w:rsidR="00F81389" w:rsidRPr="001B124C" w:rsidRDefault="00F81389" w:rsidP="00F81389">
      <w:pPr>
        <w:pStyle w:val="Prrafodelista"/>
        <w:spacing w:after="0" w:line="240" w:lineRule="auto"/>
        <w:ind w:left="360"/>
        <w:rPr>
          <w:rFonts w:ascii="Arial" w:hAnsi="Arial" w:cs="Arial"/>
          <w:sz w:val="20"/>
        </w:rPr>
      </w:pPr>
    </w:p>
    <w:p w14:paraId="4EE44276"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14:paraId="25D686E7" w14:textId="77777777" w:rsidR="00F81389" w:rsidRPr="001B124C" w:rsidRDefault="00F81389" w:rsidP="00F81389">
      <w:pPr>
        <w:pStyle w:val="Prrafodelista"/>
        <w:spacing w:after="0" w:line="240" w:lineRule="auto"/>
        <w:rPr>
          <w:rFonts w:ascii="Arial" w:hAnsi="Arial" w:cs="Arial"/>
          <w:sz w:val="20"/>
        </w:rPr>
      </w:pPr>
    </w:p>
    <w:p w14:paraId="3202242F" w14:textId="77777777"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1732F7DE" w14:textId="77777777" w:rsidR="00F81389" w:rsidRPr="001B124C" w:rsidRDefault="00F81389" w:rsidP="00F81389">
      <w:pPr>
        <w:pStyle w:val="Prrafodelista"/>
        <w:spacing w:after="0" w:line="240" w:lineRule="auto"/>
        <w:ind w:left="360"/>
        <w:rPr>
          <w:rFonts w:ascii="Arial" w:hAnsi="Arial" w:cs="Arial"/>
          <w:sz w:val="20"/>
        </w:rPr>
      </w:pPr>
    </w:p>
    <w:p w14:paraId="195BBC7E"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Fijamos nuestro domicilio legal común en [.............................].</w:t>
      </w:r>
    </w:p>
    <w:p w14:paraId="6F5AF421" w14:textId="77777777" w:rsidR="00F81389" w:rsidRPr="001B124C" w:rsidRDefault="00F81389" w:rsidP="00F81389">
      <w:pPr>
        <w:pStyle w:val="Prrafodelista"/>
        <w:spacing w:after="0" w:line="240" w:lineRule="auto"/>
        <w:ind w:left="360"/>
        <w:rPr>
          <w:rFonts w:ascii="Arial" w:hAnsi="Arial" w:cs="Arial"/>
          <w:sz w:val="20"/>
        </w:rPr>
      </w:pPr>
    </w:p>
    <w:p w14:paraId="0F548556"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388BE4B9" w14:textId="77777777"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1EA5DD29" w14:textId="77777777" w:rsidTr="00E91567">
        <w:trPr>
          <w:trHeight w:val="646"/>
        </w:trPr>
        <w:tc>
          <w:tcPr>
            <w:tcW w:w="563" w:type="dxa"/>
            <w:vAlign w:val="center"/>
          </w:tcPr>
          <w:p w14:paraId="69D254B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507C8B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6ABFA15"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bl>
    <w:p w14:paraId="5C222617"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4378F293" w14:textId="77777777" w:rsidTr="00E91567">
        <w:trPr>
          <w:trHeight w:val="474"/>
        </w:trPr>
        <w:tc>
          <w:tcPr>
            <w:tcW w:w="8114" w:type="dxa"/>
            <w:vAlign w:val="center"/>
          </w:tcPr>
          <w:p w14:paraId="251C230A"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11FED73C"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5067A939" w14:textId="77777777" w:rsidTr="00E91567">
        <w:trPr>
          <w:trHeight w:val="610"/>
        </w:trPr>
        <w:tc>
          <w:tcPr>
            <w:tcW w:w="567" w:type="dxa"/>
            <w:vAlign w:val="center"/>
          </w:tcPr>
          <w:p w14:paraId="7893C68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833150F"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3ABBC454"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1"/>
            </w:r>
          </w:p>
        </w:tc>
      </w:tr>
    </w:tbl>
    <w:p w14:paraId="33D3E053"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71FBE68E" w14:textId="77777777" w:rsidTr="00E91567">
        <w:trPr>
          <w:trHeight w:val="497"/>
        </w:trPr>
        <w:tc>
          <w:tcPr>
            <w:tcW w:w="8114" w:type="dxa"/>
            <w:vAlign w:val="center"/>
          </w:tcPr>
          <w:p w14:paraId="6251AA3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67C8C8F9"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14:paraId="3DA3A5DF" w14:textId="77777777" w:rsidTr="00E91567">
        <w:trPr>
          <w:trHeight w:val="477"/>
        </w:trPr>
        <w:tc>
          <w:tcPr>
            <w:tcW w:w="7122" w:type="dxa"/>
            <w:vAlign w:val="center"/>
          </w:tcPr>
          <w:p w14:paraId="1CD2EE2C"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6307CF2C" w14:textId="77777777"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2"/>
            </w:r>
          </w:p>
        </w:tc>
      </w:tr>
    </w:tbl>
    <w:p w14:paraId="4A1F4283" w14:textId="77777777" w:rsidR="00F81389" w:rsidRPr="000A1961" w:rsidRDefault="00F81389" w:rsidP="00F81389">
      <w:pPr>
        <w:pStyle w:val="Prrafodelista"/>
        <w:spacing w:after="0" w:line="240" w:lineRule="auto"/>
        <w:ind w:left="0"/>
        <w:rPr>
          <w:rFonts w:ascii="Arial" w:hAnsi="Arial" w:cs="Arial"/>
          <w:color w:val="auto"/>
          <w:sz w:val="20"/>
        </w:rPr>
      </w:pPr>
    </w:p>
    <w:p w14:paraId="2C478803" w14:textId="77777777" w:rsidR="00F81389" w:rsidRPr="00542077" w:rsidRDefault="00F81389" w:rsidP="00F81389">
      <w:pPr>
        <w:pStyle w:val="Prrafodelista"/>
        <w:spacing w:after="0" w:line="240" w:lineRule="auto"/>
        <w:ind w:left="0"/>
        <w:rPr>
          <w:rFonts w:ascii="Arial" w:hAnsi="Arial" w:cs="Arial"/>
          <w:color w:val="auto"/>
          <w:sz w:val="20"/>
        </w:rPr>
      </w:pPr>
    </w:p>
    <w:p w14:paraId="4F39AE8F" w14:textId="77777777"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lastRenderedPageBreak/>
        <w:t>[CONSIGNAR CIUDAD Y FECHA]</w:t>
      </w:r>
    </w:p>
    <w:p w14:paraId="72EA8B1F" w14:textId="77777777" w:rsidR="00F81389" w:rsidRDefault="00F81389" w:rsidP="00F81389">
      <w:pPr>
        <w:widowControl w:val="0"/>
        <w:autoSpaceDE w:val="0"/>
        <w:autoSpaceDN w:val="0"/>
        <w:adjustRightInd w:val="0"/>
        <w:spacing w:after="0" w:line="240" w:lineRule="auto"/>
        <w:rPr>
          <w:rFonts w:ascii="Arial" w:hAnsi="Arial" w:cs="Arial"/>
          <w:color w:val="auto"/>
          <w:sz w:val="20"/>
        </w:rPr>
      </w:pPr>
    </w:p>
    <w:p w14:paraId="2AE82909"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14:paraId="32D04C8B" w14:textId="77777777" w:rsidTr="00E91567">
        <w:trPr>
          <w:trHeight w:val="1993"/>
          <w:jc w:val="center"/>
        </w:trPr>
        <w:tc>
          <w:tcPr>
            <w:tcW w:w="3867" w:type="dxa"/>
          </w:tcPr>
          <w:p w14:paraId="277B1304" w14:textId="77777777" w:rsidR="00F81389" w:rsidRPr="00A44FA6" w:rsidRDefault="00F81389" w:rsidP="00E91567">
            <w:pPr>
              <w:spacing w:after="0" w:line="240" w:lineRule="auto"/>
              <w:rPr>
                <w:rFonts w:ascii="Arial" w:hAnsi="Arial" w:cs="Arial"/>
                <w:color w:val="auto"/>
                <w:sz w:val="20"/>
              </w:rPr>
            </w:pPr>
          </w:p>
          <w:p w14:paraId="379544A4" w14:textId="77777777" w:rsidR="00F81389" w:rsidRDefault="00F81389" w:rsidP="00E91567">
            <w:pPr>
              <w:spacing w:after="0" w:line="240" w:lineRule="auto"/>
              <w:rPr>
                <w:rFonts w:ascii="Arial" w:hAnsi="Arial" w:cs="Arial"/>
                <w:color w:val="auto"/>
                <w:sz w:val="20"/>
              </w:rPr>
            </w:pPr>
          </w:p>
          <w:p w14:paraId="7477064A" w14:textId="77777777" w:rsidR="00F81389" w:rsidRPr="00A44FA6" w:rsidRDefault="00F81389" w:rsidP="00E91567">
            <w:pPr>
              <w:spacing w:after="0" w:line="240" w:lineRule="auto"/>
              <w:rPr>
                <w:rFonts w:ascii="Arial" w:hAnsi="Arial" w:cs="Arial"/>
                <w:color w:val="auto"/>
                <w:sz w:val="20"/>
              </w:rPr>
            </w:pPr>
          </w:p>
          <w:p w14:paraId="1539465D"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514D0C7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3E4114B"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F78187A" w14:textId="77777777"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D4FDCEF" w14:textId="77777777" w:rsidR="00F81389" w:rsidRPr="00A44FA6" w:rsidRDefault="00F81389" w:rsidP="00E91567">
            <w:pPr>
              <w:spacing w:after="0" w:line="240" w:lineRule="auto"/>
              <w:rPr>
                <w:rFonts w:ascii="Arial Narrow" w:hAnsi="Arial Narrow"/>
                <w:color w:val="auto"/>
                <w:sz w:val="20"/>
              </w:rPr>
            </w:pPr>
          </w:p>
        </w:tc>
        <w:tc>
          <w:tcPr>
            <w:tcW w:w="3855" w:type="dxa"/>
          </w:tcPr>
          <w:p w14:paraId="6BDB83C7" w14:textId="77777777" w:rsidR="00F81389" w:rsidRDefault="00F81389" w:rsidP="00E91567">
            <w:pPr>
              <w:spacing w:after="0" w:line="240" w:lineRule="auto"/>
              <w:rPr>
                <w:rFonts w:ascii="Arial" w:hAnsi="Arial" w:cs="Arial"/>
                <w:color w:val="auto"/>
                <w:sz w:val="20"/>
              </w:rPr>
            </w:pPr>
          </w:p>
          <w:p w14:paraId="5F5B6A05" w14:textId="77777777" w:rsidR="00F81389" w:rsidRPr="00A44FA6" w:rsidRDefault="00F81389" w:rsidP="00E91567">
            <w:pPr>
              <w:spacing w:after="0" w:line="240" w:lineRule="auto"/>
              <w:rPr>
                <w:rFonts w:ascii="Arial" w:hAnsi="Arial" w:cs="Arial"/>
                <w:color w:val="auto"/>
                <w:sz w:val="20"/>
              </w:rPr>
            </w:pPr>
          </w:p>
          <w:p w14:paraId="50FF1E0D" w14:textId="77777777" w:rsidR="00F81389" w:rsidRPr="00A44FA6" w:rsidRDefault="00F81389" w:rsidP="00E91567">
            <w:pPr>
              <w:spacing w:after="0" w:line="240" w:lineRule="auto"/>
              <w:rPr>
                <w:rFonts w:ascii="Arial" w:hAnsi="Arial" w:cs="Arial"/>
                <w:color w:val="auto"/>
                <w:sz w:val="20"/>
              </w:rPr>
            </w:pPr>
          </w:p>
          <w:p w14:paraId="6630C990"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78B1884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DC60C5F"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41D566AA" w14:textId="77777777"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C154097"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14:paraId="1ED5A29D"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BE7BA" w14:textId="77777777"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14:paraId="26B13AF1" w14:textId="77777777"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CC24ED" w14:textId="77777777"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14:paraId="782EF4C8" w14:textId="77777777" w:rsidR="00F81389" w:rsidRDefault="00F81389" w:rsidP="00086CC0">
      <w:pPr>
        <w:spacing w:after="0" w:line="240" w:lineRule="auto"/>
        <w:rPr>
          <w:rFonts w:ascii="Arial" w:eastAsia="Times New Roman" w:hAnsi="Arial" w:cs="Arial"/>
          <w:b/>
          <w:color w:val="auto"/>
          <w:szCs w:val="22"/>
          <w:lang w:eastAsia="en-US"/>
        </w:rPr>
      </w:pPr>
    </w:p>
    <w:p w14:paraId="3C719691" w14:textId="77777777" w:rsidR="00F81389" w:rsidRDefault="00F81389" w:rsidP="00086CC0">
      <w:pPr>
        <w:spacing w:after="0" w:line="240" w:lineRule="auto"/>
        <w:rPr>
          <w:rFonts w:ascii="Arial" w:eastAsia="Times New Roman" w:hAnsi="Arial" w:cs="Arial"/>
          <w:b/>
          <w:color w:val="auto"/>
          <w:szCs w:val="22"/>
          <w:lang w:eastAsia="en-US"/>
        </w:rPr>
      </w:pPr>
    </w:p>
    <w:p w14:paraId="6CAA0088" w14:textId="77777777" w:rsidR="00A416C4" w:rsidRDefault="00A416C4" w:rsidP="00086CC0">
      <w:pPr>
        <w:spacing w:after="0" w:line="240" w:lineRule="auto"/>
        <w:rPr>
          <w:rFonts w:ascii="Arial" w:eastAsia="Times New Roman" w:hAnsi="Arial" w:cs="Arial"/>
          <w:b/>
          <w:color w:val="auto"/>
          <w:szCs w:val="22"/>
          <w:lang w:eastAsia="en-US"/>
        </w:rPr>
      </w:pPr>
    </w:p>
    <w:p w14:paraId="50E342AA" w14:textId="77777777" w:rsidR="00A416C4" w:rsidRDefault="00A416C4" w:rsidP="00086CC0">
      <w:pPr>
        <w:spacing w:after="0" w:line="240" w:lineRule="auto"/>
        <w:rPr>
          <w:rFonts w:ascii="Arial" w:eastAsia="Times New Roman" w:hAnsi="Arial" w:cs="Arial"/>
          <w:b/>
          <w:color w:val="auto"/>
          <w:szCs w:val="22"/>
          <w:lang w:eastAsia="en-US"/>
        </w:rPr>
      </w:pPr>
    </w:p>
    <w:p w14:paraId="398144E8" w14:textId="77777777" w:rsidR="00A4090E" w:rsidRDefault="00A4090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86CC0" w:rsidRPr="00C757C8" w14:paraId="5CE373AF"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3D4742" w14:textId="77777777" w:rsidR="00086CC0" w:rsidRPr="00C757C8" w:rsidRDefault="00086CC0" w:rsidP="005A0C51">
            <w:pPr>
              <w:spacing w:after="0" w:line="240" w:lineRule="auto"/>
              <w:jc w:val="both"/>
              <w:rPr>
                <w:rFonts w:ascii="Arial" w:hAnsi="Arial" w:cs="Arial"/>
                <w:color w:val="000099"/>
                <w:sz w:val="19"/>
                <w:szCs w:val="19"/>
                <w:lang w:val="es-ES"/>
              </w:rPr>
            </w:pPr>
            <w:r w:rsidRPr="00C757C8">
              <w:rPr>
                <w:rFonts w:ascii="Arial" w:hAnsi="Arial" w:cs="Arial"/>
                <w:color w:val="000099"/>
                <w:sz w:val="19"/>
                <w:szCs w:val="19"/>
                <w:lang w:val="es-ES"/>
              </w:rPr>
              <w:lastRenderedPageBreak/>
              <w:t>Importante para la Entidad</w:t>
            </w:r>
          </w:p>
        </w:tc>
      </w:tr>
      <w:tr w:rsidR="00086CC0" w:rsidRPr="00C757C8" w14:paraId="6FDBA0CD" w14:textId="77777777" w:rsidTr="00DE28FF">
        <w:trPr>
          <w:trHeight w:val="4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D9F012" w14:textId="77777777" w:rsidR="00086CC0" w:rsidRPr="00C757C8" w:rsidRDefault="00086CC0" w:rsidP="005A0C51">
            <w:pPr>
              <w:widowControl w:val="0"/>
              <w:spacing w:after="0" w:line="240" w:lineRule="auto"/>
              <w:jc w:val="both"/>
              <w:rPr>
                <w:rFonts w:ascii="Arial" w:hAnsi="Arial" w:cs="Arial"/>
                <w:b w:val="0"/>
                <w:bCs w:val="0"/>
                <w:i/>
                <w:color w:val="000099"/>
                <w:sz w:val="19"/>
                <w:szCs w:val="19"/>
                <w:lang w:val="es-ES"/>
              </w:rPr>
            </w:pPr>
            <w:r w:rsidRPr="00C757C8">
              <w:rPr>
                <w:rFonts w:ascii="Arial" w:hAnsi="Arial" w:cs="Arial"/>
                <w:b w:val="0"/>
                <w:i/>
                <w:color w:val="000099"/>
                <w:sz w:val="20"/>
              </w:rPr>
              <w:t xml:space="preserve">En caso de la contratación de bienes bajo el sistema a precios unitarios </w:t>
            </w:r>
            <w:r w:rsidRPr="00A4090E">
              <w:rPr>
                <w:rFonts w:ascii="Arial" w:hAnsi="Arial" w:cs="Arial"/>
                <w:b w:val="0"/>
                <w:i/>
                <w:color w:val="000099"/>
                <w:sz w:val="20"/>
                <w:lang w:val="es-ES"/>
              </w:rPr>
              <w:t xml:space="preserve">incluir </w:t>
            </w:r>
            <w:r w:rsidRPr="00A4090E">
              <w:rPr>
                <w:rFonts w:ascii="Arial" w:hAnsi="Arial" w:cs="Arial"/>
                <w:b w:val="0"/>
                <w:i/>
                <w:color w:val="000099"/>
                <w:sz w:val="20"/>
              </w:rPr>
              <w:t>el siguiente anexo</w:t>
            </w:r>
            <w:r w:rsidRPr="00A416C4">
              <w:rPr>
                <w:rFonts w:ascii="Arial" w:hAnsi="Arial" w:cs="Arial"/>
                <w:b w:val="0"/>
                <w:i/>
                <w:color w:val="000099"/>
                <w:sz w:val="20"/>
              </w:rPr>
              <w:t>:</w:t>
            </w:r>
          </w:p>
        </w:tc>
      </w:tr>
    </w:tbl>
    <w:p w14:paraId="57B4D680" w14:textId="77777777" w:rsidR="00DE28FF" w:rsidRDefault="00086CC0" w:rsidP="00A416C4">
      <w:pPr>
        <w:widowControl w:val="0"/>
        <w:spacing w:after="0" w:line="240" w:lineRule="auto"/>
        <w:rPr>
          <w:rFonts w:ascii="Arial" w:hAnsi="Arial" w:cs="Arial"/>
          <w:b/>
          <w:i/>
          <w:color w:val="000099"/>
          <w:sz w:val="16"/>
          <w:lang w:val="es-ES"/>
        </w:rPr>
      </w:pPr>
      <w:r w:rsidRPr="00C757C8">
        <w:rPr>
          <w:rFonts w:ascii="Arial" w:hAnsi="Arial" w:cs="Arial"/>
          <w:b/>
          <w:i/>
          <w:color w:val="000099"/>
          <w:sz w:val="16"/>
          <w:lang w:val="es-ES"/>
        </w:rPr>
        <w:t>Esta nota deberá ser eliminada una vez culminada la elaboración de las bases</w:t>
      </w:r>
    </w:p>
    <w:p w14:paraId="4F95DA6B" w14:textId="77777777" w:rsidR="00A416C4" w:rsidRDefault="00A416C4" w:rsidP="00A416C4">
      <w:pPr>
        <w:widowControl w:val="0"/>
        <w:spacing w:after="0" w:line="240" w:lineRule="auto"/>
        <w:rPr>
          <w:rFonts w:ascii="Arial" w:hAnsi="Arial" w:cs="Arial"/>
          <w:b/>
          <w:i/>
          <w:color w:val="000099"/>
          <w:sz w:val="16"/>
          <w:lang w:val="es-ES"/>
        </w:rPr>
      </w:pPr>
    </w:p>
    <w:p w14:paraId="42E9269E" w14:textId="77777777" w:rsidR="00A416C4" w:rsidRDefault="00A416C4" w:rsidP="00A416C4">
      <w:pPr>
        <w:widowControl w:val="0"/>
        <w:spacing w:after="0" w:line="240" w:lineRule="auto"/>
        <w:rPr>
          <w:rFonts w:ascii="Arial" w:eastAsia="Times New Roman" w:hAnsi="Arial" w:cs="Arial"/>
          <w:color w:val="auto"/>
          <w:sz w:val="20"/>
          <w:szCs w:val="22"/>
          <w:lang w:eastAsia="en-US"/>
        </w:rPr>
      </w:pPr>
    </w:p>
    <w:p w14:paraId="057B5CE2" w14:textId="77777777" w:rsidR="00086CC0" w:rsidRPr="00DE28FF" w:rsidRDefault="00086CC0" w:rsidP="00086CC0">
      <w:pPr>
        <w:pStyle w:val="Textoindependiente"/>
        <w:widowControl w:val="0"/>
        <w:spacing w:after="0" w:line="240" w:lineRule="auto"/>
        <w:rPr>
          <w:rFonts w:ascii="Arial" w:hAnsi="Arial" w:cs="Arial"/>
          <w:sz w:val="14"/>
          <w:lang w:val="es-PE"/>
        </w:rPr>
      </w:pPr>
    </w:p>
    <w:p w14:paraId="68A709A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F81389">
        <w:rPr>
          <w:rFonts w:ascii="Arial" w:hAnsi="Arial" w:cs="Arial"/>
          <w:b/>
        </w:rPr>
        <w:t>6</w:t>
      </w:r>
    </w:p>
    <w:p w14:paraId="6B29B39D"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39DC827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5B86404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85D12AD"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35A24EBD"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EB384F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380115E8" w14:textId="77777777" w:rsidR="00086CC0" w:rsidRPr="001E0378" w:rsidRDefault="00086CC0" w:rsidP="00086CC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1CB229C5" w14:textId="77777777" w:rsidR="00086CC0" w:rsidRPr="006C6456" w:rsidRDefault="00086CC0" w:rsidP="00086CC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[CONSIGNAR NOMENCLATURA DEL PROCEDIMIENTO]</w:t>
      </w:r>
    </w:p>
    <w:p w14:paraId="79F91ECA"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51F1C5F" w14:textId="77777777" w:rsidR="00086CC0" w:rsidRPr="00CD5328" w:rsidRDefault="00086CC0" w:rsidP="00086CC0">
      <w:pPr>
        <w:pStyle w:val="Textoindependiente"/>
        <w:widowControl w:val="0"/>
        <w:spacing w:after="0" w:line="240" w:lineRule="auto"/>
        <w:rPr>
          <w:rFonts w:ascii="Arial" w:hAnsi="Arial" w:cs="Arial"/>
          <w:sz w:val="20"/>
          <w:szCs w:val="20"/>
        </w:rPr>
      </w:pPr>
    </w:p>
    <w:p w14:paraId="7590656A"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F8F8BD8"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086CC0" w:rsidRPr="00C86FD9" w14:paraId="7E640A6A" w14:textId="77777777" w:rsidTr="005A0C51">
        <w:trPr>
          <w:jc w:val="center"/>
        </w:trPr>
        <w:tc>
          <w:tcPr>
            <w:tcW w:w="3605" w:type="dxa"/>
            <w:shd w:val="clear" w:color="auto" w:fill="D9D9D9"/>
            <w:vAlign w:val="center"/>
          </w:tcPr>
          <w:p w14:paraId="00F4AC86"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1210" w:type="dxa"/>
            <w:shd w:val="clear" w:color="auto" w:fill="D9D9D9"/>
          </w:tcPr>
          <w:p w14:paraId="458B35FE" w14:textId="77777777" w:rsidR="00086CC0" w:rsidRDefault="00086CC0" w:rsidP="005A0C51">
            <w:pPr>
              <w:pStyle w:val="Textoindependiente"/>
              <w:widowControl w:val="0"/>
              <w:spacing w:after="0" w:line="240" w:lineRule="auto"/>
              <w:jc w:val="center"/>
              <w:rPr>
                <w:rFonts w:ascii="Arial" w:hAnsi="Arial" w:cs="Arial"/>
                <w:b/>
                <w:sz w:val="18"/>
              </w:rPr>
            </w:pPr>
          </w:p>
          <w:p w14:paraId="08A33CA7" w14:textId="77777777" w:rsidR="00086CC0" w:rsidRPr="00BA1FDD" w:rsidRDefault="00086CC0" w:rsidP="005A0C51">
            <w:pPr>
              <w:pStyle w:val="Textoindependiente"/>
              <w:widowControl w:val="0"/>
              <w:spacing w:after="0" w:line="240" w:lineRule="auto"/>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795A7668" w14:textId="77777777" w:rsidR="00086CC0" w:rsidRPr="00BA1FDD" w:rsidRDefault="00086CC0" w:rsidP="005A0C51">
            <w:pPr>
              <w:pStyle w:val="Textoindependiente"/>
              <w:widowControl w:val="0"/>
              <w:spacing w:after="0" w:line="240" w:lineRule="auto"/>
              <w:jc w:val="center"/>
              <w:rPr>
                <w:rFonts w:ascii="Arial" w:hAnsi="Arial" w:cs="Arial"/>
                <w:b/>
                <w:sz w:val="18"/>
              </w:rPr>
            </w:pPr>
          </w:p>
          <w:p w14:paraId="1E7D6646"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PRECIO UNITARIO</w:t>
            </w:r>
          </w:p>
          <w:p w14:paraId="4BC953E3" w14:textId="77777777" w:rsidR="00086CC0" w:rsidRPr="00BA1FDD" w:rsidRDefault="00086CC0" w:rsidP="005A0C51">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05A3F7BF"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610110E8" w14:textId="77777777" w:rsidTr="005A0C51">
        <w:trPr>
          <w:trHeight w:val="386"/>
          <w:jc w:val="center"/>
        </w:trPr>
        <w:tc>
          <w:tcPr>
            <w:tcW w:w="3605" w:type="dxa"/>
            <w:vAlign w:val="center"/>
          </w:tcPr>
          <w:p w14:paraId="5EF06EE8" w14:textId="77777777" w:rsidR="00086CC0" w:rsidRPr="00C86FD9" w:rsidRDefault="00086CC0" w:rsidP="005A0C51">
            <w:pPr>
              <w:widowControl w:val="0"/>
              <w:spacing w:after="0" w:line="240" w:lineRule="auto"/>
              <w:rPr>
                <w:rFonts w:ascii="Arial" w:hAnsi="Arial" w:cs="Arial"/>
                <w:sz w:val="20"/>
              </w:rPr>
            </w:pPr>
          </w:p>
        </w:tc>
        <w:tc>
          <w:tcPr>
            <w:tcW w:w="1210" w:type="dxa"/>
          </w:tcPr>
          <w:p w14:paraId="48DB916C"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155" w:type="dxa"/>
          </w:tcPr>
          <w:p w14:paraId="2A66BF97"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324" w:type="dxa"/>
            <w:vAlign w:val="center"/>
          </w:tcPr>
          <w:p w14:paraId="42D0D826"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0ACDA9B8" w14:textId="77777777" w:rsidTr="005A0C51">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00F26BBA" w14:textId="77777777" w:rsidR="00086CC0" w:rsidRPr="00C86FD9" w:rsidRDefault="00086CC0" w:rsidP="005A0C51">
            <w:pPr>
              <w:pStyle w:val="Textoindependiente"/>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F1B7112"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0EF49F56" w14:textId="77777777" w:rsidR="00086CC0" w:rsidRDefault="00086CC0" w:rsidP="00086CC0">
      <w:pPr>
        <w:pStyle w:val="Textoindependiente"/>
        <w:widowControl w:val="0"/>
        <w:spacing w:after="0" w:line="240" w:lineRule="auto"/>
        <w:rPr>
          <w:rFonts w:ascii="Arial" w:hAnsi="Arial" w:cs="Arial"/>
          <w:color w:val="000000"/>
          <w:sz w:val="20"/>
          <w:szCs w:val="20"/>
        </w:rPr>
      </w:pPr>
    </w:p>
    <w:p w14:paraId="59914F27"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El precio de la oferta [</w:t>
      </w:r>
      <w:r w:rsidRPr="00205DEB">
        <w:rPr>
          <w:rFonts w:ascii="Arial" w:hAnsi="Arial" w:cs="Arial"/>
          <w:sz w:val="20"/>
          <w:highlight w:val="lightGray"/>
        </w:rPr>
        <w:t>CONSIGNAR LA MONEDA DE LA CONVOCATORIA</w:t>
      </w:r>
      <w:r w:rsidRPr="00E91CEA">
        <w:rPr>
          <w:rFonts w:ascii="Arial" w:hAnsi="Arial" w:cs="Arial"/>
          <w:sz w:val="20"/>
        </w:rPr>
        <w:t xml:space="preserve">] incluye todos los tributos, seguros, transporte, inspecciones, pruebas y, de ser el caso, los costos laborales conforme </w:t>
      </w:r>
      <w:r w:rsidR="00AB1928">
        <w:rPr>
          <w:rFonts w:ascii="Arial" w:hAnsi="Arial" w:cs="Arial"/>
          <w:sz w:val="20"/>
        </w:rPr>
        <w:t xml:space="preserve">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36966BC0"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43B083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5BB8F9A"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6780F6E3" w14:textId="77777777" w:rsidR="00086CC0" w:rsidRPr="009C7C9D" w:rsidRDefault="00086CC0" w:rsidP="00086CC0">
      <w:pPr>
        <w:widowControl w:val="0"/>
        <w:autoSpaceDE w:val="0"/>
        <w:autoSpaceDN w:val="0"/>
        <w:adjustRightInd w:val="0"/>
        <w:spacing w:after="0" w:line="240" w:lineRule="auto"/>
        <w:rPr>
          <w:rFonts w:ascii="Arial" w:hAnsi="Arial" w:cs="Arial"/>
          <w:color w:val="auto"/>
          <w:sz w:val="20"/>
          <w:szCs w:val="22"/>
        </w:rPr>
      </w:pPr>
    </w:p>
    <w:p w14:paraId="598C4A8A"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7614756F"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9EA1358"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3F4DFB9"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320"/>
        <w:tblW w:w="8935" w:type="dxa"/>
        <w:tblInd w:w="137" w:type="dxa"/>
        <w:tblLook w:val="04A0" w:firstRow="1" w:lastRow="0" w:firstColumn="1" w:lastColumn="0" w:noHBand="0" w:noVBand="1"/>
      </w:tblPr>
      <w:tblGrid>
        <w:gridCol w:w="8935"/>
      </w:tblGrid>
      <w:tr w:rsidR="00086CC0" w:rsidRPr="00C757C8" w14:paraId="35A923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1437A45C" w14:textId="77777777" w:rsidR="00086CC0" w:rsidRPr="00A27F26" w:rsidRDefault="00086CC0" w:rsidP="005A0C51">
            <w:pPr>
              <w:spacing w:after="0"/>
              <w:jc w:val="both"/>
              <w:rPr>
                <w:rFonts w:ascii="Arial" w:hAnsi="Arial" w:cs="Arial"/>
                <w:bCs w:val="0"/>
                <w:color w:val="0000FF"/>
                <w:sz w:val="20"/>
                <w:lang w:val="es-ES"/>
              </w:rPr>
            </w:pPr>
            <w:bookmarkStart w:id="18" w:name="_Hlk518655683"/>
            <w:r w:rsidRPr="00A27F26">
              <w:rPr>
                <w:rFonts w:ascii="Arial" w:hAnsi="Arial" w:cs="Arial"/>
                <w:bCs w:val="0"/>
                <w:color w:val="0000FF"/>
                <w:sz w:val="20"/>
                <w:lang w:val="es-ES"/>
              </w:rPr>
              <w:t xml:space="preserve">Importante </w:t>
            </w:r>
          </w:p>
        </w:tc>
      </w:tr>
      <w:tr w:rsidR="00086CC0" w:rsidRPr="00EE0359" w14:paraId="00B847FD" w14:textId="77777777" w:rsidTr="005A0C51">
        <w:trPr>
          <w:trHeight w:val="404"/>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34C2F92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r w:rsidRPr="00081DB2">
              <w:rPr>
                <w:rFonts w:ascii="Arial" w:hAnsi="Arial" w:cs="Arial"/>
                <w:b w:val="0"/>
                <w:bCs w:val="0"/>
                <w:i/>
                <w:color w:val="0000FF"/>
                <w:sz w:val="20"/>
                <w:lang w:val="es-ES"/>
              </w:rPr>
              <w:t>El postor que goce de alguna exoneración legal, debe indicar que su oferta no incluye el tributo materia de la exoneración, debiendo incluir el siguiente texto:</w:t>
            </w:r>
          </w:p>
          <w:p w14:paraId="36DD345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p>
          <w:p w14:paraId="5F2DF260" w14:textId="77777777" w:rsidR="00086CC0" w:rsidRPr="000D7AF6" w:rsidRDefault="000D7AF6" w:rsidP="000D7AF6">
            <w:pPr>
              <w:widowControl w:val="0"/>
              <w:spacing w:after="60" w:line="240" w:lineRule="auto"/>
              <w:rPr>
                <w:rFonts w:ascii="Arial" w:hAnsi="Arial" w:cs="Arial"/>
                <w:b w:val="0"/>
                <w:i/>
                <w:color w:val="0000FF"/>
                <w:sz w:val="20"/>
                <w:lang w:val="es-ES"/>
              </w:rPr>
            </w:pPr>
            <w:r w:rsidRPr="00081DB2">
              <w:rPr>
                <w:rFonts w:ascii="Arial" w:hAnsi="Arial" w:cs="Arial"/>
                <w:b w:val="0"/>
                <w:bCs w:val="0"/>
                <w:i/>
                <w:color w:val="0000FF"/>
                <w:sz w:val="20"/>
                <w:lang w:val="es-ES"/>
              </w:rPr>
              <w:t>“Mi oferta no incluye [CONSIGNAR EL TRIBUTO MATERIA DE LA EXONERACIÓN]”.</w:t>
            </w:r>
          </w:p>
        </w:tc>
      </w:tr>
      <w:bookmarkEnd w:id="18"/>
    </w:tbl>
    <w:p w14:paraId="38AE52BB"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086CC0" w:rsidRPr="00191EF6" w14:paraId="6D351AAA"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2A8B504" w14:textId="77777777" w:rsidR="00086CC0" w:rsidRPr="005F4A68" w:rsidRDefault="00086CC0" w:rsidP="005A0C51">
            <w:pPr>
              <w:spacing w:after="0" w:line="240" w:lineRule="auto"/>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086CC0" w:rsidRPr="00191EF6" w14:paraId="11C05EC0" w14:textId="77777777" w:rsidTr="005A0C51">
        <w:trPr>
          <w:trHeight w:val="24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94CDF26" w14:textId="77777777" w:rsidR="00086CC0" w:rsidRPr="0068137A" w:rsidRDefault="00086CC0" w:rsidP="00E83D8F">
            <w:pPr>
              <w:pStyle w:val="Prrafodelista"/>
              <w:widowControl w:val="0"/>
              <w:numPr>
                <w:ilvl w:val="0"/>
                <w:numId w:val="27"/>
              </w:numPr>
              <w:spacing w:after="0" w:line="240" w:lineRule="auto"/>
              <w:ind w:left="454"/>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05198428" w14:textId="77777777" w:rsidR="00086CC0" w:rsidRDefault="00086CC0" w:rsidP="005A0C51">
            <w:pPr>
              <w:widowControl w:val="0"/>
              <w:spacing w:after="0" w:line="240" w:lineRule="auto"/>
              <w:ind w:left="454"/>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7D2F2C">
              <w:rPr>
                <w:rFonts w:ascii="Arial" w:hAnsi="Arial" w:cs="Arial"/>
                <w:b w:val="0"/>
                <w:i/>
                <w:color w:val="000099"/>
                <w:sz w:val="20"/>
                <w:lang w:val="es-ES"/>
              </w:rPr>
              <w:t>puede</w:t>
            </w:r>
            <w:r w:rsidRPr="00077A51">
              <w:rPr>
                <w:rFonts w:ascii="Arial" w:hAnsi="Arial" w:cs="Arial"/>
                <w:b w:val="0"/>
                <w:i/>
                <w:color w:val="000099"/>
                <w:sz w:val="20"/>
                <w:lang w:val="es-ES"/>
              </w:rPr>
              <w:t xml:space="preserve"> presentar el precio de su oferta en </w:t>
            </w:r>
            <w:r w:rsidR="007D2F2C">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EEFB3B8" w14:textId="77777777" w:rsidR="00086CC0" w:rsidRDefault="00086CC0" w:rsidP="005A0C51">
            <w:pPr>
              <w:widowControl w:val="0"/>
              <w:spacing w:after="0" w:line="240" w:lineRule="auto"/>
              <w:ind w:left="454"/>
              <w:rPr>
                <w:rFonts w:ascii="Arial" w:hAnsi="Arial" w:cs="Arial"/>
                <w:b w:val="0"/>
                <w:i/>
                <w:color w:val="000099"/>
                <w:sz w:val="20"/>
                <w:lang w:val="es-ES"/>
              </w:rPr>
            </w:pPr>
          </w:p>
          <w:p w14:paraId="0CCE74BC" w14:textId="77777777" w:rsidR="00086CC0" w:rsidRPr="00191EF6" w:rsidRDefault="00086CC0" w:rsidP="00E83D8F">
            <w:pPr>
              <w:pStyle w:val="Prrafodelista"/>
              <w:widowControl w:val="0"/>
              <w:numPr>
                <w:ilvl w:val="0"/>
                <w:numId w:val="27"/>
              </w:numPr>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6761106F" w14:textId="77777777" w:rsidR="00086CC0" w:rsidRPr="008A54BF" w:rsidRDefault="00086CC0" w:rsidP="005A0C51">
            <w:pPr>
              <w:pStyle w:val="Prrafodelista"/>
              <w:widowControl w:val="0"/>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1BFF98DC" w14:textId="77777777" w:rsidR="00A4090E" w:rsidRDefault="00086CC0" w:rsidP="00086CC0">
      <w:pPr>
        <w:widowControl w:val="0"/>
        <w:spacing w:after="0" w:line="240" w:lineRule="auto"/>
        <w:rPr>
          <w:rFonts w:ascii="Arial" w:hAnsi="Arial" w:cs="Arial"/>
          <w:b/>
          <w:i/>
          <w:color w:val="000099"/>
          <w:sz w:val="16"/>
          <w:lang w:val="es-ES"/>
        </w:rPr>
      </w:pPr>
      <w:r>
        <w:rPr>
          <w:rFonts w:ascii="Arial" w:hAnsi="Arial" w:cs="Arial"/>
          <w:b/>
          <w:i/>
          <w:color w:val="000099"/>
          <w:sz w:val="16"/>
          <w:lang w:val="es-ES"/>
        </w:rPr>
        <w:t>Incluir</w:t>
      </w:r>
      <w:r w:rsidR="00DE28FF">
        <w:rPr>
          <w:rFonts w:ascii="Arial" w:hAnsi="Arial" w:cs="Arial"/>
          <w:b/>
          <w:i/>
          <w:color w:val="000099"/>
          <w:sz w:val="16"/>
          <w:lang w:val="es-ES"/>
        </w:rPr>
        <w:t xml:space="preserve"> o eliminar, según corresponda </w:t>
      </w:r>
    </w:p>
    <w:p w14:paraId="5AFB3AB5" w14:textId="2AFD681C" w:rsidR="00DE28FF" w:rsidRPr="00086CC0" w:rsidRDefault="00A4090E" w:rsidP="00E53087">
      <w:pPr>
        <w:spacing w:after="0" w:line="240" w:lineRule="auto"/>
        <w:rPr>
          <w:rFonts w:ascii="Arial" w:hAnsi="Arial" w:cs="Arial"/>
          <w:b/>
          <w:i/>
          <w:color w:val="000099"/>
          <w:sz w:val="16"/>
          <w:lang w:val="es-ES"/>
        </w:rPr>
      </w:pPr>
      <w:r>
        <w:rPr>
          <w:rFonts w:ascii="Arial" w:hAnsi="Arial" w:cs="Arial"/>
          <w:b/>
          <w:i/>
          <w:color w:val="000099"/>
          <w:sz w:val="16"/>
          <w:lang w:val="es-ES"/>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86CC0" w:rsidRPr="00C757C8" w14:paraId="15EE20B0"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08067F" w14:textId="77777777" w:rsidR="00086CC0" w:rsidRPr="00C757C8" w:rsidRDefault="00086CC0" w:rsidP="005A0C51">
            <w:pPr>
              <w:spacing w:after="0" w:line="240" w:lineRule="auto"/>
              <w:jc w:val="both"/>
              <w:rPr>
                <w:rFonts w:ascii="Arial" w:hAnsi="Arial" w:cs="Arial"/>
                <w:color w:val="000099"/>
                <w:sz w:val="19"/>
                <w:szCs w:val="19"/>
                <w:lang w:val="es-ES"/>
              </w:rPr>
            </w:pPr>
            <w:r w:rsidRPr="00C757C8">
              <w:rPr>
                <w:rFonts w:ascii="Arial" w:hAnsi="Arial" w:cs="Arial"/>
                <w:color w:val="000099"/>
                <w:sz w:val="19"/>
                <w:szCs w:val="19"/>
                <w:lang w:val="es-ES"/>
              </w:rPr>
              <w:lastRenderedPageBreak/>
              <w:t>Importante para la Entidad</w:t>
            </w:r>
          </w:p>
        </w:tc>
      </w:tr>
      <w:tr w:rsidR="00086CC0" w:rsidRPr="00C757C8" w14:paraId="2C6CA786" w14:textId="77777777" w:rsidTr="00DE28FF">
        <w:trPr>
          <w:trHeight w:val="33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B68BECD" w14:textId="77777777" w:rsidR="00086CC0" w:rsidRPr="00C757C8" w:rsidRDefault="00086CC0" w:rsidP="005A0C51">
            <w:pPr>
              <w:widowControl w:val="0"/>
              <w:spacing w:after="0" w:line="240" w:lineRule="auto"/>
              <w:jc w:val="both"/>
              <w:rPr>
                <w:rFonts w:ascii="Arial" w:hAnsi="Arial" w:cs="Arial"/>
                <w:b w:val="0"/>
                <w:bCs w:val="0"/>
                <w:i/>
                <w:color w:val="000099"/>
                <w:sz w:val="19"/>
                <w:szCs w:val="19"/>
                <w:lang w:val="es-ES"/>
              </w:rPr>
            </w:pPr>
            <w:r w:rsidRPr="00C757C8">
              <w:rPr>
                <w:rFonts w:ascii="Arial" w:hAnsi="Arial" w:cs="Arial"/>
                <w:b w:val="0"/>
                <w:i/>
                <w:color w:val="000099"/>
                <w:sz w:val="20"/>
              </w:rPr>
              <w:t xml:space="preserve">En caso de la contratación de bienes bajo el sistema a suma </w:t>
            </w:r>
            <w:r w:rsidRPr="00A4090E">
              <w:rPr>
                <w:rFonts w:ascii="Arial" w:hAnsi="Arial" w:cs="Arial"/>
                <w:b w:val="0"/>
                <w:i/>
                <w:color w:val="000099"/>
                <w:sz w:val="20"/>
              </w:rPr>
              <w:t xml:space="preserve">alzada </w:t>
            </w:r>
            <w:r w:rsidRPr="00A4090E">
              <w:rPr>
                <w:rFonts w:ascii="Arial" w:hAnsi="Arial" w:cs="Arial"/>
                <w:b w:val="0"/>
                <w:i/>
                <w:color w:val="000099"/>
                <w:sz w:val="20"/>
                <w:lang w:val="es-ES"/>
              </w:rPr>
              <w:t xml:space="preserve">incluir </w:t>
            </w:r>
            <w:r w:rsidRPr="00A4090E">
              <w:rPr>
                <w:rFonts w:ascii="Arial" w:hAnsi="Arial" w:cs="Arial"/>
                <w:b w:val="0"/>
                <w:i/>
                <w:color w:val="000099"/>
                <w:sz w:val="20"/>
              </w:rPr>
              <w:t>el siguiente anexo:</w:t>
            </w:r>
          </w:p>
        </w:tc>
      </w:tr>
    </w:tbl>
    <w:p w14:paraId="5F638CA1" w14:textId="77777777" w:rsidR="00DE28FF" w:rsidRDefault="00086CC0" w:rsidP="007D2F2C">
      <w:pPr>
        <w:widowControl w:val="0"/>
        <w:spacing w:after="0" w:line="240" w:lineRule="auto"/>
        <w:rPr>
          <w:rFonts w:ascii="Arial" w:hAnsi="Arial" w:cs="Arial"/>
          <w:b/>
          <w:i/>
          <w:color w:val="000099"/>
          <w:sz w:val="16"/>
          <w:lang w:val="es-ES"/>
        </w:rPr>
      </w:pPr>
      <w:r w:rsidRPr="00C757C8">
        <w:rPr>
          <w:rFonts w:ascii="Arial" w:hAnsi="Arial" w:cs="Arial"/>
          <w:b/>
          <w:i/>
          <w:color w:val="000099"/>
          <w:sz w:val="16"/>
          <w:lang w:val="es-ES"/>
        </w:rPr>
        <w:t>Esta nota deberá ser eliminada una vez culminada la elaboración de las bases</w:t>
      </w: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6AAEB454" w14:textId="77777777" w:rsidR="00086CC0" w:rsidRPr="001E0378" w:rsidRDefault="00086CC0" w:rsidP="00086CC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4B48F001" w14:textId="77777777" w:rsidR="00086CC0" w:rsidRPr="006C6456" w:rsidRDefault="00086CC0" w:rsidP="00086CC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51"/>
        <w:tblW w:w="9185" w:type="dxa"/>
        <w:tblInd w:w="137" w:type="dxa"/>
        <w:tblLook w:val="04A0" w:firstRow="1" w:lastRow="0" w:firstColumn="1" w:lastColumn="0" w:noHBand="0" w:noVBand="1"/>
      </w:tblPr>
      <w:tblGrid>
        <w:gridCol w:w="9185"/>
      </w:tblGrid>
      <w:tr w:rsidR="00086CC0" w:rsidRPr="00C757C8" w14:paraId="6A18E2ED"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61D2ABE2" w14:textId="77777777" w:rsidR="00086CC0" w:rsidRPr="00C757C8" w:rsidRDefault="00086CC0"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 xml:space="preserve">Importante </w:t>
            </w:r>
          </w:p>
        </w:tc>
      </w:tr>
      <w:tr w:rsidR="00086CC0" w:rsidRPr="00191EF6" w14:paraId="5B10EE7E" w14:textId="77777777" w:rsidTr="000057E1">
        <w:trPr>
          <w:trHeight w:val="75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57C69888" w14:textId="77777777" w:rsidR="00086CC0" w:rsidRPr="000D7AF6" w:rsidRDefault="00086CC0" w:rsidP="00E83D8F">
            <w:pPr>
              <w:pStyle w:val="Prrafodelista"/>
              <w:widowControl w:val="0"/>
              <w:numPr>
                <w:ilvl w:val="0"/>
                <w:numId w:val="40"/>
              </w:numPr>
              <w:spacing w:after="0" w:line="240" w:lineRule="auto"/>
              <w:rPr>
                <w:rFonts w:ascii="Arial" w:hAnsi="Arial" w:cs="Arial"/>
                <w:b w:val="0"/>
                <w:i/>
                <w:color w:val="0000FF"/>
                <w:sz w:val="20"/>
                <w:szCs w:val="19"/>
                <w:lang w:val="es-ES_tradnl"/>
              </w:rPr>
            </w:pPr>
            <w:r w:rsidRPr="000D7AF6">
              <w:rPr>
                <w:rFonts w:ascii="Arial" w:hAnsi="Arial" w:cs="Arial"/>
                <w:b w:val="0"/>
                <w:i/>
                <w:color w:val="0000FF"/>
                <w:sz w:val="20"/>
                <w:szCs w:val="19"/>
                <w:lang w:val="es-ES_tradnl"/>
              </w:rPr>
              <w:t xml:space="preserve">El postor debe consignar el precio total de la oferta, sin perjuicio </w:t>
            </w:r>
            <w:r w:rsidR="009A5E0A" w:rsidRPr="000D7AF6">
              <w:rPr>
                <w:rFonts w:ascii="Arial" w:hAnsi="Arial" w:cs="Arial"/>
                <w:b w:val="0"/>
                <w:i/>
                <w:color w:val="0000FF"/>
                <w:sz w:val="20"/>
                <w:szCs w:val="19"/>
                <w:lang w:val="es-ES_tradnl"/>
              </w:rPr>
              <w:t>que,</w:t>
            </w:r>
            <w:r w:rsidRPr="000D7AF6">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78D66B99" w14:textId="77777777" w:rsidR="00086CC0" w:rsidRPr="000D7AF6" w:rsidRDefault="00086CC0" w:rsidP="005A0C51">
            <w:pPr>
              <w:widowControl w:val="0"/>
              <w:spacing w:after="0" w:line="240" w:lineRule="auto"/>
              <w:ind w:left="34"/>
              <w:rPr>
                <w:rFonts w:ascii="Arial" w:hAnsi="Arial" w:cs="Arial"/>
                <w:b w:val="0"/>
                <w:i/>
                <w:color w:val="0000FF"/>
                <w:sz w:val="20"/>
                <w:szCs w:val="19"/>
                <w:lang w:val="es-ES_tradnl"/>
              </w:rPr>
            </w:pPr>
          </w:p>
          <w:p w14:paraId="54EAD6C0" w14:textId="77777777" w:rsidR="000D7AF6" w:rsidRPr="00081DB2" w:rsidRDefault="000D7AF6" w:rsidP="00E83D8F">
            <w:pPr>
              <w:pStyle w:val="Prrafodelista"/>
              <w:widowControl w:val="0"/>
              <w:numPr>
                <w:ilvl w:val="0"/>
                <w:numId w:val="40"/>
              </w:numPr>
              <w:spacing w:after="0" w:line="240" w:lineRule="auto"/>
              <w:rPr>
                <w:rFonts w:ascii="Arial" w:hAnsi="Arial" w:cs="Arial"/>
                <w:b w:val="0"/>
                <w:i/>
                <w:color w:val="0000FF"/>
                <w:sz w:val="20"/>
                <w:szCs w:val="19"/>
                <w:lang w:val="es-ES_tradnl"/>
              </w:rPr>
            </w:pPr>
            <w:r w:rsidRPr="00081DB2">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503D5B7E" w14:textId="77777777" w:rsidR="000D7AF6" w:rsidRPr="00081DB2" w:rsidRDefault="000D7AF6" w:rsidP="000D7AF6">
            <w:pPr>
              <w:widowControl w:val="0"/>
              <w:spacing w:after="0" w:line="240" w:lineRule="auto"/>
              <w:rPr>
                <w:rFonts w:ascii="Arial" w:hAnsi="Arial" w:cs="Arial"/>
                <w:b w:val="0"/>
                <w:i/>
                <w:color w:val="0000FF"/>
                <w:sz w:val="20"/>
                <w:szCs w:val="19"/>
                <w:lang w:val="es-ES_tradnl"/>
              </w:rPr>
            </w:pPr>
          </w:p>
          <w:p w14:paraId="5CEBBF26" w14:textId="77777777" w:rsidR="00086CC0" w:rsidRPr="000D7AF6" w:rsidRDefault="000D7AF6" w:rsidP="000D7AF6">
            <w:pPr>
              <w:widowControl w:val="0"/>
              <w:spacing w:after="0" w:line="240" w:lineRule="auto"/>
              <w:rPr>
                <w:rFonts w:ascii="Arial" w:hAnsi="Arial" w:cs="Arial"/>
                <w:b w:val="0"/>
                <w:color w:val="0000FF"/>
                <w:sz w:val="20"/>
                <w:szCs w:val="19"/>
                <w:lang w:val="es-ES"/>
              </w:rPr>
            </w:pPr>
            <w:r w:rsidRPr="00081DB2">
              <w:rPr>
                <w:rFonts w:ascii="Arial" w:hAnsi="Arial" w:cs="Arial"/>
                <w:b w:val="0"/>
                <w:i/>
                <w:color w:val="0000FF"/>
                <w:sz w:val="20"/>
                <w:szCs w:val="19"/>
                <w:lang w:val="es-ES_tradnl"/>
              </w:rPr>
              <w:t xml:space="preserve">      “Mi oferta no incluye [CONSIGNAR EL TRIBUTO MATERIA DE LA EXONERACIÓN]”.</w:t>
            </w:r>
          </w:p>
        </w:tc>
      </w:tr>
    </w:tbl>
    <w:p w14:paraId="339A41DF" w14:textId="77777777" w:rsidR="00086CC0" w:rsidRDefault="00086CC0" w:rsidP="00086CC0">
      <w:pPr>
        <w:widowControl w:val="0"/>
        <w:autoSpaceDE w:val="0"/>
        <w:autoSpaceDN w:val="0"/>
        <w:adjustRightInd w:val="0"/>
        <w:spacing w:after="0" w:line="240" w:lineRule="auto"/>
        <w:rPr>
          <w:rFonts w:ascii="Arial" w:hAnsi="Arial" w:cs="Arial"/>
          <w:sz w:val="20"/>
        </w:rPr>
      </w:pPr>
    </w:p>
    <w:p w14:paraId="3FDDE9A5" w14:textId="77777777" w:rsidR="007D2F2C" w:rsidRDefault="007D2F2C" w:rsidP="00086CC0">
      <w:pPr>
        <w:widowControl w:val="0"/>
        <w:autoSpaceDE w:val="0"/>
        <w:autoSpaceDN w:val="0"/>
        <w:adjustRightInd w:val="0"/>
        <w:spacing w:after="0" w:line="240" w:lineRule="auto"/>
        <w:rPr>
          <w:rFonts w:ascii="Arial" w:hAnsi="Arial" w:cs="Arial"/>
          <w:sz w:val="20"/>
        </w:rPr>
      </w:pPr>
    </w:p>
    <w:tbl>
      <w:tblPr>
        <w:tblStyle w:val="Tabladecuadrcula1clara-nfasis31"/>
        <w:tblW w:w="9190" w:type="dxa"/>
        <w:tblInd w:w="132" w:type="dxa"/>
        <w:tblLook w:val="04A0" w:firstRow="1" w:lastRow="0" w:firstColumn="1" w:lastColumn="0" w:noHBand="0" w:noVBand="1"/>
      </w:tblPr>
      <w:tblGrid>
        <w:gridCol w:w="9190"/>
      </w:tblGrid>
      <w:tr w:rsidR="00086CC0" w:rsidRPr="00191EF6" w14:paraId="5B09D7AA"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90" w:type="dxa"/>
            <w:vAlign w:val="center"/>
          </w:tcPr>
          <w:p w14:paraId="3F592C6B" w14:textId="77777777" w:rsidR="00086CC0" w:rsidRPr="005F4A68" w:rsidRDefault="00086CC0" w:rsidP="005A0C51">
            <w:pPr>
              <w:spacing w:after="0" w:line="240" w:lineRule="auto"/>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086CC0" w:rsidRPr="00191EF6" w14:paraId="1FAD1981" w14:textId="77777777" w:rsidTr="000057E1">
        <w:trPr>
          <w:trHeight w:val="30"/>
        </w:trPr>
        <w:tc>
          <w:tcPr>
            <w:cnfStyle w:val="001000000000" w:firstRow="0" w:lastRow="0" w:firstColumn="1" w:lastColumn="0" w:oddVBand="0" w:evenVBand="0" w:oddHBand="0" w:evenHBand="0" w:firstRowFirstColumn="0" w:firstRowLastColumn="0" w:lastRowFirstColumn="0" w:lastRowLastColumn="0"/>
            <w:tcW w:w="9190" w:type="dxa"/>
            <w:vAlign w:val="center"/>
          </w:tcPr>
          <w:p w14:paraId="23A389F3" w14:textId="77777777" w:rsidR="00086CC0" w:rsidRPr="0068137A" w:rsidRDefault="00086CC0" w:rsidP="00E83D8F">
            <w:pPr>
              <w:pStyle w:val="Prrafodelista"/>
              <w:widowControl w:val="0"/>
              <w:numPr>
                <w:ilvl w:val="0"/>
                <w:numId w:val="27"/>
              </w:numPr>
              <w:spacing w:after="0" w:line="240" w:lineRule="auto"/>
              <w:ind w:left="454"/>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53EFE60D" w14:textId="77777777" w:rsidR="00086CC0" w:rsidRDefault="00086CC0" w:rsidP="005A0C51">
            <w:pPr>
              <w:widowControl w:val="0"/>
              <w:spacing w:after="0" w:line="240" w:lineRule="auto"/>
              <w:ind w:left="454"/>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7D2F2C">
              <w:rPr>
                <w:rFonts w:ascii="Arial" w:hAnsi="Arial" w:cs="Arial"/>
                <w:b w:val="0"/>
                <w:i/>
                <w:color w:val="000099"/>
                <w:sz w:val="20"/>
                <w:lang w:val="es-ES"/>
              </w:rPr>
              <w:t>puede</w:t>
            </w:r>
            <w:r w:rsidRPr="00077A51">
              <w:rPr>
                <w:rFonts w:ascii="Arial" w:hAnsi="Arial" w:cs="Arial"/>
                <w:b w:val="0"/>
                <w:i/>
                <w:color w:val="000099"/>
                <w:sz w:val="20"/>
                <w:lang w:val="es-ES"/>
              </w:rPr>
              <w:t xml:space="preserve"> presentar el precio de su oferta en </w:t>
            </w:r>
            <w:r w:rsidR="007D2F2C">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5595219" w14:textId="77777777" w:rsidR="00086CC0" w:rsidRDefault="00086CC0" w:rsidP="005A0C51">
            <w:pPr>
              <w:widowControl w:val="0"/>
              <w:spacing w:after="0" w:line="240" w:lineRule="auto"/>
              <w:ind w:left="454"/>
              <w:rPr>
                <w:rFonts w:ascii="Arial" w:hAnsi="Arial" w:cs="Arial"/>
                <w:b w:val="0"/>
                <w:i/>
                <w:color w:val="000099"/>
                <w:sz w:val="20"/>
                <w:lang w:val="es-ES"/>
              </w:rPr>
            </w:pPr>
          </w:p>
          <w:p w14:paraId="3EAF4699" w14:textId="77777777" w:rsidR="00086CC0" w:rsidRPr="00191EF6" w:rsidRDefault="00086CC0" w:rsidP="00E83D8F">
            <w:pPr>
              <w:pStyle w:val="Prrafodelista"/>
              <w:widowControl w:val="0"/>
              <w:numPr>
                <w:ilvl w:val="0"/>
                <w:numId w:val="27"/>
              </w:numPr>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65343A4A" w14:textId="77777777" w:rsidR="00086CC0" w:rsidRPr="005F4A68" w:rsidRDefault="00086CC0" w:rsidP="005A0C51">
            <w:pPr>
              <w:pStyle w:val="Prrafodelista"/>
              <w:widowControl w:val="0"/>
              <w:spacing w:after="0" w:line="240" w:lineRule="auto"/>
              <w:ind w:left="454"/>
              <w:rPr>
                <w:rFonts w:ascii="Arial" w:hAnsi="Arial" w:cs="Arial"/>
                <w:b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4EB81D90" w14:textId="77777777" w:rsidR="00E53087" w:rsidRDefault="00086CC0" w:rsidP="007D2F2C">
      <w:pPr>
        <w:widowControl w:val="0"/>
        <w:spacing w:after="0" w:line="240" w:lineRule="auto"/>
        <w:jc w:val="left"/>
        <w:rPr>
          <w:rFonts w:ascii="Arial" w:hAnsi="Arial" w:cs="Arial"/>
          <w:b/>
          <w:i/>
          <w:color w:val="000099"/>
          <w:sz w:val="16"/>
          <w:lang w:val="es-ES"/>
        </w:rPr>
      </w:pPr>
      <w:r>
        <w:rPr>
          <w:rFonts w:ascii="Arial" w:hAnsi="Arial" w:cs="Arial"/>
          <w:b/>
          <w:i/>
          <w:color w:val="000099"/>
          <w:sz w:val="16"/>
          <w:lang w:val="es-ES"/>
        </w:rPr>
        <w:t>Incluir o eliminar, según corresponda</w:t>
      </w:r>
    </w:p>
    <w:p w14:paraId="085303E5" w14:textId="77777777" w:rsidR="002544C6" w:rsidRDefault="00A55852" w:rsidP="007D2F2C">
      <w:pPr>
        <w:widowControl w:val="0"/>
        <w:spacing w:after="0" w:line="240" w:lineRule="auto"/>
        <w:jc w:val="left"/>
        <w:rPr>
          <w:rFonts w:ascii="Arial" w:hAnsi="Arial" w:cs="Arial"/>
          <w:strike/>
          <w:sz w:val="20"/>
        </w:rPr>
      </w:pPr>
      <w:r>
        <w:rPr>
          <w:rFonts w:ascii="Arial" w:hAnsi="Arial" w:cs="Arial"/>
          <w:strike/>
          <w:sz w:val="20"/>
        </w:rPr>
        <w:br w:type="page"/>
      </w:r>
    </w:p>
    <w:tbl>
      <w:tblPr>
        <w:tblStyle w:val="Tabladecuadrcula1clara-nfasis320"/>
        <w:tblpPr w:leftFromText="141" w:rightFromText="141" w:vertAnchor="text" w:horzAnchor="margin" w:tblpY="74"/>
        <w:tblW w:w="9072" w:type="dxa"/>
        <w:tblLook w:val="04A0" w:firstRow="1" w:lastRow="0" w:firstColumn="1" w:lastColumn="0" w:noHBand="0" w:noVBand="1"/>
      </w:tblPr>
      <w:tblGrid>
        <w:gridCol w:w="9072"/>
      </w:tblGrid>
      <w:tr w:rsidR="002544C6" w:rsidRPr="00A62260" w14:paraId="034BB6E9" w14:textId="77777777" w:rsidTr="002544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C90EDA" w14:textId="77777777" w:rsidR="002544C6" w:rsidRPr="00A62260" w:rsidRDefault="002544C6" w:rsidP="002544C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2544C6" w:rsidRPr="00A62260" w14:paraId="54B2AB24" w14:textId="77777777" w:rsidTr="002544C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B4C9E9" w14:textId="77777777" w:rsidR="002544C6" w:rsidRPr="004353A4" w:rsidRDefault="002544C6" w:rsidP="002544C6">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655C5716" w14:textId="77777777" w:rsidR="002544C6" w:rsidRDefault="002544C6" w:rsidP="002544C6">
      <w:pPr>
        <w:widowControl w:val="0"/>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2285E1CD" w14:textId="77777777" w:rsidR="002544C6" w:rsidRPr="005F6B10" w:rsidRDefault="002544C6" w:rsidP="002544C6">
      <w:pPr>
        <w:widowControl w:val="0"/>
        <w:spacing w:after="0" w:line="240" w:lineRule="auto"/>
        <w:rPr>
          <w:rFonts w:ascii="Arial" w:hAnsi="Arial" w:cs="Arial"/>
          <w:sz w:val="20"/>
        </w:rPr>
      </w:pPr>
    </w:p>
    <w:p w14:paraId="05344427" w14:textId="77777777" w:rsidR="002544C6" w:rsidRPr="00081DB2" w:rsidRDefault="002544C6" w:rsidP="002544C6">
      <w:pPr>
        <w:widowControl w:val="0"/>
        <w:spacing w:after="0" w:line="240" w:lineRule="auto"/>
        <w:jc w:val="center"/>
        <w:rPr>
          <w:rFonts w:ascii="Arial" w:hAnsi="Arial" w:cs="Arial"/>
          <w:b/>
          <w:color w:val="auto"/>
        </w:rPr>
      </w:pPr>
      <w:r w:rsidRPr="00081DB2">
        <w:rPr>
          <w:rFonts w:ascii="Arial" w:hAnsi="Arial" w:cs="Arial"/>
          <w:b/>
          <w:color w:val="auto"/>
        </w:rPr>
        <w:t>ANEXO Nº 7</w:t>
      </w:r>
    </w:p>
    <w:p w14:paraId="41273501" w14:textId="77777777" w:rsidR="002544C6" w:rsidRPr="00081DB2" w:rsidRDefault="002544C6" w:rsidP="002544C6">
      <w:pPr>
        <w:widowControl w:val="0"/>
        <w:spacing w:after="0" w:line="240" w:lineRule="auto"/>
        <w:jc w:val="center"/>
        <w:rPr>
          <w:rFonts w:ascii="Arial" w:hAnsi="Arial" w:cs="Arial"/>
          <w:b/>
          <w:color w:val="auto"/>
          <w:sz w:val="20"/>
        </w:rPr>
      </w:pPr>
    </w:p>
    <w:p w14:paraId="182940FB" w14:textId="77777777" w:rsidR="002544C6" w:rsidRPr="00081DB2" w:rsidRDefault="002544C6" w:rsidP="002544C6">
      <w:pPr>
        <w:widowControl w:val="0"/>
        <w:spacing w:after="0" w:line="240" w:lineRule="auto"/>
        <w:jc w:val="center"/>
        <w:rPr>
          <w:rFonts w:ascii="Arial" w:hAnsi="Arial" w:cs="Arial"/>
          <w:b/>
          <w:color w:val="auto"/>
          <w:sz w:val="20"/>
        </w:rPr>
      </w:pPr>
      <w:r w:rsidRPr="00081DB2">
        <w:rPr>
          <w:rFonts w:ascii="Arial" w:hAnsi="Arial" w:cs="Arial"/>
          <w:b/>
          <w:color w:val="auto"/>
          <w:sz w:val="20"/>
        </w:rPr>
        <w:t>DECLARACIÓN JURADA DE CUMPLIMIENTO DE CONDICIONES PARA LA APLICACIÓN DE LA EXONERACIÓN DEL IGV</w:t>
      </w:r>
    </w:p>
    <w:p w14:paraId="01AE99F4" w14:textId="77777777" w:rsidR="002544C6" w:rsidRPr="00CD5328" w:rsidRDefault="002544C6" w:rsidP="002544C6">
      <w:pPr>
        <w:widowControl w:val="0"/>
        <w:spacing w:after="0" w:line="240" w:lineRule="auto"/>
        <w:rPr>
          <w:rFonts w:ascii="Arial" w:hAnsi="Arial" w:cs="Arial"/>
          <w:sz w:val="20"/>
        </w:rPr>
      </w:pPr>
    </w:p>
    <w:p w14:paraId="2254E508" w14:textId="77777777" w:rsidR="002544C6" w:rsidRPr="00CD5328" w:rsidRDefault="002544C6" w:rsidP="002544C6">
      <w:pPr>
        <w:widowControl w:val="0"/>
        <w:spacing w:after="0" w:line="240" w:lineRule="auto"/>
        <w:rPr>
          <w:rFonts w:ascii="Arial" w:hAnsi="Arial" w:cs="Arial"/>
          <w:sz w:val="20"/>
        </w:rPr>
      </w:pPr>
    </w:p>
    <w:p w14:paraId="2DE33103" w14:textId="77777777" w:rsidR="002544C6" w:rsidRPr="00CD5328" w:rsidRDefault="002544C6" w:rsidP="002544C6">
      <w:pPr>
        <w:widowControl w:val="0"/>
        <w:spacing w:after="0" w:line="240" w:lineRule="auto"/>
        <w:rPr>
          <w:rFonts w:ascii="Arial" w:hAnsi="Arial" w:cs="Arial"/>
          <w:sz w:val="20"/>
        </w:rPr>
      </w:pPr>
      <w:r w:rsidRPr="00CD5328">
        <w:rPr>
          <w:rFonts w:ascii="Arial" w:hAnsi="Arial" w:cs="Arial"/>
          <w:sz w:val="20"/>
        </w:rPr>
        <w:t>Señores</w:t>
      </w:r>
    </w:p>
    <w:p w14:paraId="7FDC070B" w14:textId="77777777" w:rsidR="00AB7B30" w:rsidRPr="001E0378" w:rsidRDefault="00AB7B30" w:rsidP="00AB7B3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AB7B30">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AB7B30">
        <w:rPr>
          <w:rFonts w:ascii="Arial" w:eastAsia="Times New Roman" w:hAnsi="Arial" w:cs="Arial"/>
          <w:b/>
          <w:color w:val="auto"/>
          <w:sz w:val="20"/>
          <w:highlight w:val="lightGray"/>
          <w:lang w:val="es-ES" w:eastAsia="es-ES"/>
        </w:rPr>
        <w:t xml:space="preserve"> DE SELECCIÓN, SEGÚN CORRESPONDA]</w:t>
      </w:r>
    </w:p>
    <w:p w14:paraId="370731B9" w14:textId="77777777" w:rsidR="009772F0" w:rsidRPr="006C6456" w:rsidRDefault="009772F0" w:rsidP="009772F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9772F0">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2A0B6272" w14:textId="77777777" w:rsidR="002544C6" w:rsidRPr="00CD5328" w:rsidRDefault="009772F0" w:rsidP="009772F0">
      <w:pPr>
        <w:widowControl w:val="0"/>
        <w:spacing w:after="0" w:line="240" w:lineRule="auto"/>
        <w:rPr>
          <w:rFonts w:ascii="Arial" w:hAnsi="Arial" w:cs="Arial"/>
          <w:b/>
          <w:sz w:val="20"/>
        </w:rPr>
      </w:pPr>
      <w:r w:rsidRPr="00CD5328">
        <w:rPr>
          <w:rFonts w:ascii="Arial" w:hAnsi="Arial" w:cs="Arial"/>
          <w:sz w:val="20"/>
          <w:u w:val="single"/>
        </w:rPr>
        <w:t>Presente</w:t>
      </w:r>
      <w:r w:rsidRPr="00CD5328">
        <w:rPr>
          <w:rFonts w:ascii="Arial" w:hAnsi="Arial" w:cs="Arial"/>
          <w:sz w:val="20"/>
        </w:rPr>
        <w:t>.-</w:t>
      </w:r>
    </w:p>
    <w:p w14:paraId="11CC79E5" w14:textId="77777777" w:rsidR="002544C6" w:rsidRDefault="002544C6" w:rsidP="002544C6">
      <w:pPr>
        <w:widowControl w:val="0"/>
        <w:spacing w:after="0" w:line="240" w:lineRule="auto"/>
        <w:rPr>
          <w:rFonts w:ascii="Arial" w:hAnsi="Arial" w:cs="Arial"/>
          <w:sz w:val="20"/>
        </w:rPr>
      </w:pPr>
    </w:p>
    <w:p w14:paraId="6C6D0ECB" w14:textId="77777777" w:rsidR="009772F0" w:rsidRPr="00CD5328" w:rsidRDefault="009772F0" w:rsidP="002544C6">
      <w:pPr>
        <w:widowControl w:val="0"/>
        <w:spacing w:after="0" w:line="240" w:lineRule="auto"/>
        <w:rPr>
          <w:rFonts w:ascii="Arial" w:hAnsi="Arial" w:cs="Arial"/>
          <w:sz w:val="20"/>
        </w:rPr>
      </w:pPr>
    </w:p>
    <w:p w14:paraId="2EDD8253" w14:textId="77777777" w:rsidR="002544C6" w:rsidRPr="00CD5328" w:rsidRDefault="002544C6" w:rsidP="002544C6">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666DA9">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02DD784E" w14:textId="77777777" w:rsidR="002544C6" w:rsidRPr="00CD5328" w:rsidRDefault="002544C6" w:rsidP="002544C6">
      <w:pPr>
        <w:pStyle w:val="Textoindependiente"/>
        <w:widowControl w:val="0"/>
        <w:spacing w:after="0" w:line="240" w:lineRule="auto"/>
        <w:ind w:left="705" w:hanging="705"/>
        <w:rPr>
          <w:rFonts w:ascii="Arial" w:hAnsi="Arial" w:cs="Arial"/>
          <w:sz w:val="20"/>
          <w:szCs w:val="20"/>
        </w:rPr>
      </w:pPr>
    </w:p>
    <w:p w14:paraId="055D0D20"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3"/>
      </w:r>
      <w:r w:rsidRPr="00CD5328">
        <w:rPr>
          <w:rFonts w:ascii="Arial" w:hAnsi="Arial" w:cs="Arial"/>
          <w:sz w:val="20"/>
        </w:rPr>
        <w:t xml:space="preserve"> se encuentra ubicada en la Amazonía y coincide con el lugar establecido como sede central (donde tiene su administración y lleva su contabilidad);</w:t>
      </w:r>
    </w:p>
    <w:p w14:paraId="5DCD2E5C"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237876ED"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F7721C9"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785804FE"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3C47078"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021B9087" w14:textId="77777777" w:rsidR="002544C6" w:rsidRPr="00666DA9" w:rsidRDefault="002544C6" w:rsidP="002544C6">
      <w:pPr>
        <w:pStyle w:val="Textoindependiente"/>
        <w:widowControl w:val="0"/>
        <w:spacing w:after="0" w:line="240" w:lineRule="auto"/>
        <w:ind w:left="284" w:hanging="284"/>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Pr="00666DA9">
        <w:rPr>
          <w:rFonts w:ascii="Arial" w:hAnsi="Arial" w:cs="Arial"/>
          <w:sz w:val="20"/>
          <w:szCs w:val="20"/>
        </w:rPr>
        <w:t>Que la empresa no tiene producción fuera de la Amazonía.</w:t>
      </w:r>
      <w:r w:rsidRPr="00666DA9">
        <w:rPr>
          <w:rFonts w:ascii="Arial" w:hAnsi="Arial" w:cs="Arial"/>
          <w:sz w:val="20"/>
          <w:szCs w:val="20"/>
          <w:vertAlign w:val="superscript"/>
        </w:rPr>
        <w:footnoteReference w:id="24"/>
      </w:r>
    </w:p>
    <w:p w14:paraId="768431DA"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48797BD9"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779103C7" w14:textId="77777777" w:rsidR="002544C6" w:rsidRPr="00C00215" w:rsidRDefault="002544C6" w:rsidP="002544C6">
      <w:pPr>
        <w:widowControl w:val="0"/>
        <w:autoSpaceDE w:val="0"/>
        <w:autoSpaceDN w:val="0"/>
        <w:adjustRightInd w:val="0"/>
        <w:spacing w:after="0" w:line="240" w:lineRule="auto"/>
        <w:rPr>
          <w:rFonts w:ascii="Arial" w:hAnsi="Arial" w:cs="Arial"/>
          <w:b/>
          <w:i/>
          <w:iCs/>
          <w:color w:val="auto"/>
          <w:sz w:val="20"/>
        </w:rPr>
      </w:pPr>
      <w:r w:rsidRPr="00C00215">
        <w:rPr>
          <w:rFonts w:ascii="Arial" w:hAnsi="Arial" w:cs="Arial"/>
          <w:iCs/>
          <w:color w:val="auto"/>
          <w:sz w:val="20"/>
        </w:rPr>
        <w:t>[CONSIGNAR CIUDAD Y FECHA]</w:t>
      </w:r>
    </w:p>
    <w:p w14:paraId="114AE23B"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00D5AB82" w14:textId="77777777" w:rsidR="002544C6" w:rsidRPr="00C00215" w:rsidRDefault="002544C6" w:rsidP="002544C6">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202144F0"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75E7332"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D76197F" w14:textId="77777777" w:rsidR="002544C6" w:rsidRDefault="002544C6" w:rsidP="002544C6">
      <w:pPr>
        <w:widowControl w:val="0"/>
        <w:spacing w:after="0" w:line="240" w:lineRule="auto"/>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2544C6" w:rsidRPr="00BD4007" w14:paraId="49FCCAC2" w14:textId="77777777" w:rsidTr="002544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CF480" w14:textId="77777777" w:rsidR="002544C6" w:rsidRPr="00BD4007" w:rsidRDefault="002544C6" w:rsidP="002544C6">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2544C6" w:rsidRPr="006B7489" w14:paraId="240BE7AA" w14:textId="77777777" w:rsidTr="002544C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FB62DA" w14:textId="77777777" w:rsidR="002544C6" w:rsidRPr="00B2084E" w:rsidRDefault="002544C6" w:rsidP="002544C6">
            <w:pPr>
              <w:widowControl w:val="0"/>
              <w:tabs>
                <w:tab w:val="left" w:pos="0"/>
                <w:tab w:val="left" w:pos="284"/>
              </w:tabs>
              <w:spacing w:after="0" w:line="240" w:lineRule="auto"/>
              <w:rPr>
                <w:rFonts w:ascii="Arial" w:hAnsi="Arial" w:cs="Arial"/>
                <w:b w:val="0"/>
                <w:sz w:val="20"/>
              </w:rPr>
            </w:pPr>
            <w:r w:rsidRPr="00081DB2">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27"/>
          <w:headerReference w:type="default" r:id="rId28"/>
          <w:footerReference w:type="even" r:id="rId29"/>
          <w:footerReference w:type="default" r:id="rId30"/>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2B2D803D" w14:textId="77777777" w:rsidR="00E7223C" w:rsidRPr="001E0378" w:rsidRDefault="00447C0E" w:rsidP="00CD5328">
      <w:pPr>
        <w:widowControl w:val="0"/>
        <w:autoSpaceDE w:val="0"/>
        <w:autoSpaceDN w:val="0"/>
        <w:adjustRightInd w:val="0"/>
        <w:spacing w:after="0" w:line="240" w:lineRule="auto"/>
        <w:rPr>
          <w:rFonts w:ascii="Arial" w:hAnsi="Arial" w:cs="Arial"/>
          <w:b/>
          <w:sz w:val="20"/>
        </w:rPr>
      </w:pPr>
      <w:r w:rsidRPr="00CA41A2">
        <w:rPr>
          <w:rFonts w:ascii="Arial" w:eastAsia="Times New Roman" w:hAnsi="Arial" w:cs="Arial"/>
          <w:b/>
          <w:color w:val="auto"/>
          <w:sz w:val="20"/>
          <w:highlight w:val="lightGray"/>
          <w:lang w:val="es-ES" w:eastAsia="es-ES"/>
        </w:rPr>
        <w:t xml:space="preserve">[CONSIGNAR </w:t>
      </w:r>
      <w:r w:rsidRPr="001E0378">
        <w:rPr>
          <w:rFonts w:ascii="Arial" w:eastAsia="Times New Roman" w:hAnsi="Arial" w:cs="Arial"/>
          <w:b/>
          <w:color w:val="auto"/>
          <w:sz w:val="20"/>
          <w:highlight w:val="lightGray"/>
          <w:lang w:val="es-ES" w:eastAsia="es-ES"/>
        </w:rPr>
        <w:t xml:space="preserve">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0B9D5F0F" w14:textId="77777777"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19"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27"/>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8"/>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19"/>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31"/>
          <w:headerReference w:type="default" r:id="rId32"/>
          <w:footerReference w:type="even" r:id="rId33"/>
          <w:footerReference w:type="default" r:id="rId34"/>
          <w:pgSz w:w="16839" w:h="11907" w:orient="landscape" w:code="9"/>
          <w:pgMar w:top="1418" w:right="1418" w:bottom="1418" w:left="1134" w:header="567" w:footer="567" w:gutter="0"/>
          <w:cols w:space="720"/>
          <w:docGrid w:linePitch="360"/>
        </w:sectPr>
      </w:pPr>
    </w:p>
    <w:p w14:paraId="5CB1B762" w14:textId="77777777" w:rsidR="000372D2" w:rsidRDefault="000372D2" w:rsidP="00205DEB">
      <w:pPr>
        <w:widowControl w:val="0"/>
        <w:spacing w:after="0" w:line="240" w:lineRule="auto"/>
        <w:jc w:val="center"/>
        <w:rPr>
          <w:rFonts w:ascii="Arial" w:hAnsi="Arial" w:cs="Arial"/>
          <w:b/>
        </w:rPr>
      </w:pPr>
    </w:p>
    <w:p w14:paraId="215A4A85" w14:textId="1D90F272"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2544C6">
        <w:rPr>
          <w:rFonts w:ascii="Arial" w:hAnsi="Arial" w:cs="Arial"/>
          <w:b/>
        </w:rPr>
        <w:t>9</w:t>
      </w:r>
    </w:p>
    <w:p w14:paraId="1FE99E52" w14:textId="77777777" w:rsidR="00205DEB" w:rsidRPr="001D7001" w:rsidRDefault="00205DEB" w:rsidP="00205DEB">
      <w:pPr>
        <w:widowControl w:val="0"/>
        <w:spacing w:after="0" w:line="240" w:lineRule="auto"/>
        <w:jc w:val="center"/>
        <w:rPr>
          <w:rFonts w:ascii="Arial" w:hAnsi="Arial" w:cs="Arial"/>
          <w:b/>
          <w:sz w:val="20"/>
        </w:rPr>
      </w:pPr>
    </w:p>
    <w:p w14:paraId="606B66A3" w14:textId="77777777" w:rsidR="00205DEB" w:rsidRDefault="00205DEB" w:rsidP="00205D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34D538F" w14:textId="77777777"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188B4E59" w14:textId="77777777" w:rsidR="00205DEB" w:rsidRPr="001D7001" w:rsidRDefault="00205DEB" w:rsidP="00205DEB">
      <w:pPr>
        <w:widowControl w:val="0"/>
        <w:spacing w:after="0" w:line="240" w:lineRule="auto"/>
        <w:rPr>
          <w:rFonts w:ascii="Arial" w:hAnsi="Arial" w:cs="Arial"/>
          <w:sz w:val="20"/>
        </w:rPr>
      </w:pPr>
    </w:p>
    <w:p w14:paraId="3349650E" w14:textId="77777777" w:rsidR="00205DEB" w:rsidRPr="001D7001" w:rsidRDefault="00205DEB" w:rsidP="00205DEB">
      <w:pPr>
        <w:widowControl w:val="0"/>
        <w:spacing w:after="0" w:line="240" w:lineRule="auto"/>
        <w:rPr>
          <w:rFonts w:ascii="Arial" w:hAnsi="Arial" w:cs="Arial"/>
          <w:sz w:val="20"/>
        </w:rPr>
      </w:pPr>
    </w:p>
    <w:p w14:paraId="21B690D2" w14:textId="77777777" w:rsidR="00205DEB" w:rsidRPr="001D7001" w:rsidRDefault="00205DEB" w:rsidP="00205DEB">
      <w:pPr>
        <w:widowControl w:val="0"/>
        <w:spacing w:after="0" w:line="240" w:lineRule="auto"/>
        <w:rPr>
          <w:rFonts w:ascii="Arial" w:hAnsi="Arial" w:cs="Arial"/>
          <w:sz w:val="20"/>
        </w:rPr>
      </w:pPr>
    </w:p>
    <w:p w14:paraId="73DE8DBF"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rPr>
        <w:t>Señores</w:t>
      </w:r>
    </w:p>
    <w:p w14:paraId="3BF0C0D6" w14:textId="77777777" w:rsidR="004B282F" w:rsidRPr="001E0378" w:rsidRDefault="004B282F" w:rsidP="004B282F">
      <w:pPr>
        <w:widowControl w:val="0"/>
        <w:spacing w:after="0" w:line="240" w:lineRule="auto"/>
        <w:rPr>
          <w:rFonts w:ascii="Arial" w:eastAsia="Times New Roman" w:hAnsi="Arial" w:cs="Arial"/>
          <w:b/>
          <w:color w:val="auto"/>
          <w:sz w:val="20"/>
          <w:lang w:val="es-ES" w:eastAsia="es-ES"/>
        </w:rPr>
      </w:pPr>
      <w:r w:rsidRPr="000372D2">
        <w:rPr>
          <w:rFonts w:ascii="Arial" w:eastAsia="Times New Roman" w:hAnsi="Arial" w:cs="Arial"/>
          <w:b/>
          <w:color w:val="auto"/>
          <w:sz w:val="20"/>
          <w:highlight w:val="lightGray"/>
          <w:lang w:val="es-ES" w:eastAsia="es-ES"/>
        </w:rPr>
        <w:t>[</w:t>
      </w:r>
      <w:r w:rsidRPr="004B282F">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4B282F">
        <w:rPr>
          <w:rFonts w:ascii="Arial" w:eastAsia="Times New Roman" w:hAnsi="Arial" w:cs="Arial"/>
          <w:b/>
          <w:color w:val="auto"/>
          <w:sz w:val="20"/>
          <w:highlight w:val="lightGray"/>
          <w:lang w:val="es-ES" w:eastAsia="es-ES"/>
        </w:rPr>
        <w:t xml:space="preserve"> DE SELECCIÓN, SEGÚN CORRESPONDA]</w:t>
      </w:r>
    </w:p>
    <w:p w14:paraId="1E22B3AD" w14:textId="77777777" w:rsidR="004B282F" w:rsidRPr="006C6456" w:rsidRDefault="004B282F" w:rsidP="004B282F">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4B282F">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3453B6D6"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A99F20F" w14:textId="77777777" w:rsidR="00205DEB" w:rsidRPr="001D7001" w:rsidRDefault="00205DEB" w:rsidP="00205DEB">
      <w:pPr>
        <w:widowControl w:val="0"/>
        <w:spacing w:after="0" w:line="240" w:lineRule="auto"/>
        <w:rPr>
          <w:rFonts w:ascii="Arial" w:hAnsi="Arial" w:cs="Arial"/>
          <w:sz w:val="20"/>
        </w:rPr>
      </w:pPr>
    </w:p>
    <w:p w14:paraId="4EE7D369" w14:textId="77777777" w:rsidR="00205DEB" w:rsidRPr="001D7001" w:rsidRDefault="00205DEB" w:rsidP="00205DEB">
      <w:pPr>
        <w:widowControl w:val="0"/>
        <w:spacing w:after="0" w:line="240" w:lineRule="auto"/>
        <w:rPr>
          <w:rFonts w:ascii="Arial" w:hAnsi="Arial" w:cs="Arial"/>
          <w:sz w:val="20"/>
        </w:rPr>
      </w:pPr>
    </w:p>
    <w:p w14:paraId="2EA63232" w14:textId="77777777" w:rsidR="00205DEB" w:rsidRPr="001D7001" w:rsidRDefault="00205DEB" w:rsidP="00205DEB">
      <w:pPr>
        <w:widowControl w:val="0"/>
        <w:spacing w:after="0" w:line="240" w:lineRule="auto"/>
        <w:rPr>
          <w:rFonts w:ascii="Arial" w:hAnsi="Arial" w:cs="Arial"/>
          <w:sz w:val="20"/>
        </w:rPr>
      </w:pPr>
    </w:p>
    <w:p w14:paraId="38E073D8" w14:textId="77777777"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15C8EA7B" w14:textId="6778A626" w:rsidR="00205DEB" w:rsidRPr="001D7001" w:rsidRDefault="00205DEB" w:rsidP="00205DEB">
      <w:pPr>
        <w:pStyle w:val="Textoindependiente"/>
        <w:widowControl w:val="0"/>
        <w:spacing w:after="0" w:line="240" w:lineRule="auto"/>
        <w:ind w:left="284" w:hanging="284"/>
        <w:rPr>
          <w:rFonts w:ascii="Arial" w:hAnsi="Arial" w:cs="Arial"/>
          <w:sz w:val="20"/>
          <w:szCs w:val="20"/>
        </w:rPr>
      </w:pPr>
    </w:p>
    <w:p w14:paraId="57D82F53" w14:textId="77777777"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14:paraId="1B9C574D"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57CDD7C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EDBA69E" w14:textId="77777777"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1B93AD27"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B667C0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75B0B743"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7737150"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42CEDA29"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4943768" w14:textId="77777777"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51E4276"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E86CC1"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3A0F152" w14:textId="77777777" w:rsidR="00205DEB" w:rsidRPr="001D7001" w:rsidRDefault="00205DEB" w:rsidP="00205DEB">
      <w:pPr>
        <w:widowControl w:val="0"/>
        <w:spacing w:after="0" w:line="240" w:lineRule="auto"/>
        <w:rPr>
          <w:rFonts w:ascii="Arial" w:hAnsi="Arial" w:cs="Arial"/>
          <w:sz w:val="20"/>
        </w:rPr>
      </w:pPr>
    </w:p>
    <w:p w14:paraId="70569C05" w14:textId="77777777" w:rsidR="00205DEB" w:rsidRPr="001D7001" w:rsidRDefault="00205DEB" w:rsidP="00205DEB">
      <w:pPr>
        <w:widowControl w:val="0"/>
        <w:spacing w:after="0" w:line="240" w:lineRule="auto"/>
        <w:rPr>
          <w:rFonts w:ascii="Arial" w:hAnsi="Arial" w:cs="Arial"/>
          <w:sz w:val="20"/>
        </w:rPr>
      </w:pPr>
    </w:p>
    <w:p w14:paraId="45AC65BA" w14:textId="77777777" w:rsidR="00205DEB" w:rsidRPr="001D7001" w:rsidRDefault="00205DEB" w:rsidP="00205DEB">
      <w:pPr>
        <w:widowControl w:val="0"/>
        <w:spacing w:after="0" w:line="240" w:lineRule="auto"/>
        <w:rPr>
          <w:rFonts w:ascii="Arial" w:hAnsi="Arial" w:cs="Arial"/>
          <w:sz w:val="20"/>
        </w:rPr>
      </w:pPr>
    </w:p>
    <w:p w14:paraId="01C7586E" w14:textId="77777777" w:rsidR="00205DEB" w:rsidRPr="001D7001" w:rsidRDefault="00205DEB" w:rsidP="00205DEB">
      <w:pPr>
        <w:widowControl w:val="0"/>
        <w:spacing w:after="0" w:line="240" w:lineRule="auto"/>
        <w:rPr>
          <w:rFonts w:ascii="Arial" w:hAnsi="Arial" w:cs="Arial"/>
          <w:sz w:val="20"/>
        </w:rPr>
      </w:pPr>
    </w:p>
    <w:p w14:paraId="57982EDA" w14:textId="77777777"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14:paraId="33343DFE"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4A5890" w14:textId="77777777"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14:paraId="22D557A1" w14:textId="77777777"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AFD28"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500ED719"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14:paraId="645EC5C1" w14:textId="77777777"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14:paraId="6D8F7F25" w14:textId="77777777" w:rsidR="00205DEB" w:rsidRPr="001D7001" w:rsidRDefault="00205DEB" w:rsidP="00205DEB">
      <w:pPr>
        <w:widowControl w:val="0"/>
        <w:spacing w:after="0" w:line="240" w:lineRule="auto"/>
        <w:rPr>
          <w:rFonts w:ascii="Arial" w:hAnsi="Arial" w:cs="Arial"/>
          <w:sz w:val="20"/>
        </w:rPr>
      </w:pPr>
    </w:p>
    <w:p w14:paraId="350DAF78" w14:textId="19037BD6" w:rsidR="000372D2" w:rsidRDefault="000372D2">
      <w:pPr>
        <w:spacing w:after="0" w:line="240" w:lineRule="auto"/>
        <w:rPr>
          <w:rFonts w:ascii="Arial" w:hAnsi="Arial" w:cs="Arial"/>
          <w:sz w:val="20"/>
        </w:rPr>
      </w:pPr>
      <w:r>
        <w:rPr>
          <w:rFonts w:ascii="Arial" w:hAnsi="Arial" w:cs="Arial"/>
          <w:sz w:val="20"/>
        </w:rPr>
        <w:br w:type="page"/>
      </w:r>
    </w:p>
    <w:p w14:paraId="35B28B26" w14:textId="21A1E931" w:rsidR="0082130A" w:rsidRDefault="0082130A" w:rsidP="00991CEA">
      <w:pPr>
        <w:widowControl w:val="0"/>
        <w:spacing w:after="0" w:line="240" w:lineRule="auto"/>
        <w:rPr>
          <w:rFonts w:ascii="Arial" w:hAnsi="Arial" w:cs="Arial"/>
          <w:sz w:val="20"/>
        </w:rPr>
      </w:pPr>
    </w:p>
    <w:p w14:paraId="70DC107E" w14:textId="75D7AC9C"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CA41A2" w:rsidRPr="00DB52FD">
        <w:rPr>
          <w:rFonts w:ascii="Arial" w:hAnsi="Arial" w:cs="Arial"/>
          <w:b/>
        </w:rPr>
        <w:t>10</w:t>
      </w:r>
    </w:p>
    <w:p w14:paraId="6E05C5F2" w14:textId="77777777" w:rsidR="00CA41A2" w:rsidRPr="00DB52FD" w:rsidRDefault="00CA41A2" w:rsidP="000372D2">
      <w:pPr>
        <w:widowControl w:val="0"/>
        <w:spacing w:after="0" w:line="240" w:lineRule="auto"/>
        <w:jc w:val="center"/>
        <w:rPr>
          <w:rFonts w:ascii="Arial" w:hAnsi="Arial" w:cs="Arial"/>
          <w:b/>
          <w:sz w:val="20"/>
        </w:rPr>
      </w:pPr>
    </w:p>
    <w:p w14:paraId="33950EB6" w14:textId="6E87B6B1"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14:paraId="7862337B" w14:textId="77777777" w:rsidR="000372D2" w:rsidRDefault="000372D2" w:rsidP="000372D2">
      <w:pPr>
        <w:widowControl w:val="0"/>
        <w:spacing w:after="0" w:line="240" w:lineRule="auto"/>
        <w:rPr>
          <w:rFonts w:ascii="Arial" w:hAnsi="Arial" w:cs="Arial"/>
          <w:sz w:val="20"/>
        </w:rPr>
      </w:pPr>
    </w:p>
    <w:p w14:paraId="6A5DEDF1" w14:textId="77777777" w:rsidR="000372D2" w:rsidRDefault="000372D2" w:rsidP="000372D2">
      <w:pPr>
        <w:widowControl w:val="0"/>
        <w:spacing w:after="0" w:line="240" w:lineRule="auto"/>
        <w:rPr>
          <w:rFonts w:ascii="Arial" w:hAnsi="Arial" w:cs="Arial"/>
          <w:sz w:val="20"/>
        </w:rPr>
      </w:pPr>
    </w:p>
    <w:p w14:paraId="725B3A90" w14:textId="77777777" w:rsidR="000372D2" w:rsidRDefault="000372D2" w:rsidP="000372D2">
      <w:pPr>
        <w:widowControl w:val="0"/>
        <w:spacing w:after="0" w:line="240" w:lineRule="auto"/>
        <w:rPr>
          <w:rFonts w:ascii="Arial" w:hAnsi="Arial" w:cs="Arial"/>
          <w:sz w:val="20"/>
        </w:rPr>
      </w:pPr>
    </w:p>
    <w:p w14:paraId="30E2956F" w14:textId="77777777" w:rsidR="000372D2" w:rsidRDefault="000372D2" w:rsidP="000372D2">
      <w:pPr>
        <w:widowControl w:val="0"/>
        <w:spacing w:after="0" w:line="240" w:lineRule="auto"/>
        <w:rPr>
          <w:rFonts w:ascii="Arial" w:hAnsi="Arial" w:cs="Arial"/>
          <w:sz w:val="20"/>
        </w:rPr>
      </w:pPr>
      <w:r>
        <w:rPr>
          <w:rFonts w:ascii="Arial" w:hAnsi="Arial" w:cs="Arial"/>
          <w:sz w:val="20"/>
        </w:rPr>
        <w:t>Señores</w:t>
      </w:r>
    </w:p>
    <w:p w14:paraId="7F8B852F" w14:textId="77777777" w:rsidR="000372D2" w:rsidRPr="004D17B3" w:rsidRDefault="000372D2" w:rsidP="000372D2">
      <w:pPr>
        <w:widowControl w:val="0"/>
        <w:autoSpaceDE w:val="0"/>
        <w:autoSpaceDN w:val="0"/>
        <w:adjustRightInd w:val="0"/>
        <w:spacing w:after="0" w:line="240" w:lineRule="auto"/>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26814F51" w14:textId="77777777" w:rsidR="000372D2" w:rsidRPr="00CD5328" w:rsidRDefault="000372D2" w:rsidP="000372D2">
      <w:pPr>
        <w:widowControl w:val="0"/>
        <w:spacing w:after="0" w:line="240" w:lineRule="auto"/>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49CC97FD" w14:textId="77777777" w:rsidR="000372D2" w:rsidRDefault="000372D2" w:rsidP="000372D2">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48EF9C47" w14:textId="77777777" w:rsidR="000372D2" w:rsidRDefault="000372D2" w:rsidP="000372D2">
      <w:pPr>
        <w:widowControl w:val="0"/>
        <w:spacing w:after="0" w:line="240" w:lineRule="auto"/>
        <w:rPr>
          <w:rFonts w:ascii="Arial" w:hAnsi="Arial" w:cs="Arial"/>
          <w:sz w:val="20"/>
        </w:rPr>
      </w:pPr>
    </w:p>
    <w:p w14:paraId="2B4B21B1" w14:textId="77777777" w:rsidR="000372D2" w:rsidRDefault="000372D2" w:rsidP="000372D2">
      <w:pPr>
        <w:widowControl w:val="0"/>
        <w:spacing w:after="0" w:line="240" w:lineRule="auto"/>
        <w:rPr>
          <w:rFonts w:ascii="Arial" w:hAnsi="Arial" w:cs="Arial"/>
          <w:sz w:val="20"/>
        </w:rPr>
      </w:pPr>
    </w:p>
    <w:p w14:paraId="7C584B3B" w14:textId="77777777" w:rsidR="000372D2" w:rsidRDefault="000372D2" w:rsidP="000372D2">
      <w:pPr>
        <w:widowControl w:val="0"/>
        <w:spacing w:after="0" w:line="240" w:lineRule="auto"/>
        <w:rPr>
          <w:rFonts w:ascii="Arial" w:hAnsi="Arial" w:cs="Arial"/>
          <w:sz w:val="20"/>
        </w:rPr>
      </w:pPr>
    </w:p>
    <w:p w14:paraId="624AFEA8" w14:textId="77777777"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72186658" w14:textId="77777777" w:rsidR="000372D2" w:rsidRDefault="000372D2" w:rsidP="000372D2">
      <w:pPr>
        <w:pStyle w:val="Textoindependiente"/>
        <w:widowControl w:val="0"/>
        <w:spacing w:after="0" w:line="240" w:lineRule="auto"/>
        <w:ind w:left="284" w:hanging="284"/>
        <w:rPr>
          <w:rFonts w:ascii="Arial" w:hAnsi="Arial" w:cs="Arial"/>
          <w:sz w:val="20"/>
          <w:szCs w:val="20"/>
        </w:rPr>
      </w:pPr>
    </w:p>
    <w:p w14:paraId="2D1B2CB7" w14:textId="77777777" w:rsidR="000372D2" w:rsidRDefault="000372D2" w:rsidP="000372D2">
      <w:pPr>
        <w:widowControl w:val="0"/>
        <w:autoSpaceDE w:val="0"/>
        <w:autoSpaceDN w:val="0"/>
        <w:adjustRightInd w:val="0"/>
        <w:spacing w:after="0" w:line="240" w:lineRule="auto"/>
        <w:rPr>
          <w:rFonts w:ascii="Arial" w:hAnsi="Arial" w:cs="Arial"/>
          <w:sz w:val="20"/>
        </w:rPr>
      </w:pPr>
    </w:p>
    <w:p w14:paraId="068F2DF1" w14:textId="77777777" w:rsidR="000372D2" w:rsidRDefault="000372D2" w:rsidP="000372D2">
      <w:pPr>
        <w:widowControl w:val="0"/>
        <w:autoSpaceDE w:val="0"/>
        <w:autoSpaceDN w:val="0"/>
        <w:adjustRightInd w:val="0"/>
        <w:spacing w:after="0" w:line="240" w:lineRule="auto"/>
        <w:rPr>
          <w:rFonts w:ascii="Arial" w:hAnsi="Arial" w:cs="Arial"/>
          <w:sz w:val="20"/>
        </w:rPr>
      </w:pPr>
    </w:p>
    <w:p w14:paraId="3DE238A3" w14:textId="5D8C7EA8"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14:paraId="2AA3A6FF" w14:textId="77777777" w:rsidR="000372D2" w:rsidRDefault="000372D2" w:rsidP="000372D2">
      <w:pPr>
        <w:widowControl w:val="0"/>
        <w:autoSpaceDE w:val="0"/>
        <w:autoSpaceDN w:val="0"/>
        <w:adjustRightInd w:val="0"/>
        <w:spacing w:after="0" w:line="240" w:lineRule="auto"/>
        <w:rPr>
          <w:rFonts w:ascii="Arial" w:hAnsi="Arial" w:cs="Arial"/>
          <w:sz w:val="20"/>
        </w:rPr>
      </w:pPr>
    </w:p>
    <w:p w14:paraId="634A600C" w14:textId="77777777" w:rsidR="000372D2" w:rsidRDefault="000372D2" w:rsidP="000372D2">
      <w:pPr>
        <w:widowControl w:val="0"/>
        <w:autoSpaceDE w:val="0"/>
        <w:autoSpaceDN w:val="0"/>
        <w:adjustRightInd w:val="0"/>
        <w:spacing w:after="0" w:line="240" w:lineRule="auto"/>
        <w:rPr>
          <w:rFonts w:ascii="Arial" w:hAnsi="Arial" w:cs="Arial"/>
          <w:sz w:val="20"/>
        </w:rPr>
      </w:pPr>
    </w:p>
    <w:p w14:paraId="37539D47" w14:textId="77777777" w:rsidR="000372D2" w:rsidRDefault="000372D2" w:rsidP="000372D2">
      <w:pPr>
        <w:widowControl w:val="0"/>
        <w:autoSpaceDE w:val="0"/>
        <w:autoSpaceDN w:val="0"/>
        <w:adjustRightInd w:val="0"/>
        <w:spacing w:after="0" w:line="240" w:lineRule="auto"/>
        <w:rPr>
          <w:rFonts w:ascii="Arial" w:hAnsi="Arial" w:cs="Arial"/>
          <w:sz w:val="20"/>
        </w:rPr>
      </w:pPr>
    </w:p>
    <w:p w14:paraId="1DC57C5F" w14:textId="77777777" w:rsidR="000372D2" w:rsidRDefault="000372D2" w:rsidP="000372D2">
      <w:pPr>
        <w:widowControl w:val="0"/>
        <w:autoSpaceDE w:val="0"/>
        <w:autoSpaceDN w:val="0"/>
        <w:adjustRightInd w:val="0"/>
        <w:spacing w:after="0" w:line="240" w:lineRule="auto"/>
        <w:rPr>
          <w:rFonts w:ascii="Arial" w:hAnsi="Arial" w:cs="Arial"/>
          <w:sz w:val="20"/>
        </w:rPr>
      </w:pPr>
    </w:p>
    <w:p w14:paraId="3C40F83E" w14:textId="77777777" w:rsidR="000372D2" w:rsidRDefault="000372D2" w:rsidP="000372D2">
      <w:pPr>
        <w:widowControl w:val="0"/>
        <w:autoSpaceDE w:val="0"/>
        <w:autoSpaceDN w:val="0"/>
        <w:adjustRightInd w:val="0"/>
        <w:spacing w:after="0" w:line="240" w:lineRule="auto"/>
        <w:rPr>
          <w:rFonts w:ascii="Arial" w:hAnsi="Arial" w:cs="Arial"/>
          <w:sz w:val="20"/>
        </w:rPr>
      </w:pPr>
    </w:p>
    <w:p w14:paraId="2380310D" w14:textId="77777777"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14:paraId="07E680FD"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0EF2568"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617AC2CC" w14:textId="77777777"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14:paraId="574CAC3B" w14:textId="77777777" w:rsidTr="004C05E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8FF8E8" w14:textId="77777777"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14:paraId="13AC6A4D" w14:textId="77777777"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3782601" w14:textId="77777777" w:rsidR="000372D2" w:rsidRPr="00CA41A2" w:rsidRDefault="000372D2" w:rsidP="00CA41A2">
            <w:pPr>
              <w:pStyle w:val="Prrafodelista"/>
              <w:widowControl w:val="0"/>
              <w:numPr>
                <w:ilvl w:val="0"/>
                <w:numId w:val="46"/>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5"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2356D4A6" w14:textId="77777777"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14:paraId="5528A771" w14:textId="77777777" w:rsidR="000372D2" w:rsidRPr="00CA41A2" w:rsidRDefault="000372D2" w:rsidP="00CA41A2">
            <w:pPr>
              <w:pStyle w:val="Prrafodelista"/>
              <w:widowControl w:val="0"/>
              <w:numPr>
                <w:ilvl w:val="0"/>
                <w:numId w:val="46"/>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5876D40D" w14:textId="77777777" w:rsidR="000372D2" w:rsidRPr="007428C0" w:rsidRDefault="000372D2" w:rsidP="007428C0">
      <w:pPr>
        <w:widowControl w:val="0"/>
        <w:autoSpaceDE w:val="0"/>
        <w:autoSpaceDN w:val="0"/>
        <w:adjustRightInd w:val="0"/>
        <w:spacing w:after="0" w:line="240" w:lineRule="auto"/>
        <w:rPr>
          <w:rFonts w:ascii="Arial" w:hAnsi="Arial" w:cs="Arial"/>
          <w:sz w:val="20"/>
        </w:rPr>
      </w:pPr>
    </w:p>
    <w:p w14:paraId="5B7BAFAD" w14:textId="77777777" w:rsidR="000372D2" w:rsidRPr="00991CEA" w:rsidRDefault="000372D2" w:rsidP="007428C0">
      <w:pPr>
        <w:widowControl w:val="0"/>
        <w:autoSpaceDE w:val="0"/>
        <w:autoSpaceDN w:val="0"/>
        <w:adjustRightInd w:val="0"/>
        <w:spacing w:after="0" w:line="240" w:lineRule="auto"/>
        <w:rPr>
          <w:rFonts w:ascii="Arial" w:hAnsi="Arial" w:cs="Arial"/>
          <w:sz w:val="20"/>
        </w:rPr>
      </w:pPr>
    </w:p>
    <w:sectPr w:rsidR="000372D2" w:rsidRPr="00991CEA" w:rsidSect="000048BE">
      <w:headerReference w:type="even" r:id="rId36"/>
      <w:headerReference w:type="default" r:id="rId37"/>
      <w:footerReference w:type="even" r:id="rId38"/>
      <w:footerReference w:type="default" r:id="rId3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36CF" w14:textId="77777777" w:rsidR="00C366C3" w:rsidRDefault="00C366C3">
      <w:pPr>
        <w:spacing w:after="0" w:line="240" w:lineRule="auto"/>
      </w:pPr>
      <w:r>
        <w:separator/>
      </w:r>
    </w:p>
  </w:endnote>
  <w:endnote w:type="continuationSeparator" w:id="0">
    <w:p w14:paraId="794E4107" w14:textId="77777777" w:rsidR="00C366C3" w:rsidRDefault="00C366C3">
      <w:pPr>
        <w:spacing w:after="0" w:line="240" w:lineRule="auto"/>
      </w:pPr>
      <w:r>
        <w:continuationSeparator/>
      </w:r>
    </w:p>
  </w:endnote>
  <w:endnote w:type="continuationNotice" w:id="1">
    <w:p w14:paraId="06073255" w14:textId="77777777" w:rsidR="00C366C3" w:rsidRDefault="00C366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F5DA" w14:textId="77777777" w:rsidR="00C902AA" w:rsidRDefault="00C902AA">
    <w:pPr>
      <w:rPr>
        <w:sz w:val="20"/>
      </w:rPr>
    </w:pPr>
  </w:p>
  <w:p w14:paraId="64E3697C" w14:textId="77777777" w:rsidR="00C902AA" w:rsidRDefault="00C902AA">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C902AA" w:rsidRDefault="00C902AA">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27C099A1"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8"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F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VpxZ&#10;0VOPfnw/UbfYKo/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Cnj7sX2AQAAwQMAAA4AAAAAAAAAAAAAAAAA&#10;LgIAAGRycy9lMm9Eb2MueG1sUEsBAi0AFAAGAAgAAAAhAFJylRXiAAAADwEAAA8AAAAAAAAAAAAA&#10;AAAAUAQAAGRycy9kb3ducmV2LnhtbFBLBQYAAAAABAAEAPMAAABfBQAAAAA=&#10;" o:allowincell="f" fillcolor="#d34817" stroked="f">
              <v:textbox inset="0,0,0,0">
                <w:txbxContent>
                  <w:p w14:paraId="713ED4F1" w14:textId="27C099A1"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C902AA" w:rsidRDefault="00C902AA">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55FA2EC"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9"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7O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NuuezvYBAADIAwAADgAAAAAAAAAAAAAAAAAu&#10;AgAAZHJzL2Uyb0RvYy54bWxQSwECLQAUAAYACAAAACEA38SrLeEAAAAMAQAADwAAAAAAAAAAAAAA&#10;AABQBAAAZHJzL2Rvd25yZXYueG1sUEsFBgAAAAAEAAQA8wAAAF4FAAAAAA==&#10;" o:allowincell="f" fillcolor="#d34817" stroked="f">
              <v:textbox inset="0,0,0,0">
                <w:txbxContent>
                  <w:p w14:paraId="3E980154" w14:textId="755FA2EC"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C902AA" w:rsidRDefault="00C902AA">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C902AA" w:rsidRDefault="00C902AA">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15ECED22" w:rsidR="00C902AA" w:rsidRPr="000F6A09" w:rsidRDefault="00C902A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30"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Kz9gEAAMc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" o:allowincell="f" fillcolor="#d34817" stroked="f">
              <v:textbox inset="0,0,0,0">
                <w:txbxContent>
                  <w:p w14:paraId="546A6C1F" w14:textId="15ECED22" w:rsidR="00C902AA" w:rsidRPr="000F6A09" w:rsidRDefault="00C902A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182D445A"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31"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NbvPDD5AQAAxwMAAA4AAAAAAAAAAAAA&#10;AAAALgIAAGRycy9lMm9Eb2MueG1sUEsBAi0AFAAGAAgAAAAhAFJylRXiAAAADwEAAA8AAAAAAAAA&#10;AAAAAAAAUwQAAGRycy9kb3ducmV2LnhtbFBLBQYAAAAABAAEAPMAAABiBQAAAAA=&#10;" o:allowincell="f" fillcolor="#d34817" stroked="f">
              <v:textbox inset="0,0,0,0">
                <w:txbxContent>
                  <w:p w14:paraId="77E6B6B9" w14:textId="182D445A"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C902AA" w:rsidRDefault="00C902AA">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66746590" w:rsidR="00C902AA" w:rsidRPr="000F6A09" w:rsidRDefault="00C902A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2"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MfoXOvcBAADHAwAADgAAAAAAAAAAAAAAAAAu&#10;AgAAZHJzL2Uyb0RvYy54bWxQSwECLQAUAAYACAAAACEA5OYoW+AAAAAMAQAADwAAAAAAAAAAAAAA&#10;AABRBAAAZHJzL2Rvd25yZXYueG1sUEsFBgAAAAAEAAQA8wAAAF4FAAAAAA==&#10;" o:allowincell="f" fillcolor="#d34817" stroked="f">
              <v:textbox inset="0,0,0,0">
                <w:txbxContent>
                  <w:p w14:paraId="480E7B3D" w14:textId="66746590" w:rsidR="00C902AA" w:rsidRPr="000F6A09" w:rsidRDefault="00C902A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F4C6624"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3"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cgqpNfYBAADHAwAADgAAAAAAAAAAAAAAAAAu&#10;AgAAZHJzL2Uyb0RvYy54bWxQSwECLQAUAAYACAAAACEA38SrLeEAAAAMAQAADwAAAAAAAAAAAAAA&#10;AABQBAAAZHJzL2Rvd25yZXYueG1sUEsFBgAAAAAEAAQA8wAAAF4FAAAAAA==&#10;" o:allowincell="f" fillcolor="#d34817" stroked="f">
              <v:textbox inset="0,0,0,0">
                <w:txbxContent>
                  <w:p w14:paraId="3D3F5DF1" w14:textId="7F4C6624"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C902AA" w:rsidRDefault="00C902AA">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C902AA" w:rsidRDefault="00C902AA">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3258F096" w:rsidR="00C902AA" w:rsidRPr="000F6A09" w:rsidRDefault="00C902A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4"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AWXubi9wEAAMcDAAAOAAAAAAAAAAAAAAAA&#10;AC4CAABkcnMvZTJvRG9jLnhtbFBLAQItABQABgAIAAAAIQBESO2n4gAAAA8BAAAPAAAAAAAAAAAA&#10;AAAAAFEEAABkcnMvZG93bnJldi54bWxQSwUGAAAAAAQABADzAAAAYAUAAAAA&#10;" o:allowincell="f" fillcolor="#d34817" stroked="f">
              <v:textbox inset="0,0,0,0">
                <w:txbxContent>
                  <w:p w14:paraId="01F2CE43" w14:textId="3258F096" w:rsidR="00C902AA" w:rsidRPr="000F6A09" w:rsidRDefault="00C902A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3CB80FEA"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5"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" o:allowincell="f" fillcolor="#d34817" stroked="f">
              <v:textbox inset="0,0,0,0">
                <w:txbxContent>
                  <w:p w14:paraId="4F617D26" w14:textId="3CB80FEA" w:rsidR="00C902AA" w:rsidRPr="000F6A09" w:rsidRDefault="00C902A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90E5F" w:rsidRPr="00190E5F">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C902AA" w:rsidRDefault="00C902AA">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280540E3" w:rsidR="00C902AA" w:rsidRPr="001802FF" w:rsidRDefault="00C902A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90E5F" w:rsidRPr="00190E5F">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6"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Bps90O+AEAAMgDAAAOAAAAAAAAAAAAAAAA&#10;AC4CAABkcnMvZTJvRG9jLnhtbFBLAQItABQABgAIAAAAIQCYivO04QAAAAwBAAAPAAAAAAAAAAAA&#10;AAAAAFIEAABkcnMvZG93bnJldi54bWxQSwUGAAAAAAQABADzAAAAYAUAAAAA&#10;" o:allowincell="f" fillcolor="#d34817" stroked="f">
              <v:textbox inset="0,0,0,0">
                <w:txbxContent>
                  <w:p w14:paraId="43BC7411" w14:textId="280540E3" w:rsidR="00C902AA" w:rsidRPr="001802FF" w:rsidRDefault="00C902A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90E5F" w:rsidRPr="00190E5F">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C902AA" w:rsidRDefault="00C902A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7044" w14:textId="77777777" w:rsidR="00C366C3" w:rsidRDefault="00C366C3">
      <w:pPr>
        <w:spacing w:after="0" w:line="240" w:lineRule="auto"/>
      </w:pPr>
      <w:r>
        <w:separator/>
      </w:r>
    </w:p>
  </w:footnote>
  <w:footnote w:type="continuationSeparator" w:id="0">
    <w:p w14:paraId="44AAA5F3" w14:textId="77777777" w:rsidR="00C366C3" w:rsidRDefault="00C366C3">
      <w:pPr>
        <w:spacing w:after="0" w:line="240" w:lineRule="auto"/>
      </w:pPr>
      <w:r>
        <w:continuationSeparator/>
      </w:r>
    </w:p>
  </w:footnote>
  <w:footnote w:type="continuationNotice" w:id="1">
    <w:p w14:paraId="4CF29089" w14:textId="77777777" w:rsidR="00C366C3" w:rsidRDefault="00C366C3">
      <w:pPr>
        <w:spacing w:after="0" w:line="240" w:lineRule="auto"/>
      </w:pPr>
    </w:p>
  </w:footnote>
  <w:footnote w:id="2">
    <w:p w14:paraId="0FCEE31E" w14:textId="77777777" w:rsidR="00C902AA" w:rsidRPr="00510E7A" w:rsidRDefault="00C902AA"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EEBA75B" w14:textId="77777777" w:rsidR="00C902AA" w:rsidRPr="00510E7A" w:rsidRDefault="00C902AA" w:rsidP="0035004A">
      <w:pPr>
        <w:pStyle w:val="Textonotapie"/>
        <w:tabs>
          <w:tab w:val="left" w:pos="300"/>
        </w:tabs>
        <w:ind w:left="300" w:hanging="300"/>
        <w:rPr>
          <w:rFonts w:ascii="Arial" w:hAnsi="Arial" w:cs="Arial"/>
          <w:sz w:val="16"/>
          <w:szCs w:val="16"/>
        </w:rPr>
      </w:pPr>
    </w:p>
  </w:footnote>
  <w:footnote w:id="3">
    <w:p w14:paraId="017FFD0B" w14:textId="77777777" w:rsidR="00C902AA" w:rsidRPr="00013A51" w:rsidRDefault="00C902AA"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261B3E34" w14:textId="77777777" w:rsidR="00C902AA" w:rsidRPr="00D82CA2" w:rsidRDefault="00C902AA" w:rsidP="008A0B19">
      <w:pPr>
        <w:pStyle w:val="Textonotapie"/>
        <w:tabs>
          <w:tab w:val="left" w:pos="284"/>
        </w:tabs>
        <w:ind w:left="284" w:hanging="284"/>
        <w:rPr>
          <w:rFonts w:ascii="Arial" w:eastAsia="MS Mincho" w:hAnsi="Arial" w:cs="Arial"/>
          <w:color w:val="auto"/>
          <w:sz w:val="16"/>
          <w:szCs w:val="16"/>
        </w:rPr>
      </w:pPr>
    </w:p>
  </w:footnote>
  <w:footnote w:id="4">
    <w:p w14:paraId="6347C16D" w14:textId="77777777" w:rsidR="00C902AA" w:rsidRPr="00510E7A" w:rsidRDefault="00C902AA"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2D45880" w14:textId="77777777" w:rsidR="00C902AA" w:rsidRPr="00510E7A" w:rsidRDefault="00C902AA" w:rsidP="00186372">
      <w:pPr>
        <w:pStyle w:val="Textonotapie"/>
        <w:ind w:left="284"/>
        <w:rPr>
          <w:rFonts w:ascii="Arial" w:hAnsi="Arial" w:cs="Arial"/>
          <w:sz w:val="16"/>
          <w:szCs w:val="16"/>
        </w:rPr>
      </w:pPr>
    </w:p>
  </w:footnote>
  <w:footnote w:id="5">
    <w:p w14:paraId="0B9CBCE5" w14:textId="77777777" w:rsidR="00DD2588" w:rsidRPr="00C8537A" w:rsidRDefault="00DD2588" w:rsidP="00DD2588">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6">
    <w:p w14:paraId="60790CA1" w14:textId="5F3A5BFD" w:rsidR="00C902AA" w:rsidRPr="00D82CA2" w:rsidRDefault="00C902AA"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footnote>
  <w:footnote w:id="7">
    <w:p w14:paraId="1EE6580E" w14:textId="77777777" w:rsidR="00C902AA" w:rsidRPr="004B5AD8" w:rsidRDefault="00C902AA" w:rsidP="00AA2902">
      <w:pPr>
        <w:widowControl w:val="0"/>
        <w:spacing w:after="0" w:line="240" w:lineRule="auto"/>
        <w:ind w:left="284" w:hanging="284"/>
        <w:rPr>
          <w:rFonts w:ascii="Arial" w:hAnsi="Arial" w:cs="Arial"/>
          <w:sz w:val="16"/>
          <w:szCs w:val="16"/>
        </w:rPr>
      </w:pPr>
      <w:r w:rsidRPr="004B5AD8">
        <w:rPr>
          <w:rStyle w:val="Refdenotaalpie"/>
        </w:rPr>
        <w:footnoteRef/>
      </w:r>
      <w:r w:rsidRPr="004B5AD8">
        <w:t xml:space="preserve"> </w:t>
      </w:r>
      <w:r>
        <w:t xml:space="preserve"> </w:t>
      </w:r>
      <w:bookmarkStart w:id="12" w:name="_Hlk519668169"/>
      <w:r>
        <w:t xml:space="preserve"> </w:t>
      </w:r>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2"/>
    </w:p>
    <w:p w14:paraId="05CCC338" w14:textId="77777777" w:rsidR="00C902AA" w:rsidRPr="004B5AD8" w:rsidRDefault="00C902AA" w:rsidP="00AA2902">
      <w:pPr>
        <w:pStyle w:val="Textonotapie"/>
        <w:ind w:left="284" w:hanging="284"/>
        <w:rPr>
          <w:lang w:val="es-ES"/>
        </w:rPr>
      </w:pPr>
    </w:p>
  </w:footnote>
  <w:footnote w:id="8">
    <w:p w14:paraId="1B69DC51" w14:textId="77777777" w:rsidR="00C902AA" w:rsidRPr="005C53BF" w:rsidRDefault="00C902AA" w:rsidP="00234AFE">
      <w:pPr>
        <w:widowControl w:val="0"/>
        <w:spacing w:after="0" w:line="240" w:lineRule="auto"/>
        <w:ind w:left="142" w:hanging="142"/>
      </w:pPr>
      <w:r w:rsidRPr="00687C47">
        <w:rPr>
          <w:rStyle w:val="Refdenotaalpie"/>
        </w:rPr>
        <w:footnoteRef/>
      </w:r>
      <w:r>
        <w:rPr>
          <w:rFonts w:ascii="Arial" w:hAnsi="Arial" w:cs="Arial"/>
          <w:sz w:val="16"/>
          <w:szCs w:val="16"/>
        </w:rPr>
        <w:t xml:space="preserve">   </w:t>
      </w:r>
      <w:bookmarkStart w:id="13" w:name="_Hlk519668177"/>
      <w:r w:rsidRPr="00687C47">
        <w:rPr>
          <w:rFonts w:ascii="Arial" w:hAnsi="Arial" w:cs="Arial"/>
          <w:sz w:val="16"/>
          <w:szCs w:val="16"/>
        </w:rPr>
        <w:t xml:space="preserve">Incluir solo en caso </w:t>
      </w:r>
      <w:r>
        <w:rPr>
          <w:rFonts w:ascii="Arial" w:hAnsi="Arial" w:cs="Arial"/>
          <w:sz w:val="16"/>
          <w:szCs w:val="16"/>
        </w:rPr>
        <w:t>de contrataciones</w:t>
      </w:r>
      <w:r w:rsidRPr="00687C47">
        <w:rPr>
          <w:rFonts w:ascii="Arial" w:hAnsi="Arial" w:cs="Arial"/>
          <w:sz w:val="16"/>
          <w:szCs w:val="16"/>
        </w:rPr>
        <w:t xml:space="preserve"> por paquete.</w:t>
      </w:r>
      <w:bookmarkEnd w:id="13"/>
    </w:p>
  </w:footnote>
  <w:footnote w:id="9">
    <w:p w14:paraId="740FEEC3" w14:textId="212A60FC" w:rsidR="00C902AA" w:rsidRPr="00510E7A" w:rsidRDefault="00C902AA"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 xml:space="preserve"> </w:t>
      </w:r>
      <w:r w:rsidRPr="00C757C8">
        <w:rPr>
          <w:rFonts w:ascii="Arial" w:hAnsi="Arial" w:cs="Arial"/>
          <w:sz w:val="16"/>
          <w:szCs w:val="16"/>
        </w:rPr>
        <w:tab/>
        <w:t>Según lo previsto en la Opinión N° 009-2016/DTN.</w:t>
      </w:r>
    </w:p>
  </w:footnote>
  <w:footnote w:id="10">
    <w:p w14:paraId="0390FE7F" w14:textId="77777777" w:rsidR="00C902AA" w:rsidRPr="00CC199C" w:rsidRDefault="00C902AA" w:rsidP="00E228F0">
      <w:pPr>
        <w:pStyle w:val="Textonotapie"/>
        <w:tabs>
          <w:tab w:val="left" w:pos="284"/>
        </w:tabs>
        <w:ind w:left="284" w:hanging="284"/>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C800AD4" w14:textId="77777777" w:rsidR="00C902AA" w:rsidRPr="00CC199C" w:rsidRDefault="00C902AA" w:rsidP="00E228F0">
      <w:pPr>
        <w:pStyle w:val="Textonotapie"/>
        <w:ind w:left="720"/>
        <w:rPr>
          <w:rFonts w:ascii="Arial" w:hAnsi="Arial" w:cs="Arial"/>
          <w:i/>
          <w:sz w:val="16"/>
          <w:szCs w:val="16"/>
        </w:rPr>
      </w:pPr>
    </w:p>
    <w:p w14:paraId="072C45CE" w14:textId="77777777" w:rsidR="00C902AA" w:rsidRPr="00CC199C" w:rsidRDefault="00C902AA" w:rsidP="00E228F0">
      <w:pPr>
        <w:pStyle w:val="Textonotapie"/>
        <w:ind w:left="720"/>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487E9AC5" w14:textId="77777777" w:rsidR="00C902AA" w:rsidRPr="00CC199C" w:rsidRDefault="00C902AA" w:rsidP="00E228F0">
      <w:pPr>
        <w:pStyle w:val="Textonotapie"/>
        <w:ind w:left="720"/>
        <w:rPr>
          <w:rFonts w:ascii="Arial" w:hAnsi="Arial" w:cs="Arial"/>
          <w:i/>
          <w:sz w:val="16"/>
          <w:szCs w:val="16"/>
        </w:rPr>
      </w:pPr>
      <w:r w:rsidRPr="00CC199C">
        <w:rPr>
          <w:rFonts w:ascii="Arial" w:hAnsi="Arial" w:cs="Arial"/>
          <w:i/>
          <w:sz w:val="16"/>
          <w:szCs w:val="16"/>
        </w:rPr>
        <w:t>(…)</w:t>
      </w:r>
    </w:p>
    <w:p w14:paraId="3C04547A" w14:textId="77777777" w:rsidR="00C902AA" w:rsidRPr="00077915" w:rsidRDefault="00C902AA" w:rsidP="00E228F0">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D29AF27" w14:textId="77777777" w:rsidR="00C902AA" w:rsidRDefault="00C902AA" w:rsidP="00E228F0">
      <w:pPr>
        <w:pStyle w:val="Textonotapie"/>
        <w:tabs>
          <w:tab w:val="left" w:pos="284"/>
        </w:tabs>
      </w:pPr>
    </w:p>
  </w:footnote>
  <w:footnote w:id="11">
    <w:p w14:paraId="0AC0634E" w14:textId="77777777" w:rsidR="00C902AA" w:rsidRPr="00510E7A" w:rsidRDefault="00C902AA"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11AE5BB7" w14:textId="77777777" w:rsidR="00C902AA" w:rsidRPr="00673968" w:rsidRDefault="00C902AA" w:rsidP="00AB69DB">
      <w:pPr>
        <w:pStyle w:val="Textonotapie"/>
        <w:widowControl w:val="0"/>
        <w:tabs>
          <w:tab w:val="left" w:pos="284"/>
        </w:tabs>
        <w:ind w:left="300" w:hanging="300"/>
        <w:rPr>
          <w:rFonts w:ascii="Arial" w:hAnsi="Arial" w:cs="Arial"/>
          <w:sz w:val="16"/>
          <w:szCs w:val="16"/>
        </w:rPr>
      </w:pPr>
      <w:r w:rsidRPr="00C757C8">
        <w:rPr>
          <w:rStyle w:val="Refdenotaalpie"/>
          <w:rFonts w:ascii="Arial" w:hAnsi="Arial" w:cs="Arial"/>
          <w:color w:val="auto"/>
          <w:sz w:val="16"/>
          <w:szCs w:val="16"/>
        </w:rPr>
        <w:footnoteRef/>
      </w:r>
      <w:r w:rsidRPr="00C757C8">
        <w:rPr>
          <w:rFonts w:ascii="Arial" w:hAnsi="Arial" w:cs="Arial"/>
          <w:color w:val="auto"/>
          <w:sz w:val="16"/>
          <w:szCs w:val="16"/>
        </w:rPr>
        <w:t xml:space="preserve"> </w:t>
      </w:r>
      <w:r w:rsidRPr="00C757C8">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C757C8">
        <w:rPr>
          <w:rFonts w:ascii="Arial" w:hAnsi="Arial" w:cs="Arial"/>
          <w:color w:val="auto"/>
          <w:sz w:val="16"/>
          <w:szCs w:val="16"/>
        </w:rPr>
        <w:t>, l</w:t>
      </w:r>
      <w:r w:rsidRPr="00C757C8">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69012DAE" w14:textId="77777777" w:rsidR="00C902AA" w:rsidRPr="00E0416D" w:rsidRDefault="00C902AA" w:rsidP="00AB69DB">
      <w:pPr>
        <w:pStyle w:val="Textonotapie"/>
        <w:widowControl w:val="0"/>
        <w:tabs>
          <w:tab w:val="left" w:pos="284"/>
        </w:tabs>
        <w:ind w:left="300" w:hanging="300"/>
        <w:rPr>
          <w:rFonts w:ascii="Arial" w:hAnsi="Arial" w:cs="Arial"/>
          <w:color w:val="auto"/>
          <w:sz w:val="16"/>
          <w:szCs w:val="16"/>
        </w:rPr>
      </w:pPr>
    </w:p>
  </w:footnote>
  <w:footnote w:id="13">
    <w:p w14:paraId="6D4260DF" w14:textId="77777777" w:rsidR="00C902AA" w:rsidRPr="00BC1F05" w:rsidRDefault="00C902AA" w:rsidP="00417C90">
      <w:pPr>
        <w:pStyle w:val="Textonotapie"/>
        <w:widowControl w:val="0"/>
        <w:ind w:left="284" w:hanging="284"/>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E5822">
        <w:rPr>
          <w:rFonts w:ascii="Arial" w:hAnsi="Arial" w:cs="Arial"/>
          <w:sz w:val="16"/>
          <w:szCs w:val="16"/>
        </w:rPr>
        <w:t xml:space="preserve"> cuyo </w:t>
      </w:r>
      <w:r>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14">
    <w:p w14:paraId="268B4419" w14:textId="77777777" w:rsidR="00C902AA" w:rsidRPr="00C757C8" w:rsidRDefault="00C902A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16" w:name="_Hlk516064239"/>
      <w:r w:rsidRPr="00C30980">
        <w:rPr>
          <w:rFonts w:ascii="Arial" w:hAnsi="Arial" w:cs="Arial"/>
          <w:sz w:val="16"/>
          <w:szCs w:val="16"/>
        </w:rPr>
        <w:t xml:space="preserve">y </w:t>
      </w:r>
      <w:bookmarkStart w:id="17"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16"/>
      <w:r w:rsidRPr="00C757C8">
        <w:rPr>
          <w:rFonts w:ascii="Arial" w:hAnsi="Arial" w:cs="Arial"/>
          <w:sz w:val="16"/>
          <w:szCs w:val="16"/>
        </w:rPr>
        <w:t xml:space="preserve"> </w:t>
      </w:r>
    </w:p>
    <w:bookmarkEnd w:id="17"/>
    <w:p w14:paraId="47C03AF0" w14:textId="77777777" w:rsidR="00C902AA" w:rsidRPr="00C757C8" w:rsidRDefault="00C902AA" w:rsidP="00A37BC7">
      <w:pPr>
        <w:pStyle w:val="Textonotapie"/>
        <w:tabs>
          <w:tab w:val="left" w:pos="284"/>
        </w:tabs>
        <w:ind w:left="284" w:hanging="284"/>
        <w:rPr>
          <w:rFonts w:ascii="Arial" w:hAnsi="Arial" w:cs="Arial"/>
          <w:sz w:val="16"/>
          <w:szCs w:val="16"/>
        </w:rPr>
      </w:pPr>
    </w:p>
  </w:footnote>
  <w:footnote w:id="15">
    <w:p w14:paraId="34A1EA72" w14:textId="77777777" w:rsidR="00C902AA" w:rsidRPr="00786A75" w:rsidRDefault="00C902AA"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16">
    <w:p w14:paraId="42ABE869" w14:textId="77777777" w:rsidR="00C902AA" w:rsidRPr="00C757C8" w:rsidRDefault="00C902A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14:paraId="57FFEB8B" w14:textId="77777777" w:rsidR="00C902AA" w:rsidRPr="00C757C8" w:rsidRDefault="00C902AA" w:rsidP="00A37BC7">
      <w:pPr>
        <w:pStyle w:val="Textonotapie"/>
        <w:tabs>
          <w:tab w:val="left" w:pos="284"/>
        </w:tabs>
        <w:ind w:left="284" w:hanging="284"/>
        <w:rPr>
          <w:rFonts w:ascii="Arial" w:hAnsi="Arial" w:cs="Arial"/>
          <w:sz w:val="16"/>
          <w:szCs w:val="16"/>
        </w:rPr>
      </w:pPr>
    </w:p>
  </w:footnote>
  <w:footnote w:id="17">
    <w:p w14:paraId="0FFC26D0" w14:textId="77777777" w:rsidR="00C902AA" w:rsidRPr="00C757C8" w:rsidRDefault="00C902A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Ibídem. </w:t>
      </w:r>
    </w:p>
    <w:p w14:paraId="5769C1F1" w14:textId="77777777" w:rsidR="00C902AA" w:rsidRPr="00C757C8" w:rsidRDefault="00C902AA" w:rsidP="00A37BC7">
      <w:pPr>
        <w:pStyle w:val="Textonotapie"/>
        <w:tabs>
          <w:tab w:val="left" w:pos="284"/>
        </w:tabs>
        <w:ind w:left="284" w:hanging="284"/>
        <w:rPr>
          <w:rFonts w:ascii="Arial" w:hAnsi="Arial" w:cs="Arial"/>
          <w:sz w:val="16"/>
          <w:szCs w:val="16"/>
        </w:rPr>
      </w:pPr>
    </w:p>
  </w:footnote>
  <w:footnote w:id="18">
    <w:p w14:paraId="0F42263A" w14:textId="77777777" w:rsidR="00C902AA" w:rsidRPr="00C8537A" w:rsidRDefault="00C902A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Ibídem.</w:t>
      </w:r>
      <w:r w:rsidRPr="0060113F">
        <w:rPr>
          <w:rFonts w:ascii="Arial" w:hAnsi="Arial" w:cs="Arial"/>
          <w:sz w:val="16"/>
          <w:szCs w:val="16"/>
        </w:rPr>
        <w:t xml:space="preserve"> </w:t>
      </w:r>
    </w:p>
  </w:footnote>
  <w:footnote w:id="19">
    <w:p w14:paraId="77C13338" w14:textId="77777777" w:rsidR="00C902AA" w:rsidRPr="00786A75" w:rsidRDefault="00C902AA"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20">
    <w:p w14:paraId="49D6D55E" w14:textId="77777777" w:rsidR="00C902AA" w:rsidRDefault="00C902AA"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1C451E3" w14:textId="77777777" w:rsidR="00C902AA" w:rsidRPr="00B06C98" w:rsidRDefault="00C902AA" w:rsidP="00F81389">
      <w:pPr>
        <w:pStyle w:val="Textonotapie"/>
        <w:rPr>
          <w:rFonts w:ascii="Arial" w:hAnsi="Arial" w:cs="Arial"/>
          <w:sz w:val="16"/>
          <w:szCs w:val="16"/>
        </w:rPr>
      </w:pPr>
    </w:p>
  </w:footnote>
  <w:footnote w:id="21">
    <w:p w14:paraId="73864A07" w14:textId="77777777" w:rsidR="00C902AA" w:rsidRDefault="00C902AA"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D2E336" w14:textId="77777777" w:rsidR="00C902AA" w:rsidRPr="00B06C98" w:rsidRDefault="00C902AA" w:rsidP="00F81389">
      <w:pPr>
        <w:pStyle w:val="Textonotapie"/>
        <w:rPr>
          <w:rFonts w:ascii="Arial" w:hAnsi="Arial" w:cs="Arial"/>
          <w:sz w:val="16"/>
          <w:szCs w:val="16"/>
        </w:rPr>
      </w:pPr>
    </w:p>
  </w:footnote>
  <w:footnote w:id="22">
    <w:p w14:paraId="12633B0E" w14:textId="77777777" w:rsidR="00C902AA" w:rsidRPr="00B06C98" w:rsidRDefault="00C902AA"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3">
    <w:p w14:paraId="03DD308E" w14:textId="77777777" w:rsidR="00C902AA" w:rsidRDefault="00C902AA" w:rsidP="002544C6">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579C5EFF" w14:textId="77777777" w:rsidR="00C902AA" w:rsidRPr="00510E7A" w:rsidRDefault="00C902AA" w:rsidP="002544C6">
      <w:pPr>
        <w:pStyle w:val="Textonotapie"/>
        <w:ind w:left="284" w:hanging="284"/>
        <w:rPr>
          <w:rFonts w:ascii="Arial" w:hAnsi="Arial" w:cs="Arial"/>
          <w:sz w:val="16"/>
          <w:szCs w:val="16"/>
        </w:rPr>
      </w:pPr>
    </w:p>
  </w:footnote>
  <w:footnote w:id="24">
    <w:p w14:paraId="24F54B4F" w14:textId="77777777" w:rsidR="00C902AA" w:rsidRPr="007F5CBA" w:rsidRDefault="00C902AA" w:rsidP="002544C6">
      <w:pPr>
        <w:pStyle w:val="Textonotapie"/>
        <w:ind w:left="284" w:hanging="284"/>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081DB2">
        <w:rPr>
          <w:rFonts w:ascii="Arial" w:hAnsi="Arial" w:cs="Arial"/>
          <w:sz w:val="16"/>
          <w:szCs w:val="16"/>
        </w:rPr>
        <w:t>En caso de empresas de comercialización, no consignar esta condición.</w:t>
      </w:r>
    </w:p>
  </w:footnote>
  <w:footnote w:id="25">
    <w:p w14:paraId="7156D409" w14:textId="77777777" w:rsidR="00C902AA" w:rsidRPr="001D7001" w:rsidRDefault="00C902AA"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C902AA" w:rsidRPr="001D7001" w:rsidRDefault="00C902AA" w:rsidP="00086CC0">
      <w:pPr>
        <w:pStyle w:val="Textonotapie"/>
        <w:tabs>
          <w:tab w:val="left" w:pos="300"/>
        </w:tabs>
        <w:ind w:left="301" w:hanging="301"/>
        <w:rPr>
          <w:rFonts w:ascii="Arial" w:hAnsi="Arial" w:cs="Arial"/>
          <w:sz w:val="16"/>
          <w:szCs w:val="16"/>
        </w:rPr>
      </w:pPr>
    </w:p>
  </w:footnote>
  <w:footnote w:id="26">
    <w:p w14:paraId="54F3B46D" w14:textId="77777777" w:rsidR="00C902AA" w:rsidRPr="005628EB" w:rsidRDefault="00C902AA"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C902AA" w:rsidRPr="005628EB" w:rsidRDefault="00C902AA" w:rsidP="00426796">
      <w:pPr>
        <w:pStyle w:val="Textonotapie"/>
        <w:tabs>
          <w:tab w:val="left" w:pos="300"/>
        </w:tabs>
        <w:ind w:left="301" w:hanging="301"/>
        <w:rPr>
          <w:rFonts w:ascii="Arial" w:hAnsi="Arial" w:cs="Arial"/>
          <w:sz w:val="16"/>
          <w:szCs w:val="16"/>
        </w:rPr>
      </w:pPr>
    </w:p>
  </w:footnote>
  <w:footnote w:id="27">
    <w:p w14:paraId="36A00DD5" w14:textId="77777777" w:rsidR="00C902AA" w:rsidRPr="00B55285" w:rsidRDefault="00C902AA"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20"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20"/>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C902AA" w:rsidRPr="00B55285" w:rsidRDefault="00C902AA" w:rsidP="00086CC0">
      <w:pPr>
        <w:pStyle w:val="Textonotapie"/>
        <w:tabs>
          <w:tab w:val="left" w:pos="300"/>
        </w:tabs>
        <w:ind w:left="301" w:hanging="301"/>
        <w:rPr>
          <w:rFonts w:ascii="Arial" w:hAnsi="Arial" w:cs="Arial"/>
          <w:sz w:val="16"/>
          <w:szCs w:val="16"/>
        </w:rPr>
      </w:pPr>
    </w:p>
  </w:footnote>
  <w:footnote w:id="28">
    <w:p w14:paraId="5E83EB67" w14:textId="77777777" w:rsidR="00C902AA" w:rsidRPr="00510E7A" w:rsidRDefault="00C902AA"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C902AA" w:rsidRPr="00510E7A" w:rsidRDefault="00C902AA" w:rsidP="00086CC0">
      <w:pPr>
        <w:pStyle w:val="Textonotapie"/>
        <w:tabs>
          <w:tab w:val="left" w:pos="300"/>
        </w:tabs>
        <w:ind w:left="301" w:hanging="301"/>
        <w:rPr>
          <w:rFonts w:ascii="Arial" w:hAnsi="Arial" w:cs="Arial"/>
          <w:sz w:val="16"/>
          <w:szCs w:val="16"/>
        </w:rPr>
      </w:pPr>
    </w:p>
  </w:footnote>
  <w:footnote w:id="29">
    <w:p w14:paraId="1AB52A91" w14:textId="77777777" w:rsidR="00C902AA" w:rsidRPr="00510E7A" w:rsidRDefault="00C902AA"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C902AA" w:rsidRPr="00510E7A" w:rsidRDefault="00C902AA" w:rsidP="00086CC0">
      <w:pPr>
        <w:pStyle w:val="Textonotapie"/>
        <w:tabs>
          <w:tab w:val="left" w:pos="300"/>
        </w:tabs>
        <w:ind w:left="301" w:hanging="301"/>
        <w:rPr>
          <w:rFonts w:ascii="Arial" w:hAnsi="Arial" w:cs="Arial"/>
          <w:sz w:val="16"/>
          <w:szCs w:val="16"/>
        </w:rPr>
      </w:pPr>
    </w:p>
  </w:footnote>
  <w:footnote w:id="30">
    <w:p w14:paraId="245BD4FC" w14:textId="77777777" w:rsidR="00C902AA" w:rsidRPr="00510E7A" w:rsidRDefault="00C902AA"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DDAE" w14:textId="59C97D1E" w:rsidR="00C902AA" w:rsidRDefault="00C902AA" w:rsidP="00E53087">
    <w:pPr>
      <w:spacing w:after="0"/>
    </w:pPr>
    <w:r>
      <w:rPr>
        <w:noProof/>
      </w:rPr>
      <mc:AlternateContent>
        <mc:Choice Requires="wps">
          <w:drawing>
            <wp:anchor distT="0" distB="0" distL="114300" distR="114300" simplePos="0" relativeHeight="251657728" behindDoc="0" locked="0" layoutInCell="0" allowOverlap="1" wp14:anchorId="1A22B696" wp14:editId="77CEF63D">
              <wp:simplePos x="0" y="0"/>
              <wp:positionH relativeFrom="page">
                <wp:posOffset>321310</wp:posOffset>
              </wp:positionH>
              <wp:positionV relativeFrom="page">
                <wp:posOffset>294005</wp:posOffset>
              </wp:positionV>
              <wp:extent cx="6940550" cy="10161270"/>
              <wp:effectExtent l="0" t="0" r="16510" b="1143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E9A110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m1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BMOpm1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51EA" w14:textId="4CD84B57" w:rsidR="00C902AA" w:rsidRDefault="00C902AA" w:rsidP="00E53087">
    <w:pPr>
      <w:spacing w:after="0"/>
    </w:pPr>
    <w:r>
      <w:rPr>
        <w:noProof/>
        <w:sz w:val="20"/>
      </w:rPr>
      <mc:AlternateContent>
        <mc:Choice Requires="wps">
          <w:drawing>
            <wp:anchor distT="0" distB="0" distL="114300" distR="114300" simplePos="0" relativeHeight="251655680" behindDoc="0" locked="0" layoutInCell="0" allowOverlap="1" wp14:anchorId="40C36A64" wp14:editId="7A73F058">
              <wp:simplePos x="0" y="0"/>
              <wp:positionH relativeFrom="page">
                <wp:posOffset>308610</wp:posOffset>
              </wp:positionH>
              <wp:positionV relativeFrom="page">
                <wp:posOffset>291465</wp:posOffset>
              </wp:positionV>
              <wp:extent cx="6931025" cy="10174605"/>
              <wp:effectExtent l="0" t="0" r="16510"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A61BD0"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9J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Ub&#10;U6JZAzW623uDV5NsHBLUtS6HfY/tgw0SXXtvyq+OaLOsmd6JO2tNVwvGgVYS9kcXB8LCwVGy7d4Z&#10;DvAM4DFXx8o2ARCyQI5YkqdzScTRkxI+TubXSZwCtRJiSZxMs0mMpCKWn8631vk3wjQkTApqzV7z&#10;j1B5vIQd7p3HyvBBHuNfKKkaBXU+MEWyOL1G1iwf9gL0CTIc1GYjlUKjKE06oJFO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C8wu9J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662E" w14:textId="77777777" w:rsidR="00C902AA" w:rsidRPr="00554FB8" w:rsidRDefault="00C902AA" w:rsidP="00060058">
    <w:pPr>
      <w:spacing w:after="0"/>
      <w:rPr>
        <w:rFonts w:ascii="Arial Narrow" w:hAnsi="Arial Narrow" w:cs="Arial"/>
        <w:b/>
        <w:i/>
        <w:sz w:val="18"/>
      </w:rPr>
    </w:pPr>
    <w:r w:rsidRPr="00554FB8">
      <w:rPr>
        <w:rFonts w:ascii="Arial Narrow" w:hAnsi="Arial Narrow"/>
        <w:b/>
        <w:noProof/>
        <w:sz w:val="20"/>
      </w:rPr>
      <mc:AlternateContent>
        <mc:Choice Requires="wps">
          <w:drawing>
            <wp:anchor distT="0" distB="0" distL="114300" distR="114300" simplePos="0" relativeHeight="251676160" behindDoc="0" locked="0" layoutInCell="0" allowOverlap="1" wp14:anchorId="475226EF" wp14:editId="35AC69C1">
              <wp:simplePos x="0" y="0"/>
              <wp:positionH relativeFrom="page">
                <wp:posOffset>308610</wp:posOffset>
              </wp:positionH>
              <wp:positionV relativeFrom="page">
                <wp:posOffset>291465</wp:posOffset>
              </wp:positionV>
              <wp:extent cx="6928485" cy="10174605"/>
              <wp:effectExtent l="0" t="0" r="16510" b="1714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A3E9013" id="AutoShape 45" o:spid="_x0000_s1026" style="position:absolute;margin-left:24.3pt;margin-top:22.95pt;width:545.55pt;height:801.15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tj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0&#10;oU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XtLY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554FB8">
      <w:rPr>
        <w:rFonts w:ascii="Arial Narrow" w:hAnsi="Arial Narrow" w:cs="Arial"/>
        <w:b/>
        <w:i/>
        <w:sz w:val="18"/>
      </w:rPr>
      <w:t xml:space="preserve">MUNICIPALIDAD PROVINCIAL CHUCUITO – JULI </w:t>
    </w:r>
  </w:p>
  <w:p w14:paraId="6F6E7C1B" w14:textId="7C9C0E91" w:rsidR="00C902AA" w:rsidRPr="00060058" w:rsidRDefault="00C902AA" w:rsidP="00060058">
    <w:pPr>
      <w:pStyle w:val="Encabezado"/>
      <w:pBdr>
        <w:bottom w:val="single" w:sz="4" w:space="1" w:color="auto"/>
      </w:pBdr>
      <w:rPr>
        <w:rFonts w:ascii="Arial Narrow" w:hAnsi="Arial Narrow"/>
        <w:b/>
      </w:rPr>
    </w:pPr>
    <w:r w:rsidRPr="00554FB8">
      <w:rPr>
        <w:rFonts w:ascii="Arial Narrow" w:hAnsi="Arial Narrow" w:cs="Arial"/>
        <w:b/>
        <w:i/>
        <w:sz w:val="18"/>
      </w:rPr>
      <w:t>ADJUDICACION SIMPLIFICADA N° 0</w:t>
    </w:r>
    <w:r>
      <w:rPr>
        <w:rFonts w:ascii="Arial Narrow" w:hAnsi="Arial Narrow" w:cs="Arial"/>
        <w:b/>
        <w:i/>
        <w:sz w:val="18"/>
      </w:rPr>
      <w:t>5</w:t>
    </w:r>
    <w:r w:rsidRPr="00554FB8">
      <w:rPr>
        <w:rFonts w:ascii="Arial Narrow" w:hAnsi="Arial Narrow" w:cs="Arial"/>
        <w:b/>
        <w:i/>
        <w:sz w:val="18"/>
      </w:rPr>
      <w:t>-2021-MPCHJ/CS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72CE3EC2" w:rsidR="00C902AA" w:rsidRPr="00554FB8" w:rsidRDefault="00C902AA" w:rsidP="00DC328E">
    <w:pPr>
      <w:spacing w:after="0"/>
      <w:rPr>
        <w:rFonts w:ascii="Arial Narrow" w:hAnsi="Arial Narrow" w:cs="Arial"/>
        <w:b/>
        <w:i/>
        <w:sz w:val="18"/>
      </w:rPr>
    </w:pPr>
    <w:r w:rsidRPr="00554FB8">
      <w:rPr>
        <w:rFonts w:ascii="Arial Narrow" w:hAnsi="Arial Narrow"/>
        <w:b/>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554FB8">
      <w:rPr>
        <w:rFonts w:ascii="Arial Narrow" w:hAnsi="Arial Narrow" w:cs="Arial"/>
        <w:b/>
        <w:i/>
        <w:sz w:val="18"/>
      </w:rPr>
      <w:t xml:space="preserve">MUNICIPALIDAD PROVINCIAL CHUCUITO – JULI </w:t>
    </w:r>
  </w:p>
  <w:p w14:paraId="422E70B6" w14:textId="3E304610" w:rsidR="00C902AA" w:rsidRPr="00554FB8" w:rsidRDefault="00C902AA" w:rsidP="00DC328E">
    <w:pPr>
      <w:pStyle w:val="Encabezado"/>
      <w:pBdr>
        <w:bottom w:val="single" w:sz="4" w:space="1" w:color="auto"/>
      </w:pBdr>
      <w:rPr>
        <w:rFonts w:ascii="Arial Narrow" w:hAnsi="Arial Narrow"/>
        <w:b/>
      </w:rPr>
    </w:pPr>
    <w:r w:rsidRPr="00554FB8">
      <w:rPr>
        <w:rFonts w:ascii="Arial Narrow" w:hAnsi="Arial Narrow" w:cs="Arial"/>
        <w:b/>
        <w:i/>
        <w:sz w:val="18"/>
      </w:rPr>
      <w:t>ADJUDICACION SIMPLIFICADA N° 0</w:t>
    </w:r>
    <w:r>
      <w:rPr>
        <w:rFonts w:ascii="Arial Narrow" w:hAnsi="Arial Narrow" w:cs="Arial"/>
        <w:b/>
        <w:i/>
        <w:sz w:val="18"/>
      </w:rPr>
      <w:t>5</w:t>
    </w:r>
    <w:r w:rsidRPr="00554FB8">
      <w:rPr>
        <w:rFonts w:ascii="Arial Narrow" w:hAnsi="Arial Narrow" w:cs="Arial"/>
        <w:b/>
        <w:i/>
        <w:sz w:val="18"/>
      </w:rPr>
      <w:t>-2021-MPCHJ/CS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9807391" w:rsidR="00C902AA" w:rsidRPr="00116925" w:rsidRDefault="00C902AA"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4F24BF" w14:textId="77777777" w:rsidR="00C902AA" w:rsidRPr="00127F0D" w:rsidRDefault="00C902AA" w:rsidP="00116925">
    <w:pPr>
      <w:pStyle w:val="Encabezado"/>
      <w:pBdr>
        <w:bottom w:val="single" w:sz="4" w:space="1" w:color="auto"/>
      </w:pBdr>
      <w:rPr>
        <w:rFonts w:ascii="Arial" w:hAnsi="Arial" w:cs="Arial"/>
        <w:i/>
        <w:sz w:val="18"/>
        <w:szCs w:val="18"/>
      </w:rP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6E256390" w:rsidR="00C902AA" w:rsidRPr="00116925" w:rsidRDefault="00C902AA"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4617251" w14:textId="77777777" w:rsidR="00C902AA" w:rsidRDefault="00C902AA"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C902AA" w:rsidRPr="00205DEB" w:rsidRDefault="00C902AA"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C902AA" w:rsidRDefault="00C902AA"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07241C93" w:rsidR="00C902AA" w:rsidRPr="00205DEB" w:rsidRDefault="00C902AA"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3B9F4F6" w14:textId="77777777" w:rsidR="00C902AA" w:rsidRDefault="00C902AA" w:rsidP="00DC328E">
    <w:pPr>
      <w:pStyle w:val="Encabezado"/>
      <w:pBdr>
        <w:bottom w:val="single" w:sz="4" w:space="1" w:color="auto"/>
      </w:pBdr>
    </w:pPr>
    <w:r w:rsidRPr="00205DEB">
      <w:rPr>
        <w:rFonts w:ascii="Arial" w:hAnsi="Arial" w:cs="Arial"/>
        <w:i/>
        <w:sz w:val="18"/>
        <w:highlight w:val="lightGray"/>
      </w:rPr>
      <w:t>[CONSIGNAR NOMENCLATURA DEL PROCEDIMIENTO]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E46B18"/>
    <w:multiLevelType w:val="hybridMultilevel"/>
    <w:tmpl w:val="CB262394"/>
    <w:lvl w:ilvl="0" w:tplc="C9ECE2D0">
      <w:start w:val="1"/>
      <w:numFmt w:val="decimal"/>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188684B"/>
    <w:multiLevelType w:val="hybridMultilevel"/>
    <w:tmpl w:val="7938F720"/>
    <w:lvl w:ilvl="0" w:tplc="080A0001">
      <w:start w:val="1"/>
      <w:numFmt w:val="bullet"/>
      <w:pStyle w:val="P-01"/>
      <w:lvlText w:val=""/>
      <w:lvlJc w:val="left"/>
      <w:pPr>
        <w:ind w:left="928" w:hanging="360"/>
      </w:pPr>
      <w:rPr>
        <w:rFonts w:ascii="Symbol" w:hAnsi="Symbol" w:hint="default"/>
      </w:rPr>
    </w:lvl>
    <w:lvl w:ilvl="1" w:tplc="280A0003" w:tentative="1">
      <w:start w:val="1"/>
      <w:numFmt w:val="bullet"/>
      <w:lvlText w:val="o"/>
      <w:lvlJc w:val="left"/>
      <w:pPr>
        <w:ind w:left="1865" w:hanging="360"/>
      </w:pPr>
      <w:rPr>
        <w:rFonts w:ascii="Cambria" w:hAnsi="Cambria" w:cs="Cambria" w:hint="default"/>
      </w:rPr>
    </w:lvl>
    <w:lvl w:ilvl="2" w:tplc="280A0005" w:tentative="1">
      <w:start w:val="1"/>
      <w:numFmt w:val="bullet"/>
      <w:lvlText w:val=""/>
      <w:lvlJc w:val="left"/>
      <w:pPr>
        <w:ind w:left="2585" w:hanging="360"/>
      </w:pPr>
      <w:rPr>
        <w:rFonts w:ascii="Tahoma" w:hAnsi="Tahoma" w:hint="default"/>
      </w:rPr>
    </w:lvl>
    <w:lvl w:ilvl="3" w:tplc="280A0001" w:tentative="1">
      <w:start w:val="1"/>
      <w:numFmt w:val="bullet"/>
      <w:lvlText w:val=""/>
      <w:lvlJc w:val="left"/>
      <w:pPr>
        <w:ind w:left="3305" w:hanging="360"/>
      </w:pPr>
      <w:rPr>
        <w:rFonts w:ascii="Cooper Black" w:hAnsi="Cooper Black" w:hint="default"/>
      </w:rPr>
    </w:lvl>
    <w:lvl w:ilvl="4" w:tplc="280A0003" w:tentative="1">
      <w:start w:val="1"/>
      <w:numFmt w:val="bullet"/>
      <w:lvlText w:val="o"/>
      <w:lvlJc w:val="left"/>
      <w:pPr>
        <w:ind w:left="4025" w:hanging="360"/>
      </w:pPr>
      <w:rPr>
        <w:rFonts w:ascii="Cambria" w:hAnsi="Cambria" w:cs="Cambria" w:hint="default"/>
      </w:rPr>
    </w:lvl>
    <w:lvl w:ilvl="5" w:tplc="280A0005" w:tentative="1">
      <w:start w:val="1"/>
      <w:numFmt w:val="bullet"/>
      <w:lvlText w:val=""/>
      <w:lvlJc w:val="left"/>
      <w:pPr>
        <w:ind w:left="4745" w:hanging="360"/>
      </w:pPr>
      <w:rPr>
        <w:rFonts w:ascii="Tahoma" w:hAnsi="Tahoma" w:hint="default"/>
      </w:rPr>
    </w:lvl>
    <w:lvl w:ilvl="6" w:tplc="280A0001" w:tentative="1">
      <w:start w:val="1"/>
      <w:numFmt w:val="bullet"/>
      <w:lvlText w:val=""/>
      <w:lvlJc w:val="left"/>
      <w:pPr>
        <w:ind w:left="5465" w:hanging="360"/>
      </w:pPr>
      <w:rPr>
        <w:rFonts w:ascii="Cooper Black" w:hAnsi="Cooper Black" w:hint="default"/>
      </w:rPr>
    </w:lvl>
    <w:lvl w:ilvl="7" w:tplc="280A0003" w:tentative="1">
      <w:start w:val="1"/>
      <w:numFmt w:val="bullet"/>
      <w:lvlText w:val="o"/>
      <w:lvlJc w:val="left"/>
      <w:pPr>
        <w:ind w:left="6185" w:hanging="360"/>
      </w:pPr>
      <w:rPr>
        <w:rFonts w:ascii="Cambria" w:hAnsi="Cambria" w:cs="Cambria" w:hint="default"/>
      </w:rPr>
    </w:lvl>
    <w:lvl w:ilvl="8" w:tplc="280A0005" w:tentative="1">
      <w:start w:val="1"/>
      <w:numFmt w:val="bullet"/>
      <w:lvlText w:val=""/>
      <w:lvlJc w:val="left"/>
      <w:pPr>
        <w:ind w:left="6905" w:hanging="360"/>
      </w:pPr>
      <w:rPr>
        <w:rFonts w:ascii="Tahoma" w:hAnsi="Tahoma" w:hint="default"/>
      </w:rPr>
    </w:lvl>
  </w:abstractNum>
  <w:abstractNum w:abstractNumId="38"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4"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6"/>
  </w:num>
  <w:num w:numId="8">
    <w:abstractNumId w:val="38"/>
  </w:num>
  <w:num w:numId="9">
    <w:abstractNumId w:val="34"/>
  </w:num>
  <w:num w:numId="10">
    <w:abstractNumId w:val="18"/>
  </w:num>
  <w:num w:numId="11">
    <w:abstractNumId w:val="19"/>
  </w:num>
  <w:num w:numId="12">
    <w:abstractNumId w:val="36"/>
  </w:num>
  <w:num w:numId="13">
    <w:abstractNumId w:val="27"/>
  </w:num>
  <w:num w:numId="14">
    <w:abstractNumId w:val="39"/>
  </w:num>
  <w:num w:numId="15">
    <w:abstractNumId w:val="22"/>
  </w:num>
  <w:num w:numId="16">
    <w:abstractNumId w:val="32"/>
  </w:num>
  <w:num w:numId="17">
    <w:abstractNumId w:val="6"/>
  </w:num>
  <w:num w:numId="18">
    <w:abstractNumId w:val="12"/>
  </w:num>
  <w:num w:numId="19">
    <w:abstractNumId w:val="7"/>
  </w:num>
  <w:num w:numId="20">
    <w:abstractNumId w:val="45"/>
  </w:num>
  <w:num w:numId="21">
    <w:abstractNumId w:val="9"/>
  </w:num>
  <w:num w:numId="22">
    <w:abstractNumId w:val="17"/>
  </w:num>
  <w:num w:numId="23">
    <w:abstractNumId w:val="11"/>
  </w:num>
  <w:num w:numId="24">
    <w:abstractNumId w:val="40"/>
  </w:num>
  <w:num w:numId="25">
    <w:abstractNumId w:val="23"/>
  </w:num>
  <w:num w:numId="26">
    <w:abstractNumId w:val="33"/>
  </w:num>
  <w:num w:numId="27">
    <w:abstractNumId w:val="29"/>
  </w:num>
  <w:num w:numId="28">
    <w:abstractNumId w:val="44"/>
  </w:num>
  <w:num w:numId="29">
    <w:abstractNumId w:val="25"/>
  </w:num>
  <w:num w:numId="30">
    <w:abstractNumId w:val="42"/>
  </w:num>
  <w:num w:numId="31">
    <w:abstractNumId w:val="8"/>
  </w:num>
  <w:num w:numId="32">
    <w:abstractNumId w:val="31"/>
  </w:num>
  <w:num w:numId="33">
    <w:abstractNumId w:val="30"/>
  </w:num>
  <w:num w:numId="34">
    <w:abstractNumId w:val="41"/>
  </w:num>
  <w:num w:numId="35">
    <w:abstractNumId w:val="24"/>
  </w:num>
  <w:num w:numId="36">
    <w:abstractNumId w:val="14"/>
  </w:num>
  <w:num w:numId="37">
    <w:abstractNumId w:val="13"/>
  </w:num>
  <w:num w:numId="38">
    <w:abstractNumId w:val="21"/>
  </w:num>
  <w:num w:numId="39">
    <w:abstractNumId w:val="35"/>
  </w:num>
  <w:num w:numId="40">
    <w:abstractNumId w:val="26"/>
  </w:num>
  <w:num w:numId="41">
    <w:abstractNumId w:val="15"/>
  </w:num>
  <w:num w:numId="42">
    <w:abstractNumId w:val="5"/>
  </w:num>
  <w:num w:numId="43">
    <w:abstractNumId w:val="20"/>
  </w:num>
  <w:num w:numId="44">
    <w:abstractNumId w:val="43"/>
  </w:num>
  <w:num w:numId="45">
    <w:abstractNumId w:val="18"/>
  </w:num>
  <w:num w:numId="46">
    <w:abstractNumId w:val="28"/>
  </w:num>
  <w:num w:numId="47">
    <w:abstractNumId w:val="16"/>
  </w:num>
  <w:num w:numId="48">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53AC"/>
    <w:rsid w:val="000455D0"/>
    <w:rsid w:val="00045790"/>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058"/>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3A0"/>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497"/>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102"/>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0E5F"/>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B7F15"/>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D35"/>
    <w:rsid w:val="001D6139"/>
    <w:rsid w:val="001D618C"/>
    <w:rsid w:val="001D6F2F"/>
    <w:rsid w:val="001D7264"/>
    <w:rsid w:val="001E0220"/>
    <w:rsid w:val="001E0378"/>
    <w:rsid w:val="001E0522"/>
    <w:rsid w:val="001E0666"/>
    <w:rsid w:val="001E070C"/>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609"/>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5EB"/>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516"/>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2AE0"/>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3035"/>
    <w:rsid w:val="004A3F55"/>
    <w:rsid w:val="004A406E"/>
    <w:rsid w:val="004A41FE"/>
    <w:rsid w:val="004A44A9"/>
    <w:rsid w:val="004A4B53"/>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2D"/>
    <w:rsid w:val="004B72FC"/>
    <w:rsid w:val="004B7A04"/>
    <w:rsid w:val="004B7C56"/>
    <w:rsid w:val="004C05E5"/>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3C45"/>
    <w:rsid w:val="00554658"/>
    <w:rsid w:val="00554FB8"/>
    <w:rsid w:val="00555968"/>
    <w:rsid w:val="00557741"/>
    <w:rsid w:val="00557D5B"/>
    <w:rsid w:val="00557DB6"/>
    <w:rsid w:val="00560569"/>
    <w:rsid w:val="0056058B"/>
    <w:rsid w:val="00560CDF"/>
    <w:rsid w:val="005616CF"/>
    <w:rsid w:val="0056213E"/>
    <w:rsid w:val="005630C9"/>
    <w:rsid w:val="00563301"/>
    <w:rsid w:val="00563789"/>
    <w:rsid w:val="00563DA9"/>
    <w:rsid w:val="005642A3"/>
    <w:rsid w:val="005646B3"/>
    <w:rsid w:val="00564973"/>
    <w:rsid w:val="00564A70"/>
    <w:rsid w:val="0056626D"/>
    <w:rsid w:val="00566875"/>
    <w:rsid w:val="00566DB2"/>
    <w:rsid w:val="0056739D"/>
    <w:rsid w:val="005677E9"/>
    <w:rsid w:val="005678FC"/>
    <w:rsid w:val="00567A4A"/>
    <w:rsid w:val="00567A9E"/>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31"/>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5A0"/>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0BE"/>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B99"/>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2A4"/>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223"/>
    <w:rsid w:val="008634E0"/>
    <w:rsid w:val="00863C5F"/>
    <w:rsid w:val="00864141"/>
    <w:rsid w:val="00864CC8"/>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4D54"/>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567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47B69"/>
    <w:rsid w:val="00950004"/>
    <w:rsid w:val="009502F7"/>
    <w:rsid w:val="00950BA1"/>
    <w:rsid w:val="00950C67"/>
    <w:rsid w:val="00951003"/>
    <w:rsid w:val="0095163D"/>
    <w:rsid w:val="00951CA4"/>
    <w:rsid w:val="009528BD"/>
    <w:rsid w:val="0095292C"/>
    <w:rsid w:val="009529E3"/>
    <w:rsid w:val="00952C9A"/>
    <w:rsid w:val="00953A6E"/>
    <w:rsid w:val="00953C3F"/>
    <w:rsid w:val="0095478B"/>
    <w:rsid w:val="00954E8B"/>
    <w:rsid w:val="00954E93"/>
    <w:rsid w:val="00954FEB"/>
    <w:rsid w:val="0095536C"/>
    <w:rsid w:val="00956B15"/>
    <w:rsid w:val="009575E7"/>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16C"/>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3CA2"/>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2F4"/>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477"/>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62C3"/>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C2E"/>
    <w:rsid w:val="00AF6DCE"/>
    <w:rsid w:val="00AF6E6E"/>
    <w:rsid w:val="00B001AF"/>
    <w:rsid w:val="00B002A7"/>
    <w:rsid w:val="00B014FC"/>
    <w:rsid w:val="00B0197F"/>
    <w:rsid w:val="00B01C24"/>
    <w:rsid w:val="00B01CBA"/>
    <w:rsid w:val="00B02E56"/>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A6"/>
    <w:rsid w:val="00BA71FF"/>
    <w:rsid w:val="00BA7636"/>
    <w:rsid w:val="00BB098E"/>
    <w:rsid w:val="00BB0C54"/>
    <w:rsid w:val="00BB0E83"/>
    <w:rsid w:val="00BB0EE3"/>
    <w:rsid w:val="00BB12F8"/>
    <w:rsid w:val="00BB1844"/>
    <w:rsid w:val="00BB2082"/>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675"/>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6376"/>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746"/>
    <w:rsid w:val="00C34FD2"/>
    <w:rsid w:val="00C35592"/>
    <w:rsid w:val="00C35628"/>
    <w:rsid w:val="00C366C3"/>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2AA"/>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2C3"/>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653"/>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588"/>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17F5"/>
    <w:rsid w:val="00E81F7E"/>
    <w:rsid w:val="00E83B7D"/>
    <w:rsid w:val="00E83D83"/>
    <w:rsid w:val="00E83D8F"/>
    <w:rsid w:val="00E83D96"/>
    <w:rsid w:val="00E84287"/>
    <w:rsid w:val="00E84339"/>
    <w:rsid w:val="00E84754"/>
    <w:rsid w:val="00E85141"/>
    <w:rsid w:val="00E86190"/>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6414"/>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5F4F"/>
    <w:rsid w:val="00EB6129"/>
    <w:rsid w:val="00EB6744"/>
    <w:rsid w:val="00EB70D1"/>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0A1"/>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0830"/>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A02"/>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604"/>
    <w:rsid w:val="00FB7BE8"/>
    <w:rsid w:val="00FC0AA0"/>
    <w:rsid w:val="00FC0B62"/>
    <w:rsid w:val="00FC0F5A"/>
    <w:rsid w:val="00FC26C5"/>
    <w:rsid w:val="00FC2A87"/>
    <w:rsid w:val="00FC3428"/>
    <w:rsid w:val="00FC36F6"/>
    <w:rsid w:val="00FC3C5E"/>
    <w:rsid w:val="00FC3F9F"/>
    <w:rsid w:val="00FC45E7"/>
    <w:rsid w:val="00FC5A9B"/>
    <w:rsid w:val="00FC5FB3"/>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90"/>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P-01">
    <w:name w:val="P-01"/>
    <w:basedOn w:val="Normal"/>
    <w:link w:val="P-01Car"/>
    <w:autoRedefine/>
    <w:qFormat/>
    <w:rsid w:val="00553C45"/>
    <w:pPr>
      <w:numPr>
        <w:numId w:val="48"/>
      </w:numPr>
      <w:spacing w:before="120" w:after="120"/>
    </w:pPr>
    <w:rPr>
      <w:rFonts w:ascii="Arial Narrow" w:eastAsia="Tahoma" w:hAnsi="Arial Narrow" w:cs="Perpetua"/>
      <w:color w:val="auto"/>
      <w:sz w:val="24"/>
      <w:szCs w:val="24"/>
      <w:lang w:val="es-MX" w:eastAsia="en-US"/>
    </w:rPr>
  </w:style>
  <w:style w:type="character" w:customStyle="1" w:styleId="P-01Car">
    <w:name w:val="P-01 Car"/>
    <w:link w:val="P-01"/>
    <w:rsid w:val="00553C45"/>
    <w:rPr>
      <w:rFonts w:ascii="Arial Narrow" w:eastAsia="Tahoma" w:hAnsi="Arial Narrow" w:cs="Perpetua"/>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63889593">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oleObject" Target="embeddings/oleObject3.bin"/><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rnp.gob.pe"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6.wmf"/><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jpeg"/><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bs.gob.pe/sistema-financiero/relacion-de-empresas-que-se-encuentran-autorizadas-a-emitir-cartas-fianza"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clasificadoras-de-riesgo" TargetMode="Externa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eace.gob.pe"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yperlink" Target="http://www2.trabajo.gob.pe/servicios-en-linea-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66B72139-D294-47A4-AC1C-FBD04AAD59E0}">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10</TotalTime>
  <Pages>51</Pages>
  <Words>13628</Words>
  <Characters>74960</Characters>
  <Application>Microsoft Office Word</Application>
  <DocSecurity>0</DocSecurity>
  <Lines>624</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88412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LOGISTICA06</cp:lastModifiedBy>
  <cp:revision>15</cp:revision>
  <cp:lastPrinted>2021-04-30T01:10:00Z</cp:lastPrinted>
  <dcterms:created xsi:type="dcterms:W3CDTF">2021-04-30T01:49:00Z</dcterms:created>
  <dcterms:modified xsi:type="dcterms:W3CDTF">2021-04-30T01:58:00Z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